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6F" w:rsidRPr="00B40165" w:rsidRDefault="00B2518E" w:rsidP="00B2518E">
      <w:pPr>
        <w:jc w:val="center"/>
        <w:rPr>
          <w:rFonts w:cstheme="minorHAnsi"/>
          <w:b/>
          <w:color w:val="8064A2" w:themeColor="accent4"/>
          <w:sz w:val="28"/>
          <w:szCs w:val="28"/>
        </w:rPr>
      </w:pPr>
      <w:r w:rsidRPr="00B40165">
        <w:rPr>
          <w:rFonts w:cstheme="minorHAnsi"/>
          <w:b/>
          <w:color w:val="8064A2" w:themeColor="accent4"/>
          <w:sz w:val="28"/>
          <w:szCs w:val="28"/>
        </w:rPr>
        <w:t>Karta Nr 2</w:t>
      </w:r>
    </w:p>
    <w:tbl>
      <w:tblPr>
        <w:tblStyle w:val="Tabela-Siatka"/>
        <w:tblpPr w:leftFromText="141" w:rightFromText="141" w:vertAnchor="text" w:horzAnchor="margin" w:tblpY="544"/>
        <w:tblW w:w="10598" w:type="dxa"/>
        <w:tblLayout w:type="fixed"/>
        <w:tblLook w:val="04A0"/>
      </w:tblPr>
      <w:tblGrid>
        <w:gridCol w:w="2802"/>
        <w:gridCol w:w="6520"/>
        <w:gridCol w:w="1276"/>
      </w:tblGrid>
      <w:tr w:rsidR="00170B39" w:rsidRPr="00B40165" w:rsidTr="00170B39">
        <w:trPr>
          <w:trHeight w:val="416"/>
        </w:trPr>
        <w:tc>
          <w:tcPr>
            <w:tcW w:w="10598" w:type="dxa"/>
            <w:gridSpan w:val="3"/>
            <w:vAlign w:val="center"/>
          </w:tcPr>
          <w:p w:rsidR="00170B39" w:rsidRPr="004B66E6" w:rsidRDefault="004B66E6" w:rsidP="0049086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B66E6">
              <w:rPr>
                <w:rFonts w:cstheme="minorHAnsi"/>
                <w:b/>
                <w:bCs/>
                <w:sz w:val="24"/>
                <w:szCs w:val="24"/>
              </w:rPr>
              <w:t>Parametry przedmiotu zamówienia</w:t>
            </w:r>
          </w:p>
        </w:tc>
      </w:tr>
      <w:tr w:rsidR="00647EC3" w:rsidRPr="00B40165" w:rsidTr="004A3113">
        <w:trPr>
          <w:trHeight w:val="563"/>
        </w:trPr>
        <w:tc>
          <w:tcPr>
            <w:tcW w:w="2802" w:type="dxa"/>
            <w:vAlign w:val="center"/>
          </w:tcPr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40165">
              <w:rPr>
                <w:rFonts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6520" w:type="dxa"/>
            <w:vAlign w:val="center"/>
          </w:tcPr>
          <w:p w:rsidR="00647EC3" w:rsidRPr="00B40165" w:rsidRDefault="00647EC3" w:rsidP="004B66E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</w:t>
            </w:r>
            <w:r w:rsidR="00BD464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4B66E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1276" w:type="dxa"/>
            <w:vAlign w:val="center"/>
          </w:tcPr>
          <w:p w:rsidR="00647EC3" w:rsidRPr="00B40165" w:rsidRDefault="00BD464D" w:rsidP="00C1088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Ilość/j.m.</w:t>
            </w:r>
          </w:p>
        </w:tc>
      </w:tr>
      <w:tr w:rsidR="00647EC3" w:rsidRPr="00B40165" w:rsidTr="004A3113">
        <w:tc>
          <w:tcPr>
            <w:tcW w:w="2802" w:type="dxa"/>
            <w:vAlign w:val="center"/>
          </w:tcPr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4B66E6" w:rsidRDefault="00647EC3" w:rsidP="00B2518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6420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Krzesło  sklejka</w:t>
            </w:r>
            <w:r w:rsidRPr="00B4016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:rsidR="004B66E6" w:rsidRDefault="004B66E6" w:rsidP="00B2518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121285</wp:posOffset>
                  </wp:positionV>
                  <wp:extent cx="678180" cy="1135380"/>
                  <wp:effectExtent l="19050" t="0" r="7620" b="0"/>
                  <wp:wrapNone/>
                  <wp:docPr id="3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09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4A3113" w:rsidRDefault="00647EC3" w:rsidP="00B65C2D">
            <w:pPr>
              <w:rPr>
                <w:rFonts w:eastAsia="Times New Roman" w:cstheme="minorHAnsi"/>
                <w:lang w:eastAsia="pl-PL"/>
              </w:rPr>
            </w:pPr>
            <w:r w:rsidRPr="004A3113">
              <w:rPr>
                <w:rFonts w:eastAsia="Times New Roman" w:cstheme="minorHAnsi"/>
                <w:bCs/>
                <w:lang w:eastAsia="pl-PL"/>
              </w:rPr>
              <w:t>zdjęci</w:t>
            </w:r>
            <w:r w:rsidR="00EF1EDF">
              <w:rPr>
                <w:rFonts w:eastAsia="Times New Roman" w:cstheme="minorHAnsi"/>
                <w:bCs/>
                <w:lang w:eastAsia="pl-PL"/>
              </w:rPr>
              <w:t>e</w:t>
            </w:r>
            <w:r w:rsidRPr="004A3113">
              <w:rPr>
                <w:rFonts w:eastAsia="Times New Roman" w:cstheme="minorHAnsi"/>
                <w:bCs/>
                <w:lang w:eastAsia="pl-PL"/>
              </w:rPr>
              <w:t xml:space="preserve"> poglądowe</w:t>
            </w:r>
          </w:p>
          <w:p w:rsidR="00647EC3" w:rsidRPr="00B65C2D" w:rsidRDefault="00647EC3" w:rsidP="00B65C2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47EC3" w:rsidRPr="00B40165" w:rsidRDefault="00647EC3" w:rsidP="00B2518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Align w:val="center"/>
          </w:tcPr>
          <w:p w:rsidR="00647EC3" w:rsidRPr="00B40165" w:rsidRDefault="00647EC3" w:rsidP="00B2518E">
            <w:pPr>
              <w:pStyle w:val="Akapitzlist"/>
              <w:numPr>
                <w:ilvl w:val="0"/>
                <w:numId w:val="2"/>
              </w:numPr>
              <w:spacing w:after="240"/>
              <w:ind w:left="283" w:hanging="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Rama</w:t>
            </w:r>
            <w:r w:rsidRPr="00B4016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4016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</w:t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>onstrukcja stalowa z rurek o średnicy 18-20 mm</w:t>
            </w:r>
            <w:r w:rsidR="004A3113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łączenia estetyczne z niewidocznym miejscem połączenia</w:t>
            </w:r>
            <w:r w:rsidR="004A31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76AE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>(nie dopuszcza się konstrukcji giętej).</w:t>
            </w:r>
          </w:p>
          <w:p w:rsidR="00647EC3" w:rsidRPr="00B40165" w:rsidRDefault="00647EC3" w:rsidP="00B2518E">
            <w:pPr>
              <w:pStyle w:val="Akapitzlist"/>
              <w:numPr>
                <w:ilvl w:val="0"/>
                <w:numId w:val="2"/>
              </w:numPr>
              <w:spacing w:after="240"/>
              <w:ind w:left="283" w:hanging="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Stopki </w:t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tworzywa sztucznego do powierzchni twardych </w:t>
            </w:r>
          </w:p>
          <w:p w:rsidR="00647EC3" w:rsidRPr="00B40165" w:rsidRDefault="004A3113" w:rsidP="00B2518E">
            <w:pPr>
              <w:pStyle w:val="Akapitzlist"/>
              <w:numPr>
                <w:ilvl w:val="0"/>
                <w:numId w:val="2"/>
              </w:numPr>
              <w:spacing w:after="240"/>
              <w:ind w:left="283" w:hanging="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Stelaż - kolor </w:t>
            </w:r>
            <w:r w:rsidR="00776A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RAL </w:t>
            </w:r>
            <w:r w:rsidR="00647EC3"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>9006.</w:t>
            </w:r>
          </w:p>
          <w:p w:rsidR="00647EC3" w:rsidRPr="00B40165" w:rsidRDefault="00647EC3" w:rsidP="00B2518E">
            <w:pPr>
              <w:pStyle w:val="Akapitzlist"/>
              <w:numPr>
                <w:ilvl w:val="0"/>
                <w:numId w:val="2"/>
              </w:numPr>
              <w:spacing w:after="240"/>
              <w:ind w:left="283" w:hanging="28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Podłokietniki</w:t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mają stanowić naturalne przedłużenie tylnej nogi krzesła, wykonane z jednego elementu metalowego na całej długości.</w:t>
            </w:r>
          </w:p>
          <w:p w:rsidR="00647EC3" w:rsidRPr="00B40165" w:rsidRDefault="00647EC3" w:rsidP="00B2518E">
            <w:pPr>
              <w:pStyle w:val="Akapitzlist"/>
              <w:numPr>
                <w:ilvl w:val="0"/>
                <w:numId w:val="2"/>
              </w:numPr>
              <w:spacing w:after="240"/>
              <w:ind w:left="283" w:hanging="28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>Nakładki podłokietników wykonane ze sklejki</w:t>
            </w:r>
            <w:r w:rsidR="004A3113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skierowane do przodu lub do tyłu, przykręcone do stalowej konstrukcji</w:t>
            </w:r>
            <w:r w:rsidR="004A311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647EC3" w:rsidRPr="00B40165" w:rsidRDefault="00647EC3" w:rsidP="00B2518E">
            <w:pPr>
              <w:pStyle w:val="Akapitzlist"/>
              <w:numPr>
                <w:ilvl w:val="0"/>
                <w:numId w:val="2"/>
              </w:numPr>
              <w:spacing w:after="240"/>
              <w:ind w:left="283" w:hanging="284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Oparcie i  siedzisko w kształcie kubełka</w:t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mają być </w:t>
            </w:r>
            <w:r w:rsidR="004A311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>w całości z jednego  kawałka bukowej profilowanej sklejki pokrytej z przodu i z tyłu laminatem.</w:t>
            </w:r>
          </w:p>
          <w:p w:rsidR="00BD464D" w:rsidRDefault="00647EC3" w:rsidP="00B2518E">
            <w:pPr>
              <w:pStyle w:val="Akapitzlist"/>
              <w:numPr>
                <w:ilvl w:val="0"/>
                <w:numId w:val="2"/>
              </w:numPr>
              <w:spacing w:after="240"/>
              <w:ind w:left="283" w:hanging="28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Kolor  - brzoza</w:t>
            </w:r>
            <w:r w:rsidR="00BD464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BD464D" w:rsidRDefault="00BD464D" w:rsidP="00B2518E">
            <w:pPr>
              <w:pStyle w:val="Akapitzlist"/>
              <w:numPr>
                <w:ilvl w:val="0"/>
                <w:numId w:val="2"/>
              </w:numPr>
              <w:spacing w:after="240"/>
              <w:ind w:left="283" w:hanging="28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M</w:t>
            </w:r>
            <w:r w:rsidRPr="00B40165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ożliwość sztaplowania min</w:t>
            </w:r>
            <w:r w:rsidR="00864200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.</w:t>
            </w:r>
            <w:r w:rsidRPr="00B40165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4 szt. </w:t>
            </w:r>
            <w:r w:rsidR="00864200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j</w:t>
            </w:r>
            <w:r w:rsidRPr="00B40165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ednorazowo</w:t>
            </w:r>
            <w:r w:rsidR="00776AE8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.</w:t>
            </w:r>
          </w:p>
          <w:p w:rsidR="00B31A60" w:rsidRPr="00B31A60" w:rsidRDefault="00BD464D" w:rsidP="00B31A60">
            <w:pPr>
              <w:pStyle w:val="Akapitzlist"/>
              <w:numPr>
                <w:ilvl w:val="0"/>
                <w:numId w:val="2"/>
              </w:numPr>
              <w:spacing w:after="240"/>
              <w:ind w:left="283" w:hanging="28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D464D">
              <w:rPr>
                <w:rFonts w:eastAsia="Times New Roman" w:cstheme="minorHAnsi"/>
                <w:sz w:val="24"/>
                <w:szCs w:val="24"/>
                <w:lang w:eastAsia="pl-PL"/>
              </w:rPr>
              <w:t>Wymiary</w:t>
            </w:r>
            <w:r w:rsidR="00776AE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534794">
              <w:rPr>
                <w:rFonts w:eastAsia="Times New Roman" w:cstheme="minorHAnsi"/>
                <w:sz w:val="24"/>
                <w:szCs w:val="24"/>
                <w:lang w:eastAsia="pl-PL"/>
              </w:rPr>
              <w:t>w cm</w:t>
            </w:r>
            <w:r w:rsidRPr="00BD464D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  <w:p w:rsidR="00BD464D" w:rsidRDefault="00BD464D" w:rsidP="00B31A60">
            <w:pPr>
              <w:pStyle w:val="Akapitzlist"/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1A6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wysokość  krzesła 82–87 </w:t>
            </w:r>
          </w:p>
          <w:p w:rsidR="00BD464D" w:rsidRPr="00B31A60" w:rsidRDefault="00B31A60" w:rsidP="00B31A60">
            <w:pPr>
              <w:ind w:left="317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="00BD464D" w:rsidRPr="00B31A60">
              <w:rPr>
                <w:rFonts w:eastAsia="Times New Roman" w:cstheme="minorHAnsi"/>
                <w:sz w:val="24"/>
                <w:szCs w:val="24"/>
                <w:lang w:eastAsia="pl-PL"/>
              </w:rPr>
              <w:t>zerokość oparcia 38-42</w:t>
            </w:r>
          </w:p>
          <w:p w:rsidR="00BD464D" w:rsidRPr="00B31A60" w:rsidRDefault="00BD464D" w:rsidP="00B31A60">
            <w:pPr>
              <w:ind w:left="643" w:hanging="326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31A60">
              <w:rPr>
                <w:rFonts w:eastAsia="Times New Roman" w:cstheme="minorHAnsi"/>
                <w:sz w:val="24"/>
                <w:szCs w:val="24"/>
                <w:lang w:eastAsia="pl-PL"/>
              </w:rPr>
              <w:t>szerokość siedziska 38-42</w:t>
            </w:r>
          </w:p>
          <w:p w:rsidR="00647EC3" w:rsidRPr="00B31A60" w:rsidRDefault="00BD464D" w:rsidP="00B31A60">
            <w:pPr>
              <w:ind w:left="643" w:hanging="326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31A60">
              <w:rPr>
                <w:rFonts w:eastAsia="Times New Roman" w:cstheme="minorHAnsi"/>
                <w:sz w:val="24"/>
                <w:szCs w:val="24"/>
                <w:lang w:eastAsia="pl-PL"/>
              </w:rPr>
              <w:t>głębokość siedziska 39-45</w:t>
            </w:r>
            <w:r w:rsidRPr="00B31A6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B31A6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B31A6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647EC3" w:rsidRPr="00B31A60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276" w:type="dxa"/>
            <w:vAlign w:val="center"/>
          </w:tcPr>
          <w:p w:rsidR="00647EC3" w:rsidRPr="00BD464D" w:rsidRDefault="00BD464D" w:rsidP="00BD464D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D464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34 sztuki</w:t>
            </w:r>
          </w:p>
        </w:tc>
      </w:tr>
      <w:tr w:rsidR="00647EC3" w:rsidRPr="00B40165" w:rsidTr="00647EC3">
        <w:trPr>
          <w:trHeight w:val="378"/>
        </w:trPr>
        <w:tc>
          <w:tcPr>
            <w:tcW w:w="10598" w:type="dxa"/>
            <w:gridSpan w:val="3"/>
            <w:vAlign w:val="center"/>
          </w:tcPr>
          <w:p w:rsidR="00647EC3" w:rsidRPr="00B40165" w:rsidRDefault="00647EC3" w:rsidP="00647EC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Wymagane Dokumenty</w:t>
            </w:r>
          </w:p>
        </w:tc>
      </w:tr>
      <w:tr w:rsidR="00844A7D" w:rsidRPr="00B40165" w:rsidTr="00844A7D">
        <w:trPr>
          <w:trHeight w:val="2319"/>
        </w:trPr>
        <w:tc>
          <w:tcPr>
            <w:tcW w:w="10598" w:type="dxa"/>
            <w:gridSpan w:val="3"/>
            <w:vAlign w:val="center"/>
          </w:tcPr>
          <w:p w:rsidR="00844A7D" w:rsidRPr="00B40165" w:rsidRDefault="00844A7D" w:rsidP="00844A7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Karta </w:t>
            </w:r>
            <w:r w:rsidR="00776AE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</w:t>
            </w:r>
            <w:r w:rsidRPr="00B4016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atalogowa </w:t>
            </w:r>
            <w:r w:rsidRPr="00864200">
              <w:rPr>
                <w:rFonts w:eastAsia="Times New Roman" w:cstheme="minorHAnsi"/>
                <w:sz w:val="24"/>
                <w:szCs w:val="24"/>
                <w:lang w:eastAsia="pl-PL"/>
              </w:rPr>
              <w:t>format (min A-4)</w:t>
            </w:r>
            <w:bookmarkStart w:id="0" w:name="_GoBack"/>
            <w:bookmarkEnd w:id="0"/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zawierająca: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>1) zdjęcie</w:t>
            </w:r>
            <w:r w:rsidR="004B66E6">
              <w:rPr>
                <w:rFonts w:eastAsia="Times New Roman" w:cstheme="minorHAnsi"/>
                <w:sz w:val="24"/>
                <w:szCs w:val="24"/>
                <w:lang w:eastAsia="pl-PL"/>
              </w:rPr>
              <w:t>/wizualizację</w:t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2) model, nazwę, 3) producenta,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podstawowe </w:t>
            </w:r>
            <w:r w:rsidR="00776AE8">
              <w:rPr>
                <w:rFonts w:eastAsia="Times New Roman" w:cstheme="minorHAnsi"/>
                <w:sz w:val="24"/>
                <w:szCs w:val="24"/>
                <w:lang w:eastAsia="pl-PL"/>
              </w:rPr>
              <w:t>parametry</w:t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wyszczególnione w opisie przedmiotu zamówienia.</w:t>
            </w:r>
          </w:p>
          <w:p w:rsidR="00844A7D" w:rsidRPr="00B40165" w:rsidRDefault="00844A7D" w:rsidP="004421A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4016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Certyfikat lub Atest</w:t>
            </w:r>
            <w:r w:rsidRPr="00B4016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potwierdzający zgodność oferowanych krzeseł z normą PN-EN 16139 wystawiony przez niezależną jednostkę badawczą (polską bądź innego kraju należącego do Unii)</w:t>
            </w:r>
          </w:p>
          <w:p w:rsidR="00074994" w:rsidRPr="00074994" w:rsidRDefault="00844A7D" w:rsidP="005754C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754C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Certyfikat Zarządzania Jakością </w:t>
            </w:r>
            <w:r w:rsidRPr="005754C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ISO 9001:2015 oraz 14001:2015 w zakresie projektowania, produkcji </w:t>
            </w:r>
            <w:r w:rsidRPr="005754C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sprzedaży mebli biurowych</w:t>
            </w:r>
          </w:p>
        </w:tc>
      </w:tr>
    </w:tbl>
    <w:p w:rsidR="00091F94" w:rsidRDefault="00091F94" w:rsidP="004421AB"/>
    <w:sectPr w:rsidR="00091F94" w:rsidSect="00644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5A" w:rsidRDefault="00E5495A" w:rsidP="006B1744">
      <w:pPr>
        <w:spacing w:after="0" w:line="240" w:lineRule="auto"/>
      </w:pPr>
      <w:r>
        <w:separator/>
      </w:r>
    </w:p>
  </w:endnote>
  <w:endnote w:type="continuationSeparator" w:id="0">
    <w:p w:rsidR="00E5495A" w:rsidRDefault="00E5495A" w:rsidP="006B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5A" w:rsidRDefault="00E5495A" w:rsidP="006B1744">
      <w:pPr>
        <w:spacing w:after="0" w:line="240" w:lineRule="auto"/>
      </w:pPr>
      <w:r>
        <w:separator/>
      </w:r>
    </w:p>
  </w:footnote>
  <w:footnote w:type="continuationSeparator" w:id="0">
    <w:p w:rsidR="00E5495A" w:rsidRDefault="00E5495A" w:rsidP="006B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042"/>
    <w:multiLevelType w:val="hybridMultilevel"/>
    <w:tmpl w:val="9294CF5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E2E12EB"/>
    <w:multiLevelType w:val="hybridMultilevel"/>
    <w:tmpl w:val="2A207D02"/>
    <w:lvl w:ilvl="0" w:tplc="5A107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430BBC"/>
    <w:multiLevelType w:val="hybridMultilevel"/>
    <w:tmpl w:val="C3B45F62"/>
    <w:lvl w:ilvl="0" w:tplc="A9ACA5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5BC0"/>
    <w:rsid w:val="00013521"/>
    <w:rsid w:val="00026651"/>
    <w:rsid w:val="000341A6"/>
    <w:rsid w:val="00035C40"/>
    <w:rsid w:val="00065A44"/>
    <w:rsid w:val="000677E7"/>
    <w:rsid w:val="00074994"/>
    <w:rsid w:val="00091F94"/>
    <w:rsid w:val="00093454"/>
    <w:rsid w:val="000B5994"/>
    <w:rsid w:val="000B701D"/>
    <w:rsid w:val="000D28E3"/>
    <w:rsid w:val="000F5A42"/>
    <w:rsid w:val="0015262E"/>
    <w:rsid w:val="00170B39"/>
    <w:rsid w:val="001B78F0"/>
    <w:rsid w:val="001E2788"/>
    <w:rsid w:val="001E6292"/>
    <w:rsid w:val="001F08C1"/>
    <w:rsid w:val="001F73DA"/>
    <w:rsid w:val="00207B4A"/>
    <w:rsid w:val="00210D7F"/>
    <w:rsid w:val="00227A98"/>
    <w:rsid w:val="002360EF"/>
    <w:rsid w:val="002668A2"/>
    <w:rsid w:val="00285F23"/>
    <w:rsid w:val="0029659F"/>
    <w:rsid w:val="002B78EC"/>
    <w:rsid w:val="002E46AF"/>
    <w:rsid w:val="002F4B6F"/>
    <w:rsid w:val="0032393E"/>
    <w:rsid w:val="00337FCA"/>
    <w:rsid w:val="0034345A"/>
    <w:rsid w:val="00346E15"/>
    <w:rsid w:val="0036065E"/>
    <w:rsid w:val="00362C35"/>
    <w:rsid w:val="00364A16"/>
    <w:rsid w:val="00372E3B"/>
    <w:rsid w:val="00386F97"/>
    <w:rsid w:val="003922B7"/>
    <w:rsid w:val="0039588B"/>
    <w:rsid w:val="003E6818"/>
    <w:rsid w:val="004162CC"/>
    <w:rsid w:val="004421AB"/>
    <w:rsid w:val="00473FF4"/>
    <w:rsid w:val="004741BE"/>
    <w:rsid w:val="004815FB"/>
    <w:rsid w:val="00490865"/>
    <w:rsid w:val="004A3113"/>
    <w:rsid w:val="004B66E6"/>
    <w:rsid w:val="004D0EC5"/>
    <w:rsid w:val="004D3A78"/>
    <w:rsid w:val="004D4F2B"/>
    <w:rsid w:val="004D55A9"/>
    <w:rsid w:val="004E408B"/>
    <w:rsid w:val="005141CF"/>
    <w:rsid w:val="00526B3C"/>
    <w:rsid w:val="00534794"/>
    <w:rsid w:val="005519CC"/>
    <w:rsid w:val="005542F4"/>
    <w:rsid w:val="00556AC2"/>
    <w:rsid w:val="005573C9"/>
    <w:rsid w:val="00565792"/>
    <w:rsid w:val="00572B3E"/>
    <w:rsid w:val="00573799"/>
    <w:rsid w:val="005754C8"/>
    <w:rsid w:val="0058486B"/>
    <w:rsid w:val="00585C34"/>
    <w:rsid w:val="00596961"/>
    <w:rsid w:val="005A2860"/>
    <w:rsid w:val="005A430E"/>
    <w:rsid w:val="005D1CE3"/>
    <w:rsid w:val="005D2B7A"/>
    <w:rsid w:val="005D3AC4"/>
    <w:rsid w:val="005E24FC"/>
    <w:rsid w:val="005E53AD"/>
    <w:rsid w:val="005E5F50"/>
    <w:rsid w:val="0060192C"/>
    <w:rsid w:val="00644477"/>
    <w:rsid w:val="00647BC0"/>
    <w:rsid w:val="00647EC3"/>
    <w:rsid w:val="00651F27"/>
    <w:rsid w:val="00663D70"/>
    <w:rsid w:val="006674AE"/>
    <w:rsid w:val="006B1744"/>
    <w:rsid w:val="006B5AF2"/>
    <w:rsid w:val="006C75F0"/>
    <w:rsid w:val="006D1FC3"/>
    <w:rsid w:val="006F0C85"/>
    <w:rsid w:val="00721976"/>
    <w:rsid w:val="0073053E"/>
    <w:rsid w:val="007402E3"/>
    <w:rsid w:val="00744924"/>
    <w:rsid w:val="007575B1"/>
    <w:rsid w:val="00776AE8"/>
    <w:rsid w:val="00787AE6"/>
    <w:rsid w:val="007914D6"/>
    <w:rsid w:val="007B07F9"/>
    <w:rsid w:val="007B441D"/>
    <w:rsid w:val="00815B3A"/>
    <w:rsid w:val="00817E45"/>
    <w:rsid w:val="008314DE"/>
    <w:rsid w:val="0084058A"/>
    <w:rsid w:val="00844A7D"/>
    <w:rsid w:val="00845BC0"/>
    <w:rsid w:val="00856451"/>
    <w:rsid w:val="00864200"/>
    <w:rsid w:val="00875474"/>
    <w:rsid w:val="00877F7E"/>
    <w:rsid w:val="00886843"/>
    <w:rsid w:val="008B0197"/>
    <w:rsid w:val="008D1641"/>
    <w:rsid w:val="008E1E12"/>
    <w:rsid w:val="00911F60"/>
    <w:rsid w:val="009120B1"/>
    <w:rsid w:val="00926EC6"/>
    <w:rsid w:val="009275E8"/>
    <w:rsid w:val="009448B6"/>
    <w:rsid w:val="009528B0"/>
    <w:rsid w:val="00997381"/>
    <w:rsid w:val="009A29FF"/>
    <w:rsid w:val="009C213D"/>
    <w:rsid w:val="009C277E"/>
    <w:rsid w:val="009C7D1A"/>
    <w:rsid w:val="00A052BD"/>
    <w:rsid w:val="00A17326"/>
    <w:rsid w:val="00A2787D"/>
    <w:rsid w:val="00A37B7A"/>
    <w:rsid w:val="00A44A14"/>
    <w:rsid w:val="00A534E3"/>
    <w:rsid w:val="00A544D5"/>
    <w:rsid w:val="00A609C6"/>
    <w:rsid w:val="00A64C73"/>
    <w:rsid w:val="00A9409E"/>
    <w:rsid w:val="00AA75A6"/>
    <w:rsid w:val="00AB2606"/>
    <w:rsid w:val="00AC1A4F"/>
    <w:rsid w:val="00AD1EE1"/>
    <w:rsid w:val="00AE0D31"/>
    <w:rsid w:val="00AF0934"/>
    <w:rsid w:val="00B04CDC"/>
    <w:rsid w:val="00B13DF2"/>
    <w:rsid w:val="00B25033"/>
    <w:rsid w:val="00B2518E"/>
    <w:rsid w:val="00B31A60"/>
    <w:rsid w:val="00B360F3"/>
    <w:rsid w:val="00B40165"/>
    <w:rsid w:val="00B51F82"/>
    <w:rsid w:val="00B65C2D"/>
    <w:rsid w:val="00B748EE"/>
    <w:rsid w:val="00B92C50"/>
    <w:rsid w:val="00BB7206"/>
    <w:rsid w:val="00BD464D"/>
    <w:rsid w:val="00C10880"/>
    <w:rsid w:val="00C124AF"/>
    <w:rsid w:val="00C26B5F"/>
    <w:rsid w:val="00C40BF9"/>
    <w:rsid w:val="00C46279"/>
    <w:rsid w:val="00C5089A"/>
    <w:rsid w:val="00C63C33"/>
    <w:rsid w:val="00C9219A"/>
    <w:rsid w:val="00CC745A"/>
    <w:rsid w:val="00CD07E7"/>
    <w:rsid w:val="00CD5C04"/>
    <w:rsid w:val="00CD7180"/>
    <w:rsid w:val="00CF2496"/>
    <w:rsid w:val="00D048E4"/>
    <w:rsid w:val="00D43929"/>
    <w:rsid w:val="00D64A14"/>
    <w:rsid w:val="00D64A99"/>
    <w:rsid w:val="00D702E0"/>
    <w:rsid w:val="00D755A2"/>
    <w:rsid w:val="00D82A16"/>
    <w:rsid w:val="00DA0FDD"/>
    <w:rsid w:val="00DB0188"/>
    <w:rsid w:val="00DB475D"/>
    <w:rsid w:val="00DC1A6F"/>
    <w:rsid w:val="00E0643E"/>
    <w:rsid w:val="00E20CC6"/>
    <w:rsid w:val="00E5495A"/>
    <w:rsid w:val="00E83889"/>
    <w:rsid w:val="00E8708A"/>
    <w:rsid w:val="00E92CE1"/>
    <w:rsid w:val="00E94EE0"/>
    <w:rsid w:val="00EA53B5"/>
    <w:rsid w:val="00EB4104"/>
    <w:rsid w:val="00EB45A1"/>
    <w:rsid w:val="00EC4546"/>
    <w:rsid w:val="00EF027D"/>
    <w:rsid w:val="00EF1EDF"/>
    <w:rsid w:val="00F15E17"/>
    <w:rsid w:val="00F313B4"/>
    <w:rsid w:val="00F41EFE"/>
    <w:rsid w:val="00F6264E"/>
    <w:rsid w:val="00F82EB7"/>
    <w:rsid w:val="00FA26F9"/>
    <w:rsid w:val="00FB1C6A"/>
    <w:rsid w:val="00FE1810"/>
    <w:rsid w:val="00FF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744"/>
  </w:style>
  <w:style w:type="paragraph" w:styleId="Stopka">
    <w:name w:val="footer"/>
    <w:basedOn w:val="Normalny"/>
    <w:link w:val="StopkaZnak"/>
    <w:uiPriority w:val="99"/>
    <w:unhideWhenUsed/>
    <w:rsid w:val="006B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744"/>
  </w:style>
  <w:style w:type="character" w:styleId="Pogrubienie">
    <w:name w:val="Strong"/>
    <w:basedOn w:val="Domylnaczcionkaakapitu"/>
    <w:uiPriority w:val="22"/>
    <w:qFormat/>
    <w:rsid w:val="0084058A"/>
    <w:rPr>
      <w:b/>
      <w:bCs/>
    </w:rPr>
  </w:style>
  <w:style w:type="paragraph" w:styleId="Akapitzlist">
    <w:name w:val="List Paragraph"/>
    <w:basedOn w:val="Normalny"/>
    <w:uiPriority w:val="34"/>
    <w:qFormat/>
    <w:rsid w:val="0085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Cyran</dc:creator>
  <cp:lastModifiedBy>A30176</cp:lastModifiedBy>
  <cp:revision>2</cp:revision>
  <dcterms:created xsi:type="dcterms:W3CDTF">2023-06-30T08:13:00Z</dcterms:created>
  <dcterms:modified xsi:type="dcterms:W3CDTF">2023-06-30T08:13:00Z</dcterms:modified>
</cp:coreProperties>
</file>