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2CEE2" w14:textId="3EB2B124" w:rsidR="00BB53E2" w:rsidRPr="00092C1F" w:rsidRDefault="00092C1F" w:rsidP="00BB53E2">
      <w:pPr>
        <w:autoSpaceDE w:val="0"/>
        <w:autoSpaceDN w:val="0"/>
        <w:adjustRightInd w:val="0"/>
        <w:spacing w:after="0" w:line="240" w:lineRule="auto"/>
        <w:rPr>
          <w:rFonts w:ascii="Times New Roman" w:hAnsi="Times New Roman" w:cs="Times New Roman"/>
          <w:b/>
          <w:bCs/>
          <w:sz w:val="22"/>
        </w:rPr>
      </w:pPr>
      <w:r w:rsidRPr="00092C1F">
        <w:rPr>
          <w:rFonts w:ascii="Times New Roman" w:hAnsi="Times New Roman" w:cs="Times New Roman"/>
          <w:b/>
          <w:bCs/>
          <w:sz w:val="22"/>
        </w:rPr>
        <w:t xml:space="preserve">                                                                                                                   </w:t>
      </w:r>
      <w:r w:rsidR="008C53C7">
        <w:rPr>
          <w:rFonts w:ascii="Times New Roman" w:hAnsi="Times New Roman" w:cs="Times New Roman"/>
          <w:b/>
          <w:bCs/>
          <w:sz w:val="22"/>
        </w:rPr>
        <w:t>załącznik nr 6  do S</w:t>
      </w:r>
      <w:r w:rsidR="00BB53E2" w:rsidRPr="00092C1F">
        <w:rPr>
          <w:rFonts w:ascii="Times New Roman" w:hAnsi="Times New Roman" w:cs="Times New Roman"/>
          <w:b/>
          <w:bCs/>
          <w:sz w:val="22"/>
        </w:rPr>
        <w:t>WZ</w:t>
      </w:r>
    </w:p>
    <w:p w14:paraId="1607943D" w14:textId="77777777" w:rsidR="00092C1F" w:rsidRPr="00092C1F" w:rsidRDefault="00092C1F" w:rsidP="00BB53E2">
      <w:pPr>
        <w:autoSpaceDE w:val="0"/>
        <w:autoSpaceDN w:val="0"/>
        <w:adjustRightInd w:val="0"/>
        <w:spacing w:after="0" w:line="240" w:lineRule="auto"/>
        <w:rPr>
          <w:rFonts w:ascii="Times New Roman" w:hAnsi="Times New Roman" w:cs="Times New Roman"/>
          <w:b/>
          <w:bCs/>
          <w:sz w:val="22"/>
        </w:rPr>
      </w:pPr>
    </w:p>
    <w:p w14:paraId="3BCE9D5C" w14:textId="77777777" w:rsidR="00092C1F" w:rsidRPr="00092C1F" w:rsidRDefault="00092C1F" w:rsidP="00BB53E2">
      <w:pPr>
        <w:autoSpaceDE w:val="0"/>
        <w:autoSpaceDN w:val="0"/>
        <w:adjustRightInd w:val="0"/>
        <w:spacing w:after="0" w:line="240" w:lineRule="auto"/>
        <w:rPr>
          <w:rFonts w:ascii="Times New Roman" w:hAnsi="Times New Roman" w:cs="Times New Roman"/>
          <w:b/>
          <w:bCs/>
          <w:sz w:val="22"/>
        </w:rPr>
      </w:pPr>
    </w:p>
    <w:p w14:paraId="0077AAEB" w14:textId="77777777" w:rsidR="00092C1F" w:rsidRDefault="00BB53E2" w:rsidP="00092C1F">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UMOWA –wzór</w:t>
      </w:r>
    </w:p>
    <w:p w14:paraId="09E49A58" w14:textId="77777777" w:rsidR="00092C1F" w:rsidRDefault="00092C1F" w:rsidP="00092C1F">
      <w:pPr>
        <w:autoSpaceDE w:val="0"/>
        <w:autoSpaceDN w:val="0"/>
        <w:adjustRightInd w:val="0"/>
        <w:spacing w:after="0" w:line="240" w:lineRule="auto"/>
        <w:jc w:val="center"/>
        <w:rPr>
          <w:rFonts w:ascii="Times New Roman" w:hAnsi="Times New Roman" w:cs="Times New Roman"/>
          <w:b/>
          <w:bCs/>
          <w:sz w:val="22"/>
        </w:rPr>
      </w:pPr>
    </w:p>
    <w:p w14:paraId="2201D273" w14:textId="1990FA64" w:rsidR="00BB53E2" w:rsidRPr="00357BDC" w:rsidRDefault="00D36692" w:rsidP="00357BDC">
      <w:pPr>
        <w:pStyle w:val="Normalny1"/>
        <w:spacing w:line="240" w:lineRule="auto"/>
        <w:jc w:val="both"/>
        <w:rPr>
          <w:rFonts w:ascii="Times New Roman" w:hAnsi="Times New Roman" w:cs="Times New Roman"/>
        </w:rPr>
      </w:pPr>
      <w:r>
        <w:rPr>
          <w:rFonts w:ascii="Times New Roman" w:hAnsi="Times New Roman" w:cs="Times New Roman"/>
        </w:rPr>
        <w:t>zawarta w dniu ………. 202</w:t>
      </w:r>
      <w:r w:rsidR="00982101">
        <w:rPr>
          <w:rFonts w:ascii="Times New Roman" w:hAnsi="Times New Roman" w:cs="Times New Roman"/>
        </w:rPr>
        <w:t>1</w:t>
      </w:r>
      <w:r w:rsidR="00BB53E2" w:rsidRPr="00357BDC">
        <w:rPr>
          <w:rFonts w:ascii="Times New Roman" w:hAnsi="Times New Roman" w:cs="Times New Roman"/>
        </w:rPr>
        <w:t xml:space="preserve"> r. w Białej Podlaskiej pomiędzy </w:t>
      </w:r>
      <w:r w:rsidR="00092C1F" w:rsidRPr="00357BDC">
        <w:rPr>
          <w:rFonts w:ascii="Times New Roman" w:hAnsi="Times New Roman" w:cs="Times New Roman"/>
        </w:rPr>
        <w:t xml:space="preserve">Spółką Bialskie Wodociągi i Kanalizacja „WOD-KAN” Sp. z o.o. </w:t>
      </w:r>
      <w:r w:rsidR="007F40F8" w:rsidRPr="00357BDC">
        <w:rPr>
          <w:rFonts w:ascii="Times New Roman" w:hAnsi="Times New Roman" w:cs="Times New Roman"/>
        </w:rPr>
        <w:t xml:space="preserve">z siedzibą w Białej Podlaskiej przy ul. Narutowicza 35A, 21-500 Biała Podlaska, </w:t>
      </w:r>
      <w:r w:rsidR="007F40F8">
        <w:rPr>
          <w:rFonts w:ascii="Times New Roman" w:hAnsi="Times New Roman" w:cs="Times New Roman"/>
        </w:rPr>
        <w:t xml:space="preserve">wpisaną do rejestru przedsiębiorców Krajowego Rejestru Sądowego pod  </w:t>
      </w:r>
      <w:r w:rsidR="007F40F8" w:rsidRPr="00357BDC">
        <w:rPr>
          <w:rFonts w:ascii="Times New Roman" w:hAnsi="Times New Roman" w:cs="Times New Roman"/>
        </w:rPr>
        <w:t>nr  KRS 000088316</w:t>
      </w:r>
      <w:r w:rsidR="007F40F8">
        <w:rPr>
          <w:rFonts w:ascii="Times New Roman" w:hAnsi="Times New Roman" w:cs="Times New Roman"/>
        </w:rPr>
        <w:t>, wysokość kapitału zakładowego</w:t>
      </w:r>
      <w:r w:rsidR="00A0533F">
        <w:rPr>
          <w:rFonts w:ascii="Times New Roman" w:hAnsi="Times New Roman" w:cs="Times New Roman"/>
        </w:rPr>
        <w:t xml:space="preserve"> </w:t>
      </w:r>
      <w:r w:rsidR="007F40F8">
        <w:rPr>
          <w:rFonts w:ascii="Times New Roman" w:hAnsi="Times New Roman" w:cs="Times New Roman"/>
        </w:rPr>
        <w:t xml:space="preserve"> </w:t>
      </w:r>
      <w:r w:rsidR="00540FFD">
        <w:rPr>
          <w:rFonts w:ascii="Times New Roman" w:hAnsi="Times New Roman" w:cs="Times New Roman"/>
        </w:rPr>
        <w:t xml:space="preserve">……………..      </w:t>
      </w:r>
      <w:r w:rsidR="007F40F8">
        <w:rPr>
          <w:rFonts w:ascii="Times New Roman" w:hAnsi="Times New Roman" w:cs="Times New Roman"/>
        </w:rPr>
        <w:t xml:space="preserve">zł., </w:t>
      </w:r>
      <w:r w:rsidR="00357BDC" w:rsidRPr="00357BDC">
        <w:rPr>
          <w:rFonts w:ascii="Times New Roman" w:hAnsi="Times New Roman" w:cs="Times New Roman"/>
        </w:rPr>
        <w:t xml:space="preserve">NIP 537-000-13-88,  </w:t>
      </w:r>
      <w:r w:rsidR="00BB53E2" w:rsidRPr="00357BDC">
        <w:rPr>
          <w:rFonts w:ascii="Times New Roman" w:hAnsi="Times New Roman" w:cs="Times New Roman"/>
        </w:rPr>
        <w:t>reprezentowaną przez</w:t>
      </w:r>
    </w:p>
    <w:p w14:paraId="3AF358C3" w14:textId="34E554A3" w:rsidR="00357BDC" w:rsidRPr="00357BDC" w:rsidRDefault="00540FFD" w:rsidP="00357BDC">
      <w:pPr>
        <w:pStyle w:val="Normalny1"/>
        <w:spacing w:line="240" w:lineRule="auto"/>
        <w:jc w:val="both"/>
        <w:rPr>
          <w:rFonts w:ascii="Times New Roman" w:hAnsi="Times New Roman" w:cs="Times New Roman"/>
        </w:rPr>
      </w:pPr>
      <w:r>
        <w:rPr>
          <w:rFonts w:ascii="Times New Roman" w:hAnsi="Times New Roman" w:cs="Times New Roman"/>
        </w:rPr>
        <w:t xml:space="preserve">1. </w:t>
      </w:r>
      <w:r w:rsidR="00BE64CE">
        <w:rPr>
          <w:rFonts w:ascii="Times New Roman" w:hAnsi="Times New Roman" w:cs="Times New Roman"/>
        </w:rPr>
        <w:t xml:space="preserve">Agnieszka Baczyńska </w:t>
      </w:r>
      <w:r w:rsidR="00357BDC" w:rsidRPr="00357BDC">
        <w:rPr>
          <w:rFonts w:ascii="Times New Roman" w:hAnsi="Times New Roman" w:cs="Times New Roman"/>
        </w:rPr>
        <w:t>– Prezes Zarządu</w:t>
      </w:r>
    </w:p>
    <w:p w14:paraId="24A0FDE8" w14:textId="77777777" w:rsidR="00357BDC" w:rsidRPr="00357BDC" w:rsidRDefault="00357BDC" w:rsidP="00357BDC">
      <w:pPr>
        <w:spacing w:line="200" w:lineRule="atLeast"/>
        <w:jc w:val="both"/>
        <w:rPr>
          <w:rFonts w:ascii="Times New Roman" w:hAnsi="Times New Roman" w:cs="Times New Roman"/>
          <w:sz w:val="22"/>
        </w:rPr>
      </w:pPr>
      <w:r w:rsidRPr="00357BDC">
        <w:rPr>
          <w:rFonts w:ascii="Times New Roman" w:hAnsi="Times New Roman" w:cs="Times New Roman"/>
          <w:sz w:val="22"/>
        </w:rPr>
        <w:t xml:space="preserve">zwaną w dalszej części Umowy "Zamawiającym" </w:t>
      </w:r>
    </w:p>
    <w:p w14:paraId="4F396CF8"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a</w:t>
      </w:r>
    </w:p>
    <w:p w14:paraId="69164F11" w14:textId="77777777" w:rsidR="00357BDC" w:rsidRDefault="00357BDC" w:rsidP="00BB53E2">
      <w:pPr>
        <w:autoSpaceDE w:val="0"/>
        <w:autoSpaceDN w:val="0"/>
        <w:adjustRightInd w:val="0"/>
        <w:spacing w:after="0" w:line="240" w:lineRule="auto"/>
        <w:rPr>
          <w:rFonts w:ascii="Times New Roman" w:hAnsi="Times New Roman" w:cs="Times New Roman"/>
          <w:sz w:val="22"/>
        </w:rPr>
      </w:pPr>
      <w:r>
        <w:rPr>
          <w:rFonts w:ascii="Times New Roman" w:hAnsi="Times New Roman" w:cs="Times New Roman"/>
          <w:sz w:val="22"/>
        </w:rPr>
        <w:t>……………………………………………………………………………………………………………</w:t>
      </w:r>
    </w:p>
    <w:p w14:paraId="17E42B60" w14:textId="77777777" w:rsidR="00357BDC" w:rsidRDefault="00357BDC" w:rsidP="00BB53E2">
      <w:pPr>
        <w:autoSpaceDE w:val="0"/>
        <w:autoSpaceDN w:val="0"/>
        <w:adjustRightInd w:val="0"/>
        <w:spacing w:after="0" w:line="240" w:lineRule="auto"/>
        <w:rPr>
          <w:rFonts w:ascii="Times New Roman" w:hAnsi="Times New Roman" w:cs="Times New Roman"/>
          <w:sz w:val="22"/>
        </w:rPr>
      </w:pPr>
    </w:p>
    <w:p w14:paraId="2760C071"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reprezentowanym przez:</w:t>
      </w:r>
    </w:p>
    <w:p w14:paraId="45C37C3A" w14:textId="77777777" w:rsidR="00BB53E2" w:rsidRDefault="00BB53E2" w:rsidP="00BB53E2">
      <w:pPr>
        <w:autoSpaceDE w:val="0"/>
        <w:autoSpaceDN w:val="0"/>
        <w:adjustRightInd w:val="0"/>
        <w:spacing w:after="0" w:line="240" w:lineRule="auto"/>
        <w:rPr>
          <w:rFonts w:ascii="Times New Roman" w:hAnsi="Times New Roman" w:cs="Times New Roman"/>
          <w:b/>
          <w:bCs/>
          <w:sz w:val="22"/>
        </w:rPr>
      </w:pPr>
      <w:r w:rsidRPr="00092C1F">
        <w:rPr>
          <w:rFonts w:ascii="Times New Roman" w:hAnsi="Times New Roman" w:cs="Times New Roman"/>
          <w:sz w:val="22"/>
        </w:rPr>
        <w:t>zwanym dalej „</w:t>
      </w:r>
      <w:r w:rsidRPr="00092C1F">
        <w:rPr>
          <w:rFonts w:ascii="Times New Roman" w:hAnsi="Times New Roman" w:cs="Times New Roman"/>
          <w:b/>
          <w:bCs/>
          <w:sz w:val="22"/>
        </w:rPr>
        <w:t>Wykonawcą”</w:t>
      </w:r>
    </w:p>
    <w:p w14:paraId="77819A5A" w14:textId="77777777" w:rsidR="00357BDC" w:rsidRPr="00092C1F" w:rsidRDefault="00357BDC" w:rsidP="00BB53E2">
      <w:pPr>
        <w:autoSpaceDE w:val="0"/>
        <w:autoSpaceDN w:val="0"/>
        <w:adjustRightInd w:val="0"/>
        <w:spacing w:after="0" w:line="240" w:lineRule="auto"/>
        <w:rPr>
          <w:rFonts w:ascii="Times New Roman" w:hAnsi="Times New Roman" w:cs="Times New Roman"/>
          <w:b/>
          <w:bCs/>
          <w:sz w:val="22"/>
        </w:rPr>
      </w:pPr>
    </w:p>
    <w:p w14:paraId="420B745E" w14:textId="77777777" w:rsidR="00BB53E2" w:rsidRPr="00357BDC" w:rsidRDefault="00BB53E2" w:rsidP="00BB53E2">
      <w:pPr>
        <w:autoSpaceDE w:val="0"/>
        <w:autoSpaceDN w:val="0"/>
        <w:adjustRightInd w:val="0"/>
        <w:spacing w:after="0" w:line="240" w:lineRule="auto"/>
        <w:rPr>
          <w:rFonts w:ascii="Times New Roman" w:hAnsi="Times New Roman" w:cs="Times New Roman"/>
          <w:sz w:val="22"/>
        </w:rPr>
      </w:pPr>
      <w:r w:rsidRPr="00357BDC">
        <w:rPr>
          <w:rFonts w:ascii="Times New Roman" w:hAnsi="Times New Roman" w:cs="Times New Roman"/>
          <w:sz w:val="22"/>
        </w:rPr>
        <w:t>W treści Umowy Zamawiający i Wykonawca zwani są dalej również: Stroną lub Stronami.</w:t>
      </w:r>
    </w:p>
    <w:p w14:paraId="4C7C15C9"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357BDC">
        <w:rPr>
          <w:rFonts w:ascii="Times New Roman" w:hAnsi="Times New Roman" w:cs="Times New Roman"/>
          <w:sz w:val="22"/>
        </w:rPr>
        <w:t>Wykonawca wyłoniony został w postępowaniu o udzielenie zamówienia  w</w:t>
      </w:r>
      <w:r w:rsidR="00357BDC" w:rsidRPr="00357BDC">
        <w:rPr>
          <w:rFonts w:ascii="Times New Roman" w:hAnsi="Times New Roman" w:cs="Times New Roman"/>
          <w:sz w:val="22"/>
        </w:rPr>
        <w:t xml:space="preserve">  </w:t>
      </w:r>
      <w:r w:rsidRPr="00357BDC">
        <w:rPr>
          <w:rFonts w:ascii="Times New Roman" w:hAnsi="Times New Roman" w:cs="Times New Roman"/>
          <w:sz w:val="22"/>
        </w:rPr>
        <w:t>trybie przetargu nieograniczonego na podstawie art. 3</w:t>
      </w:r>
      <w:r w:rsidR="00357BDC" w:rsidRPr="00357BDC">
        <w:rPr>
          <w:rFonts w:ascii="Times New Roman" w:hAnsi="Times New Roman" w:cs="Times New Roman"/>
          <w:sz w:val="22"/>
        </w:rPr>
        <w:t xml:space="preserve">5 </w:t>
      </w:r>
      <w:r w:rsidR="00357BDC">
        <w:rPr>
          <w:rFonts w:ascii="Times New Roman" w:hAnsi="Times New Roman" w:cs="Times New Roman"/>
          <w:sz w:val="22"/>
        </w:rPr>
        <w:t xml:space="preserve"> </w:t>
      </w:r>
      <w:r w:rsidR="00357BDC" w:rsidRPr="00357BDC">
        <w:rPr>
          <w:rFonts w:ascii="Times New Roman" w:hAnsi="Times New Roman" w:cs="Times New Roman"/>
          <w:sz w:val="22"/>
        </w:rPr>
        <w:t>Regulaminu postępowania dla procedury przetargowej udzielania zamówienia w Bialskich Wodociągach i Kanalizacji „WOD-KAN” Sp. z o.o. w Białej Podlaskiej</w:t>
      </w:r>
    </w:p>
    <w:p w14:paraId="4F5C9F7A" w14:textId="77777777" w:rsidR="00357BDC" w:rsidRPr="00357BDC" w:rsidRDefault="00357BDC" w:rsidP="00BB53E2">
      <w:pPr>
        <w:autoSpaceDE w:val="0"/>
        <w:autoSpaceDN w:val="0"/>
        <w:adjustRightInd w:val="0"/>
        <w:spacing w:after="0" w:line="240" w:lineRule="auto"/>
        <w:rPr>
          <w:rFonts w:ascii="Times New Roman" w:hAnsi="Times New Roman" w:cs="Times New Roman"/>
          <w:sz w:val="22"/>
        </w:rPr>
      </w:pPr>
    </w:p>
    <w:p w14:paraId="2F5EF4E5" w14:textId="77777777" w:rsidR="00BB53E2" w:rsidRPr="00092C1F" w:rsidRDefault="00BB53E2" w:rsidP="00357BDC">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 1</w:t>
      </w:r>
    </w:p>
    <w:p w14:paraId="68E5CC68" w14:textId="77777777" w:rsidR="00BB53E2" w:rsidRPr="00092C1F" w:rsidRDefault="00BB53E2" w:rsidP="00357BDC">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Przedmiot umowy. Postanowienia ogólne.</w:t>
      </w:r>
    </w:p>
    <w:p w14:paraId="52DF9C1B" w14:textId="73EE1874"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1. Przedmiotem niniejszej Umowy jest określenie praw i obowiązków Stron związanych</w:t>
      </w:r>
      <w:r w:rsidR="00357BDC">
        <w:rPr>
          <w:rFonts w:ascii="Times New Roman" w:hAnsi="Times New Roman" w:cs="Times New Roman"/>
          <w:sz w:val="22"/>
        </w:rPr>
        <w:t xml:space="preserve"> </w:t>
      </w:r>
      <w:r w:rsidRPr="00092C1F">
        <w:rPr>
          <w:rFonts w:ascii="Times New Roman" w:hAnsi="Times New Roman" w:cs="Times New Roman"/>
          <w:sz w:val="22"/>
        </w:rPr>
        <w:t>ze sprzedażą</w:t>
      </w:r>
      <w:r w:rsidR="00476CF7">
        <w:rPr>
          <w:rFonts w:ascii="Times New Roman" w:hAnsi="Times New Roman" w:cs="Times New Roman"/>
          <w:sz w:val="22"/>
        </w:rPr>
        <w:t xml:space="preserve"> energii elektrycznej,</w:t>
      </w:r>
      <w:r w:rsidRPr="00092C1F">
        <w:rPr>
          <w:rFonts w:ascii="Times New Roman" w:hAnsi="Times New Roman" w:cs="Times New Roman"/>
          <w:sz w:val="22"/>
        </w:rPr>
        <w:t xml:space="preserve"> zakupem </w:t>
      </w:r>
      <w:r w:rsidR="00476CF7">
        <w:rPr>
          <w:rFonts w:ascii="Times New Roman" w:hAnsi="Times New Roman" w:cs="Times New Roman"/>
          <w:sz w:val="22"/>
        </w:rPr>
        <w:t>energii elektrycznej</w:t>
      </w:r>
      <w:r w:rsidR="005C3DD6">
        <w:rPr>
          <w:rFonts w:ascii="Times New Roman" w:hAnsi="Times New Roman" w:cs="Times New Roman"/>
          <w:sz w:val="22"/>
        </w:rPr>
        <w:t>, procedury terminowego zmiany sprzedawcy</w:t>
      </w:r>
      <w:r w:rsidR="00476CF7">
        <w:rPr>
          <w:rFonts w:ascii="Times New Roman" w:hAnsi="Times New Roman" w:cs="Times New Roman"/>
          <w:sz w:val="22"/>
        </w:rPr>
        <w:t xml:space="preserve"> oraz </w:t>
      </w:r>
      <w:r w:rsidR="005C3DD6">
        <w:rPr>
          <w:rFonts w:ascii="Times New Roman" w:hAnsi="Times New Roman" w:cs="Times New Roman"/>
          <w:sz w:val="22"/>
        </w:rPr>
        <w:t xml:space="preserve">usługą </w:t>
      </w:r>
      <w:r w:rsidR="00476CF7">
        <w:rPr>
          <w:rFonts w:ascii="Times New Roman" w:hAnsi="Times New Roman" w:cs="Times New Roman"/>
          <w:sz w:val="22"/>
        </w:rPr>
        <w:t>bilansowani</w:t>
      </w:r>
      <w:r w:rsidR="005C3DD6">
        <w:rPr>
          <w:rFonts w:ascii="Times New Roman" w:hAnsi="Times New Roman" w:cs="Times New Roman"/>
          <w:sz w:val="22"/>
        </w:rPr>
        <w:t>a</w:t>
      </w:r>
      <w:r w:rsidR="00476CF7">
        <w:rPr>
          <w:rFonts w:ascii="Times New Roman" w:hAnsi="Times New Roman" w:cs="Times New Roman"/>
          <w:sz w:val="22"/>
        </w:rPr>
        <w:t xml:space="preserve"> </w:t>
      </w:r>
      <w:r w:rsidR="005C3DD6">
        <w:rPr>
          <w:rFonts w:ascii="Times New Roman" w:hAnsi="Times New Roman" w:cs="Times New Roman"/>
          <w:sz w:val="22"/>
        </w:rPr>
        <w:t xml:space="preserve">handlowego </w:t>
      </w:r>
      <w:r w:rsidRPr="00092C1F">
        <w:rPr>
          <w:rFonts w:ascii="Times New Roman" w:hAnsi="Times New Roman" w:cs="Times New Roman"/>
          <w:sz w:val="22"/>
        </w:rPr>
        <w:t>energii elektrycznej na potrzeby Bialskich Wodociągów</w:t>
      </w:r>
      <w:r w:rsidR="00357BDC">
        <w:rPr>
          <w:rFonts w:ascii="Times New Roman" w:hAnsi="Times New Roman" w:cs="Times New Roman"/>
          <w:sz w:val="22"/>
        </w:rPr>
        <w:t xml:space="preserve"> </w:t>
      </w:r>
      <w:r w:rsidRPr="00092C1F">
        <w:rPr>
          <w:rFonts w:ascii="Times New Roman" w:hAnsi="Times New Roman" w:cs="Times New Roman"/>
          <w:sz w:val="22"/>
        </w:rPr>
        <w:t>i Kanalizacji „WOD-KAN” Sp. z o.o. w Białej Podlaskiej, na zasadach określonych</w:t>
      </w:r>
      <w:r w:rsidR="00357BDC">
        <w:rPr>
          <w:rFonts w:ascii="Times New Roman" w:hAnsi="Times New Roman" w:cs="Times New Roman"/>
          <w:sz w:val="22"/>
        </w:rPr>
        <w:t xml:space="preserve"> </w:t>
      </w:r>
      <w:r w:rsidRPr="00092C1F">
        <w:rPr>
          <w:rFonts w:ascii="Times New Roman" w:hAnsi="Times New Roman" w:cs="Times New Roman"/>
          <w:sz w:val="22"/>
        </w:rPr>
        <w:t>w niniejszej Umowie.</w:t>
      </w:r>
    </w:p>
    <w:p w14:paraId="677487FB" w14:textId="77777777" w:rsidR="00357BDC" w:rsidRPr="00092C1F" w:rsidRDefault="00357BDC" w:rsidP="00BB53E2">
      <w:pPr>
        <w:autoSpaceDE w:val="0"/>
        <w:autoSpaceDN w:val="0"/>
        <w:adjustRightInd w:val="0"/>
        <w:spacing w:after="0" w:line="240" w:lineRule="auto"/>
        <w:rPr>
          <w:rFonts w:ascii="Times New Roman" w:hAnsi="Times New Roman" w:cs="Times New Roman"/>
          <w:sz w:val="22"/>
        </w:rPr>
      </w:pPr>
    </w:p>
    <w:p w14:paraId="7C918FA8" w14:textId="49745A49"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2. Dostawa</w:t>
      </w:r>
      <w:r w:rsidR="00476CF7">
        <w:rPr>
          <w:rFonts w:ascii="Times New Roman" w:hAnsi="Times New Roman" w:cs="Times New Roman"/>
          <w:sz w:val="22"/>
        </w:rPr>
        <w:t xml:space="preserve"> i odbiór</w:t>
      </w:r>
      <w:r w:rsidRPr="00092C1F">
        <w:rPr>
          <w:rFonts w:ascii="Times New Roman" w:hAnsi="Times New Roman" w:cs="Times New Roman"/>
          <w:sz w:val="22"/>
        </w:rPr>
        <w:t xml:space="preserve"> energii elektrycznej odbywa się za pośrednictwem sieci dystrybucyjnej</w:t>
      </w:r>
      <w:r w:rsidR="00357BDC">
        <w:rPr>
          <w:rFonts w:ascii="Times New Roman" w:hAnsi="Times New Roman" w:cs="Times New Roman"/>
          <w:sz w:val="22"/>
        </w:rPr>
        <w:t xml:space="preserve"> </w:t>
      </w:r>
      <w:r w:rsidRPr="00092C1F">
        <w:rPr>
          <w:rFonts w:ascii="Times New Roman" w:hAnsi="Times New Roman" w:cs="Times New Roman"/>
          <w:sz w:val="22"/>
        </w:rPr>
        <w:t>należącej do Operatora Systemu Dystrybucyjnego (zwanego dalej OSD). – PGE</w:t>
      </w:r>
      <w:r w:rsidR="00357BDC">
        <w:rPr>
          <w:rFonts w:ascii="Times New Roman" w:hAnsi="Times New Roman" w:cs="Times New Roman"/>
          <w:sz w:val="22"/>
        </w:rPr>
        <w:t xml:space="preserve"> </w:t>
      </w:r>
      <w:r w:rsidRPr="00092C1F">
        <w:rPr>
          <w:rFonts w:ascii="Times New Roman" w:hAnsi="Times New Roman" w:cs="Times New Roman"/>
          <w:sz w:val="22"/>
        </w:rPr>
        <w:t>Dystrybucja S.A. Warunki świadczenia usług dystrybucji określa odrębna umowa</w:t>
      </w:r>
      <w:r w:rsidR="00357BDC">
        <w:rPr>
          <w:rFonts w:ascii="Times New Roman" w:hAnsi="Times New Roman" w:cs="Times New Roman"/>
          <w:sz w:val="22"/>
        </w:rPr>
        <w:t xml:space="preserve"> </w:t>
      </w:r>
      <w:r w:rsidRPr="00092C1F">
        <w:rPr>
          <w:rFonts w:ascii="Times New Roman" w:hAnsi="Times New Roman" w:cs="Times New Roman"/>
          <w:sz w:val="22"/>
        </w:rPr>
        <w:t>dystrybucyjna zawarta z OSD.</w:t>
      </w:r>
    </w:p>
    <w:p w14:paraId="0FB86C1A" w14:textId="72F29DE4" w:rsidR="00476CF7" w:rsidRDefault="00476CF7" w:rsidP="00476CF7">
      <w:pPr>
        <w:autoSpaceDE w:val="0"/>
        <w:autoSpaceDN w:val="0"/>
        <w:adjustRightInd w:val="0"/>
        <w:spacing w:after="0" w:line="240" w:lineRule="auto"/>
        <w:rPr>
          <w:rFonts w:ascii="Times New Roman" w:hAnsi="Times New Roman" w:cs="Times New Roman"/>
          <w:sz w:val="22"/>
        </w:rPr>
      </w:pPr>
      <w:r w:rsidRPr="00476CF7">
        <w:rPr>
          <w:rFonts w:ascii="Times New Roman" w:hAnsi="Times New Roman" w:cs="Times New Roman"/>
          <w:sz w:val="22"/>
        </w:rPr>
        <w:t>Dla realizacji Umowy konieczne jest jednoczesne obowi</w:t>
      </w:r>
      <w:r w:rsidRPr="00476CF7">
        <w:rPr>
          <w:rFonts w:ascii="Times New Roman" w:hAnsi="Times New Roman" w:cs="Times New Roman" w:hint="eastAsia"/>
          <w:sz w:val="22"/>
        </w:rPr>
        <w:t>ą</w:t>
      </w:r>
      <w:r w:rsidRPr="00476CF7">
        <w:rPr>
          <w:rFonts w:ascii="Times New Roman" w:hAnsi="Times New Roman" w:cs="Times New Roman"/>
          <w:sz w:val="22"/>
        </w:rPr>
        <w:t xml:space="preserve">zywanie umowy o </w:t>
      </w:r>
      <w:r w:rsidRPr="00476CF7">
        <w:rPr>
          <w:rFonts w:ascii="Times New Roman" w:hAnsi="Times New Roman" w:cs="Times New Roman" w:hint="eastAsia"/>
          <w:sz w:val="22"/>
        </w:rPr>
        <w:t>ś</w:t>
      </w:r>
      <w:r w:rsidRPr="00476CF7">
        <w:rPr>
          <w:rFonts w:ascii="Times New Roman" w:hAnsi="Times New Roman" w:cs="Times New Roman"/>
          <w:sz w:val="22"/>
        </w:rPr>
        <w:t>wiadczenie usług dystrybucji zawartej</w:t>
      </w:r>
      <w:r>
        <w:rPr>
          <w:rFonts w:ascii="Times New Roman" w:hAnsi="Times New Roman" w:cs="Times New Roman"/>
          <w:sz w:val="22"/>
        </w:rPr>
        <w:t xml:space="preserve"> </w:t>
      </w:r>
      <w:r w:rsidRPr="00476CF7">
        <w:rPr>
          <w:rFonts w:ascii="Times New Roman" w:hAnsi="Times New Roman" w:cs="Times New Roman"/>
          <w:sz w:val="22"/>
        </w:rPr>
        <w:t>pomi</w:t>
      </w:r>
      <w:r w:rsidRPr="00476CF7">
        <w:rPr>
          <w:rFonts w:ascii="Times New Roman" w:hAnsi="Times New Roman" w:cs="Times New Roman" w:hint="eastAsia"/>
          <w:sz w:val="22"/>
        </w:rPr>
        <w:t>ę</w:t>
      </w:r>
      <w:r w:rsidRPr="00476CF7">
        <w:rPr>
          <w:rFonts w:ascii="Times New Roman" w:hAnsi="Times New Roman" w:cs="Times New Roman"/>
          <w:sz w:val="22"/>
        </w:rPr>
        <w:t xml:space="preserve">dzy </w:t>
      </w:r>
      <w:r>
        <w:rPr>
          <w:rFonts w:ascii="Times New Roman" w:hAnsi="Times New Roman" w:cs="Times New Roman"/>
          <w:sz w:val="22"/>
        </w:rPr>
        <w:t>Wykonawcą</w:t>
      </w:r>
      <w:r w:rsidRPr="00476CF7">
        <w:rPr>
          <w:rFonts w:ascii="Times New Roman" w:hAnsi="Times New Roman" w:cs="Times New Roman"/>
          <w:sz w:val="22"/>
        </w:rPr>
        <w:t xml:space="preserve"> a OSD.</w:t>
      </w:r>
    </w:p>
    <w:p w14:paraId="77411A50" w14:textId="77777777" w:rsidR="00357BDC" w:rsidRPr="00092C1F" w:rsidRDefault="00357BDC" w:rsidP="00BB53E2">
      <w:pPr>
        <w:autoSpaceDE w:val="0"/>
        <w:autoSpaceDN w:val="0"/>
        <w:adjustRightInd w:val="0"/>
        <w:spacing w:after="0" w:line="240" w:lineRule="auto"/>
        <w:rPr>
          <w:rFonts w:ascii="Times New Roman" w:hAnsi="Times New Roman" w:cs="Times New Roman"/>
          <w:sz w:val="22"/>
        </w:rPr>
      </w:pPr>
    </w:p>
    <w:p w14:paraId="179B59B0" w14:textId="5CD194F5"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3. Zamawiający oświadcza, że dysponuje tytułem prawnym do korzystania z obiektów,</w:t>
      </w:r>
      <w:r w:rsidR="00357BDC">
        <w:rPr>
          <w:rFonts w:ascii="Times New Roman" w:hAnsi="Times New Roman" w:cs="Times New Roman"/>
          <w:sz w:val="22"/>
        </w:rPr>
        <w:t xml:space="preserve"> </w:t>
      </w:r>
      <w:r w:rsidRPr="00092C1F">
        <w:rPr>
          <w:rFonts w:ascii="Times New Roman" w:hAnsi="Times New Roman" w:cs="Times New Roman"/>
          <w:sz w:val="22"/>
        </w:rPr>
        <w:t>do których ma być dostarczana energia elektryczna na podstawie niniejszej Umowy.</w:t>
      </w:r>
      <w:r w:rsidR="00357BDC">
        <w:rPr>
          <w:rFonts w:ascii="Times New Roman" w:hAnsi="Times New Roman" w:cs="Times New Roman"/>
          <w:sz w:val="22"/>
        </w:rPr>
        <w:t xml:space="preserve"> </w:t>
      </w:r>
      <w:r w:rsidRPr="00092C1F">
        <w:rPr>
          <w:rFonts w:ascii="Times New Roman" w:hAnsi="Times New Roman" w:cs="Times New Roman"/>
          <w:sz w:val="22"/>
        </w:rPr>
        <w:t>Wykaz obiektów stanowi Załącznik nr 1 do Umowy.</w:t>
      </w:r>
    </w:p>
    <w:p w14:paraId="3DCC7AB2" w14:textId="77777777" w:rsidR="00357BDC" w:rsidRPr="00092C1F" w:rsidRDefault="00357BDC" w:rsidP="00BB53E2">
      <w:pPr>
        <w:autoSpaceDE w:val="0"/>
        <w:autoSpaceDN w:val="0"/>
        <w:adjustRightInd w:val="0"/>
        <w:spacing w:after="0" w:line="240" w:lineRule="auto"/>
        <w:rPr>
          <w:rFonts w:ascii="Times New Roman" w:hAnsi="Times New Roman" w:cs="Times New Roman"/>
          <w:sz w:val="22"/>
        </w:rPr>
      </w:pPr>
    </w:p>
    <w:p w14:paraId="688BDC9F" w14:textId="77777777" w:rsidR="00BB53E2" w:rsidRPr="00092C1F" w:rsidRDefault="00850FCA" w:rsidP="00BB53E2">
      <w:pPr>
        <w:autoSpaceDE w:val="0"/>
        <w:autoSpaceDN w:val="0"/>
        <w:adjustRightInd w:val="0"/>
        <w:spacing w:after="0" w:line="240" w:lineRule="auto"/>
        <w:rPr>
          <w:rFonts w:ascii="Times New Roman" w:hAnsi="Times New Roman" w:cs="Times New Roman"/>
          <w:sz w:val="22"/>
        </w:rPr>
      </w:pPr>
      <w:r>
        <w:rPr>
          <w:rFonts w:ascii="Times New Roman" w:hAnsi="Times New Roman" w:cs="Times New Roman"/>
          <w:sz w:val="22"/>
        </w:rPr>
        <w:t>4</w:t>
      </w:r>
      <w:r w:rsidR="00BB53E2" w:rsidRPr="00092C1F">
        <w:rPr>
          <w:rFonts w:ascii="Times New Roman" w:hAnsi="Times New Roman" w:cs="Times New Roman"/>
          <w:sz w:val="22"/>
        </w:rPr>
        <w:t>. Jeżeli nic innego nie wynika z postanowień Umowy użyte w niej pojęcia oznaczają:</w:t>
      </w:r>
    </w:p>
    <w:p w14:paraId="589BB76C" w14:textId="77777777" w:rsidR="00BB53E2" w:rsidRPr="00092C1F" w:rsidRDefault="00BB53E2" w:rsidP="00850FCA">
      <w:pPr>
        <w:autoSpaceDE w:val="0"/>
        <w:autoSpaceDN w:val="0"/>
        <w:adjustRightInd w:val="0"/>
        <w:spacing w:after="0" w:line="240" w:lineRule="auto"/>
        <w:ind w:left="708"/>
        <w:rPr>
          <w:rFonts w:ascii="Times New Roman" w:hAnsi="Times New Roman" w:cs="Times New Roman"/>
          <w:sz w:val="22"/>
        </w:rPr>
      </w:pPr>
      <w:r w:rsidRPr="00092C1F">
        <w:rPr>
          <w:rFonts w:ascii="Times New Roman" w:hAnsi="Times New Roman" w:cs="Times New Roman"/>
          <w:sz w:val="22"/>
        </w:rPr>
        <w:t>a) Operator systemu dystrybucyjnego (OSD) - przedsiębiorstwo energetyczne</w:t>
      </w:r>
      <w:r w:rsidR="00850FCA">
        <w:rPr>
          <w:rFonts w:ascii="Times New Roman" w:hAnsi="Times New Roman" w:cs="Times New Roman"/>
          <w:sz w:val="22"/>
        </w:rPr>
        <w:t xml:space="preserve"> </w:t>
      </w:r>
      <w:r w:rsidRPr="00092C1F">
        <w:rPr>
          <w:rFonts w:ascii="Times New Roman" w:hAnsi="Times New Roman" w:cs="Times New Roman"/>
          <w:sz w:val="22"/>
        </w:rPr>
        <w:t>zajmujące się dystrybucją energii elektrycznej;</w:t>
      </w:r>
    </w:p>
    <w:p w14:paraId="68D88725" w14:textId="77777777" w:rsidR="00BB53E2" w:rsidRPr="00092C1F" w:rsidRDefault="00BB53E2" w:rsidP="00850FCA">
      <w:pPr>
        <w:autoSpaceDE w:val="0"/>
        <w:autoSpaceDN w:val="0"/>
        <w:adjustRightInd w:val="0"/>
        <w:spacing w:after="0" w:line="240" w:lineRule="auto"/>
        <w:ind w:left="708"/>
        <w:rPr>
          <w:rFonts w:ascii="Times New Roman" w:hAnsi="Times New Roman" w:cs="Times New Roman"/>
          <w:sz w:val="22"/>
        </w:rPr>
      </w:pPr>
      <w:r w:rsidRPr="00092C1F">
        <w:rPr>
          <w:rFonts w:ascii="Times New Roman" w:hAnsi="Times New Roman" w:cs="Times New Roman"/>
          <w:sz w:val="22"/>
        </w:rPr>
        <w:t>b) Umowa dystrybucyjna – umowa zawarta pomiędzy Wykonawcą a OSD</w:t>
      </w:r>
      <w:r w:rsidR="00850FCA">
        <w:rPr>
          <w:rFonts w:ascii="Times New Roman" w:hAnsi="Times New Roman" w:cs="Times New Roman"/>
          <w:sz w:val="22"/>
        </w:rPr>
        <w:t xml:space="preserve"> </w:t>
      </w:r>
      <w:r w:rsidRPr="00092C1F">
        <w:rPr>
          <w:rFonts w:ascii="Times New Roman" w:hAnsi="Times New Roman" w:cs="Times New Roman"/>
          <w:sz w:val="22"/>
        </w:rPr>
        <w:t>określająca ich wzajemne prawa i obowiązki związane z świadczeniem usługi</w:t>
      </w:r>
      <w:r w:rsidR="00850FCA">
        <w:rPr>
          <w:rFonts w:ascii="Times New Roman" w:hAnsi="Times New Roman" w:cs="Times New Roman"/>
          <w:sz w:val="22"/>
        </w:rPr>
        <w:t xml:space="preserve"> </w:t>
      </w:r>
      <w:r w:rsidRPr="00092C1F">
        <w:rPr>
          <w:rFonts w:ascii="Times New Roman" w:hAnsi="Times New Roman" w:cs="Times New Roman"/>
          <w:sz w:val="22"/>
        </w:rPr>
        <w:t>dystrybucyjnej w celu realizacji niniejszej Umowy;</w:t>
      </w:r>
    </w:p>
    <w:p w14:paraId="55C57945" w14:textId="77777777" w:rsidR="00BB53E2" w:rsidRPr="00092C1F" w:rsidRDefault="00BB53E2" w:rsidP="00850FCA">
      <w:pPr>
        <w:autoSpaceDE w:val="0"/>
        <w:autoSpaceDN w:val="0"/>
        <w:adjustRightInd w:val="0"/>
        <w:spacing w:after="0" w:line="240" w:lineRule="auto"/>
        <w:ind w:left="708"/>
        <w:rPr>
          <w:rFonts w:ascii="Times New Roman" w:hAnsi="Times New Roman" w:cs="Times New Roman"/>
          <w:sz w:val="22"/>
        </w:rPr>
      </w:pPr>
      <w:r w:rsidRPr="00092C1F">
        <w:rPr>
          <w:rFonts w:ascii="Times New Roman" w:hAnsi="Times New Roman" w:cs="Times New Roman"/>
          <w:sz w:val="22"/>
        </w:rPr>
        <w:t>c) Umowa o świadczenie usług dystrybucji – umowa zawarta pomiędzy</w:t>
      </w:r>
      <w:r w:rsidR="00850FCA">
        <w:rPr>
          <w:rFonts w:ascii="Times New Roman" w:hAnsi="Times New Roman" w:cs="Times New Roman"/>
          <w:sz w:val="22"/>
        </w:rPr>
        <w:t xml:space="preserve"> </w:t>
      </w:r>
      <w:r w:rsidRPr="00092C1F">
        <w:rPr>
          <w:rFonts w:ascii="Times New Roman" w:hAnsi="Times New Roman" w:cs="Times New Roman"/>
          <w:sz w:val="22"/>
        </w:rPr>
        <w:t>Zamawiającym a OSD określająca prawa i obowiązki związane ze świadczeniem</w:t>
      </w:r>
      <w:r w:rsidR="00850FCA">
        <w:rPr>
          <w:rFonts w:ascii="Times New Roman" w:hAnsi="Times New Roman" w:cs="Times New Roman"/>
          <w:sz w:val="22"/>
        </w:rPr>
        <w:t xml:space="preserve"> </w:t>
      </w:r>
      <w:r w:rsidRPr="00092C1F">
        <w:rPr>
          <w:rFonts w:ascii="Times New Roman" w:hAnsi="Times New Roman" w:cs="Times New Roman"/>
          <w:sz w:val="22"/>
        </w:rPr>
        <w:t>przez OSD usługi dystrybucji energii elektrycznej;</w:t>
      </w:r>
    </w:p>
    <w:p w14:paraId="13CA3C50" w14:textId="77777777" w:rsidR="00BB53E2" w:rsidRPr="00092C1F" w:rsidRDefault="00BB53E2" w:rsidP="00850FCA">
      <w:pPr>
        <w:autoSpaceDE w:val="0"/>
        <w:autoSpaceDN w:val="0"/>
        <w:adjustRightInd w:val="0"/>
        <w:spacing w:after="0" w:line="240" w:lineRule="auto"/>
        <w:ind w:left="708"/>
        <w:rPr>
          <w:rFonts w:ascii="Times New Roman" w:hAnsi="Times New Roman" w:cs="Times New Roman"/>
          <w:sz w:val="22"/>
        </w:rPr>
      </w:pPr>
      <w:r w:rsidRPr="00092C1F">
        <w:rPr>
          <w:rFonts w:ascii="Times New Roman" w:hAnsi="Times New Roman" w:cs="Times New Roman"/>
          <w:sz w:val="22"/>
        </w:rPr>
        <w:t>d) punkt poboru energii (PPE) – miejsce dostarczania energii elektrycznej –</w:t>
      </w:r>
      <w:r w:rsidR="00850FCA">
        <w:rPr>
          <w:rFonts w:ascii="Times New Roman" w:hAnsi="Times New Roman" w:cs="Times New Roman"/>
          <w:sz w:val="22"/>
        </w:rPr>
        <w:t xml:space="preserve"> </w:t>
      </w:r>
      <w:r w:rsidRPr="00092C1F">
        <w:rPr>
          <w:rFonts w:ascii="Times New Roman" w:hAnsi="Times New Roman" w:cs="Times New Roman"/>
          <w:sz w:val="22"/>
        </w:rPr>
        <w:t>zgodne z miejscem dostarczania energii elektrycznej zapisanym w umowie o</w:t>
      </w:r>
      <w:r w:rsidR="00850FCA">
        <w:rPr>
          <w:rFonts w:ascii="Times New Roman" w:hAnsi="Times New Roman" w:cs="Times New Roman"/>
          <w:sz w:val="22"/>
        </w:rPr>
        <w:t xml:space="preserve"> </w:t>
      </w:r>
      <w:r w:rsidRPr="00092C1F">
        <w:rPr>
          <w:rFonts w:ascii="Times New Roman" w:hAnsi="Times New Roman" w:cs="Times New Roman"/>
          <w:sz w:val="22"/>
        </w:rPr>
        <w:t>świadczenie usług dystrybucji;</w:t>
      </w:r>
    </w:p>
    <w:p w14:paraId="50788049" w14:textId="77777777" w:rsidR="00BB53E2" w:rsidRPr="00092C1F" w:rsidRDefault="00BB53E2" w:rsidP="00850FCA">
      <w:pPr>
        <w:autoSpaceDE w:val="0"/>
        <w:autoSpaceDN w:val="0"/>
        <w:adjustRightInd w:val="0"/>
        <w:spacing w:after="0" w:line="240" w:lineRule="auto"/>
        <w:ind w:left="708"/>
        <w:rPr>
          <w:rFonts w:ascii="Times New Roman" w:hAnsi="Times New Roman" w:cs="Times New Roman"/>
          <w:sz w:val="22"/>
        </w:rPr>
      </w:pPr>
      <w:r w:rsidRPr="00092C1F">
        <w:rPr>
          <w:rFonts w:ascii="Times New Roman" w:hAnsi="Times New Roman" w:cs="Times New Roman"/>
          <w:sz w:val="22"/>
        </w:rPr>
        <w:lastRenderedPageBreak/>
        <w:t>e) faktura rozliczeniowa – faktura, w której należność dla Wykonawcy określana</w:t>
      </w:r>
      <w:r w:rsidR="00850FCA">
        <w:rPr>
          <w:rFonts w:ascii="Times New Roman" w:hAnsi="Times New Roman" w:cs="Times New Roman"/>
          <w:sz w:val="22"/>
        </w:rPr>
        <w:t xml:space="preserve"> </w:t>
      </w:r>
      <w:r w:rsidRPr="00092C1F">
        <w:rPr>
          <w:rFonts w:ascii="Times New Roman" w:hAnsi="Times New Roman" w:cs="Times New Roman"/>
          <w:sz w:val="22"/>
        </w:rPr>
        <w:t>jest na podstawie odczytów układów pomiarowych;</w:t>
      </w:r>
    </w:p>
    <w:p w14:paraId="39DE4557" w14:textId="77777777" w:rsidR="00C70C84" w:rsidRPr="00092C1F" w:rsidRDefault="00BB53E2" w:rsidP="00850FCA">
      <w:pPr>
        <w:autoSpaceDE w:val="0"/>
        <w:autoSpaceDN w:val="0"/>
        <w:adjustRightInd w:val="0"/>
        <w:spacing w:after="0" w:line="240" w:lineRule="auto"/>
        <w:ind w:left="708"/>
        <w:rPr>
          <w:rFonts w:ascii="Times New Roman" w:hAnsi="Times New Roman" w:cs="Times New Roman"/>
          <w:sz w:val="22"/>
        </w:rPr>
      </w:pPr>
      <w:r w:rsidRPr="00092C1F">
        <w:rPr>
          <w:rFonts w:ascii="Times New Roman" w:hAnsi="Times New Roman" w:cs="Times New Roman"/>
          <w:sz w:val="22"/>
        </w:rPr>
        <w:t>f) okres rozliczeniowy – okres pomiędzy dwoma kolejnymi rozliczeniowymi</w:t>
      </w:r>
      <w:r w:rsidR="00850FCA">
        <w:rPr>
          <w:rFonts w:ascii="Times New Roman" w:hAnsi="Times New Roman" w:cs="Times New Roman"/>
          <w:sz w:val="22"/>
        </w:rPr>
        <w:t xml:space="preserve"> </w:t>
      </w:r>
      <w:r w:rsidRPr="00092C1F">
        <w:rPr>
          <w:rFonts w:ascii="Times New Roman" w:hAnsi="Times New Roman" w:cs="Times New Roman"/>
          <w:sz w:val="22"/>
        </w:rPr>
        <w:t>odczytami urządzeń do pomiaru mocy i energii elektrycznej -zgodnie z</w:t>
      </w:r>
      <w:r w:rsidR="00850FCA">
        <w:rPr>
          <w:rFonts w:ascii="Times New Roman" w:hAnsi="Times New Roman" w:cs="Times New Roman"/>
          <w:sz w:val="22"/>
        </w:rPr>
        <w:t xml:space="preserve"> </w:t>
      </w:r>
      <w:r w:rsidRPr="00092C1F">
        <w:rPr>
          <w:rFonts w:ascii="Times New Roman" w:hAnsi="Times New Roman" w:cs="Times New Roman"/>
          <w:sz w:val="22"/>
        </w:rPr>
        <w:t>okresem rozliczeniowym stosowanym przez OSD;</w:t>
      </w:r>
    </w:p>
    <w:p w14:paraId="1F16E5C3" w14:textId="77777777" w:rsidR="00BB53E2" w:rsidRPr="00092C1F" w:rsidRDefault="00BB53E2" w:rsidP="00BB53E2">
      <w:pPr>
        <w:rPr>
          <w:rFonts w:ascii="Times New Roman" w:hAnsi="Times New Roman" w:cs="Times New Roman"/>
          <w:sz w:val="22"/>
        </w:rPr>
      </w:pPr>
    </w:p>
    <w:p w14:paraId="4C79246F" w14:textId="77777777" w:rsidR="00BB53E2" w:rsidRPr="00092C1F" w:rsidRDefault="00BB53E2" w:rsidP="007D4505">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 2</w:t>
      </w:r>
    </w:p>
    <w:p w14:paraId="5E7791CF" w14:textId="77777777" w:rsidR="00BB53E2" w:rsidRPr="00092C1F" w:rsidRDefault="00BB53E2" w:rsidP="007D4505">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Postanowienia wstępne</w:t>
      </w:r>
    </w:p>
    <w:p w14:paraId="2C21AA16"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1. Podstawą do ustalenia warunków niniejszej Umowy są:</w:t>
      </w:r>
    </w:p>
    <w:p w14:paraId="2286D972" w14:textId="77777777" w:rsidR="00BB53E2" w:rsidRPr="00092C1F" w:rsidRDefault="00BB53E2" w:rsidP="007D4505">
      <w:pPr>
        <w:autoSpaceDE w:val="0"/>
        <w:autoSpaceDN w:val="0"/>
        <w:adjustRightInd w:val="0"/>
        <w:spacing w:after="0" w:line="240" w:lineRule="auto"/>
        <w:ind w:left="708"/>
        <w:rPr>
          <w:rFonts w:ascii="Times New Roman" w:hAnsi="Times New Roman" w:cs="Times New Roman"/>
          <w:sz w:val="22"/>
        </w:rPr>
      </w:pPr>
      <w:r w:rsidRPr="00092C1F">
        <w:rPr>
          <w:rFonts w:ascii="Times New Roman" w:hAnsi="Times New Roman" w:cs="Times New Roman"/>
          <w:sz w:val="22"/>
        </w:rPr>
        <w:t>a) ustawa z dnia 10 kwietnia 1997 r. Prawo Energetyczne (Dz. U. z 2012 r. poz.</w:t>
      </w:r>
      <w:r w:rsidR="007D4505">
        <w:rPr>
          <w:rFonts w:ascii="Times New Roman" w:hAnsi="Times New Roman" w:cs="Times New Roman"/>
          <w:sz w:val="22"/>
        </w:rPr>
        <w:t xml:space="preserve"> </w:t>
      </w:r>
      <w:r w:rsidRPr="00092C1F">
        <w:rPr>
          <w:rFonts w:ascii="Times New Roman" w:hAnsi="Times New Roman" w:cs="Times New Roman"/>
          <w:sz w:val="22"/>
        </w:rPr>
        <w:t>1059 z późn.zm.) wraz z aktami wykonawczymi, które znajdują zastosowanie do</w:t>
      </w:r>
      <w:r w:rsidR="007D4505">
        <w:rPr>
          <w:rFonts w:ascii="Times New Roman" w:hAnsi="Times New Roman" w:cs="Times New Roman"/>
          <w:sz w:val="22"/>
        </w:rPr>
        <w:t xml:space="preserve"> </w:t>
      </w:r>
      <w:r w:rsidRPr="00092C1F">
        <w:rPr>
          <w:rFonts w:ascii="Times New Roman" w:hAnsi="Times New Roman" w:cs="Times New Roman"/>
          <w:sz w:val="22"/>
        </w:rPr>
        <w:t>niniejszej Umowy,</w:t>
      </w:r>
    </w:p>
    <w:p w14:paraId="2A50C0E2" w14:textId="77777777" w:rsidR="00BB53E2" w:rsidRPr="00092C1F" w:rsidRDefault="00BB53E2" w:rsidP="007D4505">
      <w:pPr>
        <w:autoSpaceDE w:val="0"/>
        <w:autoSpaceDN w:val="0"/>
        <w:adjustRightInd w:val="0"/>
        <w:spacing w:after="0" w:line="240" w:lineRule="auto"/>
        <w:ind w:left="708"/>
        <w:rPr>
          <w:rFonts w:ascii="Times New Roman" w:hAnsi="Times New Roman" w:cs="Times New Roman"/>
          <w:sz w:val="22"/>
        </w:rPr>
      </w:pPr>
      <w:r w:rsidRPr="00092C1F">
        <w:rPr>
          <w:rFonts w:ascii="Times New Roman" w:hAnsi="Times New Roman" w:cs="Times New Roman"/>
          <w:sz w:val="22"/>
        </w:rPr>
        <w:t>b) ustawa z dnia 23 kwietnia 1964 r. Kodeks Cywilny (Dz. U. z 2014 r. poz. 121, z</w:t>
      </w:r>
      <w:r w:rsidR="007D4505">
        <w:rPr>
          <w:rFonts w:ascii="Times New Roman" w:hAnsi="Times New Roman" w:cs="Times New Roman"/>
          <w:sz w:val="22"/>
        </w:rPr>
        <w:t xml:space="preserve"> </w:t>
      </w:r>
      <w:proofErr w:type="spellStart"/>
      <w:r w:rsidRPr="00092C1F">
        <w:rPr>
          <w:rFonts w:ascii="Times New Roman" w:hAnsi="Times New Roman" w:cs="Times New Roman"/>
          <w:sz w:val="22"/>
        </w:rPr>
        <w:t>późn</w:t>
      </w:r>
      <w:proofErr w:type="spellEnd"/>
      <w:r w:rsidRPr="00092C1F">
        <w:rPr>
          <w:rFonts w:ascii="Times New Roman" w:hAnsi="Times New Roman" w:cs="Times New Roman"/>
          <w:sz w:val="22"/>
        </w:rPr>
        <w:t>. zm.), zwana dalej Kodeks Cywilny,</w:t>
      </w:r>
    </w:p>
    <w:p w14:paraId="7704691A" w14:textId="77777777" w:rsidR="00BB53E2" w:rsidRPr="00092C1F" w:rsidRDefault="00BB53E2" w:rsidP="007D4505">
      <w:pPr>
        <w:autoSpaceDE w:val="0"/>
        <w:autoSpaceDN w:val="0"/>
        <w:adjustRightInd w:val="0"/>
        <w:spacing w:after="0" w:line="240" w:lineRule="auto"/>
        <w:ind w:left="708"/>
        <w:rPr>
          <w:rFonts w:ascii="Times New Roman" w:hAnsi="Times New Roman" w:cs="Times New Roman"/>
          <w:sz w:val="22"/>
        </w:rPr>
      </w:pPr>
      <w:r w:rsidRPr="00092C1F">
        <w:rPr>
          <w:rFonts w:ascii="Times New Roman" w:hAnsi="Times New Roman" w:cs="Times New Roman"/>
          <w:sz w:val="22"/>
        </w:rPr>
        <w:t>c) ustawa z dnia 29 stycznia 2004 r. Prawo Zamówień Publicznych (Dz. U. z 2015 r.</w:t>
      </w:r>
      <w:r w:rsidR="007D4505">
        <w:rPr>
          <w:rFonts w:ascii="Times New Roman" w:hAnsi="Times New Roman" w:cs="Times New Roman"/>
          <w:sz w:val="22"/>
        </w:rPr>
        <w:t xml:space="preserve"> </w:t>
      </w:r>
      <w:r w:rsidRPr="00092C1F">
        <w:rPr>
          <w:rFonts w:ascii="Times New Roman" w:hAnsi="Times New Roman" w:cs="Times New Roman"/>
          <w:sz w:val="22"/>
        </w:rPr>
        <w:t xml:space="preserve">poz. 2164 z </w:t>
      </w:r>
      <w:proofErr w:type="spellStart"/>
      <w:r w:rsidRPr="00092C1F">
        <w:rPr>
          <w:rFonts w:ascii="Times New Roman" w:hAnsi="Times New Roman" w:cs="Times New Roman"/>
          <w:sz w:val="22"/>
        </w:rPr>
        <w:t>późn</w:t>
      </w:r>
      <w:proofErr w:type="spellEnd"/>
      <w:r w:rsidRPr="00092C1F">
        <w:rPr>
          <w:rFonts w:ascii="Times New Roman" w:hAnsi="Times New Roman" w:cs="Times New Roman"/>
          <w:sz w:val="22"/>
        </w:rPr>
        <w:t>. zm.)</w:t>
      </w:r>
    </w:p>
    <w:p w14:paraId="7F4103D3" w14:textId="77777777" w:rsidR="00BB53E2" w:rsidRPr="00092C1F" w:rsidRDefault="00BB53E2" w:rsidP="007D4505">
      <w:pPr>
        <w:autoSpaceDE w:val="0"/>
        <w:autoSpaceDN w:val="0"/>
        <w:adjustRightInd w:val="0"/>
        <w:spacing w:after="0" w:line="240" w:lineRule="auto"/>
        <w:ind w:left="708"/>
        <w:rPr>
          <w:rFonts w:ascii="Times New Roman" w:hAnsi="Times New Roman" w:cs="Times New Roman"/>
          <w:sz w:val="22"/>
        </w:rPr>
      </w:pPr>
      <w:r w:rsidRPr="00092C1F">
        <w:rPr>
          <w:rFonts w:ascii="Times New Roman" w:hAnsi="Times New Roman" w:cs="Times New Roman"/>
          <w:sz w:val="22"/>
        </w:rPr>
        <w:t>d) koncesja Wykonawcy na obrót energią elektryczną</w:t>
      </w:r>
      <w:r w:rsidR="007D4505">
        <w:rPr>
          <w:rFonts w:ascii="Times New Roman" w:hAnsi="Times New Roman" w:cs="Times New Roman"/>
          <w:sz w:val="22"/>
        </w:rPr>
        <w:t xml:space="preserve"> </w:t>
      </w:r>
      <w:r w:rsidRPr="00092C1F">
        <w:rPr>
          <w:rFonts w:ascii="Times New Roman" w:hAnsi="Times New Roman" w:cs="Times New Roman"/>
          <w:sz w:val="22"/>
        </w:rPr>
        <w:t>…</w:t>
      </w:r>
      <w:r w:rsidR="007D4505">
        <w:rPr>
          <w:rFonts w:ascii="Times New Roman" w:hAnsi="Times New Roman" w:cs="Times New Roman"/>
          <w:sz w:val="22"/>
        </w:rPr>
        <w:t>..</w:t>
      </w:r>
      <w:r w:rsidRPr="00092C1F">
        <w:rPr>
          <w:rFonts w:ascii="Times New Roman" w:hAnsi="Times New Roman" w:cs="Times New Roman"/>
          <w:sz w:val="22"/>
        </w:rPr>
        <w:t>..</w:t>
      </w:r>
      <w:r w:rsidR="00016EE8">
        <w:rPr>
          <w:rFonts w:ascii="Times New Roman" w:hAnsi="Times New Roman" w:cs="Times New Roman"/>
          <w:sz w:val="22"/>
        </w:rPr>
        <w:t>.....</w:t>
      </w:r>
      <w:r w:rsidRPr="00092C1F">
        <w:rPr>
          <w:rFonts w:ascii="Times New Roman" w:hAnsi="Times New Roman" w:cs="Times New Roman"/>
          <w:sz w:val="22"/>
        </w:rPr>
        <w:t xml:space="preserve"> wydana przez Prezesa Urzędu Regulacji Energetyki,</w:t>
      </w:r>
    </w:p>
    <w:p w14:paraId="7C3CBFBE" w14:textId="77777777" w:rsidR="00BB53E2" w:rsidRPr="00092C1F" w:rsidRDefault="00BB53E2" w:rsidP="007D4505">
      <w:pPr>
        <w:autoSpaceDE w:val="0"/>
        <w:autoSpaceDN w:val="0"/>
        <w:adjustRightInd w:val="0"/>
        <w:spacing w:after="0" w:line="240" w:lineRule="auto"/>
        <w:ind w:firstLine="708"/>
        <w:rPr>
          <w:rFonts w:ascii="Times New Roman" w:hAnsi="Times New Roman" w:cs="Times New Roman"/>
          <w:sz w:val="22"/>
        </w:rPr>
      </w:pPr>
      <w:r w:rsidRPr="00092C1F">
        <w:rPr>
          <w:rFonts w:ascii="Times New Roman" w:hAnsi="Times New Roman" w:cs="Times New Roman"/>
          <w:sz w:val="22"/>
        </w:rPr>
        <w:t>e) umowa o Świadczenie Usług Dystrybucyjnych zawarta pomiędzy Zamawiającym</w:t>
      </w:r>
      <w:r w:rsidR="007D4505">
        <w:rPr>
          <w:rFonts w:ascii="Times New Roman" w:hAnsi="Times New Roman" w:cs="Times New Roman"/>
          <w:sz w:val="22"/>
        </w:rPr>
        <w:t xml:space="preserve"> </w:t>
      </w:r>
      <w:r w:rsidRPr="00092C1F">
        <w:rPr>
          <w:rFonts w:ascii="Times New Roman" w:hAnsi="Times New Roman" w:cs="Times New Roman"/>
          <w:sz w:val="22"/>
        </w:rPr>
        <w:t>a OSD,</w:t>
      </w:r>
    </w:p>
    <w:p w14:paraId="4194D33C" w14:textId="77777777" w:rsidR="00BB53E2" w:rsidRDefault="00BB53E2" w:rsidP="007D4505">
      <w:pPr>
        <w:autoSpaceDE w:val="0"/>
        <w:autoSpaceDN w:val="0"/>
        <w:adjustRightInd w:val="0"/>
        <w:spacing w:after="0" w:line="240" w:lineRule="auto"/>
        <w:ind w:firstLine="708"/>
        <w:rPr>
          <w:rFonts w:ascii="Times New Roman" w:hAnsi="Times New Roman" w:cs="Times New Roman"/>
          <w:sz w:val="22"/>
        </w:rPr>
      </w:pPr>
      <w:r w:rsidRPr="00092C1F">
        <w:rPr>
          <w:rFonts w:ascii="Times New Roman" w:hAnsi="Times New Roman" w:cs="Times New Roman"/>
          <w:sz w:val="22"/>
        </w:rPr>
        <w:t>f) umowa Dystrybucyjna zawarta pomiędzy Wykonawcą a OSD.</w:t>
      </w:r>
    </w:p>
    <w:p w14:paraId="05787E57" w14:textId="77777777" w:rsidR="002E4DC7" w:rsidRPr="00092C1F" w:rsidRDefault="002E4DC7" w:rsidP="007D4505">
      <w:pPr>
        <w:autoSpaceDE w:val="0"/>
        <w:autoSpaceDN w:val="0"/>
        <w:adjustRightInd w:val="0"/>
        <w:spacing w:after="0" w:line="240" w:lineRule="auto"/>
        <w:ind w:firstLine="708"/>
        <w:rPr>
          <w:rFonts w:ascii="Times New Roman" w:hAnsi="Times New Roman" w:cs="Times New Roman"/>
          <w:sz w:val="22"/>
        </w:rPr>
      </w:pPr>
    </w:p>
    <w:p w14:paraId="7A938567"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2. Zamawiający oświadcza, iż nie jest Przedsiębiorstwem Energetycznym w rozumieniu</w:t>
      </w:r>
    </w:p>
    <w:p w14:paraId="0871AA4C"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Ustawy.</w:t>
      </w:r>
    </w:p>
    <w:p w14:paraId="0B9ECC0D" w14:textId="77777777" w:rsidR="007D4505" w:rsidRPr="00092C1F" w:rsidRDefault="007D4505" w:rsidP="00BB53E2">
      <w:pPr>
        <w:autoSpaceDE w:val="0"/>
        <w:autoSpaceDN w:val="0"/>
        <w:adjustRightInd w:val="0"/>
        <w:spacing w:after="0" w:line="240" w:lineRule="auto"/>
        <w:rPr>
          <w:rFonts w:ascii="Times New Roman" w:hAnsi="Times New Roman" w:cs="Times New Roman"/>
          <w:sz w:val="22"/>
        </w:rPr>
      </w:pPr>
    </w:p>
    <w:p w14:paraId="6606C92A" w14:textId="77777777" w:rsidR="00BB53E2" w:rsidRPr="00092C1F" w:rsidRDefault="00BB53E2" w:rsidP="00414425">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 3</w:t>
      </w:r>
    </w:p>
    <w:p w14:paraId="2D60442C" w14:textId="77777777" w:rsidR="00BB53E2" w:rsidRPr="00092C1F" w:rsidRDefault="00BB53E2" w:rsidP="00414425">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Zobowiązania Stron</w:t>
      </w:r>
    </w:p>
    <w:p w14:paraId="612425BF" w14:textId="30BC6C0E"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1. Wykonawca zobowiązuje się do dokonania wszelkich czynności i uzgodnień z OSD</w:t>
      </w:r>
      <w:r w:rsidR="00414425">
        <w:rPr>
          <w:rFonts w:ascii="Times New Roman" w:hAnsi="Times New Roman" w:cs="Times New Roman"/>
          <w:sz w:val="22"/>
        </w:rPr>
        <w:t xml:space="preserve"> </w:t>
      </w:r>
      <w:r w:rsidRPr="00092C1F">
        <w:rPr>
          <w:rFonts w:ascii="Times New Roman" w:hAnsi="Times New Roman" w:cs="Times New Roman"/>
          <w:sz w:val="22"/>
        </w:rPr>
        <w:t>niezbędnych do przeprowadzenia procedury zmiany sprzedawcy</w:t>
      </w:r>
      <w:r w:rsidR="009F63E7">
        <w:rPr>
          <w:rFonts w:ascii="Times New Roman" w:hAnsi="Times New Roman" w:cs="Times New Roman"/>
          <w:sz w:val="22"/>
        </w:rPr>
        <w:t xml:space="preserve"> w terminie do 01.01.2022 r.</w:t>
      </w:r>
      <w:r w:rsidRPr="00092C1F">
        <w:rPr>
          <w:rFonts w:ascii="Times New Roman" w:hAnsi="Times New Roman" w:cs="Times New Roman"/>
          <w:sz w:val="22"/>
        </w:rPr>
        <w:t>.</w:t>
      </w:r>
    </w:p>
    <w:p w14:paraId="42C90174"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34499CA7"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2. Wykonawca zobowiązuje się do złożenia w imieniu Zamawiającego wniosków o</w:t>
      </w:r>
      <w:r w:rsidR="00414425">
        <w:rPr>
          <w:rFonts w:ascii="Times New Roman" w:hAnsi="Times New Roman" w:cs="Times New Roman"/>
          <w:sz w:val="22"/>
        </w:rPr>
        <w:t xml:space="preserve"> </w:t>
      </w:r>
      <w:r w:rsidRPr="00092C1F">
        <w:rPr>
          <w:rFonts w:ascii="Times New Roman" w:hAnsi="Times New Roman" w:cs="Times New Roman"/>
          <w:sz w:val="22"/>
        </w:rPr>
        <w:t>zawarcie umów dystrybucyjnych z OSD o wnioskowanych przez Zamawiającego</w:t>
      </w:r>
      <w:r w:rsidR="00414425">
        <w:rPr>
          <w:rFonts w:ascii="Times New Roman" w:hAnsi="Times New Roman" w:cs="Times New Roman"/>
          <w:sz w:val="22"/>
        </w:rPr>
        <w:t xml:space="preserve"> </w:t>
      </w:r>
      <w:r w:rsidRPr="00092C1F">
        <w:rPr>
          <w:rFonts w:ascii="Times New Roman" w:hAnsi="Times New Roman" w:cs="Times New Roman"/>
          <w:sz w:val="22"/>
        </w:rPr>
        <w:t>parametrach dla obiektów wymienionych w Załączniku nr 1 do niniejszej umowy</w:t>
      </w:r>
      <w:r w:rsidR="00414425">
        <w:rPr>
          <w:rFonts w:ascii="Times New Roman" w:hAnsi="Times New Roman" w:cs="Times New Roman"/>
          <w:sz w:val="22"/>
        </w:rPr>
        <w:t xml:space="preserve"> </w:t>
      </w:r>
      <w:r w:rsidRPr="00092C1F">
        <w:rPr>
          <w:rFonts w:ascii="Times New Roman" w:hAnsi="Times New Roman" w:cs="Times New Roman"/>
          <w:sz w:val="22"/>
        </w:rPr>
        <w:t>nieposiadających zawartych umów dystrybucyjnych.</w:t>
      </w:r>
    </w:p>
    <w:p w14:paraId="070B8086"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5F4E3D97" w14:textId="0591301F"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3. Wykonawca zobowiązuje się do złożenia OSD zgłoszenia o zawarciu niniejszej umowy</w:t>
      </w:r>
      <w:r w:rsidR="00414425">
        <w:rPr>
          <w:rFonts w:ascii="Times New Roman" w:hAnsi="Times New Roman" w:cs="Times New Roman"/>
          <w:sz w:val="22"/>
        </w:rPr>
        <w:t xml:space="preserve"> </w:t>
      </w:r>
      <w:r w:rsidRPr="00092C1F">
        <w:rPr>
          <w:rFonts w:ascii="Times New Roman" w:hAnsi="Times New Roman" w:cs="Times New Roman"/>
          <w:sz w:val="22"/>
        </w:rPr>
        <w:t>na sprzedaż energii elektrycznej</w:t>
      </w:r>
      <w:r w:rsidR="000F6D79">
        <w:rPr>
          <w:rFonts w:ascii="Times New Roman" w:hAnsi="Times New Roman" w:cs="Times New Roman"/>
          <w:sz w:val="22"/>
        </w:rPr>
        <w:t>, odkupienie energii elektrycznej i świadczenie usług bilansowania handlowego</w:t>
      </w:r>
      <w:r w:rsidRPr="00092C1F">
        <w:rPr>
          <w:rFonts w:ascii="Times New Roman" w:hAnsi="Times New Roman" w:cs="Times New Roman"/>
          <w:sz w:val="22"/>
        </w:rPr>
        <w:t>.</w:t>
      </w:r>
    </w:p>
    <w:p w14:paraId="579DAA70"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56A069B2"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4. Łącznie z zawarciem niniejszej Umowy Zamawiający udziela Wykonawcy stosownego</w:t>
      </w:r>
      <w:r w:rsidR="00414425">
        <w:rPr>
          <w:rFonts w:ascii="Times New Roman" w:hAnsi="Times New Roman" w:cs="Times New Roman"/>
          <w:sz w:val="22"/>
        </w:rPr>
        <w:t xml:space="preserve"> </w:t>
      </w:r>
      <w:r w:rsidRPr="00092C1F">
        <w:rPr>
          <w:rFonts w:ascii="Times New Roman" w:hAnsi="Times New Roman" w:cs="Times New Roman"/>
          <w:sz w:val="22"/>
        </w:rPr>
        <w:t>pełnomocnictwa wg wzoru stosowanego powszechnie przez Wykonawcę do zgłoszenia</w:t>
      </w:r>
      <w:r w:rsidR="00414425">
        <w:rPr>
          <w:rFonts w:ascii="Times New Roman" w:hAnsi="Times New Roman" w:cs="Times New Roman"/>
          <w:sz w:val="22"/>
        </w:rPr>
        <w:t xml:space="preserve"> </w:t>
      </w:r>
      <w:r w:rsidRPr="00092C1F">
        <w:rPr>
          <w:rFonts w:ascii="Times New Roman" w:hAnsi="Times New Roman" w:cs="Times New Roman"/>
          <w:sz w:val="22"/>
        </w:rPr>
        <w:t>w imieniu Zamawiającego zawartej umowy sprzedaży energii elektrycznej do OSD</w:t>
      </w:r>
      <w:r w:rsidR="00414425">
        <w:rPr>
          <w:rFonts w:ascii="Times New Roman" w:hAnsi="Times New Roman" w:cs="Times New Roman"/>
          <w:sz w:val="22"/>
        </w:rPr>
        <w:t xml:space="preserve"> </w:t>
      </w:r>
      <w:r w:rsidRPr="00092C1F">
        <w:rPr>
          <w:rFonts w:ascii="Times New Roman" w:hAnsi="Times New Roman" w:cs="Times New Roman"/>
          <w:sz w:val="22"/>
        </w:rPr>
        <w:t>oraz wykonania czynności niezbędnych do przeprowadzenia procesu zmiany</w:t>
      </w:r>
      <w:r w:rsidR="00414425">
        <w:rPr>
          <w:rFonts w:ascii="Times New Roman" w:hAnsi="Times New Roman" w:cs="Times New Roman"/>
          <w:sz w:val="22"/>
        </w:rPr>
        <w:t xml:space="preserve"> </w:t>
      </w:r>
      <w:r w:rsidRPr="00092C1F">
        <w:rPr>
          <w:rFonts w:ascii="Times New Roman" w:hAnsi="Times New Roman" w:cs="Times New Roman"/>
          <w:sz w:val="22"/>
        </w:rPr>
        <w:t>sprzedawcy.</w:t>
      </w:r>
    </w:p>
    <w:p w14:paraId="6303B7CA"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0D7E3D20" w14:textId="77777777" w:rsidR="000D2624"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5. Wykonawca na podstawie niniejszej umowy zobowiązuje się do</w:t>
      </w:r>
      <w:r w:rsidR="000D2624">
        <w:rPr>
          <w:rFonts w:ascii="Times New Roman" w:hAnsi="Times New Roman" w:cs="Times New Roman"/>
          <w:sz w:val="22"/>
        </w:rPr>
        <w:t>:</w:t>
      </w:r>
    </w:p>
    <w:p w14:paraId="20AEB054" w14:textId="573061D5" w:rsidR="00BB53E2" w:rsidRDefault="000D2624" w:rsidP="00BB53E2">
      <w:pPr>
        <w:autoSpaceDE w:val="0"/>
        <w:autoSpaceDN w:val="0"/>
        <w:adjustRightInd w:val="0"/>
        <w:spacing w:after="0" w:line="240" w:lineRule="auto"/>
        <w:rPr>
          <w:rFonts w:ascii="Times New Roman" w:hAnsi="Times New Roman" w:cs="Times New Roman"/>
          <w:sz w:val="22"/>
        </w:rPr>
      </w:pPr>
      <w:r>
        <w:rPr>
          <w:rFonts w:ascii="Times New Roman" w:hAnsi="Times New Roman" w:cs="Times New Roman"/>
          <w:sz w:val="22"/>
        </w:rPr>
        <w:t>-</w:t>
      </w:r>
      <w:r w:rsidR="00BB53E2" w:rsidRPr="00092C1F">
        <w:rPr>
          <w:rFonts w:ascii="Times New Roman" w:hAnsi="Times New Roman" w:cs="Times New Roman"/>
          <w:sz w:val="22"/>
        </w:rPr>
        <w:t xml:space="preserve"> sprzedaży energii</w:t>
      </w:r>
      <w:r w:rsidR="00414425">
        <w:rPr>
          <w:rFonts w:ascii="Times New Roman" w:hAnsi="Times New Roman" w:cs="Times New Roman"/>
          <w:sz w:val="22"/>
        </w:rPr>
        <w:t xml:space="preserve"> </w:t>
      </w:r>
      <w:r w:rsidR="00BB53E2" w:rsidRPr="00092C1F">
        <w:rPr>
          <w:rFonts w:ascii="Times New Roman" w:hAnsi="Times New Roman" w:cs="Times New Roman"/>
          <w:sz w:val="22"/>
        </w:rPr>
        <w:t>elektrycznej dla wszystkich obiektów Zamawiającego wymienionych w załączniku nr 1</w:t>
      </w:r>
      <w:r w:rsidR="00414425">
        <w:rPr>
          <w:rFonts w:ascii="Times New Roman" w:hAnsi="Times New Roman" w:cs="Times New Roman"/>
          <w:sz w:val="22"/>
        </w:rPr>
        <w:t xml:space="preserve"> </w:t>
      </w:r>
      <w:r w:rsidR="00BB53E2" w:rsidRPr="00092C1F">
        <w:rPr>
          <w:rFonts w:ascii="Times New Roman" w:hAnsi="Times New Roman" w:cs="Times New Roman"/>
          <w:sz w:val="22"/>
        </w:rPr>
        <w:t xml:space="preserve">do umowy za ceny w/g § </w:t>
      </w:r>
      <w:r w:rsidR="00016EE8">
        <w:rPr>
          <w:rFonts w:ascii="Times New Roman" w:hAnsi="Times New Roman" w:cs="Times New Roman"/>
          <w:sz w:val="22"/>
        </w:rPr>
        <w:t>6</w:t>
      </w:r>
      <w:r w:rsidR="00D36692">
        <w:rPr>
          <w:rFonts w:ascii="Times New Roman" w:hAnsi="Times New Roman" w:cs="Times New Roman"/>
          <w:sz w:val="22"/>
        </w:rPr>
        <w:t xml:space="preserve"> ust. 1 od dnia 01 stycznia 202</w:t>
      </w:r>
      <w:r w:rsidR="000F6D79">
        <w:rPr>
          <w:rFonts w:ascii="Times New Roman" w:hAnsi="Times New Roman" w:cs="Times New Roman"/>
          <w:sz w:val="22"/>
        </w:rPr>
        <w:t>2</w:t>
      </w:r>
      <w:r w:rsidR="00BB53E2" w:rsidRPr="00092C1F">
        <w:rPr>
          <w:rFonts w:ascii="Times New Roman" w:hAnsi="Times New Roman" w:cs="Times New Roman"/>
          <w:sz w:val="22"/>
        </w:rPr>
        <w:t xml:space="preserve"> r. </w:t>
      </w:r>
      <w:r w:rsidR="00D36692">
        <w:rPr>
          <w:rFonts w:ascii="Times New Roman" w:hAnsi="Times New Roman" w:cs="Times New Roman"/>
          <w:sz w:val="22"/>
        </w:rPr>
        <w:t>do dnia 31 grudnia 202</w:t>
      </w:r>
      <w:r w:rsidR="000F6D79">
        <w:rPr>
          <w:rFonts w:ascii="Times New Roman" w:hAnsi="Times New Roman" w:cs="Times New Roman"/>
          <w:sz w:val="22"/>
        </w:rPr>
        <w:t>2</w:t>
      </w:r>
      <w:r w:rsidR="00BB53E2" w:rsidRPr="00092C1F">
        <w:rPr>
          <w:rFonts w:ascii="Times New Roman" w:hAnsi="Times New Roman" w:cs="Times New Roman"/>
          <w:sz w:val="22"/>
        </w:rPr>
        <w:t xml:space="preserve"> r.</w:t>
      </w:r>
    </w:p>
    <w:p w14:paraId="01F0A9B3" w14:textId="2DBFA6C7" w:rsidR="000D2624" w:rsidRDefault="000D2624" w:rsidP="000D2624">
      <w:pPr>
        <w:autoSpaceDE w:val="0"/>
        <w:autoSpaceDN w:val="0"/>
        <w:adjustRightInd w:val="0"/>
        <w:spacing w:after="0" w:line="240" w:lineRule="auto"/>
        <w:rPr>
          <w:rFonts w:ascii="Times New Roman" w:hAnsi="Times New Roman" w:cs="Times New Roman"/>
          <w:sz w:val="22"/>
        </w:rPr>
      </w:pPr>
      <w:r>
        <w:rPr>
          <w:rFonts w:ascii="Times New Roman" w:hAnsi="Times New Roman" w:cs="Times New Roman"/>
          <w:sz w:val="22"/>
        </w:rPr>
        <w:t>- odkupienia energii elektrycznej za 80% ś</w:t>
      </w:r>
      <w:r w:rsidRPr="000D2624">
        <w:rPr>
          <w:rFonts w:ascii="Times New Roman" w:hAnsi="Times New Roman" w:cs="Times New Roman"/>
          <w:sz w:val="22"/>
        </w:rPr>
        <w:t>rednioważon</w:t>
      </w:r>
      <w:r>
        <w:rPr>
          <w:rFonts w:ascii="Times New Roman" w:hAnsi="Times New Roman" w:cs="Times New Roman"/>
          <w:sz w:val="22"/>
        </w:rPr>
        <w:t>ej</w:t>
      </w:r>
      <w:r w:rsidRPr="000D2624">
        <w:rPr>
          <w:rFonts w:ascii="Times New Roman" w:hAnsi="Times New Roman" w:cs="Times New Roman"/>
          <w:sz w:val="22"/>
        </w:rPr>
        <w:t xml:space="preserve"> </w:t>
      </w:r>
      <w:r w:rsidRPr="000D2624">
        <w:rPr>
          <w:rFonts w:ascii="Times New Roman" w:hAnsi="Times New Roman" w:cs="Times New Roman"/>
          <w:i/>
          <w:iCs/>
          <w:sz w:val="22"/>
        </w:rPr>
        <w:t>cen</w:t>
      </w:r>
      <w:r>
        <w:rPr>
          <w:rFonts w:ascii="Times New Roman" w:hAnsi="Times New Roman" w:cs="Times New Roman"/>
          <w:i/>
          <w:iCs/>
          <w:sz w:val="22"/>
        </w:rPr>
        <w:t>y</w:t>
      </w:r>
      <w:r w:rsidRPr="000D2624">
        <w:rPr>
          <w:rFonts w:ascii="Times New Roman" w:hAnsi="Times New Roman" w:cs="Times New Roman"/>
          <w:i/>
          <w:iCs/>
          <w:sz w:val="22"/>
        </w:rPr>
        <w:t xml:space="preserve"> BASE</w:t>
      </w:r>
      <w:r w:rsidRPr="000D2624">
        <w:rPr>
          <w:rFonts w:ascii="Times New Roman" w:hAnsi="Times New Roman" w:cs="Times New Roman"/>
          <w:sz w:val="22"/>
        </w:rPr>
        <w:t xml:space="preserve"> rynku dnia następnego</w:t>
      </w:r>
      <w:r>
        <w:rPr>
          <w:rFonts w:ascii="Times New Roman" w:hAnsi="Times New Roman" w:cs="Times New Roman"/>
          <w:sz w:val="22"/>
        </w:rPr>
        <w:t xml:space="preserve"> (dla danego </w:t>
      </w:r>
      <w:r w:rsidR="00FA0384">
        <w:rPr>
          <w:rFonts w:ascii="Times New Roman" w:hAnsi="Times New Roman" w:cs="Times New Roman"/>
          <w:sz w:val="22"/>
        </w:rPr>
        <w:t>miesiąca</w:t>
      </w:r>
      <w:r>
        <w:rPr>
          <w:rFonts w:ascii="Times New Roman" w:hAnsi="Times New Roman" w:cs="Times New Roman"/>
          <w:sz w:val="22"/>
        </w:rPr>
        <w:t xml:space="preserve"> rozliczeniowego) w okresie od dnia 01 stycznia 2022</w:t>
      </w:r>
      <w:r w:rsidRPr="00092C1F">
        <w:rPr>
          <w:rFonts w:ascii="Times New Roman" w:hAnsi="Times New Roman" w:cs="Times New Roman"/>
          <w:sz w:val="22"/>
        </w:rPr>
        <w:t xml:space="preserve"> r. </w:t>
      </w:r>
      <w:r>
        <w:rPr>
          <w:rFonts w:ascii="Times New Roman" w:hAnsi="Times New Roman" w:cs="Times New Roman"/>
          <w:sz w:val="22"/>
        </w:rPr>
        <w:t>do dnia 31 grudnia 2022</w:t>
      </w:r>
      <w:r w:rsidRPr="00092C1F">
        <w:rPr>
          <w:rFonts w:ascii="Times New Roman" w:hAnsi="Times New Roman" w:cs="Times New Roman"/>
          <w:sz w:val="22"/>
        </w:rPr>
        <w:t xml:space="preserve"> r.</w:t>
      </w:r>
    </w:p>
    <w:p w14:paraId="68AF483A"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2772BE60"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6. Wykonawca zobowiązuje się do:</w:t>
      </w:r>
    </w:p>
    <w:p w14:paraId="77FE3287" w14:textId="77777777" w:rsidR="00BB53E2" w:rsidRPr="00092C1F" w:rsidRDefault="00BB53E2" w:rsidP="00414425">
      <w:pPr>
        <w:autoSpaceDE w:val="0"/>
        <w:autoSpaceDN w:val="0"/>
        <w:adjustRightInd w:val="0"/>
        <w:spacing w:after="0" w:line="240" w:lineRule="auto"/>
        <w:ind w:left="708"/>
        <w:rPr>
          <w:rFonts w:ascii="Times New Roman" w:hAnsi="Times New Roman" w:cs="Times New Roman"/>
          <w:sz w:val="22"/>
        </w:rPr>
      </w:pPr>
      <w:r w:rsidRPr="00092C1F">
        <w:rPr>
          <w:rFonts w:ascii="Times New Roman" w:hAnsi="Times New Roman" w:cs="Times New Roman"/>
          <w:sz w:val="22"/>
        </w:rPr>
        <w:t>a) sprzedaży energii elektrycznej z zachowaniem obowiązujących standardów</w:t>
      </w:r>
      <w:r w:rsidR="00414425">
        <w:rPr>
          <w:rFonts w:ascii="Times New Roman" w:hAnsi="Times New Roman" w:cs="Times New Roman"/>
          <w:sz w:val="22"/>
        </w:rPr>
        <w:t xml:space="preserve"> </w:t>
      </w:r>
      <w:r w:rsidRPr="00092C1F">
        <w:rPr>
          <w:rFonts w:ascii="Times New Roman" w:hAnsi="Times New Roman" w:cs="Times New Roman"/>
          <w:sz w:val="22"/>
        </w:rPr>
        <w:t>jakościowych wskazanych w § 4 Umowy;</w:t>
      </w:r>
    </w:p>
    <w:p w14:paraId="6DE55416" w14:textId="2C6DF7BC" w:rsidR="00BB53E2" w:rsidRDefault="008A3BE1" w:rsidP="00414425">
      <w:pPr>
        <w:autoSpaceDE w:val="0"/>
        <w:autoSpaceDN w:val="0"/>
        <w:adjustRightInd w:val="0"/>
        <w:spacing w:after="0" w:line="240" w:lineRule="auto"/>
        <w:ind w:left="708"/>
        <w:rPr>
          <w:rFonts w:ascii="Times New Roman" w:hAnsi="Times New Roman" w:cs="Times New Roman"/>
          <w:sz w:val="22"/>
        </w:rPr>
      </w:pPr>
      <w:r>
        <w:rPr>
          <w:rFonts w:ascii="Times New Roman" w:hAnsi="Times New Roman" w:cs="Times New Roman"/>
          <w:sz w:val="22"/>
        </w:rPr>
        <w:t>b</w:t>
      </w:r>
      <w:r w:rsidR="00BB53E2" w:rsidRPr="00092C1F">
        <w:rPr>
          <w:rFonts w:ascii="Times New Roman" w:hAnsi="Times New Roman" w:cs="Times New Roman"/>
          <w:sz w:val="22"/>
        </w:rPr>
        <w:t>) sprzedaży energii elektrycznej w cenach ofertowych do nowych PPE lub nowych</w:t>
      </w:r>
      <w:r w:rsidR="00414425">
        <w:rPr>
          <w:rFonts w:ascii="Times New Roman" w:hAnsi="Times New Roman" w:cs="Times New Roman"/>
          <w:sz w:val="22"/>
        </w:rPr>
        <w:t xml:space="preserve"> </w:t>
      </w:r>
      <w:r w:rsidR="00BB53E2" w:rsidRPr="00092C1F">
        <w:rPr>
          <w:rFonts w:ascii="Times New Roman" w:hAnsi="Times New Roman" w:cs="Times New Roman"/>
          <w:sz w:val="22"/>
        </w:rPr>
        <w:t>obiektów Zamawiającego;</w:t>
      </w:r>
    </w:p>
    <w:p w14:paraId="4F650A8E" w14:textId="5042D436" w:rsidR="00FA0384" w:rsidRPr="00FA0384" w:rsidRDefault="00FA0384" w:rsidP="00FA0384">
      <w:pPr>
        <w:autoSpaceDE w:val="0"/>
        <w:autoSpaceDN w:val="0"/>
        <w:adjustRightInd w:val="0"/>
        <w:spacing w:after="0" w:line="240" w:lineRule="auto"/>
        <w:ind w:left="708"/>
        <w:rPr>
          <w:rFonts w:ascii="Times New Roman" w:hAnsi="Times New Roman" w:cs="Times New Roman"/>
          <w:sz w:val="22"/>
        </w:rPr>
      </w:pPr>
      <w:r>
        <w:rPr>
          <w:rFonts w:ascii="Times New Roman" w:hAnsi="Times New Roman" w:cs="Times New Roman"/>
          <w:sz w:val="22"/>
        </w:rPr>
        <w:t>c)</w:t>
      </w:r>
      <w:r w:rsidRPr="00FA0384">
        <w:t xml:space="preserve"> </w:t>
      </w:r>
      <w:r w:rsidRPr="00FA0384">
        <w:rPr>
          <w:rFonts w:ascii="Times New Roman" w:hAnsi="Times New Roman" w:cs="Times New Roman"/>
          <w:sz w:val="22"/>
        </w:rPr>
        <w:t>odkup</w:t>
      </w:r>
      <w:r>
        <w:rPr>
          <w:rFonts w:ascii="Times New Roman" w:hAnsi="Times New Roman" w:cs="Times New Roman"/>
          <w:sz w:val="22"/>
        </w:rPr>
        <w:t>ienia</w:t>
      </w:r>
      <w:r w:rsidRPr="00FA0384">
        <w:rPr>
          <w:rFonts w:ascii="Times New Roman" w:hAnsi="Times New Roman" w:cs="Times New Roman"/>
          <w:sz w:val="22"/>
        </w:rPr>
        <w:t xml:space="preserve"> </w:t>
      </w:r>
      <w:bookmarkStart w:id="0" w:name="_Hlk84301119"/>
      <w:r w:rsidRPr="00FA0384">
        <w:rPr>
          <w:rFonts w:ascii="Times New Roman" w:hAnsi="Times New Roman" w:cs="Times New Roman"/>
          <w:sz w:val="22"/>
        </w:rPr>
        <w:t>nadwyżek energii elektrycznej wprowadzonej do sieci OSD, wytworzonej w OZE:</w:t>
      </w:r>
    </w:p>
    <w:p w14:paraId="7252BE67" w14:textId="77777777" w:rsidR="00FA0384" w:rsidRPr="00FA0384" w:rsidRDefault="00FA0384" w:rsidP="00FA0384">
      <w:pPr>
        <w:autoSpaceDE w:val="0"/>
        <w:autoSpaceDN w:val="0"/>
        <w:adjustRightInd w:val="0"/>
        <w:spacing w:after="0" w:line="240" w:lineRule="auto"/>
        <w:ind w:left="708"/>
        <w:rPr>
          <w:rFonts w:ascii="Times New Roman" w:hAnsi="Times New Roman" w:cs="Times New Roman"/>
          <w:sz w:val="22"/>
        </w:rPr>
      </w:pPr>
      <w:r w:rsidRPr="00FA0384">
        <w:rPr>
          <w:rFonts w:ascii="Times New Roman" w:hAnsi="Times New Roman" w:cs="Times New Roman"/>
          <w:sz w:val="22"/>
        </w:rPr>
        <w:lastRenderedPageBreak/>
        <w:t>- oczyszczalni ścieków ul. Brzegowa 4</w:t>
      </w:r>
    </w:p>
    <w:p w14:paraId="6B5F66EF" w14:textId="77777777" w:rsidR="00FA0384" w:rsidRPr="00FA0384" w:rsidRDefault="00FA0384" w:rsidP="00FA0384">
      <w:pPr>
        <w:autoSpaceDE w:val="0"/>
        <w:autoSpaceDN w:val="0"/>
        <w:adjustRightInd w:val="0"/>
        <w:spacing w:after="0" w:line="240" w:lineRule="auto"/>
        <w:ind w:left="708"/>
        <w:rPr>
          <w:rFonts w:ascii="Times New Roman" w:hAnsi="Times New Roman" w:cs="Times New Roman"/>
          <w:sz w:val="22"/>
        </w:rPr>
      </w:pPr>
      <w:r w:rsidRPr="00FA0384">
        <w:rPr>
          <w:rFonts w:ascii="Times New Roman" w:hAnsi="Times New Roman" w:cs="Times New Roman"/>
          <w:sz w:val="22"/>
        </w:rPr>
        <w:t>- zakładzie zagospodarowania odpadów ul. Ekologiczna 1</w:t>
      </w:r>
    </w:p>
    <w:p w14:paraId="11C5C02A" w14:textId="45FCBFDB" w:rsidR="00FA0384" w:rsidRDefault="00FA0384" w:rsidP="00FA0384">
      <w:pPr>
        <w:autoSpaceDE w:val="0"/>
        <w:autoSpaceDN w:val="0"/>
        <w:adjustRightInd w:val="0"/>
        <w:spacing w:after="0" w:line="240" w:lineRule="auto"/>
        <w:ind w:left="708"/>
        <w:rPr>
          <w:rFonts w:ascii="Times New Roman" w:hAnsi="Times New Roman" w:cs="Times New Roman"/>
          <w:sz w:val="22"/>
        </w:rPr>
      </w:pPr>
      <w:r w:rsidRPr="00FA0384">
        <w:rPr>
          <w:rFonts w:ascii="Times New Roman" w:hAnsi="Times New Roman" w:cs="Times New Roman"/>
          <w:sz w:val="22"/>
        </w:rPr>
        <w:t>- instalacji fotowoltaicznej ul. Narutowicz35A</w:t>
      </w:r>
      <w:bookmarkEnd w:id="0"/>
    </w:p>
    <w:p w14:paraId="11D7B154" w14:textId="77777777" w:rsidR="002E4DC7" w:rsidRPr="00092C1F" w:rsidRDefault="002E4DC7" w:rsidP="00414425">
      <w:pPr>
        <w:autoSpaceDE w:val="0"/>
        <w:autoSpaceDN w:val="0"/>
        <w:adjustRightInd w:val="0"/>
        <w:spacing w:after="0" w:line="240" w:lineRule="auto"/>
        <w:ind w:left="708"/>
        <w:rPr>
          <w:rFonts w:ascii="Times New Roman" w:hAnsi="Times New Roman" w:cs="Times New Roman"/>
          <w:sz w:val="22"/>
        </w:rPr>
      </w:pPr>
    </w:p>
    <w:p w14:paraId="1ABA9532"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7. Zamawiający zobowiązuje się do:</w:t>
      </w:r>
    </w:p>
    <w:p w14:paraId="02FA630E" w14:textId="77777777" w:rsidR="00BB53E2" w:rsidRPr="00092C1F" w:rsidRDefault="00BB53E2" w:rsidP="00414425">
      <w:pPr>
        <w:autoSpaceDE w:val="0"/>
        <w:autoSpaceDN w:val="0"/>
        <w:adjustRightInd w:val="0"/>
        <w:spacing w:after="0" w:line="240" w:lineRule="auto"/>
        <w:ind w:left="708"/>
        <w:rPr>
          <w:rFonts w:ascii="Times New Roman" w:hAnsi="Times New Roman" w:cs="Times New Roman"/>
          <w:sz w:val="22"/>
        </w:rPr>
      </w:pPr>
      <w:r w:rsidRPr="00092C1F">
        <w:rPr>
          <w:rFonts w:ascii="Times New Roman" w:hAnsi="Times New Roman" w:cs="Times New Roman"/>
          <w:sz w:val="22"/>
        </w:rPr>
        <w:t>a) pobierania energii zgodnie z obowiązującymi przepisami i warunkami Umowy,</w:t>
      </w:r>
    </w:p>
    <w:p w14:paraId="5AB6B2ED" w14:textId="77777777" w:rsidR="00BB53E2" w:rsidRDefault="00BB53E2" w:rsidP="00414425">
      <w:pPr>
        <w:autoSpaceDE w:val="0"/>
        <w:autoSpaceDN w:val="0"/>
        <w:adjustRightInd w:val="0"/>
        <w:spacing w:after="0" w:line="240" w:lineRule="auto"/>
        <w:ind w:left="708"/>
        <w:rPr>
          <w:rFonts w:ascii="Times New Roman" w:hAnsi="Times New Roman" w:cs="Times New Roman"/>
          <w:sz w:val="22"/>
        </w:rPr>
      </w:pPr>
      <w:r w:rsidRPr="00092C1F">
        <w:rPr>
          <w:rFonts w:ascii="Times New Roman" w:hAnsi="Times New Roman" w:cs="Times New Roman"/>
          <w:sz w:val="22"/>
        </w:rPr>
        <w:t>b) terminowego regulowania należności za energię elektryczną,</w:t>
      </w:r>
    </w:p>
    <w:p w14:paraId="2DFB19B3" w14:textId="77777777" w:rsidR="002E4DC7" w:rsidRDefault="002E4DC7" w:rsidP="00414425">
      <w:pPr>
        <w:autoSpaceDE w:val="0"/>
        <w:autoSpaceDN w:val="0"/>
        <w:adjustRightInd w:val="0"/>
        <w:spacing w:after="0" w:line="240" w:lineRule="auto"/>
        <w:ind w:left="708"/>
        <w:rPr>
          <w:rFonts w:ascii="Times New Roman" w:hAnsi="Times New Roman" w:cs="Times New Roman"/>
          <w:sz w:val="22"/>
        </w:rPr>
      </w:pPr>
    </w:p>
    <w:p w14:paraId="1515AC37" w14:textId="77777777" w:rsidR="002E4DC7" w:rsidRPr="00092C1F" w:rsidRDefault="002E4DC7" w:rsidP="00414425">
      <w:pPr>
        <w:autoSpaceDE w:val="0"/>
        <w:autoSpaceDN w:val="0"/>
        <w:adjustRightInd w:val="0"/>
        <w:spacing w:after="0" w:line="240" w:lineRule="auto"/>
        <w:ind w:left="708"/>
        <w:rPr>
          <w:rFonts w:ascii="Times New Roman" w:hAnsi="Times New Roman" w:cs="Times New Roman"/>
          <w:sz w:val="22"/>
        </w:rPr>
      </w:pPr>
    </w:p>
    <w:p w14:paraId="7B7C78B1" w14:textId="77777777" w:rsidR="00BB53E2" w:rsidRDefault="00BB53E2" w:rsidP="00414425">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8. Strony dopuszczają możliwość dokonania cesji praw i obowiązków z niniejszej</w:t>
      </w:r>
      <w:r w:rsidR="00414425">
        <w:rPr>
          <w:rFonts w:ascii="Times New Roman" w:hAnsi="Times New Roman" w:cs="Times New Roman"/>
          <w:sz w:val="22"/>
        </w:rPr>
        <w:t xml:space="preserve"> </w:t>
      </w:r>
      <w:r w:rsidRPr="00092C1F">
        <w:rPr>
          <w:rFonts w:ascii="Times New Roman" w:hAnsi="Times New Roman" w:cs="Times New Roman"/>
          <w:sz w:val="22"/>
        </w:rPr>
        <w:t>Umowy na inny podmiot w przypadku zmiany właściciela lub posiadacza obiektu, do</w:t>
      </w:r>
      <w:r w:rsidR="00414425">
        <w:rPr>
          <w:rFonts w:ascii="Times New Roman" w:hAnsi="Times New Roman" w:cs="Times New Roman"/>
          <w:sz w:val="22"/>
        </w:rPr>
        <w:t xml:space="preserve"> </w:t>
      </w:r>
      <w:r w:rsidRPr="00092C1F">
        <w:rPr>
          <w:rFonts w:ascii="Times New Roman" w:hAnsi="Times New Roman" w:cs="Times New Roman"/>
          <w:sz w:val="22"/>
        </w:rPr>
        <w:t>którego dostarczana jest energia elektryczna na podstawie niniejszej Umowy. W</w:t>
      </w:r>
      <w:r w:rsidR="00414425">
        <w:rPr>
          <w:rFonts w:ascii="Times New Roman" w:hAnsi="Times New Roman" w:cs="Times New Roman"/>
          <w:sz w:val="22"/>
        </w:rPr>
        <w:t xml:space="preserve"> </w:t>
      </w:r>
      <w:r w:rsidRPr="00092C1F">
        <w:rPr>
          <w:rFonts w:ascii="Times New Roman" w:hAnsi="Times New Roman" w:cs="Times New Roman"/>
          <w:sz w:val="22"/>
        </w:rPr>
        <w:t>takim przypadku cesja nastąpi zgodnie z przepisami Kodeksu Cywilnego.</w:t>
      </w:r>
    </w:p>
    <w:p w14:paraId="712F1FC6" w14:textId="77777777" w:rsidR="002E4DC7" w:rsidRPr="00092C1F" w:rsidRDefault="002E4DC7" w:rsidP="00414425">
      <w:pPr>
        <w:autoSpaceDE w:val="0"/>
        <w:autoSpaceDN w:val="0"/>
        <w:adjustRightInd w:val="0"/>
        <w:spacing w:after="0" w:line="240" w:lineRule="auto"/>
        <w:rPr>
          <w:rFonts w:ascii="Times New Roman" w:hAnsi="Times New Roman" w:cs="Times New Roman"/>
          <w:sz w:val="22"/>
        </w:rPr>
      </w:pPr>
    </w:p>
    <w:p w14:paraId="37E2EA56"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9. Strony zobowiązują się do zapewnienia wzajemnego dostępu do danych,</w:t>
      </w:r>
      <w:r w:rsidR="00414425">
        <w:rPr>
          <w:rFonts w:ascii="Times New Roman" w:hAnsi="Times New Roman" w:cs="Times New Roman"/>
          <w:sz w:val="22"/>
        </w:rPr>
        <w:t xml:space="preserve"> </w:t>
      </w:r>
      <w:r w:rsidRPr="00092C1F">
        <w:rPr>
          <w:rFonts w:ascii="Times New Roman" w:hAnsi="Times New Roman" w:cs="Times New Roman"/>
          <w:sz w:val="22"/>
        </w:rPr>
        <w:t>stanowiących podstawę do rozliczeń za dostarczoną energię.</w:t>
      </w:r>
    </w:p>
    <w:p w14:paraId="1744C561" w14:textId="77777777" w:rsidR="00414425" w:rsidRDefault="00414425" w:rsidP="00BB53E2">
      <w:pPr>
        <w:autoSpaceDE w:val="0"/>
        <w:autoSpaceDN w:val="0"/>
        <w:adjustRightInd w:val="0"/>
        <w:spacing w:after="0" w:line="240" w:lineRule="auto"/>
        <w:rPr>
          <w:rFonts w:ascii="Times New Roman" w:hAnsi="Times New Roman" w:cs="Times New Roman"/>
          <w:sz w:val="22"/>
        </w:rPr>
      </w:pPr>
    </w:p>
    <w:p w14:paraId="4454CF70" w14:textId="77777777" w:rsidR="00414425" w:rsidRDefault="00414425" w:rsidP="00BB53E2">
      <w:pPr>
        <w:autoSpaceDE w:val="0"/>
        <w:autoSpaceDN w:val="0"/>
        <w:adjustRightInd w:val="0"/>
        <w:spacing w:after="0" w:line="240" w:lineRule="auto"/>
        <w:rPr>
          <w:rFonts w:ascii="Times New Roman" w:hAnsi="Times New Roman" w:cs="Times New Roman"/>
          <w:sz w:val="22"/>
        </w:rPr>
      </w:pPr>
    </w:p>
    <w:p w14:paraId="04A6D42F" w14:textId="77777777" w:rsidR="00414425" w:rsidRPr="00092C1F" w:rsidRDefault="00414425" w:rsidP="00BB53E2">
      <w:pPr>
        <w:autoSpaceDE w:val="0"/>
        <w:autoSpaceDN w:val="0"/>
        <w:adjustRightInd w:val="0"/>
        <w:spacing w:after="0" w:line="240" w:lineRule="auto"/>
        <w:rPr>
          <w:rFonts w:ascii="Times New Roman" w:hAnsi="Times New Roman" w:cs="Times New Roman"/>
          <w:sz w:val="22"/>
        </w:rPr>
      </w:pPr>
    </w:p>
    <w:p w14:paraId="0F26B00C" w14:textId="77777777" w:rsidR="00BB53E2" w:rsidRPr="00092C1F" w:rsidRDefault="00BB53E2" w:rsidP="00414425">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 4</w:t>
      </w:r>
    </w:p>
    <w:p w14:paraId="5A3C6CD6" w14:textId="77777777" w:rsidR="00BB53E2" w:rsidRPr="00092C1F" w:rsidRDefault="00BB53E2" w:rsidP="00414425">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Standardy jakościowe. Bilansowanie handlowe.</w:t>
      </w:r>
    </w:p>
    <w:p w14:paraId="5B283B96" w14:textId="592735AB"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1. Wykonawca w ramach Umowy pełni funkcję Podmiotu Odpowiedzialnego za</w:t>
      </w:r>
      <w:r w:rsidR="002215EE">
        <w:rPr>
          <w:rFonts w:ascii="Times New Roman" w:hAnsi="Times New Roman" w:cs="Times New Roman"/>
          <w:sz w:val="22"/>
        </w:rPr>
        <w:t xml:space="preserve"> </w:t>
      </w:r>
      <w:r w:rsidRPr="00092C1F">
        <w:rPr>
          <w:rFonts w:ascii="Times New Roman" w:hAnsi="Times New Roman" w:cs="Times New Roman"/>
          <w:sz w:val="22"/>
        </w:rPr>
        <w:t>Bilansowanie Handlowe dla energii elektrycznej sprzedanej do obiektów</w:t>
      </w:r>
      <w:r w:rsidR="002215EE">
        <w:rPr>
          <w:rFonts w:ascii="Times New Roman" w:hAnsi="Times New Roman" w:cs="Times New Roman"/>
          <w:sz w:val="22"/>
        </w:rPr>
        <w:t xml:space="preserve"> </w:t>
      </w:r>
      <w:r w:rsidRPr="00092C1F">
        <w:rPr>
          <w:rFonts w:ascii="Times New Roman" w:hAnsi="Times New Roman" w:cs="Times New Roman"/>
          <w:sz w:val="22"/>
        </w:rPr>
        <w:t>Zamawiającego</w:t>
      </w:r>
      <w:r w:rsidR="00C076A0">
        <w:rPr>
          <w:rFonts w:ascii="Times New Roman" w:hAnsi="Times New Roman" w:cs="Times New Roman"/>
          <w:sz w:val="22"/>
        </w:rPr>
        <w:t>, oraz energii odkupowanej od Zamawiającego</w:t>
      </w:r>
      <w:r w:rsidRPr="00092C1F">
        <w:rPr>
          <w:rFonts w:ascii="Times New Roman" w:hAnsi="Times New Roman" w:cs="Times New Roman"/>
          <w:sz w:val="22"/>
        </w:rPr>
        <w:t>, w rozumieniu art. 3 pkt 40 Prawa energetycznego i ponosi</w:t>
      </w:r>
      <w:r w:rsidR="002215EE">
        <w:rPr>
          <w:rFonts w:ascii="Times New Roman" w:hAnsi="Times New Roman" w:cs="Times New Roman"/>
          <w:sz w:val="22"/>
        </w:rPr>
        <w:t xml:space="preserve"> </w:t>
      </w:r>
      <w:r w:rsidRPr="00092C1F">
        <w:rPr>
          <w:rFonts w:ascii="Times New Roman" w:hAnsi="Times New Roman" w:cs="Times New Roman"/>
          <w:sz w:val="22"/>
        </w:rPr>
        <w:t>wszelkie koszty z tym związane.</w:t>
      </w:r>
    </w:p>
    <w:p w14:paraId="3182CE46"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023012AC"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2. Wykonawca zwalnia Zamawiającego z wszelkich kosztów i obowiązków powstałych</w:t>
      </w:r>
      <w:r w:rsidR="002215EE">
        <w:rPr>
          <w:rFonts w:ascii="Times New Roman" w:hAnsi="Times New Roman" w:cs="Times New Roman"/>
          <w:sz w:val="22"/>
        </w:rPr>
        <w:t xml:space="preserve"> </w:t>
      </w:r>
      <w:r w:rsidRPr="00092C1F">
        <w:rPr>
          <w:rFonts w:ascii="Times New Roman" w:hAnsi="Times New Roman" w:cs="Times New Roman"/>
          <w:sz w:val="22"/>
        </w:rPr>
        <w:t>na skutek nie dokonania bilansowania handlowego.</w:t>
      </w:r>
    </w:p>
    <w:p w14:paraId="09490FA7"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52EA31DE"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3. Zamawiający oświadcza, iż wszystkie prawa i obowiązki związane z bilansowaniem</w:t>
      </w:r>
      <w:r w:rsidR="002215EE">
        <w:rPr>
          <w:rFonts w:ascii="Times New Roman" w:hAnsi="Times New Roman" w:cs="Times New Roman"/>
          <w:sz w:val="22"/>
        </w:rPr>
        <w:t xml:space="preserve"> </w:t>
      </w:r>
      <w:r w:rsidRPr="00092C1F">
        <w:rPr>
          <w:rFonts w:ascii="Times New Roman" w:hAnsi="Times New Roman" w:cs="Times New Roman"/>
          <w:sz w:val="22"/>
        </w:rPr>
        <w:t>handlowym związane z wypełnieniem Umowy, w tym opracowanie i zgłaszanie</w:t>
      </w:r>
      <w:r w:rsidR="002215EE">
        <w:rPr>
          <w:rFonts w:ascii="Times New Roman" w:hAnsi="Times New Roman" w:cs="Times New Roman"/>
          <w:sz w:val="22"/>
        </w:rPr>
        <w:t xml:space="preserve"> </w:t>
      </w:r>
      <w:r w:rsidRPr="00092C1F">
        <w:rPr>
          <w:rFonts w:ascii="Times New Roman" w:hAnsi="Times New Roman" w:cs="Times New Roman"/>
          <w:sz w:val="22"/>
        </w:rPr>
        <w:t>grafików handlowych do OSD przysługuje Wykonawcy.</w:t>
      </w:r>
    </w:p>
    <w:p w14:paraId="7D87E4F5"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61677B52"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4. Wykonawca zobowiązuje się zapewnić Zamawiającemu standardy jakościowe</w:t>
      </w:r>
      <w:r w:rsidR="002215EE">
        <w:rPr>
          <w:rFonts w:ascii="Times New Roman" w:hAnsi="Times New Roman" w:cs="Times New Roman"/>
          <w:sz w:val="22"/>
        </w:rPr>
        <w:t xml:space="preserve"> </w:t>
      </w:r>
      <w:r w:rsidRPr="00092C1F">
        <w:rPr>
          <w:rFonts w:ascii="Times New Roman" w:hAnsi="Times New Roman" w:cs="Times New Roman"/>
          <w:sz w:val="22"/>
        </w:rPr>
        <w:t>obsługi zgodne z obowiązującymi przepisami Prawa energetycznego.</w:t>
      </w:r>
    </w:p>
    <w:p w14:paraId="59F2DD6B"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55252989"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5. Wykonawca nie ponosi odpowiedzialności za niedostarczenie energii elektrycznej</w:t>
      </w:r>
      <w:r w:rsidR="002215EE">
        <w:rPr>
          <w:rFonts w:ascii="Times New Roman" w:hAnsi="Times New Roman" w:cs="Times New Roman"/>
          <w:sz w:val="22"/>
        </w:rPr>
        <w:t xml:space="preserve"> </w:t>
      </w:r>
      <w:r w:rsidRPr="00092C1F">
        <w:rPr>
          <w:rFonts w:ascii="Times New Roman" w:hAnsi="Times New Roman" w:cs="Times New Roman"/>
          <w:sz w:val="22"/>
        </w:rPr>
        <w:t>do obiektów Zamawiającego w przypadku klęsk żywiołowych, innych przypadków</w:t>
      </w:r>
      <w:r w:rsidR="002215EE">
        <w:rPr>
          <w:rFonts w:ascii="Times New Roman" w:hAnsi="Times New Roman" w:cs="Times New Roman"/>
          <w:sz w:val="22"/>
        </w:rPr>
        <w:t xml:space="preserve"> </w:t>
      </w:r>
      <w:r w:rsidRPr="00092C1F">
        <w:rPr>
          <w:rFonts w:ascii="Times New Roman" w:hAnsi="Times New Roman" w:cs="Times New Roman"/>
          <w:sz w:val="22"/>
        </w:rPr>
        <w:t>siły wyższej, awarii w systemie oraz awarii sieciowych, jak również z powodu</w:t>
      </w:r>
      <w:r w:rsidR="002215EE">
        <w:rPr>
          <w:rFonts w:ascii="Times New Roman" w:hAnsi="Times New Roman" w:cs="Times New Roman"/>
          <w:sz w:val="22"/>
        </w:rPr>
        <w:t xml:space="preserve"> </w:t>
      </w:r>
      <w:r w:rsidRPr="00092C1F">
        <w:rPr>
          <w:rFonts w:ascii="Times New Roman" w:hAnsi="Times New Roman" w:cs="Times New Roman"/>
          <w:sz w:val="22"/>
        </w:rPr>
        <w:t>włączeń dokonywanych przez OSD.</w:t>
      </w:r>
    </w:p>
    <w:p w14:paraId="0DB75A8B"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4E193DF1"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6. W przypadku niedotrzymania standardów jakościowych obsługi określonych</w:t>
      </w:r>
      <w:r w:rsidR="002215EE">
        <w:rPr>
          <w:rFonts w:ascii="Times New Roman" w:hAnsi="Times New Roman" w:cs="Times New Roman"/>
          <w:sz w:val="22"/>
        </w:rPr>
        <w:t xml:space="preserve"> </w:t>
      </w:r>
      <w:r w:rsidRPr="00092C1F">
        <w:rPr>
          <w:rFonts w:ascii="Times New Roman" w:hAnsi="Times New Roman" w:cs="Times New Roman"/>
          <w:sz w:val="22"/>
        </w:rPr>
        <w:t>obowiązującymi przepisami Prawa energetycznego, Wykonawca zobowiązany jest</w:t>
      </w:r>
      <w:r w:rsidR="002215EE">
        <w:rPr>
          <w:rFonts w:ascii="Times New Roman" w:hAnsi="Times New Roman" w:cs="Times New Roman"/>
          <w:sz w:val="22"/>
        </w:rPr>
        <w:t xml:space="preserve"> </w:t>
      </w:r>
      <w:r w:rsidRPr="00092C1F">
        <w:rPr>
          <w:rFonts w:ascii="Times New Roman" w:hAnsi="Times New Roman" w:cs="Times New Roman"/>
          <w:sz w:val="22"/>
        </w:rPr>
        <w:t>do udzielenia bonifikat, po rozpatrzeniu i uznaniu zasadności złożonego wniosku, w</w:t>
      </w:r>
      <w:r w:rsidR="002215EE">
        <w:rPr>
          <w:rFonts w:ascii="Times New Roman" w:hAnsi="Times New Roman" w:cs="Times New Roman"/>
          <w:sz w:val="22"/>
        </w:rPr>
        <w:t xml:space="preserve"> </w:t>
      </w:r>
      <w:r w:rsidRPr="00092C1F">
        <w:rPr>
          <w:rFonts w:ascii="Times New Roman" w:hAnsi="Times New Roman" w:cs="Times New Roman"/>
          <w:sz w:val="22"/>
        </w:rPr>
        <w:t>wysokości określonych Prawem energetycznym oraz zgodnie z obowiązującymi</w:t>
      </w:r>
      <w:r w:rsidR="002215EE">
        <w:rPr>
          <w:rFonts w:ascii="Times New Roman" w:hAnsi="Times New Roman" w:cs="Times New Roman"/>
          <w:sz w:val="22"/>
        </w:rPr>
        <w:t xml:space="preserve"> </w:t>
      </w:r>
      <w:r w:rsidRPr="00092C1F">
        <w:rPr>
          <w:rFonts w:ascii="Times New Roman" w:hAnsi="Times New Roman" w:cs="Times New Roman"/>
          <w:sz w:val="22"/>
        </w:rPr>
        <w:t>rozporządzeniami do w/w. ustawy.</w:t>
      </w:r>
    </w:p>
    <w:p w14:paraId="396A3046" w14:textId="77777777" w:rsidR="002215EE" w:rsidRPr="00092C1F" w:rsidRDefault="002215EE" w:rsidP="00BB53E2">
      <w:pPr>
        <w:autoSpaceDE w:val="0"/>
        <w:autoSpaceDN w:val="0"/>
        <w:adjustRightInd w:val="0"/>
        <w:spacing w:after="0" w:line="240" w:lineRule="auto"/>
        <w:rPr>
          <w:rFonts w:ascii="Times New Roman" w:hAnsi="Times New Roman" w:cs="Times New Roman"/>
          <w:sz w:val="22"/>
        </w:rPr>
      </w:pPr>
    </w:p>
    <w:p w14:paraId="39CAD295" w14:textId="77777777" w:rsidR="00BB53E2" w:rsidRPr="00092C1F" w:rsidRDefault="00BB53E2" w:rsidP="002215EE">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 5</w:t>
      </w:r>
    </w:p>
    <w:p w14:paraId="34FD8036" w14:textId="77777777" w:rsidR="00BB53E2" w:rsidRPr="00092C1F" w:rsidRDefault="00BB53E2" w:rsidP="002215EE">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Zasady dostawy energii elektrycznej</w:t>
      </w:r>
    </w:p>
    <w:p w14:paraId="7C2C6889" w14:textId="600234F3"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1. Wykonawca sprzedaje a Zamawiający kupuje energię elektryczną do</w:t>
      </w:r>
      <w:r w:rsidR="002215EE">
        <w:rPr>
          <w:rFonts w:ascii="Times New Roman" w:hAnsi="Times New Roman" w:cs="Times New Roman"/>
          <w:sz w:val="22"/>
        </w:rPr>
        <w:t xml:space="preserve"> </w:t>
      </w:r>
      <w:r w:rsidRPr="00092C1F">
        <w:rPr>
          <w:rFonts w:ascii="Times New Roman" w:hAnsi="Times New Roman" w:cs="Times New Roman"/>
          <w:sz w:val="22"/>
        </w:rPr>
        <w:t>poszczególnych PPE Zamawiającego wymienionych w załączniku nr 1 do Umowy.</w:t>
      </w:r>
    </w:p>
    <w:p w14:paraId="041B331A" w14:textId="2D754153" w:rsidR="00DA6BC3" w:rsidRPr="00DA6BC3" w:rsidRDefault="00DA6BC3" w:rsidP="00DA6BC3">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Wykonawca kupuje</w:t>
      </w:r>
      <w:r>
        <w:rPr>
          <w:rFonts w:ascii="Times New Roman" w:hAnsi="Times New Roman" w:cs="Times New Roman"/>
          <w:sz w:val="22"/>
        </w:rPr>
        <w:t xml:space="preserve"> </w:t>
      </w:r>
      <w:r w:rsidRPr="00092C1F">
        <w:rPr>
          <w:rFonts w:ascii="Times New Roman" w:hAnsi="Times New Roman" w:cs="Times New Roman"/>
          <w:sz w:val="22"/>
        </w:rPr>
        <w:t>a Zamawiający sprzedaje</w:t>
      </w:r>
      <w:r>
        <w:rPr>
          <w:rFonts w:ascii="Times New Roman" w:hAnsi="Times New Roman" w:cs="Times New Roman"/>
          <w:sz w:val="22"/>
        </w:rPr>
        <w:t xml:space="preserve"> </w:t>
      </w:r>
      <w:r w:rsidRPr="00DA6BC3">
        <w:rPr>
          <w:rFonts w:ascii="Times New Roman" w:hAnsi="Times New Roman" w:cs="Times New Roman"/>
          <w:sz w:val="22"/>
        </w:rPr>
        <w:t>nadwyż</w:t>
      </w:r>
      <w:r>
        <w:rPr>
          <w:rFonts w:ascii="Times New Roman" w:hAnsi="Times New Roman" w:cs="Times New Roman"/>
          <w:sz w:val="22"/>
        </w:rPr>
        <w:t>ki</w:t>
      </w:r>
      <w:r w:rsidRPr="00DA6BC3">
        <w:rPr>
          <w:rFonts w:ascii="Times New Roman" w:hAnsi="Times New Roman" w:cs="Times New Roman"/>
          <w:sz w:val="22"/>
        </w:rPr>
        <w:t xml:space="preserve"> wytworzonej w OZE:</w:t>
      </w:r>
    </w:p>
    <w:p w14:paraId="22842D09" w14:textId="77777777" w:rsidR="00DA6BC3" w:rsidRPr="00DA6BC3" w:rsidRDefault="00DA6BC3" w:rsidP="00DA6BC3">
      <w:pPr>
        <w:autoSpaceDE w:val="0"/>
        <w:autoSpaceDN w:val="0"/>
        <w:adjustRightInd w:val="0"/>
        <w:spacing w:after="0" w:line="240" w:lineRule="auto"/>
        <w:rPr>
          <w:rFonts w:ascii="Times New Roman" w:hAnsi="Times New Roman" w:cs="Times New Roman"/>
          <w:sz w:val="22"/>
        </w:rPr>
      </w:pPr>
      <w:r w:rsidRPr="00DA6BC3">
        <w:rPr>
          <w:rFonts w:ascii="Times New Roman" w:hAnsi="Times New Roman" w:cs="Times New Roman"/>
          <w:sz w:val="22"/>
        </w:rPr>
        <w:t>- oczyszczalni ścieków ul. Brzegowa 4</w:t>
      </w:r>
    </w:p>
    <w:p w14:paraId="43C07BC6" w14:textId="77777777" w:rsidR="00DA6BC3" w:rsidRPr="00DA6BC3" w:rsidRDefault="00DA6BC3" w:rsidP="00DA6BC3">
      <w:pPr>
        <w:autoSpaceDE w:val="0"/>
        <w:autoSpaceDN w:val="0"/>
        <w:adjustRightInd w:val="0"/>
        <w:spacing w:after="0" w:line="240" w:lineRule="auto"/>
        <w:rPr>
          <w:rFonts w:ascii="Times New Roman" w:hAnsi="Times New Roman" w:cs="Times New Roman"/>
          <w:sz w:val="22"/>
        </w:rPr>
      </w:pPr>
      <w:r w:rsidRPr="00DA6BC3">
        <w:rPr>
          <w:rFonts w:ascii="Times New Roman" w:hAnsi="Times New Roman" w:cs="Times New Roman"/>
          <w:sz w:val="22"/>
        </w:rPr>
        <w:t>- zakładzie zagospodarowania odpadów ul. Ekologiczna 1</w:t>
      </w:r>
    </w:p>
    <w:p w14:paraId="4FB649C2" w14:textId="4A593C09" w:rsidR="00DA6BC3" w:rsidRDefault="00DA6BC3" w:rsidP="00DA6BC3">
      <w:pPr>
        <w:autoSpaceDE w:val="0"/>
        <w:autoSpaceDN w:val="0"/>
        <w:adjustRightInd w:val="0"/>
        <w:spacing w:after="0" w:line="240" w:lineRule="auto"/>
        <w:rPr>
          <w:rFonts w:ascii="Times New Roman" w:hAnsi="Times New Roman" w:cs="Times New Roman"/>
          <w:sz w:val="22"/>
        </w:rPr>
      </w:pPr>
      <w:r w:rsidRPr="00DA6BC3">
        <w:rPr>
          <w:rFonts w:ascii="Times New Roman" w:hAnsi="Times New Roman" w:cs="Times New Roman"/>
          <w:sz w:val="22"/>
        </w:rPr>
        <w:t>- instalacji fotowoltaicznej ul. Narutowicz35A</w:t>
      </w:r>
    </w:p>
    <w:p w14:paraId="4EB35691"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510CC9D3" w14:textId="649A4B2D"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lastRenderedPageBreak/>
        <w:t>2. Przewidywana ilość energii elektrycznej będąca przedmiotem sprzedaży w okresie</w:t>
      </w:r>
      <w:r w:rsidR="002215EE">
        <w:rPr>
          <w:rFonts w:ascii="Times New Roman" w:hAnsi="Times New Roman" w:cs="Times New Roman"/>
          <w:sz w:val="22"/>
        </w:rPr>
        <w:t xml:space="preserve"> </w:t>
      </w:r>
      <w:r w:rsidRPr="00092C1F">
        <w:rPr>
          <w:rFonts w:ascii="Times New Roman" w:hAnsi="Times New Roman" w:cs="Times New Roman"/>
          <w:sz w:val="22"/>
        </w:rPr>
        <w:t>obowiązywania umowy wynosi ………………. kWh.</w:t>
      </w:r>
    </w:p>
    <w:p w14:paraId="0E42F9BB" w14:textId="0608C481" w:rsidR="00FC1646" w:rsidRDefault="00FC1646"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 xml:space="preserve">Przewidywana ilość energii elektrycznej będąca przedmiotem </w:t>
      </w:r>
      <w:r>
        <w:rPr>
          <w:rFonts w:ascii="Times New Roman" w:hAnsi="Times New Roman" w:cs="Times New Roman"/>
          <w:sz w:val="22"/>
        </w:rPr>
        <w:t>odkupienia</w:t>
      </w:r>
      <w:r w:rsidRPr="00092C1F">
        <w:rPr>
          <w:rFonts w:ascii="Times New Roman" w:hAnsi="Times New Roman" w:cs="Times New Roman"/>
          <w:sz w:val="22"/>
        </w:rPr>
        <w:t xml:space="preserve"> w okresie</w:t>
      </w:r>
      <w:r>
        <w:rPr>
          <w:rFonts w:ascii="Times New Roman" w:hAnsi="Times New Roman" w:cs="Times New Roman"/>
          <w:sz w:val="22"/>
        </w:rPr>
        <w:t xml:space="preserve"> </w:t>
      </w:r>
      <w:r w:rsidRPr="00092C1F">
        <w:rPr>
          <w:rFonts w:ascii="Times New Roman" w:hAnsi="Times New Roman" w:cs="Times New Roman"/>
          <w:sz w:val="22"/>
        </w:rPr>
        <w:t>obowiązywania umowy wynosi ………………. kWh.</w:t>
      </w:r>
    </w:p>
    <w:p w14:paraId="72A772A0"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1CE54F33"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3. Podana wartość wolumenu w ust. 2 jest wartością szacowaną i może ulec zmianie,</w:t>
      </w:r>
      <w:r w:rsidR="002215EE">
        <w:rPr>
          <w:rFonts w:ascii="Times New Roman" w:hAnsi="Times New Roman" w:cs="Times New Roman"/>
          <w:sz w:val="22"/>
        </w:rPr>
        <w:t xml:space="preserve"> </w:t>
      </w:r>
      <w:r w:rsidRPr="00092C1F">
        <w:rPr>
          <w:rFonts w:ascii="Times New Roman" w:hAnsi="Times New Roman" w:cs="Times New Roman"/>
          <w:sz w:val="22"/>
        </w:rPr>
        <w:t>z tym że niezależnie od wielkości zużycia Wykonawca zobowiązany jest stosować</w:t>
      </w:r>
      <w:r w:rsidR="002215EE">
        <w:rPr>
          <w:rFonts w:ascii="Times New Roman" w:hAnsi="Times New Roman" w:cs="Times New Roman"/>
          <w:sz w:val="22"/>
        </w:rPr>
        <w:t xml:space="preserve"> </w:t>
      </w:r>
      <w:r w:rsidRPr="00092C1F">
        <w:rPr>
          <w:rFonts w:ascii="Times New Roman" w:hAnsi="Times New Roman" w:cs="Times New Roman"/>
          <w:sz w:val="22"/>
        </w:rPr>
        <w:t>zaoferowane w ofercie ceny energii.</w:t>
      </w:r>
    </w:p>
    <w:p w14:paraId="241C20BC"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66209187"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4. Podana wartość wolumenu energii w ust. 2 jest wartością szacowaną. W</w:t>
      </w:r>
      <w:r w:rsidR="002215EE">
        <w:rPr>
          <w:rFonts w:ascii="Times New Roman" w:hAnsi="Times New Roman" w:cs="Times New Roman"/>
          <w:sz w:val="22"/>
        </w:rPr>
        <w:t xml:space="preserve"> </w:t>
      </w:r>
      <w:r w:rsidRPr="00092C1F">
        <w:rPr>
          <w:rFonts w:ascii="Times New Roman" w:hAnsi="Times New Roman" w:cs="Times New Roman"/>
          <w:sz w:val="22"/>
        </w:rPr>
        <w:t>przypadku rozbieżności między zużyciem planowanym a faktycznym, Wykonawca</w:t>
      </w:r>
      <w:r w:rsidR="002215EE">
        <w:rPr>
          <w:rFonts w:ascii="Times New Roman" w:hAnsi="Times New Roman" w:cs="Times New Roman"/>
          <w:sz w:val="22"/>
        </w:rPr>
        <w:t xml:space="preserve"> </w:t>
      </w:r>
      <w:r w:rsidRPr="00092C1F">
        <w:rPr>
          <w:rFonts w:ascii="Times New Roman" w:hAnsi="Times New Roman" w:cs="Times New Roman"/>
          <w:sz w:val="22"/>
        </w:rPr>
        <w:t>nie będzie rościł z tego tytułu dodatkowych żądań finansowych niż te wynikające z</w:t>
      </w:r>
      <w:r w:rsidR="002215EE">
        <w:rPr>
          <w:rFonts w:ascii="Times New Roman" w:hAnsi="Times New Roman" w:cs="Times New Roman"/>
          <w:sz w:val="22"/>
        </w:rPr>
        <w:t xml:space="preserve"> </w:t>
      </w:r>
      <w:r w:rsidRPr="00092C1F">
        <w:rPr>
          <w:rFonts w:ascii="Times New Roman" w:hAnsi="Times New Roman" w:cs="Times New Roman"/>
          <w:sz w:val="22"/>
        </w:rPr>
        <w:t>ilości zużytej energii.</w:t>
      </w:r>
    </w:p>
    <w:p w14:paraId="0A7BE1F4"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4D98156C"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5. Moc umowna, grupa taryfowa OSD i warunki ich zmian oraz miejsce dostarczenia</w:t>
      </w:r>
      <w:r w:rsidR="002215EE">
        <w:rPr>
          <w:rFonts w:ascii="Times New Roman" w:hAnsi="Times New Roman" w:cs="Times New Roman"/>
          <w:sz w:val="22"/>
        </w:rPr>
        <w:t xml:space="preserve"> </w:t>
      </w:r>
      <w:r w:rsidRPr="00092C1F">
        <w:rPr>
          <w:rFonts w:ascii="Times New Roman" w:hAnsi="Times New Roman" w:cs="Times New Roman"/>
          <w:sz w:val="22"/>
        </w:rPr>
        <w:t>energii elektrycznej dla punktów poboru energii wymienionych w Załączniku nr 1</w:t>
      </w:r>
      <w:r w:rsidR="002215EE">
        <w:rPr>
          <w:rFonts w:ascii="Times New Roman" w:hAnsi="Times New Roman" w:cs="Times New Roman"/>
          <w:sz w:val="22"/>
        </w:rPr>
        <w:t xml:space="preserve"> </w:t>
      </w:r>
      <w:r w:rsidRPr="00092C1F">
        <w:rPr>
          <w:rFonts w:ascii="Times New Roman" w:hAnsi="Times New Roman" w:cs="Times New Roman"/>
          <w:sz w:val="22"/>
        </w:rPr>
        <w:t>do umowy określane są każdorazowo w Umowie o świadczenie usług dystrybucji</w:t>
      </w:r>
      <w:r w:rsidR="002215EE">
        <w:rPr>
          <w:rFonts w:ascii="Times New Roman" w:hAnsi="Times New Roman" w:cs="Times New Roman"/>
          <w:sz w:val="22"/>
        </w:rPr>
        <w:t xml:space="preserve"> </w:t>
      </w:r>
      <w:r w:rsidRPr="00092C1F">
        <w:rPr>
          <w:rFonts w:ascii="Times New Roman" w:hAnsi="Times New Roman" w:cs="Times New Roman"/>
          <w:sz w:val="22"/>
        </w:rPr>
        <w:t xml:space="preserve">zawartej pomiędzy </w:t>
      </w:r>
      <w:r w:rsidR="002215EE">
        <w:rPr>
          <w:rFonts w:ascii="Times New Roman" w:hAnsi="Times New Roman" w:cs="Times New Roman"/>
          <w:sz w:val="22"/>
        </w:rPr>
        <w:t xml:space="preserve">   Z</w:t>
      </w:r>
      <w:r w:rsidRPr="00092C1F">
        <w:rPr>
          <w:rFonts w:ascii="Times New Roman" w:hAnsi="Times New Roman" w:cs="Times New Roman"/>
          <w:sz w:val="22"/>
        </w:rPr>
        <w:t>amawiającym/Odbiorcą końcowym a OSD.</w:t>
      </w:r>
    </w:p>
    <w:p w14:paraId="5E7AAA85"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6. Strony postanawiają, że na wniosek Zamawiającego możliwe jest zaprzestanie</w:t>
      </w:r>
      <w:r w:rsidR="002215EE">
        <w:rPr>
          <w:rFonts w:ascii="Times New Roman" w:hAnsi="Times New Roman" w:cs="Times New Roman"/>
          <w:sz w:val="22"/>
        </w:rPr>
        <w:t xml:space="preserve"> </w:t>
      </w:r>
      <w:r w:rsidRPr="00092C1F">
        <w:rPr>
          <w:rFonts w:ascii="Times New Roman" w:hAnsi="Times New Roman" w:cs="Times New Roman"/>
          <w:sz w:val="22"/>
        </w:rPr>
        <w:t>sprzedaży energii elektrycznej dla poszczególnych PPE ujętych w załączniku nr 1 i</w:t>
      </w:r>
      <w:r w:rsidR="002215EE">
        <w:rPr>
          <w:rFonts w:ascii="Times New Roman" w:hAnsi="Times New Roman" w:cs="Times New Roman"/>
          <w:sz w:val="22"/>
        </w:rPr>
        <w:t xml:space="preserve"> </w:t>
      </w:r>
      <w:r w:rsidRPr="00092C1F">
        <w:rPr>
          <w:rFonts w:ascii="Times New Roman" w:hAnsi="Times New Roman" w:cs="Times New Roman"/>
          <w:sz w:val="22"/>
        </w:rPr>
        <w:t>nie stanowi ono rozwiązania umowy chyba, że przedmiotem wypowiedzenia są</w:t>
      </w:r>
      <w:r w:rsidR="002215EE">
        <w:rPr>
          <w:rFonts w:ascii="Times New Roman" w:hAnsi="Times New Roman" w:cs="Times New Roman"/>
          <w:sz w:val="22"/>
        </w:rPr>
        <w:t xml:space="preserve"> </w:t>
      </w:r>
      <w:r w:rsidRPr="00092C1F">
        <w:rPr>
          <w:rFonts w:ascii="Times New Roman" w:hAnsi="Times New Roman" w:cs="Times New Roman"/>
          <w:sz w:val="22"/>
        </w:rPr>
        <w:t>wszystkie punkty poboru określone w załączniku nr 1.</w:t>
      </w:r>
    </w:p>
    <w:p w14:paraId="22ECABCD"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6C879822"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7. Sprzedaż energii elektrycznej dla PPE nie objętego Załącznikiem nr 1 do umowy</w:t>
      </w:r>
      <w:r w:rsidR="002215EE">
        <w:rPr>
          <w:rFonts w:ascii="Times New Roman" w:hAnsi="Times New Roman" w:cs="Times New Roman"/>
          <w:sz w:val="22"/>
        </w:rPr>
        <w:t xml:space="preserve"> </w:t>
      </w:r>
      <w:r w:rsidRPr="00092C1F">
        <w:rPr>
          <w:rFonts w:ascii="Times New Roman" w:hAnsi="Times New Roman" w:cs="Times New Roman"/>
          <w:sz w:val="22"/>
        </w:rPr>
        <w:t>lub dla punktu, w którym nastąpił znaczący przyrost mocy w związku z dokonaną</w:t>
      </w:r>
      <w:r w:rsidR="002215EE">
        <w:rPr>
          <w:rFonts w:ascii="Times New Roman" w:hAnsi="Times New Roman" w:cs="Times New Roman"/>
          <w:sz w:val="22"/>
        </w:rPr>
        <w:t xml:space="preserve"> </w:t>
      </w:r>
      <w:r w:rsidRPr="00092C1F">
        <w:rPr>
          <w:rFonts w:ascii="Times New Roman" w:hAnsi="Times New Roman" w:cs="Times New Roman"/>
          <w:sz w:val="22"/>
        </w:rPr>
        <w:t>rozbudową, będzie dokonywana na podstawie zasad określonych w § 10.</w:t>
      </w:r>
    </w:p>
    <w:p w14:paraId="28E44731"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588BD992"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8. Dla realizacji umowy w zakresie każdego punktu poboru konieczne jest</w:t>
      </w:r>
      <w:r w:rsidR="002215EE">
        <w:rPr>
          <w:rFonts w:ascii="Times New Roman" w:hAnsi="Times New Roman" w:cs="Times New Roman"/>
          <w:sz w:val="22"/>
        </w:rPr>
        <w:t xml:space="preserve"> </w:t>
      </w:r>
      <w:r w:rsidRPr="00092C1F">
        <w:rPr>
          <w:rFonts w:ascii="Times New Roman" w:hAnsi="Times New Roman" w:cs="Times New Roman"/>
          <w:sz w:val="22"/>
        </w:rPr>
        <w:t xml:space="preserve">jednoczesne </w:t>
      </w:r>
      <w:r w:rsidR="002215EE">
        <w:rPr>
          <w:rFonts w:ascii="Times New Roman" w:hAnsi="Times New Roman" w:cs="Times New Roman"/>
          <w:sz w:val="22"/>
        </w:rPr>
        <w:t>o</w:t>
      </w:r>
      <w:r w:rsidRPr="00092C1F">
        <w:rPr>
          <w:rFonts w:ascii="Times New Roman" w:hAnsi="Times New Roman" w:cs="Times New Roman"/>
          <w:sz w:val="22"/>
        </w:rPr>
        <w:t>bowiązywanie umów:</w:t>
      </w:r>
    </w:p>
    <w:p w14:paraId="0826ADC7" w14:textId="77777777" w:rsidR="00BB53E2" w:rsidRPr="00092C1F" w:rsidRDefault="00BB53E2" w:rsidP="002215EE">
      <w:pPr>
        <w:autoSpaceDE w:val="0"/>
        <w:autoSpaceDN w:val="0"/>
        <w:adjustRightInd w:val="0"/>
        <w:spacing w:after="0" w:line="240" w:lineRule="auto"/>
        <w:ind w:left="708"/>
        <w:rPr>
          <w:rFonts w:ascii="Times New Roman" w:hAnsi="Times New Roman" w:cs="Times New Roman"/>
          <w:sz w:val="22"/>
        </w:rPr>
      </w:pPr>
      <w:r w:rsidRPr="00092C1F">
        <w:rPr>
          <w:rFonts w:ascii="Times New Roman" w:hAnsi="Times New Roman" w:cs="Times New Roman"/>
          <w:sz w:val="22"/>
        </w:rPr>
        <w:t>1) Umowy o świadczenie usług dystrybucji zawartej pomiędzy Zamawiającym a</w:t>
      </w:r>
      <w:r w:rsidR="002215EE">
        <w:rPr>
          <w:rFonts w:ascii="Times New Roman" w:hAnsi="Times New Roman" w:cs="Times New Roman"/>
          <w:sz w:val="22"/>
        </w:rPr>
        <w:t xml:space="preserve"> </w:t>
      </w:r>
      <w:r w:rsidRPr="00092C1F">
        <w:rPr>
          <w:rFonts w:ascii="Times New Roman" w:hAnsi="Times New Roman" w:cs="Times New Roman"/>
          <w:sz w:val="22"/>
        </w:rPr>
        <w:t>OSD,</w:t>
      </w:r>
    </w:p>
    <w:p w14:paraId="4EE568CF" w14:textId="77777777" w:rsidR="00BB53E2" w:rsidRDefault="00BB53E2" w:rsidP="002215EE">
      <w:pPr>
        <w:spacing w:after="0"/>
        <w:ind w:left="708"/>
        <w:rPr>
          <w:rFonts w:ascii="Times New Roman" w:hAnsi="Times New Roman" w:cs="Times New Roman"/>
          <w:sz w:val="22"/>
        </w:rPr>
      </w:pPr>
      <w:r w:rsidRPr="00092C1F">
        <w:rPr>
          <w:rFonts w:ascii="Times New Roman" w:hAnsi="Times New Roman" w:cs="Times New Roman"/>
          <w:sz w:val="22"/>
        </w:rPr>
        <w:t>2) Umowy dystrybucyjnej zawartej pomiędzy Wykonawcą a OSD.</w:t>
      </w:r>
    </w:p>
    <w:p w14:paraId="51F2ABE8" w14:textId="77777777" w:rsidR="002E4DC7" w:rsidRPr="00092C1F" w:rsidRDefault="002E4DC7" w:rsidP="002215EE">
      <w:pPr>
        <w:spacing w:after="0"/>
        <w:ind w:left="708"/>
        <w:rPr>
          <w:rFonts w:ascii="Times New Roman" w:hAnsi="Times New Roman" w:cs="Times New Roman"/>
          <w:sz w:val="22"/>
        </w:rPr>
      </w:pPr>
    </w:p>
    <w:p w14:paraId="65B9D3E6"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9. Zamawiający oświadcza, że Umowa o świadczenie usług dystrybucji, o której</w:t>
      </w:r>
      <w:r w:rsidR="002215EE">
        <w:rPr>
          <w:rFonts w:ascii="Times New Roman" w:hAnsi="Times New Roman" w:cs="Times New Roman"/>
          <w:sz w:val="22"/>
        </w:rPr>
        <w:t xml:space="preserve"> </w:t>
      </w:r>
      <w:r w:rsidRPr="00092C1F">
        <w:rPr>
          <w:rFonts w:ascii="Times New Roman" w:hAnsi="Times New Roman" w:cs="Times New Roman"/>
          <w:sz w:val="22"/>
        </w:rPr>
        <w:t>mowa w § 5 ust. 8 pkt. 1, pozostanie ważna przez cały okres obowiązywania</w:t>
      </w:r>
      <w:r w:rsidR="002215EE">
        <w:rPr>
          <w:rFonts w:ascii="Times New Roman" w:hAnsi="Times New Roman" w:cs="Times New Roman"/>
          <w:sz w:val="22"/>
        </w:rPr>
        <w:t xml:space="preserve"> </w:t>
      </w:r>
      <w:r w:rsidRPr="00092C1F">
        <w:rPr>
          <w:rFonts w:ascii="Times New Roman" w:hAnsi="Times New Roman" w:cs="Times New Roman"/>
          <w:sz w:val="22"/>
        </w:rPr>
        <w:t>umowy, a w przypadku jej rozwiązania, Zamawiający zobowiązany jest</w:t>
      </w:r>
      <w:r w:rsidR="002215EE">
        <w:rPr>
          <w:rFonts w:ascii="Times New Roman" w:hAnsi="Times New Roman" w:cs="Times New Roman"/>
          <w:sz w:val="22"/>
        </w:rPr>
        <w:t xml:space="preserve"> </w:t>
      </w:r>
      <w:r w:rsidRPr="00092C1F">
        <w:rPr>
          <w:rFonts w:ascii="Times New Roman" w:hAnsi="Times New Roman" w:cs="Times New Roman"/>
          <w:sz w:val="22"/>
        </w:rPr>
        <w:t>poinformować o tym Wykonawcę w formie pisemnej w terminie 7 dni od</w:t>
      </w:r>
      <w:r w:rsidR="002215EE">
        <w:rPr>
          <w:rFonts w:ascii="Times New Roman" w:hAnsi="Times New Roman" w:cs="Times New Roman"/>
          <w:sz w:val="22"/>
        </w:rPr>
        <w:t xml:space="preserve"> </w:t>
      </w:r>
      <w:r w:rsidRPr="00092C1F">
        <w:rPr>
          <w:rFonts w:ascii="Times New Roman" w:hAnsi="Times New Roman" w:cs="Times New Roman"/>
          <w:sz w:val="22"/>
        </w:rPr>
        <w:t>momentu złożenia oświadczenia o wypowiedzeniu Umowy o świadczenie usług</w:t>
      </w:r>
    </w:p>
    <w:p w14:paraId="2502F89F"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dystrybucji, pod rygorem rozwiązania niniejszej umowy w części dotyczącej</w:t>
      </w:r>
      <w:r w:rsidR="002215EE">
        <w:rPr>
          <w:rFonts w:ascii="Times New Roman" w:hAnsi="Times New Roman" w:cs="Times New Roman"/>
          <w:sz w:val="22"/>
        </w:rPr>
        <w:t xml:space="preserve"> </w:t>
      </w:r>
      <w:r w:rsidRPr="00092C1F">
        <w:rPr>
          <w:rFonts w:ascii="Times New Roman" w:hAnsi="Times New Roman" w:cs="Times New Roman"/>
          <w:sz w:val="22"/>
        </w:rPr>
        <w:t>danego PPE.</w:t>
      </w:r>
    </w:p>
    <w:p w14:paraId="7E08ABF9"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2DBA62D9"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10. Strony dopuszczają możliwość zmian grup taryfowych dla PPE objętych</w:t>
      </w:r>
      <w:r w:rsidR="002215EE">
        <w:rPr>
          <w:rFonts w:ascii="Times New Roman" w:hAnsi="Times New Roman" w:cs="Times New Roman"/>
          <w:sz w:val="22"/>
        </w:rPr>
        <w:t xml:space="preserve"> </w:t>
      </w:r>
      <w:r w:rsidRPr="00092C1F">
        <w:rPr>
          <w:rFonts w:ascii="Times New Roman" w:hAnsi="Times New Roman" w:cs="Times New Roman"/>
          <w:sz w:val="22"/>
        </w:rPr>
        <w:t>załącznikiem nr 1 do Umowy, w trakcie jej obowiązywania, wyłącznie w obrębie</w:t>
      </w:r>
      <w:r w:rsidR="002215EE">
        <w:rPr>
          <w:rFonts w:ascii="Times New Roman" w:hAnsi="Times New Roman" w:cs="Times New Roman"/>
          <w:sz w:val="22"/>
        </w:rPr>
        <w:t xml:space="preserve"> </w:t>
      </w:r>
      <w:r w:rsidRPr="00092C1F">
        <w:rPr>
          <w:rFonts w:ascii="Times New Roman" w:hAnsi="Times New Roman" w:cs="Times New Roman"/>
          <w:sz w:val="22"/>
        </w:rPr>
        <w:t>grup taryfowych uwzględnionych i wycenionych w ofercie Wykonawcy. Po zmianie</w:t>
      </w:r>
      <w:r w:rsidR="002215EE">
        <w:rPr>
          <w:rFonts w:ascii="Times New Roman" w:hAnsi="Times New Roman" w:cs="Times New Roman"/>
          <w:sz w:val="22"/>
        </w:rPr>
        <w:t xml:space="preserve"> </w:t>
      </w:r>
      <w:r w:rsidRPr="00092C1F">
        <w:rPr>
          <w:rFonts w:ascii="Times New Roman" w:hAnsi="Times New Roman" w:cs="Times New Roman"/>
          <w:sz w:val="22"/>
        </w:rPr>
        <w:t>grupy taryfowej rozliczenia będą się odbywać zgodnie z cenami podanymi dla</w:t>
      </w:r>
      <w:r w:rsidR="002215EE">
        <w:rPr>
          <w:rFonts w:ascii="Times New Roman" w:hAnsi="Times New Roman" w:cs="Times New Roman"/>
          <w:sz w:val="22"/>
        </w:rPr>
        <w:t xml:space="preserve"> </w:t>
      </w:r>
      <w:r w:rsidRPr="00092C1F">
        <w:rPr>
          <w:rFonts w:ascii="Times New Roman" w:hAnsi="Times New Roman" w:cs="Times New Roman"/>
          <w:sz w:val="22"/>
        </w:rPr>
        <w:t>nowej taryfy w ofercie przetargowej złożonej przez Wykonawcę. Zmiana, o której</w:t>
      </w:r>
      <w:r w:rsidR="002215EE">
        <w:rPr>
          <w:rFonts w:ascii="Times New Roman" w:hAnsi="Times New Roman" w:cs="Times New Roman"/>
          <w:sz w:val="22"/>
        </w:rPr>
        <w:t xml:space="preserve"> </w:t>
      </w:r>
      <w:r w:rsidRPr="00092C1F">
        <w:rPr>
          <w:rFonts w:ascii="Times New Roman" w:hAnsi="Times New Roman" w:cs="Times New Roman"/>
          <w:sz w:val="22"/>
        </w:rPr>
        <w:t>mowa powyżej będzie dokonywana na zasadach określonych § 10.</w:t>
      </w:r>
    </w:p>
    <w:p w14:paraId="626EEE2E"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54B44243" w14:textId="77777777" w:rsidR="002215EE" w:rsidRPr="00092C1F" w:rsidRDefault="002215EE" w:rsidP="00BB53E2">
      <w:pPr>
        <w:autoSpaceDE w:val="0"/>
        <w:autoSpaceDN w:val="0"/>
        <w:adjustRightInd w:val="0"/>
        <w:spacing w:after="0" w:line="240" w:lineRule="auto"/>
        <w:rPr>
          <w:rFonts w:ascii="Times New Roman" w:hAnsi="Times New Roman" w:cs="Times New Roman"/>
          <w:sz w:val="22"/>
        </w:rPr>
      </w:pPr>
    </w:p>
    <w:p w14:paraId="225EDF3B" w14:textId="77777777" w:rsidR="00BB53E2" w:rsidRPr="00092C1F" w:rsidRDefault="00BB53E2" w:rsidP="002215EE">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 6</w:t>
      </w:r>
    </w:p>
    <w:p w14:paraId="2CA69A93" w14:textId="77777777" w:rsidR="00BB53E2" w:rsidRPr="00092C1F" w:rsidRDefault="00BB53E2" w:rsidP="002215EE">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Ceny energii elektrycznej</w:t>
      </w:r>
    </w:p>
    <w:p w14:paraId="0E84BF77"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1. Strony ustalają, że sprzedaż energii elektrycznej odbywać się będzie według</w:t>
      </w:r>
      <w:r w:rsidR="008A3DEE">
        <w:rPr>
          <w:rFonts w:ascii="Times New Roman" w:hAnsi="Times New Roman" w:cs="Times New Roman"/>
          <w:sz w:val="22"/>
        </w:rPr>
        <w:t xml:space="preserve"> </w:t>
      </w:r>
      <w:r w:rsidRPr="00092C1F">
        <w:rPr>
          <w:rFonts w:ascii="Times New Roman" w:hAnsi="Times New Roman" w:cs="Times New Roman"/>
          <w:sz w:val="22"/>
        </w:rPr>
        <w:t>następujących cen jednostkowych netto dla poszczególnych grup taryfowych przy</w:t>
      </w:r>
      <w:r w:rsidR="008A3DEE">
        <w:rPr>
          <w:rFonts w:ascii="Times New Roman" w:hAnsi="Times New Roman" w:cs="Times New Roman"/>
          <w:sz w:val="22"/>
        </w:rPr>
        <w:t xml:space="preserve"> </w:t>
      </w:r>
      <w:r w:rsidRPr="00092C1F">
        <w:rPr>
          <w:rFonts w:ascii="Times New Roman" w:hAnsi="Times New Roman" w:cs="Times New Roman"/>
          <w:sz w:val="22"/>
        </w:rPr>
        <w:t>przewidywanym zużyciu energii elektrycznej w poszczególnych taryfach</w:t>
      </w:r>
      <w:r w:rsidR="008A3DEE">
        <w:rPr>
          <w:rFonts w:ascii="Times New Roman" w:hAnsi="Times New Roman" w:cs="Times New Roman"/>
          <w:sz w:val="22"/>
        </w:rPr>
        <w:t xml:space="preserve"> </w:t>
      </w:r>
      <w:r w:rsidRPr="00092C1F">
        <w:rPr>
          <w:rFonts w:ascii="Times New Roman" w:hAnsi="Times New Roman" w:cs="Times New Roman"/>
          <w:sz w:val="22"/>
        </w:rPr>
        <w:t>wskazanym w załączniku nr 1 do Umowy:</w:t>
      </w:r>
    </w:p>
    <w:p w14:paraId="15B1E557"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Całodobowa:</w:t>
      </w:r>
    </w:p>
    <w:p w14:paraId="64B7FB6B"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 w grupie taryfowej C11 cena jednostkowa netto  ………… zł/kWh</w:t>
      </w:r>
    </w:p>
    <w:p w14:paraId="01351649"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 w grupie taryfowej C21 cena jednostkowa netto …………… zł/kWh</w:t>
      </w:r>
    </w:p>
    <w:p w14:paraId="6CA49CE6"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W grupie taryfowej B 21: cena jednostkowa netto ……………..zł/kWh</w:t>
      </w:r>
    </w:p>
    <w:p w14:paraId="02240E1C"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W grupie taryfowej B22:</w:t>
      </w:r>
    </w:p>
    <w:p w14:paraId="3C3DEC10"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 strefa szczytowa cena jednostkowa netto …………….. zł/kWh</w:t>
      </w:r>
    </w:p>
    <w:p w14:paraId="2E95FBE1"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 strefa pozaszczytowa cena jednostkowa netto ……………… zł/kWh</w:t>
      </w:r>
    </w:p>
    <w:p w14:paraId="4AECBDF4"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lastRenderedPageBreak/>
        <w:t>W grupie taryfowej B23:</w:t>
      </w:r>
    </w:p>
    <w:p w14:paraId="774023F6"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 strefa 1 szczytu przedpołudniowego - cena jednostkowa netto ……………. zł/kWh</w:t>
      </w:r>
    </w:p>
    <w:p w14:paraId="72B08AE7"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 strefa 2 szczytu popołudniowego- cena jednostkowa netto…………….. zł/kWh</w:t>
      </w:r>
    </w:p>
    <w:p w14:paraId="79CDA78A"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 pozostałe godziny doby - cena jednostkowa netto ……………. zł/kWh</w:t>
      </w:r>
    </w:p>
    <w:p w14:paraId="61A1616D"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07237C07"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2. Wskazane ceny jednostkowe netto sprzedaży energii elektrycznej zawierają opłatę</w:t>
      </w:r>
      <w:r w:rsidR="008A3DEE">
        <w:rPr>
          <w:rFonts w:ascii="Times New Roman" w:hAnsi="Times New Roman" w:cs="Times New Roman"/>
          <w:sz w:val="22"/>
        </w:rPr>
        <w:t xml:space="preserve"> </w:t>
      </w:r>
      <w:r w:rsidRPr="00092C1F">
        <w:rPr>
          <w:rFonts w:ascii="Times New Roman" w:hAnsi="Times New Roman" w:cs="Times New Roman"/>
          <w:sz w:val="22"/>
        </w:rPr>
        <w:t>handlową i obowiązują w okresie obowiązywania niniejszej umowy określonym</w:t>
      </w:r>
      <w:r w:rsidR="008A3DEE">
        <w:rPr>
          <w:rFonts w:ascii="Times New Roman" w:hAnsi="Times New Roman" w:cs="Times New Roman"/>
          <w:sz w:val="22"/>
        </w:rPr>
        <w:t xml:space="preserve"> </w:t>
      </w:r>
      <w:r w:rsidRPr="00092C1F">
        <w:rPr>
          <w:rFonts w:ascii="Times New Roman" w:hAnsi="Times New Roman" w:cs="Times New Roman"/>
          <w:sz w:val="22"/>
        </w:rPr>
        <w:t>w § 9 ust. 1 i nie zawierają podatku akcyzowego.</w:t>
      </w:r>
    </w:p>
    <w:p w14:paraId="7759BB75"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48796A12"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3. Ceny określone w ust. 1 obowiązują również dla nowo przyłączonych do sieci</w:t>
      </w:r>
      <w:r w:rsidR="008A3DEE">
        <w:rPr>
          <w:rFonts w:ascii="Times New Roman" w:hAnsi="Times New Roman" w:cs="Times New Roman"/>
          <w:sz w:val="22"/>
        </w:rPr>
        <w:t xml:space="preserve"> </w:t>
      </w:r>
      <w:r w:rsidRPr="00092C1F">
        <w:rPr>
          <w:rFonts w:ascii="Times New Roman" w:hAnsi="Times New Roman" w:cs="Times New Roman"/>
          <w:sz w:val="22"/>
        </w:rPr>
        <w:t>elektroenergetycznej OSD obiektów Zamawiającego.</w:t>
      </w:r>
    </w:p>
    <w:p w14:paraId="74E70409"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5D92C2C1"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4. Wykonawca oświadcza, że każdorazowo przy fakturowaniu sprzedaży do należnych</w:t>
      </w:r>
      <w:r w:rsidR="008A3DEE">
        <w:rPr>
          <w:rFonts w:ascii="Times New Roman" w:hAnsi="Times New Roman" w:cs="Times New Roman"/>
          <w:sz w:val="22"/>
        </w:rPr>
        <w:t xml:space="preserve"> </w:t>
      </w:r>
      <w:r w:rsidRPr="00092C1F">
        <w:rPr>
          <w:rFonts w:ascii="Times New Roman" w:hAnsi="Times New Roman" w:cs="Times New Roman"/>
          <w:sz w:val="22"/>
        </w:rPr>
        <w:t>kwot zostanie doliczony podatek VAT w stawkach obowiązujących na dzień</w:t>
      </w:r>
      <w:r w:rsidR="008A3DEE">
        <w:rPr>
          <w:rFonts w:ascii="Times New Roman" w:hAnsi="Times New Roman" w:cs="Times New Roman"/>
          <w:sz w:val="22"/>
        </w:rPr>
        <w:t xml:space="preserve"> </w:t>
      </w:r>
      <w:r w:rsidRPr="00092C1F">
        <w:rPr>
          <w:rFonts w:ascii="Times New Roman" w:hAnsi="Times New Roman" w:cs="Times New Roman"/>
          <w:sz w:val="22"/>
        </w:rPr>
        <w:t>wystawienia faktury.</w:t>
      </w:r>
    </w:p>
    <w:p w14:paraId="62465F1F"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5. Zamawiający nie jest nabywcą końcowym w rozumieniu § 9 ust.1 ustawy z dnia</w:t>
      </w:r>
      <w:r w:rsidR="008A3DEE">
        <w:rPr>
          <w:rFonts w:ascii="Times New Roman" w:hAnsi="Times New Roman" w:cs="Times New Roman"/>
          <w:sz w:val="22"/>
        </w:rPr>
        <w:t xml:space="preserve"> </w:t>
      </w:r>
      <w:r w:rsidRPr="00092C1F">
        <w:rPr>
          <w:rFonts w:ascii="Times New Roman" w:hAnsi="Times New Roman" w:cs="Times New Roman"/>
          <w:sz w:val="22"/>
        </w:rPr>
        <w:t xml:space="preserve">06 grudnia 2008r. o podatku akcyzowym (Dz.U. z 2014r. poz.752 z </w:t>
      </w:r>
      <w:proofErr w:type="spellStart"/>
      <w:r w:rsidRPr="00092C1F">
        <w:rPr>
          <w:rFonts w:ascii="Times New Roman" w:hAnsi="Times New Roman" w:cs="Times New Roman"/>
          <w:sz w:val="22"/>
        </w:rPr>
        <w:t>póź</w:t>
      </w:r>
      <w:proofErr w:type="spellEnd"/>
      <w:r w:rsidRPr="00092C1F">
        <w:rPr>
          <w:rFonts w:ascii="Times New Roman" w:hAnsi="Times New Roman" w:cs="Times New Roman"/>
          <w:sz w:val="22"/>
        </w:rPr>
        <w:t>. zm.)</w:t>
      </w:r>
      <w:r w:rsidR="008A3DEE">
        <w:rPr>
          <w:rFonts w:ascii="Times New Roman" w:hAnsi="Times New Roman" w:cs="Times New Roman"/>
          <w:sz w:val="22"/>
        </w:rPr>
        <w:t xml:space="preserve"> </w:t>
      </w:r>
      <w:r w:rsidRPr="00092C1F">
        <w:rPr>
          <w:rFonts w:ascii="Times New Roman" w:hAnsi="Times New Roman" w:cs="Times New Roman"/>
          <w:sz w:val="22"/>
        </w:rPr>
        <w:t>i posiada koncesję Prezesa Urzędu Regulacji Energetyki na wytwarzanie energii</w:t>
      </w:r>
      <w:r w:rsidR="008A3DEE">
        <w:rPr>
          <w:rFonts w:ascii="Times New Roman" w:hAnsi="Times New Roman" w:cs="Times New Roman"/>
          <w:sz w:val="22"/>
        </w:rPr>
        <w:t xml:space="preserve"> </w:t>
      </w:r>
      <w:r w:rsidRPr="00092C1F">
        <w:rPr>
          <w:rFonts w:ascii="Times New Roman" w:hAnsi="Times New Roman" w:cs="Times New Roman"/>
          <w:sz w:val="22"/>
        </w:rPr>
        <w:t>elektrycznej, nr koncesji WEE/16402/W/OLB/2010/WG z dnia 09.09.2010r.</w:t>
      </w:r>
      <w:r w:rsidR="008A3DEE">
        <w:rPr>
          <w:rFonts w:ascii="Times New Roman" w:hAnsi="Times New Roman" w:cs="Times New Roman"/>
          <w:sz w:val="22"/>
        </w:rPr>
        <w:t xml:space="preserve"> </w:t>
      </w:r>
      <w:r w:rsidRPr="00092C1F">
        <w:rPr>
          <w:rFonts w:ascii="Times New Roman" w:hAnsi="Times New Roman" w:cs="Times New Roman"/>
          <w:sz w:val="22"/>
        </w:rPr>
        <w:t>zmieniona decyzją WEE/16402-ZTO-A/16402/W/DSW/2015/ŁPO z 31 sierpnia 2015r.</w:t>
      </w:r>
    </w:p>
    <w:p w14:paraId="40BC0F83"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09ABF9F9" w14:textId="77777777" w:rsidR="00BB53E2" w:rsidRPr="00092C1F" w:rsidRDefault="00BB53E2" w:rsidP="008A3DEE">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6. Zamawiający nie jest odbiorcą końcowym w rozumieniu art.3 pkt 13a ustawy z dnia</w:t>
      </w:r>
      <w:r w:rsidR="008A3DEE">
        <w:rPr>
          <w:rFonts w:ascii="Times New Roman" w:hAnsi="Times New Roman" w:cs="Times New Roman"/>
          <w:sz w:val="22"/>
        </w:rPr>
        <w:t xml:space="preserve"> </w:t>
      </w:r>
      <w:r w:rsidRPr="00092C1F">
        <w:rPr>
          <w:rFonts w:ascii="Times New Roman" w:hAnsi="Times New Roman" w:cs="Times New Roman"/>
          <w:sz w:val="22"/>
        </w:rPr>
        <w:t>10 kwietnia 1997r. Prawo energetyczne (Dz.U. z 2012r. poz.1059 z późni. zm.)</w:t>
      </w:r>
      <w:r w:rsidR="008A3DEE">
        <w:rPr>
          <w:rFonts w:ascii="Times New Roman" w:hAnsi="Times New Roman" w:cs="Times New Roman"/>
          <w:sz w:val="22"/>
        </w:rPr>
        <w:t xml:space="preserve"> </w:t>
      </w:r>
      <w:r w:rsidRPr="00092C1F">
        <w:rPr>
          <w:rFonts w:ascii="Times New Roman" w:hAnsi="Times New Roman" w:cs="Times New Roman"/>
          <w:sz w:val="22"/>
        </w:rPr>
        <w:t>i część zakupionej energii zostanie wykorzystana na potrzeby wytwarzania.</w:t>
      </w:r>
    </w:p>
    <w:p w14:paraId="25A16FB8" w14:textId="77777777" w:rsidR="00BB53E2" w:rsidRPr="00092C1F" w:rsidRDefault="00BB53E2" w:rsidP="00BB53E2">
      <w:pPr>
        <w:rPr>
          <w:rFonts w:ascii="Times New Roman" w:hAnsi="Times New Roman" w:cs="Times New Roman"/>
          <w:sz w:val="22"/>
        </w:rPr>
      </w:pPr>
    </w:p>
    <w:p w14:paraId="3D47AA67" w14:textId="77777777" w:rsidR="008A3DEE" w:rsidRDefault="008A3DEE" w:rsidP="008A3DEE">
      <w:pPr>
        <w:autoSpaceDE w:val="0"/>
        <w:autoSpaceDN w:val="0"/>
        <w:adjustRightInd w:val="0"/>
        <w:spacing w:after="0" w:line="240" w:lineRule="auto"/>
        <w:jc w:val="center"/>
        <w:rPr>
          <w:rFonts w:ascii="Verdana,Bold" w:hAnsi="Verdana,Bold" w:cs="Verdana,Bold"/>
          <w:b/>
          <w:bCs/>
          <w:sz w:val="20"/>
          <w:szCs w:val="20"/>
        </w:rPr>
      </w:pPr>
      <w:r>
        <w:rPr>
          <w:rFonts w:ascii="Verdana,Bold" w:hAnsi="Verdana,Bold" w:cs="Verdana,Bold"/>
          <w:b/>
          <w:bCs/>
          <w:sz w:val="20"/>
          <w:szCs w:val="20"/>
        </w:rPr>
        <w:t>§ 7</w:t>
      </w:r>
    </w:p>
    <w:p w14:paraId="016112FB" w14:textId="77777777" w:rsidR="00BB53E2" w:rsidRPr="00092C1F" w:rsidRDefault="008A3DEE" w:rsidP="008A3DEE">
      <w:pPr>
        <w:spacing w:after="0"/>
        <w:jc w:val="center"/>
        <w:rPr>
          <w:rFonts w:ascii="Times New Roman" w:hAnsi="Times New Roman" w:cs="Times New Roman"/>
          <w:sz w:val="22"/>
        </w:rPr>
      </w:pPr>
      <w:r>
        <w:rPr>
          <w:rFonts w:ascii="Verdana,Bold" w:hAnsi="Verdana,Bold" w:cs="Verdana,Bold"/>
          <w:b/>
          <w:bCs/>
          <w:sz w:val="20"/>
          <w:szCs w:val="20"/>
        </w:rPr>
        <w:t>Rozliczenia i Płatności</w:t>
      </w:r>
    </w:p>
    <w:p w14:paraId="0421C755" w14:textId="12771920"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 xml:space="preserve">1. Rozliczenia za pobraną </w:t>
      </w:r>
      <w:r w:rsidR="00FC1646">
        <w:rPr>
          <w:rFonts w:ascii="Times New Roman" w:hAnsi="Times New Roman" w:cs="Times New Roman"/>
          <w:sz w:val="22"/>
        </w:rPr>
        <w:t xml:space="preserve">i odsprzedaną </w:t>
      </w:r>
      <w:r w:rsidRPr="00092C1F">
        <w:rPr>
          <w:rFonts w:ascii="Times New Roman" w:hAnsi="Times New Roman" w:cs="Times New Roman"/>
          <w:sz w:val="22"/>
        </w:rPr>
        <w:t>energię elektryczną odbywać się będą zgodnie z okresem</w:t>
      </w:r>
      <w:r w:rsidR="008A3DEE">
        <w:rPr>
          <w:rFonts w:ascii="Times New Roman" w:hAnsi="Times New Roman" w:cs="Times New Roman"/>
          <w:sz w:val="22"/>
        </w:rPr>
        <w:t xml:space="preserve"> </w:t>
      </w:r>
      <w:r w:rsidRPr="00092C1F">
        <w:rPr>
          <w:rFonts w:ascii="Times New Roman" w:hAnsi="Times New Roman" w:cs="Times New Roman"/>
          <w:sz w:val="22"/>
        </w:rPr>
        <w:t>rozliczeniowym Operatora Systemu Dystrybucyjnego, określonym w umowie o</w:t>
      </w:r>
      <w:r w:rsidR="008A3DEE">
        <w:rPr>
          <w:rFonts w:ascii="Times New Roman" w:hAnsi="Times New Roman" w:cs="Times New Roman"/>
          <w:sz w:val="22"/>
        </w:rPr>
        <w:t xml:space="preserve"> </w:t>
      </w:r>
      <w:r w:rsidRPr="00092C1F">
        <w:rPr>
          <w:rFonts w:ascii="Times New Roman" w:hAnsi="Times New Roman" w:cs="Times New Roman"/>
          <w:sz w:val="22"/>
        </w:rPr>
        <w:t>świadczenie usług dystrybucji.</w:t>
      </w:r>
    </w:p>
    <w:p w14:paraId="1EE8B870"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60F85445"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2.</w:t>
      </w:r>
      <w:r w:rsidR="00540FFD" w:rsidRPr="00540FFD">
        <w:t xml:space="preserve"> </w:t>
      </w:r>
      <w:r w:rsidR="00540FFD" w:rsidRPr="00540FFD">
        <w:rPr>
          <w:rFonts w:ascii="Times New Roman" w:hAnsi="Times New Roman" w:cs="Times New Roman"/>
          <w:sz w:val="22"/>
        </w:rPr>
        <w:t>Należność Wykonawcy za zużytą energię elektryczną w okresach rozliczeniowych obliczana będzie indywidualnie dla PPE jako iloczyn faktycznie zużytej energii elektrycznej ustalonej na podstawie danych pomiarowo-rozliczeniowych przekazywanych Wykonawcy przez OSD i ceny jednostkowej energii elektrycznej określonej w § 6 ust. 1 Umowy.</w:t>
      </w:r>
    </w:p>
    <w:p w14:paraId="31C5C2BB"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0ACC520F"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3. Rozliczenia kosztów sprzedanej energii odbywać się będą na podstawie odczytów</w:t>
      </w:r>
      <w:r w:rsidR="008A3DEE">
        <w:rPr>
          <w:rFonts w:ascii="Times New Roman" w:hAnsi="Times New Roman" w:cs="Times New Roman"/>
          <w:sz w:val="22"/>
        </w:rPr>
        <w:t xml:space="preserve"> </w:t>
      </w:r>
      <w:r w:rsidRPr="00092C1F">
        <w:rPr>
          <w:rFonts w:ascii="Times New Roman" w:hAnsi="Times New Roman" w:cs="Times New Roman"/>
          <w:sz w:val="22"/>
        </w:rPr>
        <w:t>rozliczeniowych układów pomiarowo-rozliczeniowych dokonywanych przez</w:t>
      </w:r>
      <w:r w:rsidR="008A3DEE">
        <w:rPr>
          <w:rFonts w:ascii="Times New Roman" w:hAnsi="Times New Roman" w:cs="Times New Roman"/>
          <w:sz w:val="22"/>
        </w:rPr>
        <w:t xml:space="preserve"> </w:t>
      </w:r>
      <w:r w:rsidRPr="00092C1F">
        <w:rPr>
          <w:rFonts w:ascii="Times New Roman" w:hAnsi="Times New Roman" w:cs="Times New Roman"/>
          <w:sz w:val="22"/>
        </w:rPr>
        <w:t>operatora systemu dystrybucyjnego zgodnie z okresem rozliczeniowym</w:t>
      </w:r>
      <w:r w:rsidR="008A3DEE">
        <w:rPr>
          <w:rFonts w:ascii="Times New Roman" w:hAnsi="Times New Roman" w:cs="Times New Roman"/>
          <w:sz w:val="22"/>
        </w:rPr>
        <w:t xml:space="preserve"> </w:t>
      </w:r>
      <w:r w:rsidRPr="00092C1F">
        <w:rPr>
          <w:rFonts w:ascii="Times New Roman" w:hAnsi="Times New Roman" w:cs="Times New Roman"/>
          <w:sz w:val="22"/>
        </w:rPr>
        <w:t>stosowanym przez OSD. Odczyty zużycia energii elektrycznej w Bialskich</w:t>
      </w:r>
      <w:r w:rsidR="008A3DEE">
        <w:rPr>
          <w:rFonts w:ascii="Times New Roman" w:hAnsi="Times New Roman" w:cs="Times New Roman"/>
          <w:sz w:val="22"/>
        </w:rPr>
        <w:t xml:space="preserve"> </w:t>
      </w:r>
      <w:r w:rsidRPr="00092C1F">
        <w:rPr>
          <w:rFonts w:ascii="Times New Roman" w:hAnsi="Times New Roman" w:cs="Times New Roman"/>
          <w:sz w:val="22"/>
        </w:rPr>
        <w:t>Wodociągach i Kanalizacji „WOD-KAN” Sp z o.o. odbywać się będą na podstawie</w:t>
      </w:r>
    </w:p>
    <w:p w14:paraId="5B74BFEC" w14:textId="0638BFE3"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istniejących urządzeń pomiarowych zainstalowanych w wymienionych punktach</w:t>
      </w:r>
      <w:r w:rsidR="008A3DEE">
        <w:rPr>
          <w:rFonts w:ascii="Times New Roman" w:hAnsi="Times New Roman" w:cs="Times New Roman"/>
          <w:sz w:val="22"/>
        </w:rPr>
        <w:t xml:space="preserve"> </w:t>
      </w:r>
      <w:r w:rsidRPr="00092C1F">
        <w:rPr>
          <w:rFonts w:ascii="Times New Roman" w:hAnsi="Times New Roman" w:cs="Times New Roman"/>
          <w:sz w:val="22"/>
        </w:rPr>
        <w:t xml:space="preserve">poboru energii elektrycznej – załącznik nr 5 do </w:t>
      </w:r>
      <w:proofErr w:type="spellStart"/>
      <w:r w:rsidRPr="00092C1F">
        <w:rPr>
          <w:rFonts w:ascii="Times New Roman" w:hAnsi="Times New Roman" w:cs="Times New Roman"/>
          <w:sz w:val="22"/>
        </w:rPr>
        <w:t>swz</w:t>
      </w:r>
      <w:proofErr w:type="spellEnd"/>
      <w:r w:rsidRPr="00092C1F">
        <w:rPr>
          <w:rFonts w:ascii="Times New Roman" w:hAnsi="Times New Roman" w:cs="Times New Roman"/>
          <w:sz w:val="22"/>
        </w:rPr>
        <w:t xml:space="preserve"> – szczegółowy opis</w:t>
      </w:r>
      <w:r w:rsidR="008A3DEE">
        <w:rPr>
          <w:rFonts w:ascii="Times New Roman" w:hAnsi="Times New Roman" w:cs="Times New Roman"/>
          <w:sz w:val="22"/>
        </w:rPr>
        <w:t xml:space="preserve"> </w:t>
      </w:r>
      <w:r w:rsidRPr="00092C1F">
        <w:rPr>
          <w:rFonts w:ascii="Times New Roman" w:hAnsi="Times New Roman" w:cs="Times New Roman"/>
          <w:sz w:val="22"/>
        </w:rPr>
        <w:t>przedmiotu zamówienia.</w:t>
      </w:r>
    </w:p>
    <w:p w14:paraId="28F39C99"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24CB6796"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4. Należności za energię elektryczną regulowane będą na podstawie faktur VAT</w:t>
      </w:r>
      <w:r w:rsidR="008A3DEE">
        <w:rPr>
          <w:rFonts w:ascii="Times New Roman" w:hAnsi="Times New Roman" w:cs="Times New Roman"/>
          <w:sz w:val="22"/>
        </w:rPr>
        <w:t xml:space="preserve"> </w:t>
      </w:r>
      <w:r w:rsidRPr="00092C1F">
        <w:rPr>
          <w:rFonts w:ascii="Times New Roman" w:hAnsi="Times New Roman" w:cs="Times New Roman"/>
          <w:sz w:val="22"/>
        </w:rPr>
        <w:t>wystawianych przez Wykonawcę dla Spółki Bialskie Wodociągi i Kanalizacja „WODKAN”</w:t>
      </w:r>
      <w:r w:rsidR="008A3DEE">
        <w:rPr>
          <w:rFonts w:ascii="Times New Roman" w:hAnsi="Times New Roman" w:cs="Times New Roman"/>
          <w:sz w:val="22"/>
        </w:rPr>
        <w:t xml:space="preserve"> </w:t>
      </w:r>
      <w:r w:rsidRPr="00092C1F">
        <w:rPr>
          <w:rFonts w:ascii="Times New Roman" w:hAnsi="Times New Roman" w:cs="Times New Roman"/>
          <w:sz w:val="22"/>
        </w:rPr>
        <w:t>Sp. z o.o. w Białej Podlaskiej z podaniem na fakturach stref.</w:t>
      </w:r>
    </w:p>
    <w:p w14:paraId="2A519C57"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17E78DF3" w14:textId="77777777" w:rsidR="00744AE0" w:rsidRPr="00744AE0" w:rsidRDefault="00744AE0" w:rsidP="00744AE0">
      <w:pPr>
        <w:pStyle w:val="Default"/>
        <w:jc w:val="both"/>
        <w:rPr>
          <w:rFonts w:ascii="Times New Roman" w:hAnsi="Times New Roman" w:cs="Times New Roman"/>
          <w:i/>
          <w:iCs/>
        </w:rPr>
      </w:pPr>
      <w:r w:rsidRPr="00744AE0">
        <w:rPr>
          <w:rFonts w:ascii="Times New Roman" w:hAnsi="Times New Roman" w:cs="Times New Roman"/>
          <w:color w:val="auto"/>
          <w:sz w:val="22"/>
        </w:rPr>
        <w:t>5.</w:t>
      </w:r>
      <w:r w:rsidRPr="00744AE0">
        <w:rPr>
          <w:rFonts w:ascii="Times New Roman" w:hAnsi="Times New Roman" w:cs="Times New Roman"/>
          <w:iCs/>
        </w:rPr>
        <w:t xml:space="preserve">Strony ustalają następujący sposób rozliczeń, w którym Wykonawca wystawia Zamawiającemu na koniec okresu rozliczeniowego stosowanego przez OSD fakturę rozliczeniową, z terminem płatności określonym na 30 dni od daty wystawienia faktury VAT przez Wykonawcę, przelewem na konto Wykonawcy. Wykonawca zobowiązany jest do doręczenia faktury na co najmniej 14 dni przed określonym terminem płatności. W razie niezachowania tego terminu, termin płatności wskazany w fakturze VAT zostanie </w:t>
      </w:r>
      <w:r w:rsidRPr="00744AE0">
        <w:rPr>
          <w:rFonts w:ascii="Times New Roman" w:hAnsi="Times New Roman" w:cs="Times New Roman"/>
          <w:iCs/>
        </w:rPr>
        <w:lastRenderedPageBreak/>
        <w:t>przedłużony na wniosek Zamawiającego. Fakt udokumentowania wpływu faktury w terminie krótszym niż 14 dni od terminu płatności ciąży na Zamawiającym.</w:t>
      </w:r>
    </w:p>
    <w:p w14:paraId="293D5CAD" w14:textId="77777777" w:rsidR="002E4DC7" w:rsidRPr="00744AE0" w:rsidRDefault="002E4DC7" w:rsidP="00BB53E2">
      <w:pPr>
        <w:autoSpaceDE w:val="0"/>
        <w:autoSpaceDN w:val="0"/>
        <w:adjustRightInd w:val="0"/>
        <w:spacing w:after="0" w:line="240" w:lineRule="auto"/>
        <w:rPr>
          <w:rFonts w:ascii="Times New Roman" w:hAnsi="Times New Roman" w:cs="Times New Roman"/>
          <w:color w:val="FF0000"/>
          <w:sz w:val="22"/>
        </w:rPr>
      </w:pPr>
    </w:p>
    <w:p w14:paraId="32191192"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6. Do każdej faktury Wykonawca załączy specyfikację określającą ilości energii</w:t>
      </w:r>
      <w:r w:rsidR="008A3DEE">
        <w:rPr>
          <w:rFonts w:ascii="Times New Roman" w:hAnsi="Times New Roman" w:cs="Times New Roman"/>
          <w:sz w:val="22"/>
        </w:rPr>
        <w:t xml:space="preserve"> </w:t>
      </w:r>
      <w:r w:rsidRPr="00092C1F">
        <w:rPr>
          <w:rFonts w:ascii="Times New Roman" w:hAnsi="Times New Roman" w:cs="Times New Roman"/>
          <w:sz w:val="22"/>
        </w:rPr>
        <w:t>elektrycznej pobranej w poszczególnych PPE (obiektach), nr PPE oraz wysokości</w:t>
      </w:r>
      <w:r w:rsidR="008A3DEE">
        <w:rPr>
          <w:rFonts w:ascii="Times New Roman" w:hAnsi="Times New Roman" w:cs="Times New Roman"/>
          <w:sz w:val="22"/>
        </w:rPr>
        <w:t xml:space="preserve"> </w:t>
      </w:r>
      <w:r w:rsidRPr="00092C1F">
        <w:rPr>
          <w:rFonts w:ascii="Times New Roman" w:hAnsi="Times New Roman" w:cs="Times New Roman"/>
          <w:sz w:val="22"/>
        </w:rPr>
        <w:t>należności z tego tytułu.</w:t>
      </w:r>
    </w:p>
    <w:p w14:paraId="06C3D4C6"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21C67564" w14:textId="77777777" w:rsidR="00BB53E2" w:rsidRDefault="008A3DEE" w:rsidP="00BB53E2">
      <w:pPr>
        <w:autoSpaceDE w:val="0"/>
        <w:autoSpaceDN w:val="0"/>
        <w:adjustRightInd w:val="0"/>
        <w:spacing w:after="0" w:line="240" w:lineRule="auto"/>
        <w:rPr>
          <w:rFonts w:ascii="Times New Roman" w:hAnsi="Times New Roman" w:cs="Times New Roman"/>
          <w:sz w:val="22"/>
        </w:rPr>
      </w:pPr>
      <w:r>
        <w:rPr>
          <w:rFonts w:ascii="Times New Roman" w:hAnsi="Times New Roman" w:cs="Times New Roman"/>
          <w:sz w:val="22"/>
        </w:rPr>
        <w:t>7</w:t>
      </w:r>
      <w:r w:rsidR="00BB53E2" w:rsidRPr="00092C1F">
        <w:rPr>
          <w:rFonts w:ascii="Times New Roman" w:hAnsi="Times New Roman" w:cs="Times New Roman"/>
          <w:sz w:val="22"/>
        </w:rPr>
        <w:t>. W przypadku stwierdzenia błędów w pomiarze lub odczycie wskazań układu</w:t>
      </w:r>
      <w:r>
        <w:rPr>
          <w:rFonts w:ascii="Times New Roman" w:hAnsi="Times New Roman" w:cs="Times New Roman"/>
          <w:sz w:val="22"/>
        </w:rPr>
        <w:t xml:space="preserve"> </w:t>
      </w:r>
      <w:r w:rsidR="00BB53E2" w:rsidRPr="00092C1F">
        <w:rPr>
          <w:rFonts w:ascii="Times New Roman" w:hAnsi="Times New Roman" w:cs="Times New Roman"/>
          <w:sz w:val="22"/>
        </w:rPr>
        <w:t>pomiarowo-rozliczeniowego, które spowodowały zawyżenie lub zaniżenie</w:t>
      </w:r>
      <w:r>
        <w:rPr>
          <w:rFonts w:ascii="Times New Roman" w:hAnsi="Times New Roman" w:cs="Times New Roman"/>
          <w:sz w:val="22"/>
        </w:rPr>
        <w:t xml:space="preserve"> </w:t>
      </w:r>
      <w:r w:rsidR="00BB53E2" w:rsidRPr="00092C1F">
        <w:rPr>
          <w:rFonts w:ascii="Times New Roman" w:hAnsi="Times New Roman" w:cs="Times New Roman"/>
          <w:sz w:val="22"/>
        </w:rPr>
        <w:t>należności za pobraną energię, Wykonawca dokona korekt uprzednio</w:t>
      </w:r>
      <w:r>
        <w:rPr>
          <w:rFonts w:ascii="Times New Roman" w:hAnsi="Times New Roman" w:cs="Times New Roman"/>
          <w:sz w:val="22"/>
        </w:rPr>
        <w:t xml:space="preserve"> </w:t>
      </w:r>
      <w:r w:rsidR="00BB53E2" w:rsidRPr="00092C1F">
        <w:rPr>
          <w:rFonts w:ascii="Times New Roman" w:hAnsi="Times New Roman" w:cs="Times New Roman"/>
          <w:sz w:val="22"/>
        </w:rPr>
        <w:t>wystawionych faktur VAT.</w:t>
      </w:r>
    </w:p>
    <w:p w14:paraId="55923F6A"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6697A74A" w14:textId="77777777" w:rsidR="00BB53E2" w:rsidRDefault="008A3DEE" w:rsidP="00BB53E2">
      <w:pPr>
        <w:autoSpaceDE w:val="0"/>
        <w:autoSpaceDN w:val="0"/>
        <w:adjustRightInd w:val="0"/>
        <w:spacing w:after="0" w:line="240" w:lineRule="auto"/>
        <w:rPr>
          <w:rFonts w:ascii="Times New Roman" w:hAnsi="Times New Roman" w:cs="Times New Roman"/>
          <w:sz w:val="22"/>
        </w:rPr>
      </w:pPr>
      <w:r>
        <w:rPr>
          <w:rFonts w:ascii="Times New Roman" w:hAnsi="Times New Roman" w:cs="Times New Roman"/>
          <w:sz w:val="22"/>
        </w:rPr>
        <w:t>8</w:t>
      </w:r>
      <w:r w:rsidR="00BB53E2" w:rsidRPr="00092C1F">
        <w:rPr>
          <w:rFonts w:ascii="Times New Roman" w:hAnsi="Times New Roman" w:cs="Times New Roman"/>
          <w:sz w:val="22"/>
        </w:rPr>
        <w:t>. W przypadku nie dotrzymania terminu płatności faktur Wykonawca ma prawo</w:t>
      </w:r>
      <w:r>
        <w:rPr>
          <w:rFonts w:ascii="Times New Roman" w:hAnsi="Times New Roman" w:cs="Times New Roman"/>
          <w:sz w:val="22"/>
        </w:rPr>
        <w:t xml:space="preserve"> </w:t>
      </w:r>
      <w:r w:rsidR="00BB53E2" w:rsidRPr="00092C1F">
        <w:rPr>
          <w:rFonts w:ascii="Times New Roman" w:hAnsi="Times New Roman" w:cs="Times New Roman"/>
          <w:sz w:val="22"/>
        </w:rPr>
        <w:t>obciążyć Zamawiającego odsetkami ustawowymi.</w:t>
      </w:r>
    </w:p>
    <w:p w14:paraId="62F99D4B"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1173627A" w14:textId="1EAD6A91" w:rsidR="00BB53E2" w:rsidRPr="00092C1F" w:rsidRDefault="00FC1646" w:rsidP="008A3DEE">
      <w:pPr>
        <w:autoSpaceDE w:val="0"/>
        <w:autoSpaceDN w:val="0"/>
        <w:adjustRightInd w:val="0"/>
        <w:spacing w:after="0" w:line="240" w:lineRule="auto"/>
        <w:rPr>
          <w:rFonts w:ascii="Times New Roman" w:hAnsi="Times New Roman" w:cs="Times New Roman"/>
          <w:sz w:val="22"/>
        </w:rPr>
      </w:pPr>
      <w:r>
        <w:rPr>
          <w:rFonts w:ascii="Times New Roman" w:hAnsi="Times New Roman" w:cs="Times New Roman"/>
          <w:sz w:val="22"/>
        </w:rPr>
        <w:t>9</w:t>
      </w:r>
      <w:r w:rsidR="00BB53E2" w:rsidRPr="00092C1F">
        <w:rPr>
          <w:rFonts w:ascii="Times New Roman" w:hAnsi="Times New Roman" w:cs="Times New Roman"/>
          <w:sz w:val="22"/>
        </w:rPr>
        <w:t>. W przypadku uzasadnionych wątpliwości co do prawidłowości wystawionej faktury</w:t>
      </w:r>
      <w:r w:rsidR="008A3DEE">
        <w:rPr>
          <w:rFonts w:ascii="Times New Roman" w:hAnsi="Times New Roman" w:cs="Times New Roman"/>
          <w:sz w:val="22"/>
        </w:rPr>
        <w:t xml:space="preserve"> </w:t>
      </w:r>
      <w:r w:rsidR="00BB53E2" w:rsidRPr="00092C1F">
        <w:rPr>
          <w:rFonts w:ascii="Times New Roman" w:hAnsi="Times New Roman" w:cs="Times New Roman"/>
          <w:sz w:val="22"/>
        </w:rPr>
        <w:t>adresat faktury złoży pisemną reklamację, dołączając jednocześnie kopię spornej</w:t>
      </w:r>
      <w:r w:rsidR="008A3DEE">
        <w:rPr>
          <w:rFonts w:ascii="Times New Roman" w:hAnsi="Times New Roman" w:cs="Times New Roman"/>
          <w:sz w:val="22"/>
        </w:rPr>
        <w:t xml:space="preserve"> </w:t>
      </w:r>
      <w:r w:rsidR="00BB53E2" w:rsidRPr="00092C1F">
        <w:rPr>
          <w:rFonts w:ascii="Times New Roman" w:hAnsi="Times New Roman" w:cs="Times New Roman"/>
          <w:sz w:val="22"/>
        </w:rPr>
        <w:t>faktury. Reklamacja winna być rozpatrzona przez Wykonawcę w terminie do 14</w:t>
      </w:r>
      <w:r w:rsidR="008A3DEE">
        <w:rPr>
          <w:rFonts w:ascii="Times New Roman" w:hAnsi="Times New Roman" w:cs="Times New Roman"/>
          <w:sz w:val="22"/>
        </w:rPr>
        <w:t xml:space="preserve"> </w:t>
      </w:r>
      <w:r w:rsidR="00BB53E2" w:rsidRPr="00092C1F">
        <w:rPr>
          <w:rFonts w:ascii="Times New Roman" w:hAnsi="Times New Roman" w:cs="Times New Roman"/>
          <w:sz w:val="22"/>
        </w:rPr>
        <w:t>dni od daty jej otrzymania. Reklamacje Zamawiającego nie zwalniają go od</w:t>
      </w:r>
      <w:r w:rsidR="008A3DEE">
        <w:rPr>
          <w:rFonts w:ascii="Times New Roman" w:hAnsi="Times New Roman" w:cs="Times New Roman"/>
          <w:sz w:val="22"/>
        </w:rPr>
        <w:t xml:space="preserve"> </w:t>
      </w:r>
      <w:r w:rsidR="00BB53E2" w:rsidRPr="00092C1F">
        <w:rPr>
          <w:rFonts w:ascii="Times New Roman" w:hAnsi="Times New Roman" w:cs="Times New Roman"/>
          <w:sz w:val="22"/>
        </w:rPr>
        <w:t>obowiązku płatności należności.</w:t>
      </w:r>
    </w:p>
    <w:p w14:paraId="12958A7C" w14:textId="77777777" w:rsidR="00BB53E2" w:rsidRPr="00092C1F" w:rsidRDefault="00BB53E2" w:rsidP="00BB53E2">
      <w:pPr>
        <w:rPr>
          <w:rFonts w:ascii="Times New Roman" w:hAnsi="Times New Roman" w:cs="Times New Roman"/>
          <w:sz w:val="22"/>
        </w:rPr>
      </w:pPr>
    </w:p>
    <w:p w14:paraId="0DEE7850" w14:textId="77777777" w:rsidR="00BB53E2" w:rsidRPr="00092C1F" w:rsidRDefault="00BB53E2" w:rsidP="008A3DEE">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 8</w:t>
      </w:r>
    </w:p>
    <w:p w14:paraId="108A508F" w14:textId="77777777" w:rsidR="00BB53E2" w:rsidRPr="00092C1F" w:rsidRDefault="00BB53E2" w:rsidP="008A3DEE">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Wstrzymanie sprzedaży energii</w:t>
      </w:r>
    </w:p>
    <w:p w14:paraId="254139F8" w14:textId="77777777" w:rsidR="00F81E35"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1. Wykonawca może wstrzymać dostawę energii elektrycznej, gdy Zamawiający</w:t>
      </w:r>
      <w:r w:rsidR="00F81E35">
        <w:rPr>
          <w:rFonts w:ascii="Times New Roman" w:hAnsi="Times New Roman" w:cs="Times New Roman"/>
          <w:sz w:val="22"/>
        </w:rPr>
        <w:t xml:space="preserve"> </w:t>
      </w:r>
      <w:r w:rsidRPr="00092C1F">
        <w:rPr>
          <w:rFonts w:ascii="Times New Roman" w:hAnsi="Times New Roman" w:cs="Times New Roman"/>
          <w:sz w:val="22"/>
        </w:rPr>
        <w:t>zwleka z zapłatą za pobraną energię elektryczną co najmniej miesiąc po upływie</w:t>
      </w:r>
      <w:r w:rsidR="00F81E35">
        <w:rPr>
          <w:rFonts w:ascii="Times New Roman" w:hAnsi="Times New Roman" w:cs="Times New Roman"/>
          <w:sz w:val="22"/>
        </w:rPr>
        <w:t xml:space="preserve"> </w:t>
      </w:r>
      <w:r w:rsidRPr="00092C1F">
        <w:rPr>
          <w:rFonts w:ascii="Times New Roman" w:hAnsi="Times New Roman" w:cs="Times New Roman"/>
          <w:sz w:val="22"/>
        </w:rPr>
        <w:t>terminu płatności określonego</w:t>
      </w:r>
    </w:p>
    <w:p w14:paraId="5259A587"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w § 7 ust. 5.</w:t>
      </w:r>
    </w:p>
    <w:p w14:paraId="542FFBFE"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4FE311D8"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2. Wstrzymanie dostawy energii elektrycznej następuje poprzez wstrzymanie</w:t>
      </w:r>
      <w:r w:rsidR="00F81E35">
        <w:rPr>
          <w:rFonts w:ascii="Times New Roman" w:hAnsi="Times New Roman" w:cs="Times New Roman"/>
          <w:sz w:val="22"/>
        </w:rPr>
        <w:t xml:space="preserve"> </w:t>
      </w:r>
      <w:r w:rsidRPr="00092C1F">
        <w:rPr>
          <w:rFonts w:ascii="Times New Roman" w:hAnsi="Times New Roman" w:cs="Times New Roman"/>
          <w:sz w:val="22"/>
        </w:rPr>
        <w:t>dostarczania energii elektrycznej przez OSD na wniosek Wykonawcy.</w:t>
      </w:r>
    </w:p>
    <w:p w14:paraId="55306BC0"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3DA28E40"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3. Wznowienie dostarczania energii elektrycznej i świadczenia usług dystrybucji przez</w:t>
      </w:r>
      <w:r w:rsidR="00F81E35">
        <w:rPr>
          <w:rFonts w:ascii="Times New Roman" w:hAnsi="Times New Roman" w:cs="Times New Roman"/>
          <w:sz w:val="22"/>
        </w:rPr>
        <w:t xml:space="preserve"> </w:t>
      </w:r>
      <w:r w:rsidRPr="00092C1F">
        <w:rPr>
          <w:rFonts w:ascii="Times New Roman" w:hAnsi="Times New Roman" w:cs="Times New Roman"/>
          <w:sz w:val="22"/>
        </w:rPr>
        <w:t>OSD na wniosek Wykonawcy może nastąpić po uregulowaniu zaległych należności</w:t>
      </w:r>
      <w:r w:rsidR="00F81E35">
        <w:rPr>
          <w:rFonts w:ascii="Times New Roman" w:hAnsi="Times New Roman" w:cs="Times New Roman"/>
          <w:sz w:val="22"/>
        </w:rPr>
        <w:t xml:space="preserve"> </w:t>
      </w:r>
      <w:r w:rsidRPr="00092C1F">
        <w:rPr>
          <w:rFonts w:ascii="Times New Roman" w:hAnsi="Times New Roman" w:cs="Times New Roman"/>
          <w:sz w:val="22"/>
        </w:rPr>
        <w:t>za energię elektryczną oraz dodatkowych opłat z tytułu wznowienia dostarczania</w:t>
      </w:r>
      <w:r w:rsidR="00F81E35">
        <w:rPr>
          <w:rFonts w:ascii="Times New Roman" w:hAnsi="Times New Roman" w:cs="Times New Roman"/>
          <w:sz w:val="22"/>
        </w:rPr>
        <w:t xml:space="preserve"> </w:t>
      </w:r>
      <w:r w:rsidRPr="00092C1F">
        <w:rPr>
          <w:rFonts w:ascii="Times New Roman" w:hAnsi="Times New Roman" w:cs="Times New Roman"/>
          <w:sz w:val="22"/>
        </w:rPr>
        <w:t>energii.</w:t>
      </w:r>
    </w:p>
    <w:p w14:paraId="2037FD80"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1F04DF95"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4. Wykonawca nie ponosi odpowiedzialności za szkody spowodowane wstrzymaniem</w:t>
      </w:r>
      <w:r w:rsidR="00F81E35">
        <w:rPr>
          <w:rFonts w:ascii="Times New Roman" w:hAnsi="Times New Roman" w:cs="Times New Roman"/>
          <w:sz w:val="22"/>
        </w:rPr>
        <w:t xml:space="preserve"> </w:t>
      </w:r>
      <w:r w:rsidRPr="00092C1F">
        <w:rPr>
          <w:rFonts w:ascii="Times New Roman" w:hAnsi="Times New Roman" w:cs="Times New Roman"/>
          <w:sz w:val="22"/>
        </w:rPr>
        <w:t>dostawy energii elektrycznej wskutek naruszenia przez Zamawiającego/Odbiorcę</w:t>
      </w:r>
      <w:r w:rsidR="00F81E35">
        <w:rPr>
          <w:rFonts w:ascii="Times New Roman" w:hAnsi="Times New Roman" w:cs="Times New Roman"/>
          <w:sz w:val="22"/>
        </w:rPr>
        <w:t xml:space="preserve"> </w:t>
      </w:r>
      <w:r w:rsidRPr="00092C1F">
        <w:rPr>
          <w:rFonts w:ascii="Times New Roman" w:hAnsi="Times New Roman" w:cs="Times New Roman"/>
          <w:sz w:val="22"/>
        </w:rPr>
        <w:t>końcowego warunków umowy i obowiązujących przepisów Prawa energetycznego</w:t>
      </w:r>
      <w:r w:rsidR="00F81E35">
        <w:rPr>
          <w:rFonts w:ascii="Times New Roman" w:hAnsi="Times New Roman" w:cs="Times New Roman"/>
          <w:sz w:val="22"/>
        </w:rPr>
        <w:t xml:space="preserve"> </w:t>
      </w:r>
      <w:r w:rsidRPr="00092C1F">
        <w:rPr>
          <w:rFonts w:ascii="Times New Roman" w:hAnsi="Times New Roman" w:cs="Times New Roman"/>
          <w:sz w:val="22"/>
        </w:rPr>
        <w:t>i Kodeksu Cywilnego.</w:t>
      </w:r>
    </w:p>
    <w:p w14:paraId="190226EE" w14:textId="77777777" w:rsidR="00F81E35" w:rsidRPr="00092C1F" w:rsidRDefault="00F81E35" w:rsidP="00BB53E2">
      <w:pPr>
        <w:autoSpaceDE w:val="0"/>
        <w:autoSpaceDN w:val="0"/>
        <w:adjustRightInd w:val="0"/>
        <w:spacing w:after="0" w:line="240" w:lineRule="auto"/>
        <w:rPr>
          <w:rFonts w:ascii="Times New Roman" w:hAnsi="Times New Roman" w:cs="Times New Roman"/>
          <w:sz w:val="22"/>
        </w:rPr>
      </w:pPr>
    </w:p>
    <w:p w14:paraId="029C3D19" w14:textId="77777777" w:rsidR="00BB53E2" w:rsidRPr="00092C1F" w:rsidRDefault="00BB53E2" w:rsidP="00F81E35">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 9</w:t>
      </w:r>
    </w:p>
    <w:p w14:paraId="3EE0AA3E" w14:textId="77777777" w:rsidR="00BB53E2" w:rsidRPr="00092C1F" w:rsidRDefault="00BB53E2" w:rsidP="00F81E35">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Okres obowiązywania Umowy. Rozwiązanie Umowy</w:t>
      </w:r>
    </w:p>
    <w:p w14:paraId="4BEFF546" w14:textId="501EF8AD"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1. Niniejsza umowa wchodzi</w:t>
      </w:r>
      <w:r w:rsidR="00016EE8">
        <w:rPr>
          <w:rFonts w:ascii="Times New Roman" w:hAnsi="Times New Roman" w:cs="Times New Roman"/>
          <w:sz w:val="22"/>
        </w:rPr>
        <w:t xml:space="preserve"> </w:t>
      </w:r>
      <w:r w:rsidR="00D36692">
        <w:rPr>
          <w:rFonts w:ascii="Times New Roman" w:hAnsi="Times New Roman" w:cs="Times New Roman"/>
          <w:sz w:val="22"/>
        </w:rPr>
        <w:t xml:space="preserve">w życie z dniem </w:t>
      </w:r>
      <w:r w:rsidR="006E2256">
        <w:rPr>
          <w:rFonts w:ascii="Times New Roman" w:hAnsi="Times New Roman" w:cs="Times New Roman"/>
          <w:sz w:val="22"/>
        </w:rPr>
        <w:t>podpisania</w:t>
      </w:r>
      <w:r w:rsidR="008F795D">
        <w:rPr>
          <w:rFonts w:ascii="Times New Roman" w:hAnsi="Times New Roman" w:cs="Times New Roman"/>
          <w:sz w:val="22"/>
        </w:rPr>
        <w:t xml:space="preserve"> i obowiązuje </w:t>
      </w:r>
      <w:r w:rsidRPr="00092C1F">
        <w:rPr>
          <w:rFonts w:ascii="Times New Roman" w:hAnsi="Times New Roman" w:cs="Times New Roman"/>
          <w:sz w:val="22"/>
        </w:rPr>
        <w:t>do d</w:t>
      </w:r>
      <w:r w:rsidR="00D36692">
        <w:rPr>
          <w:rFonts w:ascii="Times New Roman" w:hAnsi="Times New Roman" w:cs="Times New Roman"/>
          <w:sz w:val="22"/>
        </w:rPr>
        <w:t>nia 31 grudnia 202</w:t>
      </w:r>
      <w:r w:rsidR="006E2256">
        <w:rPr>
          <w:rFonts w:ascii="Times New Roman" w:hAnsi="Times New Roman" w:cs="Times New Roman"/>
          <w:sz w:val="22"/>
        </w:rPr>
        <w:t>2</w:t>
      </w:r>
      <w:r w:rsidRPr="00092C1F">
        <w:rPr>
          <w:rFonts w:ascii="Times New Roman" w:hAnsi="Times New Roman" w:cs="Times New Roman"/>
          <w:sz w:val="22"/>
        </w:rPr>
        <w:t xml:space="preserve"> r.</w:t>
      </w:r>
    </w:p>
    <w:p w14:paraId="4FA16CB9"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7ED4DD6E"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2. Umowa może być rozwiązana przez jedną ze Stron w trybie natychmiastowym</w:t>
      </w:r>
      <w:r w:rsidR="00F81E35">
        <w:rPr>
          <w:rFonts w:ascii="Times New Roman" w:hAnsi="Times New Roman" w:cs="Times New Roman"/>
          <w:sz w:val="22"/>
        </w:rPr>
        <w:t xml:space="preserve"> </w:t>
      </w:r>
      <w:r w:rsidRPr="00092C1F">
        <w:rPr>
          <w:rFonts w:ascii="Times New Roman" w:hAnsi="Times New Roman" w:cs="Times New Roman"/>
          <w:sz w:val="22"/>
        </w:rPr>
        <w:t>w przypadku, gdy druga ze Stron pomimo pisemnego wezwania rażąco</w:t>
      </w:r>
      <w:r w:rsidR="00F81E35">
        <w:rPr>
          <w:rFonts w:ascii="Times New Roman" w:hAnsi="Times New Roman" w:cs="Times New Roman"/>
          <w:sz w:val="22"/>
        </w:rPr>
        <w:t xml:space="preserve"> </w:t>
      </w:r>
      <w:r w:rsidRPr="00092C1F">
        <w:rPr>
          <w:rFonts w:ascii="Times New Roman" w:hAnsi="Times New Roman" w:cs="Times New Roman"/>
          <w:sz w:val="22"/>
        </w:rPr>
        <w:t>i uporczywie narusza warunki Umowy.</w:t>
      </w:r>
    </w:p>
    <w:p w14:paraId="473FB833"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728A6473"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3. Wszelkie zobowiązania wynikające z niniejszej umowy zostaną uregulowane</w:t>
      </w:r>
      <w:r w:rsidR="00F81E35">
        <w:rPr>
          <w:rFonts w:ascii="Times New Roman" w:hAnsi="Times New Roman" w:cs="Times New Roman"/>
          <w:sz w:val="22"/>
        </w:rPr>
        <w:t xml:space="preserve"> </w:t>
      </w:r>
      <w:r w:rsidRPr="00092C1F">
        <w:rPr>
          <w:rFonts w:ascii="Times New Roman" w:hAnsi="Times New Roman" w:cs="Times New Roman"/>
          <w:sz w:val="22"/>
        </w:rPr>
        <w:t>między stronami do czasu jej rozwiązania.</w:t>
      </w:r>
    </w:p>
    <w:p w14:paraId="423C8D82"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280D8646"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4. W razie wystąpienia istotnej zmiany okoliczności powodującej, że wykonanie</w:t>
      </w:r>
      <w:r w:rsidR="00F81E35">
        <w:rPr>
          <w:rFonts w:ascii="Times New Roman" w:hAnsi="Times New Roman" w:cs="Times New Roman"/>
          <w:sz w:val="22"/>
        </w:rPr>
        <w:t xml:space="preserve"> </w:t>
      </w:r>
      <w:r w:rsidRPr="00092C1F">
        <w:rPr>
          <w:rFonts w:ascii="Times New Roman" w:hAnsi="Times New Roman" w:cs="Times New Roman"/>
          <w:sz w:val="22"/>
        </w:rPr>
        <w:t>umowy nie leży w interesie publicznym, czego nie można było przewidzieć w chwili</w:t>
      </w:r>
      <w:r w:rsidR="00F81E35">
        <w:rPr>
          <w:rFonts w:ascii="Times New Roman" w:hAnsi="Times New Roman" w:cs="Times New Roman"/>
          <w:sz w:val="22"/>
        </w:rPr>
        <w:t xml:space="preserve"> </w:t>
      </w:r>
      <w:r w:rsidRPr="00092C1F">
        <w:rPr>
          <w:rFonts w:ascii="Times New Roman" w:hAnsi="Times New Roman" w:cs="Times New Roman"/>
          <w:sz w:val="22"/>
        </w:rPr>
        <w:t>zawarcia umowy, Zamawiający może odstąpić od umowy w terminie 30 dni od</w:t>
      </w:r>
      <w:r w:rsidR="00F81E35">
        <w:rPr>
          <w:rFonts w:ascii="Times New Roman" w:hAnsi="Times New Roman" w:cs="Times New Roman"/>
          <w:sz w:val="22"/>
        </w:rPr>
        <w:t xml:space="preserve"> </w:t>
      </w:r>
      <w:r w:rsidRPr="00092C1F">
        <w:rPr>
          <w:rFonts w:ascii="Times New Roman" w:hAnsi="Times New Roman" w:cs="Times New Roman"/>
          <w:sz w:val="22"/>
        </w:rPr>
        <w:t>powzięcia wiadomości o powyższych okolicznościach. W takim przypadku</w:t>
      </w:r>
      <w:r w:rsidR="00F81E35">
        <w:rPr>
          <w:rFonts w:ascii="Times New Roman" w:hAnsi="Times New Roman" w:cs="Times New Roman"/>
          <w:sz w:val="22"/>
        </w:rPr>
        <w:t xml:space="preserve"> </w:t>
      </w:r>
      <w:r w:rsidRPr="00092C1F">
        <w:rPr>
          <w:rFonts w:ascii="Times New Roman" w:hAnsi="Times New Roman" w:cs="Times New Roman"/>
          <w:sz w:val="22"/>
        </w:rPr>
        <w:t>Wykonawca może żądać jedynie wynagrodzenia należnego mu z tytułu wykonania</w:t>
      </w:r>
      <w:r w:rsidR="00F81E35">
        <w:rPr>
          <w:rFonts w:ascii="Times New Roman" w:hAnsi="Times New Roman" w:cs="Times New Roman"/>
          <w:sz w:val="22"/>
        </w:rPr>
        <w:t xml:space="preserve"> </w:t>
      </w:r>
      <w:r w:rsidRPr="00092C1F">
        <w:rPr>
          <w:rFonts w:ascii="Times New Roman" w:hAnsi="Times New Roman" w:cs="Times New Roman"/>
          <w:sz w:val="22"/>
        </w:rPr>
        <w:t>części umowy.</w:t>
      </w:r>
    </w:p>
    <w:p w14:paraId="29E5014D"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516FA097" w14:textId="77777777" w:rsidR="00BB53E2" w:rsidRPr="00092C1F" w:rsidRDefault="00BB53E2" w:rsidP="00F81E35">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5. Rozwiązanie umowy na skutek wypowiedzenia dokonanego przez Zamawiającego</w:t>
      </w:r>
      <w:r w:rsidR="00F81E35">
        <w:rPr>
          <w:rFonts w:ascii="Times New Roman" w:hAnsi="Times New Roman" w:cs="Times New Roman"/>
          <w:sz w:val="22"/>
        </w:rPr>
        <w:t xml:space="preserve"> </w:t>
      </w:r>
      <w:r w:rsidRPr="00092C1F">
        <w:rPr>
          <w:rFonts w:ascii="Times New Roman" w:hAnsi="Times New Roman" w:cs="Times New Roman"/>
          <w:sz w:val="22"/>
        </w:rPr>
        <w:t>następuje z ostatnim dniem pierwszego miesiąca następującego po miesiącu, w</w:t>
      </w:r>
      <w:r w:rsidR="00F81E35">
        <w:rPr>
          <w:rFonts w:ascii="Times New Roman" w:hAnsi="Times New Roman" w:cs="Times New Roman"/>
          <w:sz w:val="22"/>
        </w:rPr>
        <w:t xml:space="preserve"> </w:t>
      </w:r>
      <w:r w:rsidRPr="00092C1F">
        <w:rPr>
          <w:rFonts w:ascii="Times New Roman" w:hAnsi="Times New Roman" w:cs="Times New Roman"/>
          <w:sz w:val="22"/>
        </w:rPr>
        <w:t>którym oświadczenie Zamawiającego o wypowiedzeniu umowy dotarło do</w:t>
      </w:r>
      <w:r w:rsidR="00F81E35">
        <w:rPr>
          <w:rFonts w:ascii="Times New Roman" w:hAnsi="Times New Roman" w:cs="Times New Roman"/>
          <w:sz w:val="22"/>
        </w:rPr>
        <w:t xml:space="preserve"> </w:t>
      </w:r>
      <w:r w:rsidRPr="00092C1F">
        <w:rPr>
          <w:rFonts w:ascii="Times New Roman" w:hAnsi="Times New Roman" w:cs="Times New Roman"/>
          <w:sz w:val="22"/>
        </w:rPr>
        <w:t xml:space="preserve">Wykonawcy, chyba, że Zamawiający wskaże w </w:t>
      </w:r>
      <w:r w:rsidRPr="00092C1F">
        <w:rPr>
          <w:rFonts w:ascii="Times New Roman" w:hAnsi="Times New Roman" w:cs="Times New Roman"/>
          <w:sz w:val="22"/>
        </w:rPr>
        <w:lastRenderedPageBreak/>
        <w:t>oświadczeniu o wypowiedzeniu</w:t>
      </w:r>
      <w:r w:rsidR="00F81E35">
        <w:rPr>
          <w:rFonts w:ascii="Times New Roman" w:hAnsi="Times New Roman" w:cs="Times New Roman"/>
          <w:sz w:val="22"/>
        </w:rPr>
        <w:t xml:space="preserve"> </w:t>
      </w:r>
      <w:r w:rsidRPr="00092C1F">
        <w:rPr>
          <w:rFonts w:ascii="Times New Roman" w:hAnsi="Times New Roman" w:cs="Times New Roman"/>
          <w:sz w:val="22"/>
        </w:rPr>
        <w:t>późniejszy termin rozwiązania umowy. W takim przypadku umowa ulegnie</w:t>
      </w:r>
      <w:r w:rsidR="00F81E35">
        <w:rPr>
          <w:rFonts w:ascii="Times New Roman" w:hAnsi="Times New Roman" w:cs="Times New Roman"/>
          <w:sz w:val="22"/>
        </w:rPr>
        <w:t xml:space="preserve"> </w:t>
      </w:r>
      <w:r w:rsidRPr="00092C1F">
        <w:rPr>
          <w:rFonts w:ascii="Times New Roman" w:hAnsi="Times New Roman" w:cs="Times New Roman"/>
          <w:sz w:val="22"/>
        </w:rPr>
        <w:t>rozwiązaniu z ostatnim dniem miesiąca w którym zgodnie z oświadczeniem</w:t>
      </w:r>
      <w:r w:rsidR="00F81E35">
        <w:rPr>
          <w:rFonts w:ascii="Times New Roman" w:hAnsi="Times New Roman" w:cs="Times New Roman"/>
          <w:sz w:val="22"/>
        </w:rPr>
        <w:t xml:space="preserve"> </w:t>
      </w:r>
      <w:r w:rsidRPr="00092C1F">
        <w:rPr>
          <w:rFonts w:ascii="Times New Roman" w:hAnsi="Times New Roman" w:cs="Times New Roman"/>
          <w:sz w:val="22"/>
        </w:rPr>
        <w:t>Zamawiającego nastąpiłoby rozwiązanie umowy. Oświadczenie o wypowiedzeniu</w:t>
      </w:r>
      <w:r w:rsidR="00F81E35">
        <w:rPr>
          <w:rFonts w:ascii="Times New Roman" w:hAnsi="Times New Roman" w:cs="Times New Roman"/>
          <w:sz w:val="22"/>
        </w:rPr>
        <w:t xml:space="preserve"> </w:t>
      </w:r>
      <w:r w:rsidRPr="00092C1F">
        <w:rPr>
          <w:rFonts w:ascii="Times New Roman" w:hAnsi="Times New Roman" w:cs="Times New Roman"/>
          <w:sz w:val="22"/>
        </w:rPr>
        <w:t>umowy musi być złożone na piśmie pod rygorem nieważności.</w:t>
      </w:r>
    </w:p>
    <w:p w14:paraId="4270B4D8" w14:textId="77777777" w:rsidR="00BB53E2" w:rsidRPr="00092C1F" w:rsidRDefault="00BB53E2" w:rsidP="00BB53E2">
      <w:pPr>
        <w:rPr>
          <w:rFonts w:ascii="Times New Roman" w:hAnsi="Times New Roman" w:cs="Times New Roman"/>
          <w:sz w:val="22"/>
        </w:rPr>
      </w:pPr>
    </w:p>
    <w:p w14:paraId="78D6A333" w14:textId="77777777" w:rsidR="00BB53E2" w:rsidRDefault="00BB53E2" w:rsidP="00234143">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 10</w:t>
      </w:r>
    </w:p>
    <w:p w14:paraId="5D3FC879" w14:textId="77777777" w:rsidR="004F0C11" w:rsidRPr="00092C1F" w:rsidRDefault="004F0C11" w:rsidP="00234143">
      <w:pPr>
        <w:autoSpaceDE w:val="0"/>
        <w:autoSpaceDN w:val="0"/>
        <w:adjustRightInd w:val="0"/>
        <w:spacing w:after="0" w:line="240" w:lineRule="auto"/>
        <w:jc w:val="center"/>
        <w:rPr>
          <w:rFonts w:ascii="Times New Roman" w:hAnsi="Times New Roman" w:cs="Times New Roman"/>
          <w:b/>
          <w:bCs/>
          <w:sz w:val="22"/>
        </w:rPr>
      </w:pPr>
      <w:r>
        <w:rPr>
          <w:rFonts w:ascii="Times New Roman" w:hAnsi="Times New Roman" w:cs="Times New Roman"/>
          <w:b/>
          <w:bCs/>
          <w:sz w:val="22"/>
        </w:rPr>
        <w:t>Zmiana postanowień umowy</w:t>
      </w:r>
    </w:p>
    <w:p w14:paraId="72FAA7FD"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Zmiana postanowień umowy może nastąpić wyłącznie w formie pisemnego aneksu pod</w:t>
      </w:r>
    </w:p>
    <w:p w14:paraId="150B938B" w14:textId="4A260CC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 xml:space="preserve">rygorem nieważności na warunkach określonych w </w:t>
      </w:r>
      <w:proofErr w:type="spellStart"/>
      <w:r w:rsidRPr="00092C1F">
        <w:rPr>
          <w:rFonts w:ascii="Times New Roman" w:hAnsi="Times New Roman" w:cs="Times New Roman"/>
          <w:sz w:val="22"/>
        </w:rPr>
        <w:t>s</w:t>
      </w:r>
      <w:bookmarkStart w:id="1" w:name="_GoBack"/>
      <w:bookmarkEnd w:id="1"/>
      <w:r w:rsidRPr="00092C1F">
        <w:rPr>
          <w:rFonts w:ascii="Times New Roman" w:hAnsi="Times New Roman" w:cs="Times New Roman"/>
          <w:sz w:val="22"/>
        </w:rPr>
        <w:t>wz</w:t>
      </w:r>
      <w:proofErr w:type="spellEnd"/>
      <w:r w:rsidRPr="00092C1F">
        <w:rPr>
          <w:rFonts w:ascii="Times New Roman" w:hAnsi="Times New Roman" w:cs="Times New Roman"/>
          <w:sz w:val="22"/>
        </w:rPr>
        <w:t>.</w:t>
      </w:r>
    </w:p>
    <w:p w14:paraId="7827EE12" w14:textId="77777777" w:rsidR="00234143" w:rsidRDefault="00234143" w:rsidP="00BB53E2">
      <w:pPr>
        <w:autoSpaceDE w:val="0"/>
        <w:autoSpaceDN w:val="0"/>
        <w:adjustRightInd w:val="0"/>
        <w:spacing w:after="0" w:line="240" w:lineRule="auto"/>
        <w:rPr>
          <w:rFonts w:ascii="Times New Roman" w:hAnsi="Times New Roman" w:cs="Times New Roman"/>
          <w:sz w:val="22"/>
        </w:rPr>
      </w:pPr>
    </w:p>
    <w:p w14:paraId="2EE519AF" w14:textId="77777777" w:rsidR="002E4DC7" w:rsidRDefault="002E4DC7" w:rsidP="00BB53E2">
      <w:pPr>
        <w:autoSpaceDE w:val="0"/>
        <w:autoSpaceDN w:val="0"/>
        <w:adjustRightInd w:val="0"/>
        <w:spacing w:after="0" w:line="240" w:lineRule="auto"/>
        <w:rPr>
          <w:rFonts w:ascii="Times New Roman" w:hAnsi="Times New Roman" w:cs="Times New Roman"/>
          <w:sz w:val="22"/>
        </w:rPr>
      </w:pPr>
    </w:p>
    <w:p w14:paraId="26170CD7" w14:textId="77777777" w:rsidR="002E4DC7" w:rsidRDefault="002E4DC7" w:rsidP="00BB53E2">
      <w:pPr>
        <w:autoSpaceDE w:val="0"/>
        <w:autoSpaceDN w:val="0"/>
        <w:adjustRightInd w:val="0"/>
        <w:spacing w:after="0" w:line="240" w:lineRule="auto"/>
        <w:rPr>
          <w:rFonts w:ascii="Times New Roman" w:hAnsi="Times New Roman" w:cs="Times New Roman"/>
          <w:sz w:val="22"/>
        </w:rPr>
      </w:pPr>
    </w:p>
    <w:p w14:paraId="5D546BC5"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0AB75257" w14:textId="77777777" w:rsidR="00BB53E2" w:rsidRPr="00092C1F" w:rsidRDefault="00BB53E2" w:rsidP="00234143">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 11</w:t>
      </w:r>
    </w:p>
    <w:p w14:paraId="35DE8B0E" w14:textId="77777777" w:rsidR="00BB53E2" w:rsidRPr="00092C1F" w:rsidRDefault="00BB53E2" w:rsidP="00234143">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Postanowienia końcowe</w:t>
      </w:r>
    </w:p>
    <w:p w14:paraId="35895B73"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1. W zakresie nie uregulowanym niniejszą Umową stosuje się  Kodeks Cywilny oraz Prawo energetyczne wraz z aktami wykonawczymi.</w:t>
      </w:r>
    </w:p>
    <w:p w14:paraId="71860991"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3E29E1C2"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2. Wszelkie spory związane z realizacją niniejszej umowy, które nie zostaną</w:t>
      </w:r>
      <w:r w:rsidR="00234143">
        <w:rPr>
          <w:rFonts w:ascii="Times New Roman" w:hAnsi="Times New Roman" w:cs="Times New Roman"/>
          <w:sz w:val="22"/>
        </w:rPr>
        <w:t xml:space="preserve"> </w:t>
      </w:r>
      <w:r w:rsidRPr="00092C1F">
        <w:rPr>
          <w:rFonts w:ascii="Times New Roman" w:hAnsi="Times New Roman" w:cs="Times New Roman"/>
          <w:sz w:val="22"/>
        </w:rPr>
        <w:t>rozstrzygnięte polubownie będą ostatecznie rozstrzygane przez Sądy Powszechne</w:t>
      </w:r>
      <w:r w:rsidR="00234143">
        <w:rPr>
          <w:rFonts w:ascii="Times New Roman" w:hAnsi="Times New Roman" w:cs="Times New Roman"/>
          <w:sz w:val="22"/>
        </w:rPr>
        <w:t xml:space="preserve"> </w:t>
      </w:r>
      <w:r w:rsidRPr="00092C1F">
        <w:rPr>
          <w:rFonts w:ascii="Times New Roman" w:hAnsi="Times New Roman" w:cs="Times New Roman"/>
          <w:sz w:val="22"/>
        </w:rPr>
        <w:t>właściwe dla siedziby Zamawiającego.</w:t>
      </w:r>
    </w:p>
    <w:p w14:paraId="67C6A079" w14:textId="77777777" w:rsidR="002E4DC7" w:rsidRPr="00092C1F" w:rsidRDefault="002E4DC7" w:rsidP="00BB53E2">
      <w:pPr>
        <w:autoSpaceDE w:val="0"/>
        <w:autoSpaceDN w:val="0"/>
        <w:adjustRightInd w:val="0"/>
        <w:spacing w:after="0" w:line="240" w:lineRule="auto"/>
        <w:rPr>
          <w:rFonts w:ascii="Times New Roman" w:hAnsi="Times New Roman" w:cs="Times New Roman"/>
          <w:sz w:val="22"/>
        </w:rPr>
      </w:pPr>
    </w:p>
    <w:p w14:paraId="4A07295C"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3. W przypadku zmiany przepisów bezwzględnie obowiązujących ulegają automatycznie</w:t>
      </w:r>
      <w:r w:rsidR="00234143">
        <w:rPr>
          <w:rFonts w:ascii="Times New Roman" w:hAnsi="Times New Roman" w:cs="Times New Roman"/>
          <w:sz w:val="22"/>
        </w:rPr>
        <w:t xml:space="preserve"> </w:t>
      </w:r>
      <w:r w:rsidRPr="00092C1F">
        <w:rPr>
          <w:rFonts w:ascii="Times New Roman" w:hAnsi="Times New Roman" w:cs="Times New Roman"/>
          <w:sz w:val="22"/>
        </w:rPr>
        <w:t>zmianie postanowienia niniejszej Umowy. Z zastrzeżeniem postanowień Umowy,</w:t>
      </w:r>
      <w:r w:rsidR="00234143">
        <w:rPr>
          <w:rFonts w:ascii="Times New Roman" w:hAnsi="Times New Roman" w:cs="Times New Roman"/>
          <w:sz w:val="22"/>
        </w:rPr>
        <w:t xml:space="preserve"> </w:t>
      </w:r>
      <w:r w:rsidRPr="00092C1F">
        <w:rPr>
          <w:rFonts w:ascii="Times New Roman" w:hAnsi="Times New Roman" w:cs="Times New Roman"/>
          <w:sz w:val="22"/>
        </w:rPr>
        <w:t>wszelkie inne zmiany Umowy mogą nastąpić wyłącznie za zgodą Stron wyrażoną na</w:t>
      </w:r>
      <w:r w:rsidR="00234143">
        <w:rPr>
          <w:rFonts w:ascii="Times New Roman" w:hAnsi="Times New Roman" w:cs="Times New Roman"/>
          <w:sz w:val="22"/>
        </w:rPr>
        <w:t xml:space="preserve"> </w:t>
      </w:r>
      <w:r w:rsidRPr="00092C1F">
        <w:rPr>
          <w:rFonts w:ascii="Times New Roman" w:hAnsi="Times New Roman" w:cs="Times New Roman"/>
          <w:sz w:val="22"/>
        </w:rPr>
        <w:t>piśmie pod rygorem nieważności.</w:t>
      </w:r>
    </w:p>
    <w:p w14:paraId="0FCA7B60" w14:textId="77777777" w:rsidR="00234143" w:rsidRPr="00092C1F" w:rsidRDefault="00234143" w:rsidP="00BB53E2">
      <w:pPr>
        <w:autoSpaceDE w:val="0"/>
        <w:autoSpaceDN w:val="0"/>
        <w:adjustRightInd w:val="0"/>
        <w:spacing w:after="0" w:line="240" w:lineRule="auto"/>
        <w:rPr>
          <w:rFonts w:ascii="Times New Roman" w:hAnsi="Times New Roman" w:cs="Times New Roman"/>
          <w:sz w:val="22"/>
        </w:rPr>
      </w:pPr>
    </w:p>
    <w:p w14:paraId="65EBDA41" w14:textId="77777777" w:rsidR="00BB53E2" w:rsidRPr="00092C1F" w:rsidRDefault="00BB53E2" w:rsidP="00234143">
      <w:pPr>
        <w:autoSpaceDE w:val="0"/>
        <w:autoSpaceDN w:val="0"/>
        <w:adjustRightInd w:val="0"/>
        <w:spacing w:after="0" w:line="240" w:lineRule="auto"/>
        <w:jc w:val="center"/>
        <w:rPr>
          <w:rFonts w:ascii="Times New Roman" w:hAnsi="Times New Roman" w:cs="Times New Roman"/>
          <w:b/>
          <w:bCs/>
          <w:sz w:val="22"/>
        </w:rPr>
      </w:pPr>
      <w:r w:rsidRPr="00092C1F">
        <w:rPr>
          <w:rFonts w:ascii="Times New Roman" w:hAnsi="Times New Roman" w:cs="Times New Roman"/>
          <w:b/>
          <w:bCs/>
          <w:sz w:val="22"/>
        </w:rPr>
        <w:t>§ 12</w:t>
      </w:r>
    </w:p>
    <w:p w14:paraId="2420DB4A" w14:textId="77777777" w:rsidR="00BB53E2"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1. Umowę niniejszą sporządzono w trzech jednobrzmiących egzemplarzach, jeden dla</w:t>
      </w:r>
      <w:r w:rsidR="00234143">
        <w:rPr>
          <w:rFonts w:ascii="Times New Roman" w:hAnsi="Times New Roman" w:cs="Times New Roman"/>
          <w:sz w:val="22"/>
        </w:rPr>
        <w:t xml:space="preserve"> </w:t>
      </w:r>
      <w:r w:rsidRPr="00234143">
        <w:rPr>
          <w:rFonts w:ascii="Times New Roman" w:hAnsi="Times New Roman" w:cs="Times New Roman"/>
          <w:bCs/>
          <w:sz w:val="22"/>
        </w:rPr>
        <w:t xml:space="preserve">Wykonawcy </w:t>
      </w:r>
      <w:r w:rsidRPr="00234143">
        <w:rPr>
          <w:rFonts w:ascii="Times New Roman" w:hAnsi="Times New Roman" w:cs="Times New Roman"/>
          <w:sz w:val="22"/>
        </w:rPr>
        <w:t xml:space="preserve">i dwa dla </w:t>
      </w:r>
      <w:r w:rsidRPr="00234143">
        <w:rPr>
          <w:rFonts w:ascii="Times New Roman" w:hAnsi="Times New Roman" w:cs="Times New Roman"/>
          <w:bCs/>
          <w:sz w:val="22"/>
        </w:rPr>
        <w:t>Zamawiającego</w:t>
      </w:r>
      <w:r w:rsidRPr="00234143">
        <w:rPr>
          <w:rFonts w:ascii="Times New Roman" w:hAnsi="Times New Roman" w:cs="Times New Roman"/>
          <w:sz w:val="22"/>
        </w:rPr>
        <w:t>.</w:t>
      </w:r>
    </w:p>
    <w:p w14:paraId="1B895A09" w14:textId="77777777" w:rsidR="002E4DC7" w:rsidRPr="00234143" w:rsidRDefault="002E4DC7" w:rsidP="00BB53E2">
      <w:pPr>
        <w:autoSpaceDE w:val="0"/>
        <w:autoSpaceDN w:val="0"/>
        <w:adjustRightInd w:val="0"/>
        <w:spacing w:after="0" w:line="240" w:lineRule="auto"/>
        <w:rPr>
          <w:rFonts w:ascii="Times New Roman" w:hAnsi="Times New Roman" w:cs="Times New Roman"/>
          <w:sz w:val="22"/>
        </w:rPr>
      </w:pPr>
    </w:p>
    <w:p w14:paraId="7F4FCEED" w14:textId="77777777" w:rsidR="00BB53E2" w:rsidRPr="00092C1F" w:rsidRDefault="00BB53E2" w:rsidP="00BB53E2">
      <w:pPr>
        <w:autoSpaceDE w:val="0"/>
        <w:autoSpaceDN w:val="0"/>
        <w:adjustRightInd w:val="0"/>
        <w:spacing w:after="0" w:line="240" w:lineRule="auto"/>
        <w:rPr>
          <w:rFonts w:ascii="Times New Roman" w:hAnsi="Times New Roman" w:cs="Times New Roman"/>
          <w:sz w:val="22"/>
        </w:rPr>
      </w:pPr>
      <w:r w:rsidRPr="00092C1F">
        <w:rPr>
          <w:rFonts w:ascii="Times New Roman" w:hAnsi="Times New Roman" w:cs="Times New Roman"/>
          <w:sz w:val="22"/>
        </w:rPr>
        <w:t>2. Integralną częścią umowy są następujące załączniki:</w:t>
      </w:r>
    </w:p>
    <w:p w14:paraId="33C25B20" w14:textId="77777777" w:rsidR="00BB53E2" w:rsidRPr="00234143" w:rsidRDefault="00BB53E2" w:rsidP="00BB53E2">
      <w:pPr>
        <w:autoSpaceDE w:val="0"/>
        <w:autoSpaceDN w:val="0"/>
        <w:adjustRightInd w:val="0"/>
        <w:spacing w:after="0" w:line="240" w:lineRule="auto"/>
        <w:rPr>
          <w:rFonts w:ascii="Times New Roman" w:hAnsi="Times New Roman" w:cs="Times New Roman"/>
          <w:bCs/>
          <w:sz w:val="22"/>
        </w:rPr>
      </w:pPr>
      <w:r w:rsidRPr="00234143">
        <w:rPr>
          <w:rFonts w:ascii="Times New Roman" w:hAnsi="Times New Roman" w:cs="Times New Roman"/>
          <w:bCs/>
          <w:sz w:val="22"/>
        </w:rPr>
        <w:t>- Załącznik nr 1 – Lista przynależnych PPE</w:t>
      </w:r>
    </w:p>
    <w:p w14:paraId="422EAC5F" w14:textId="77777777" w:rsidR="00BB53E2" w:rsidRPr="00234143" w:rsidRDefault="00BB53E2" w:rsidP="00BB53E2">
      <w:pPr>
        <w:autoSpaceDE w:val="0"/>
        <w:autoSpaceDN w:val="0"/>
        <w:adjustRightInd w:val="0"/>
        <w:spacing w:after="0" w:line="240" w:lineRule="auto"/>
        <w:rPr>
          <w:rFonts w:ascii="Times New Roman" w:hAnsi="Times New Roman" w:cs="Times New Roman"/>
          <w:bCs/>
          <w:sz w:val="22"/>
        </w:rPr>
      </w:pPr>
      <w:r w:rsidRPr="00234143">
        <w:rPr>
          <w:rFonts w:ascii="Times New Roman" w:hAnsi="Times New Roman" w:cs="Times New Roman"/>
          <w:bCs/>
          <w:sz w:val="22"/>
        </w:rPr>
        <w:t>- Załącznik nr 2 – Pełnomocnictwo</w:t>
      </w:r>
      <w:r w:rsidR="00234143">
        <w:rPr>
          <w:rFonts w:ascii="Times New Roman" w:hAnsi="Times New Roman" w:cs="Times New Roman"/>
          <w:bCs/>
          <w:sz w:val="22"/>
        </w:rPr>
        <w:t>(o ile występuje)</w:t>
      </w:r>
    </w:p>
    <w:p w14:paraId="139798DF" w14:textId="77777777" w:rsidR="00234143" w:rsidRDefault="00234143" w:rsidP="00BB53E2">
      <w:pPr>
        <w:rPr>
          <w:rFonts w:ascii="Times New Roman" w:hAnsi="Times New Roman" w:cs="Times New Roman"/>
          <w:b/>
          <w:bCs/>
          <w:sz w:val="22"/>
        </w:rPr>
      </w:pPr>
    </w:p>
    <w:p w14:paraId="39D06D1E" w14:textId="77777777" w:rsidR="00234143" w:rsidRDefault="00234143" w:rsidP="00BB53E2">
      <w:pPr>
        <w:rPr>
          <w:rFonts w:ascii="Times New Roman" w:hAnsi="Times New Roman" w:cs="Times New Roman"/>
          <w:b/>
          <w:bCs/>
          <w:sz w:val="22"/>
        </w:rPr>
      </w:pPr>
    </w:p>
    <w:p w14:paraId="0BF6E407" w14:textId="77777777" w:rsidR="00234143" w:rsidRDefault="00234143" w:rsidP="00BB53E2">
      <w:pPr>
        <w:rPr>
          <w:rFonts w:ascii="Times New Roman" w:hAnsi="Times New Roman" w:cs="Times New Roman"/>
          <w:b/>
          <w:bCs/>
          <w:sz w:val="22"/>
        </w:rPr>
      </w:pPr>
    </w:p>
    <w:p w14:paraId="1996A900" w14:textId="77777777" w:rsidR="00BB53E2" w:rsidRPr="00092C1F" w:rsidRDefault="00BB53E2" w:rsidP="00BB53E2">
      <w:pPr>
        <w:rPr>
          <w:rFonts w:ascii="Times New Roman" w:hAnsi="Times New Roman" w:cs="Times New Roman"/>
          <w:sz w:val="22"/>
        </w:rPr>
      </w:pPr>
      <w:r w:rsidRPr="00092C1F">
        <w:rPr>
          <w:rFonts w:ascii="Times New Roman" w:hAnsi="Times New Roman" w:cs="Times New Roman"/>
          <w:b/>
          <w:bCs/>
          <w:sz w:val="22"/>
        </w:rPr>
        <w:t>ZAMAWIAJ</w:t>
      </w:r>
      <w:r w:rsidRPr="00092C1F">
        <w:rPr>
          <w:rFonts w:ascii="Times New Roman" w:eastAsia="TimesNewRoman,Bold" w:hAnsi="Times New Roman" w:cs="Times New Roman"/>
          <w:b/>
          <w:bCs/>
          <w:sz w:val="22"/>
        </w:rPr>
        <w:t>Ą</w:t>
      </w:r>
      <w:r w:rsidRPr="00092C1F">
        <w:rPr>
          <w:rFonts w:ascii="Times New Roman" w:hAnsi="Times New Roman" w:cs="Times New Roman"/>
          <w:b/>
          <w:bCs/>
          <w:sz w:val="22"/>
        </w:rPr>
        <w:t xml:space="preserve">CY </w:t>
      </w:r>
      <w:r w:rsidR="00234143">
        <w:rPr>
          <w:rFonts w:ascii="Times New Roman" w:hAnsi="Times New Roman" w:cs="Times New Roman"/>
          <w:b/>
          <w:bCs/>
          <w:sz w:val="22"/>
        </w:rPr>
        <w:tab/>
      </w:r>
      <w:r w:rsidR="00234143">
        <w:rPr>
          <w:rFonts w:ascii="Times New Roman" w:hAnsi="Times New Roman" w:cs="Times New Roman"/>
          <w:b/>
          <w:bCs/>
          <w:sz w:val="22"/>
        </w:rPr>
        <w:tab/>
      </w:r>
      <w:r w:rsidR="00234143">
        <w:rPr>
          <w:rFonts w:ascii="Times New Roman" w:hAnsi="Times New Roman" w:cs="Times New Roman"/>
          <w:b/>
          <w:bCs/>
          <w:sz w:val="22"/>
        </w:rPr>
        <w:tab/>
      </w:r>
      <w:r w:rsidR="00234143">
        <w:rPr>
          <w:rFonts w:ascii="Times New Roman" w:hAnsi="Times New Roman" w:cs="Times New Roman"/>
          <w:b/>
          <w:bCs/>
          <w:sz w:val="22"/>
        </w:rPr>
        <w:tab/>
      </w:r>
      <w:r w:rsidR="00234143">
        <w:rPr>
          <w:rFonts w:ascii="Times New Roman" w:hAnsi="Times New Roman" w:cs="Times New Roman"/>
          <w:b/>
          <w:bCs/>
          <w:sz w:val="22"/>
        </w:rPr>
        <w:tab/>
      </w:r>
      <w:r w:rsidR="00234143">
        <w:rPr>
          <w:rFonts w:ascii="Times New Roman" w:hAnsi="Times New Roman" w:cs="Times New Roman"/>
          <w:b/>
          <w:bCs/>
          <w:sz w:val="22"/>
        </w:rPr>
        <w:tab/>
      </w:r>
      <w:r w:rsidR="00234143">
        <w:rPr>
          <w:rFonts w:ascii="Times New Roman" w:hAnsi="Times New Roman" w:cs="Times New Roman"/>
          <w:b/>
          <w:bCs/>
          <w:sz w:val="22"/>
        </w:rPr>
        <w:tab/>
      </w:r>
      <w:r w:rsidR="00234143">
        <w:rPr>
          <w:rFonts w:ascii="Times New Roman" w:hAnsi="Times New Roman" w:cs="Times New Roman"/>
          <w:b/>
          <w:bCs/>
          <w:sz w:val="22"/>
        </w:rPr>
        <w:tab/>
      </w:r>
      <w:r w:rsidRPr="00092C1F">
        <w:rPr>
          <w:rFonts w:ascii="Times New Roman" w:hAnsi="Times New Roman" w:cs="Times New Roman"/>
          <w:b/>
          <w:bCs/>
          <w:sz w:val="22"/>
        </w:rPr>
        <w:t>WYKONAWCA</w:t>
      </w:r>
    </w:p>
    <w:p w14:paraId="43DE3147" w14:textId="77777777" w:rsidR="00BB53E2" w:rsidRDefault="00BB53E2" w:rsidP="00BB53E2">
      <w:pPr>
        <w:rPr>
          <w:rFonts w:ascii="Verdana" w:hAnsi="Verdana" w:cs="Verdana"/>
          <w:sz w:val="20"/>
          <w:szCs w:val="20"/>
        </w:rPr>
      </w:pPr>
    </w:p>
    <w:sectPr w:rsidR="00BB53E2" w:rsidSect="00C70C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B4238" w14:textId="77777777" w:rsidR="00BA0C52" w:rsidRDefault="00BA0C52" w:rsidP="00234143">
      <w:pPr>
        <w:spacing w:after="0" w:line="240" w:lineRule="auto"/>
      </w:pPr>
      <w:r>
        <w:separator/>
      </w:r>
    </w:p>
  </w:endnote>
  <w:endnote w:type="continuationSeparator" w:id="0">
    <w:p w14:paraId="152950BD" w14:textId="77777777" w:rsidR="00BA0C52" w:rsidRDefault="00BA0C52" w:rsidP="0023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Bold">
    <w:altName w:val="Verdana"/>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4708"/>
      <w:docPartObj>
        <w:docPartGallery w:val="Page Numbers (Bottom of Page)"/>
        <w:docPartUnique/>
      </w:docPartObj>
    </w:sdtPr>
    <w:sdtEndPr/>
    <w:sdtContent>
      <w:p w14:paraId="2008199C" w14:textId="77777777" w:rsidR="00234143" w:rsidRDefault="00E06183">
        <w:pPr>
          <w:pStyle w:val="Stopka"/>
          <w:jc w:val="right"/>
        </w:pPr>
        <w:r>
          <w:rPr>
            <w:noProof/>
          </w:rPr>
          <w:fldChar w:fldCharType="begin"/>
        </w:r>
        <w:r>
          <w:rPr>
            <w:noProof/>
          </w:rPr>
          <w:instrText xml:space="preserve"> PAGE   \* MERGEFORMAT </w:instrText>
        </w:r>
        <w:r>
          <w:rPr>
            <w:noProof/>
          </w:rPr>
          <w:fldChar w:fldCharType="separate"/>
        </w:r>
        <w:r w:rsidR="005C3A29">
          <w:rPr>
            <w:noProof/>
          </w:rPr>
          <w:t>7</w:t>
        </w:r>
        <w:r>
          <w:rPr>
            <w:noProof/>
          </w:rPr>
          <w:fldChar w:fldCharType="end"/>
        </w:r>
      </w:p>
    </w:sdtContent>
  </w:sdt>
  <w:p w14:paraId="71CB37E8" w14:textId="77777777" w:rsidR="00234143" w:rsidRDefault="002341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E17B5" w14:textId="77777777" w:rsidR="00BA0C52" w:rsidRDefault="00BA0C52" w:rsidP="00234143">
      <w:pPr>
        <w:spacing w:after="0" w:line="240" w:lineRule="auto"/>
      </w:pPr>
      <w:r>
        <w:separator/>
      </w:r>
    </w:p>
  </w:footnote>
  <w:footnote w:type="continuationSeparator" w:id="0">
    <w:p w14:paraId="0F8D9E81" w14:textId="77777777" w:rsidR="00BA0C52" w:rsidRDefault="00BA0C52" w:rsidP="002341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E2"/>
    <w:rsid w:val="00013C3B"/>
    <w:rsid w:val="00016EE8"/>
    <w:rsid w:val="00092C1F"/>
    <w:rsid w:val="000D2624"/>
    <w:rsid w:val="000F6D79"/>
    <w:rsid w:val="002215EE"/>
    <w:rsid w:val="00234143"/>
    <w:rsid w:val="0026108E"/>
    <w:rsid w:val="002E4DC7"/>
    <w:rsid w:val="00344F3E"/>
    <w:rsid w:val="00357BDC"/>
    <w:rsid w:val="003D536C"/>
    <w:rsid w:val="003D6608"/>
    <w:rsid w:val="00410E70"/>
    <w:rsid w:val="00414425"/>
    <w:rsid w:val="00476CF7"/>
    <w:rsid w:val="004F0C11"/>
    <w:rsid w:val="00501539"/>
    <w:rsid w:val="00540FFD"/>
    <w:rsid w:val="005C3A29"/>
    <w:rsid w:val="005C3DD6"/>
    <w:rsid w:val="00614C03"/>
    <w:rsid w:val="00623F1E"/>
    <w:rsid w:val="006242E5"/>
    <w:rsid w:val="006E2256"/>
    <w:rsid w:val="006F089A"/>
    <w:rsid w:val="00744AE0"/>
    <w:rsid w:val="00760CFC"/>
    <w:rsid w:val="0076356D"/>
    <w:rsid w:val="007D4505"/>
    <w:rsid w:val="007E38A0"/>
    <w:rsid w:val="007F40F8"/>
    <w:rsid w:val="00850FCA"/>
    <w:rsid w:val="008A3BE1"/>
    <w:rsid w:val="008A3DEE"/>
    <w:rsid w:val="008A4619"/>
    <w:rsid w:val="008C53C7"/>
    <w:rsid w:val="008F795D"/>
    <w:rsid w:val="00901066"/>
    <w:rsid w:val="00901C70"/>
    <w:rsid w:val="00982101"/>
    <w:rsid w:val="009E60EB"/>
    <w:rsid w:val="009F63E7"/>
    <w:rsid w:val="00A0533F"/>
    <w:rsid w:val="00A40D8B"/>
    <w:rsid w:val="00B41C12"/>
    <w:rsid w:val="00B83764"/>
    <w:rsid w:val="00B9723A"/>
    <w:rsid w:val="00BA0C52"/>
    <w:rsid w:val="00BA28C5"/>
    <w:rsid w:val="00BB53E2"/>
    <w:rsid w:val="00BE64CE"/>
    <w:rsid w:val="00BE6F35"/>
    <w:rsid w:val="00C076A0"/>
    <w:rsid w:val="00C70C84"/>
    <w:rsid w:val="00D04A30"/>
    <w:rsid w:val="00D352D7"/>
    <w:rsid w:val="00D36692"/>
    <w:rsid w:val="00DA5A4B"/>
    <w:rsid w:val="00DA5D2B"/>
    <w:rsid w:val="00DA6BC3"/>
    <w:rsid w:val="00E06183"/>
    <w:rsid w:val="00E370AA"/>
    <w:rsid w:val="00E669D2"/>
    <w:rsid w:val="00F16CBC"/>
    <w:rsid w:val="00F81E35"/>
    <w:rsid w:val="00F83820"/>
    <w:rsid w:val="00FA0384"/>
    <w:rsid w:val="00FC1646"/>
    <w:rsid w:val="00FE4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0C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357BDC"/>
    <w:pPr>
      <w:spacing w:after="0"/>
    </w:pPr>
    <w:rPr>
      <w:rFonts w:eastAsia="Arial" w:cs="Arial"/>
      <w:color w:val="000000"/>
      <w:sz w:val="22"/>
      <w:lang w:eastAsia="pl-PL"/>
    </w:rPr>
  </w:style>
  <w:style w:type="paragraph" w:styleId="Akapitzlist">
    <w:name w:val="List Paragraph"/>
    <w:basedOn w:val="Normalny"/>
    <w:uiPriority w:val="34"/>
    <w:qFormat/>
    <w:rsid w:val="00357BDC"/>
    <w:pPr>
      <w:ind w:left="720"/>
      <w:contextualSpacing/>
    </w:pPr>
  </w:style>
  <w:style w:type="paragraph" w:styleId="Nagwek">
    <w:name w:val="header"/>
    <w:basedOn w:val="Normalny"/>
    <w:link w:val="NagwekZnak"/>
    <w:uiPriority w:val="99"/>
    <w:semiHidden/>
    <w:unhideWhenUsed/>
    <w:rsid w:val="0023414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34143"/>
  </w:style>
  <w:style w:type="paragraph" w:styleId="Stopka">
    <w:name w:val="footer"/>
    <w:basedOn w:val="Normalny"/>
    <w:link w:val="StopkaZnak"/>
    <w:uiPriority w:val="99"/>
    <w:unhideWhenUsed/>
    <w:rsid w:val="002341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4143"/>
  </w:style>
  <w:style w:type="paragraph" w:styleId="Tekstdymka">
    <w:name w:val="Balloon Text"/>
    <w:basedOn w:val="Normalny"/>
    <w:link w:val="TekstdymkaZnak"/>
    <w:uiPriority w:val="99"/>
    <w:semiHidden/>
    <w:unhideWhenUsed/>
    <w:rsid w:val="00DA5D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5D2B"/>
    <w:rPr>
      <w:rFonts w:ascii="Tahoma" w:hAnsi="Tahoma" w:cs="Tahoma"/>
      <w:sz w:val="16"/>
      <w:szCs w:val="16"/>
    </w:rPr>
  </w:style>
  <w:style w:type="paragraph" w:customStyle="1" w:styleId="Default">
    <w:name w:val="Default"/>
    <w:rsid w:val="00744AE0"/>
    <w:pPr>
      <w:autoSpaceDE w:val="0"/>
      <w:autoSpaceDN w:val="0"/>
      <w:adjustRightInd w:val="0"/>
      <w:spacing w:after="0" w:line="240" w:lineRule="auto"/>
    </w:pPr>
    <w:rPr>
      <w:rFonts w:ascii="Calibri" w:eastAsia="Calibri" w:hAnsi="Calibri" w:cs="Calibri"/>
      <w:color w:val="000000"/>
      <w:szCs w:val="24"/>
    </w:rPr>
  </w:style>
  <w:style w:type="character" w:styleId="Uwydatnienie">
    <w:name w:val="Emphasis"/>
    <w:basedOn w:val="Domylnaczcionkaakapitu"/>
    <w:uiPriority w:val="20"/>
    <w:qFormat/>
    <w:rsid w:val="000D26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0C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357BDC"/>
    <w:pPr>
      <w:spacing w:after="0"/>
    </w:pPr>
    <w:rPr>
      <w:rFonts w:eastAsia="Arial" w:cs="Arial"/>
      <w:color w:val="000000"/>
      <w:sz w:val="22"/>
      <w:lang w:eastAsia="pl-PL"/>
    </w:rPr>
  </w:style>
  <w:style w:type="paragraph" w:styleId="Akapitzlist">
    <w:name w:val="List Paragraph"/>
    <w:basedOn w:val="Normalny"/>
    <w:uiPriority w:val="34"/>
    <w:qFormat/>
    <w:rsid w:val="00357BDC"/>
    <w:pPr>
      <w:ind w:left="720"/>
      <w:contextualSpacing/>
    </w:pPr>
  </w:style>
  <w:style w:type="paragraph" w:styleId="Nagwek">
    <w:name w:val="header"/>
    <w:basedOn w:val="Normalny"/>
    <w:link w:val="NagwekZnak"/>
    <w:uiPriority w:val="99"/>
    <w:semiHidden/>
    <w:unhideWhenUsed/>
    <w:rsid w:val="0023414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34143"/>
  </w:style>
  <w:style w:type="paragraph" w:styleId="Stopka">
    <w:name w:val="footer"/>
    <w:basedOn w:val="Normalny"/>
    <w:link w:val="StopkaZnak"/>
    <w:uiPriority w:val="99"/>
    <w:unhideWhenUsed/>
    <w:rsid w:val="002341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4143"/>
  </w:style>
  <w:style w:type="paragraph" w:styleId="Tekstdymka">
    <w:name w:val="Balloon Text"/>
    <w:basedOn w:val="Normalny"/>
    <w:link w:val="TekstdymkaZnak"/>
    <w:uiPriority w:val="99"/>
    <w:semiHidden/>
    <w:unhideWhenUsed/>
    <w:rsid w:val="00DA5D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5D2B"/>
    <w:rPr>
      <w:rFonts w:ascii="Tahoma" w:hAnsi="Tahoma" w:cs="Tahoma"/>
      <w:sz w:val="16"/>
      <w:szCs w:val="16"/>
    </w:rPr>
  </w:style>
  <w:style w:type="paragraph" w:customStyle="1" w:styleId="Default">
    <w:name w:val="Default"/>
    <w:rsid w:val="00744AE0"/>
    <w:pPr>
      <w:autoSpaceDE w:val="0"/>
      <w:autoSpaceDN w:val="0"/>
      <w:adjustRightInd w:val="0"/>
      <w:spacing w:after="0" w:line="240" w:lineRule="auto"/>
    </w:pPr>
    <w:rPr>
      <w:rFonts w:ascii="Calibri" w:eastAsia="Calibri" w:hAnsi="Calibri" w:cs="Calibri"/>
      <w:color w:val="000000"/>
      <w:szCs w:val="24"/>
    </w:rPr>
  </w:style>
  <w:style w:type="character" w:styleId="Uwydatnienie">
    <w:name w:val="Emphasis"/>
    <w:basedOn w:val="Domylnaczcionkaakapitu"/>
    <w:uiPriority w:val="20"/>
    <w:qFormat/>
    <w:rsid w:val="000D26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2735</Words>
  <Characters>16411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TOMEK</cp:lastModifiedBy>
  <cp:revision>16</cp:revision>
  <cp:lastPrinted>2019-11-19T07:01:00Z</cp:lastPrinted>
  <dcterms:created xsi:type="dcterms:W3CDTF">2020-11-17T10:17:00Z</dcterms:created>
  <dcterms:modified xsi:type="dcterms:W3CDTF">2021-10-15T04:49:00Z</dcterms:modified>
</cp:coreProperties>
</file>