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9C2080">
      <w:pPr>
        <w:spacing w:line="288" w:lineRule="auto"/>
        <w:jc w:val="right"/>
        <w:rPr>
          <w:rFonts w:eastAsia="Times New Roman" w:cs="Times New Roman"/>
        </w:rPr>
      </w:pPr>
      <w:r w:rsidRPr="009C2080">
        <w:rPr>
          <w:rFonts w:eastAsia="Times New Roman" w:cs="Times New Roman"/>
          <w:b/>
        </w:rPr>
        <w:t xml:space="preserve">Załącznik nr </w:t>
      </w:r>
      <w:r w:rsidR="00EA4EB0">
        <w:rPr>
          <w:b/>
        </w:rPr>
        <w:t>2</w:t>
      </w:r>
      <w:bookmarkStart w:id="0" w:name="_GoBack"/>
      <w:bookmarkEnd w:id="0"/>
      <w:r w:rsidRPr="009C2080">
        <w:rPr>
          <w:rFonts w:eastAsia="Times New Roman" w:cs="Times New Roman"/>
          <w:b/>
        </w:rPr>
        <w:t xml:space="preserve"> do SWZ</w:t>
      </w:r>
    </w:p>
    <w:p w:rsidR="002B57A0" w:rsidRPr="009C2080" w:rsidRDefault="002B57A0" w:rsidP="009C2080">
      <w:pPr>
        <w:suppressAutoHyphens/>
        <w:spacing w:after="0" w:line="288" w:lineRule="auto"/>
        <w:rPr>
          <w:rFonts w:eastAsia="Times New Roman" w:cs="Times New Roman"/>
          <w:b/>
          <w:lang w:eastAsia="ar-SA"/>
        </w:rPr>
      </w:pPr>
      <w:r w:rsidRPr="009C2080">
        <w:rPr>
          <w:rFonts w:eastAsia="Times New Roman" w:cs="Times New Roman"/>
        </w:rPr>
        <w:t>Oznaczenie sprawy</w:t>
      </w:r>
      <w:r w:rsidRPr="009C2080">
        <w:rPr>
          <w:rFonts w:eastAsia="Times New Roman" w:cs="Times New Roman"/>
          <w:lang w:eastAsia="ar-SA"/>
        </w:rPr>
        <w:t xml:space="preserve">: </w:t>
      </w:r>
      <w:r w:rsidRPr="009C2080">
        <w:rPr>
          <w:rFonts w:eastAsia="Times New Roman" w:cs="Times New Roman"/>
          <w:b/>
          <w:lang w:eastAsia="ar-SA"/>
        </w:rPr>
        <w:t>RZ.271.</w:t>
      </w:r>
      <w:r w:rsidR="00EA4EB0">
        <w:rPr>
          <w:rFonts w:eastAsia="Times New Roman" w:cs="Times New Roman"/>
          <w:b/>
          <w:lang w:eastAsia="ar-SA"/>
        </w:rPr>
        <w:t>7</w:t>
      </w:r>
      <w:r w:rsidRPr="009C2080">
        <w:rPr>
          <w:rFonts w:eastAsia="Times New Roman" w:cs="Times New Roman"/>
          <w:b/>
          <w:lang w:eastAsia="ar-SA"/>
        </w:rPr>
        <w:t>.2021</w:t>
      </w:r>
    </w:p>
    <w:p w:rsidR="002B57A0" w:rsidRPr="009C2080" w:rsidRDefault="002B57A0" w:rsidP="009C2080">
      <w:pPr>
        <w:suppressAutoHyphens/>
        <w:spacing w:after="0" w:line="288" w:lineRule="auto"/>
        <w:rPr>
          <w:rFonts w:eastAsia="Times New Roman" w:cs="Times New Roman"/>
          <w:iCs/>
          <w:lang w:eastAsia="ar-SA"/>
        </w:rPr>
      </w:pPr>
    </w:p>
    <w:p w:rsidR="002F0680" w:rsidRDefault="002F0680" w:rsidP="009C2080">
      <w:pPr>
        <w:spacing w:after="0" w:line="288" w:lineRule="auto"/>
        <w:rPr>
          <w:rFonts w:eastAsia="Times New Roman" w:cs="Times New Roman"/>
          <w:iCs/>
          <w:lang w:eastAsia="ar-SA"/>
        </w:rPr>
      </w:pPr>
    </w:p>
    <w:p w:rsidR="002B57A0" w:rsidRPr="009C2080" w:rsidRDefault="002B57A0" w:rsidP="009C2080">
      <w:pPr>
        <w:spacing w:after="0" w:line="288" w:lineRule="auto"/>
        <w:rPr>
          <w:rFonts w:cs="Times New Roman"/>
          <w:b/>
        </w:rPr>
      </w:pPr>
      <w:r w:rsidRPr="009C2080">
        <w:rPr>
          <w:rFonts w:cs="Times New Roman"/>
          <w:b/>
        </w:rPr>
        <w:t>Podmiot udostępniający zasoby:</w:t>
      </w:r>
    </w:p>
    <w:p w:rsidR="002B57A0" w:rsidRPr="009C2080" w:rsidRDefault="002B57A0" w:rsidP="009C2080">
      <w:pPr>
        <w:spacing w:after="0" w:line="288" w:lineRule="auto"/>
        <w:ind w:right="5954"/>
        <w:rPr>
          <w:rFonts w:cs="Times New Roman"/>
        </w:rPr>
      </w:pPr>
      <w:r w:rsidRPr="009C2080">
        <w:rPr>
          <w:rFonts w:cs="Times New Roman"/>
        </w:rPr>
        <w:t>………………………………………………………………</w:t>
      </w:r>
    </w:p>
    <w:p w:rsidR="002B57A0" w:rsidRPr="009C2080" w:rsidRDefault="002B57A0" w:rsidP="009C2080">
      <w:pPr>
        <w:spacing w:line="288"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9C2080">
      <w:pPr>
        <w:spacing w:after="0" w:line="288" w:lineRule="auto"/>
        <w:rPr>
          <w:rFonts w:cs="Times New Roman"/>
          <w:u w:val="single"/>
        </w:rPr>
      </w:pPr>
      <w:r w:rsidRPr="009C2080">
        <w:rPr>
          <w:rFonts w:cs="Times New Roman"/>
          <w:u w:val="single"/>
        </w:rPr>
        <w:t>reprezentowany przez:</w:t>
      </w:r>
    </w:p>
    <w:p w:rsidR="002B57A0" w:rsidRPr="009C2080" w:rsidRDefault="002B57A0" w:rsidP="009C2080">
      <w:pPr>
        <w:spacing w:after="0" w:line="288" w:lineRule="auto"/>
        <w:ind w:right="5954"/>
        <w:rPr>
          <w:rFonts w:cs="Times New Roman"/>
        </w:rPr>
      </w:pPr>
      <w:r w:rsidRPr="009C2080">
        <w:rPr>
          <w:rFonts w:cs="Times New Roman"/>
        </w:rPr>
        <w:t>……………………………………</w:t>
      </w:r>
    </w:p>
    <w:p w:rsidR="002B57A0" w:rsidRPr="009C2080" w:rsidRDefault="002B57A0" w:rsidP="00716DA4">
      <w:pPr>
        <w:spacing w:after="0" w:line="288" w:lineRule="auto"/>
        <w:ind w:right="5103"/>
        <w:rPr>
          <w:rFonts w:cs="Times New Roman"/>
          <w:i/>
          <w:sz w:val="18"/>
          <w:szCs w:val="18"/>
        </w:rPr>
      </w:pPr>
      <w:r w:rsidRPr="009C2080">
        <w:rPr>
          <w:rFonts w:cs="Times New Roman"/>
          <w:i/>
          <w:sz w:val="18"/>
          <w:szCs w:val="18"/>
        </w:rPr>
        <w:t>(imię, nazwisko, stanowisko/podstawa do reprezentacji)</w:t>
      </w:r>
    </w:p>
    <w:p w:rsidR="002B57A0" w:rsidRPr="009C2080" w:rsidRDefault="002B57A0" w:rsidP="009C2080">
      <w:pPr>
        <w:suppressAutoHyphens/>
        <w:spacing w:after="0" w:line="288" w:lineRule="auto"/>
        <w:rPr>
          <w:rFonts w:eastAsia="Times New Roman" w:cs="Times New Roman"/>
          <w:lang w:eastAsia="ar-SA"/>
        </w:rPr>
      </w:pPr>
    </w:p>
    <w:p w:rsidR="002B57A0" w:rsidRPr="009C2080" w:rsidRDefault="002B57A0" w:rsidP="009C2080">
      <w:pPr>
        <w:spacing w:after="0" w:line="288" w:lineRule="auto"/>
        <w:jc w:val="center"/>
        <w:rPr>
          <w:rFonts w:cs="Times New Roman"/>
        </w:rPr>
      </w:pPr>
    </w:p>
    <w:p w:rsidR="002B57A0" w:rsidRPr="009C2080" w:rsidRDefault="002B57A0" w:rsidP="009C2080">
      <w:pPr>
        <w:spacing w:after="0" w:line="288" w:lineRule="auto"/>
        <w:jc w:val="center"/>
        <w:rPr>
          <w:rFonts w:cs="Times New Roman"/>
        </w:rPr>
      </w:pPr>
      <w:r w:rsidRPr="009C2080">
        <w:rPr>
          <w:rFonts w:cs="Times New Roman"/>
        </w:rPr>
        <w:t>Dotyczy postępowania o udzielenie zamówienia pn.:</w:t>
      </w:r>
    </w:p>
    <w:p w:rsidR="002B57A0" w:rsidRPr="00716DA4" w:rsidRDefault="002B57A0" w:rsidP="009C2080">
      <w:pPr>
        <w:spacing w:line="288" w:lineRule="auto"/>
        <w:jc w:val="center"/>
        <w:rPr>
          <w:rFonts w:cs="Times New Roman"/>
          <w:sz w:val="28"/>
          <w:szCs w:val="28"/>
        </w:rPr>
      </w:pPr>
      <w:r w:rsidRPr="00716DA4">
        <w:rPr>
          <w:rFonts w:cs="Times New Roman"/>
          <w:b/>
          <w:sz w:val="28"/>
          <w:szCs w:val="28"/>
        </w:rPr>
        <w:t>„</w:t>
      </w:r>
      <w:r w:rsidR="00D12D8F" w:rsidRPr="00D12D8F">
        <w:rPr>
          <w:rFonts w:cs="Times New Roman"/>
          <w:b/>
          <w:sz w:val="28"/>
          <w:szCs w:val="28"/>
        </w:rPr>
        <w:t>Odbiór i transport odpadów komunalnych od właścicieli nieruchomości zamieszkałych, mieszanych oraz nieruchomości, na których znajdują się domki letniskowe, w gminie Trzebiatów</w:t>
      </w:r>
      <w:r w:rsidRPr="00716DA4">
        <w:rPr>
          <w:rFonts w:cs="Times New Roman"/>
          <w:b/>
          <w:sz w:val="28"/>
          <w:szCs w:val="28"/>
        </w:rPr>
        <w:t>”</w:t>
      </w:r>
    </w:p>
    <w:p w:rsidR="002B57A0" w:rsidRPr="009C2080" w:rsidRDefault="002B57A0" w:rsidP="009C2080">
      <w:pPr>
        <w:spacing w:line="288" w:lineRule="auto"/>
        <w:rPr>
          <w:rFonts w:cs="Times New Roman"/>
        </w:rPr>
      </w:pPr>
    </w:p>
    <w:p w:rsidR="002B57A0" w:rsidRPr="009C2080" w:rsidRDefault="002B57A0" w:rsidP="009C2080">
      <w:pPr>
        <w:widowControl w:val="0"/>
        <w:suppressAutoHyphens/>
        <w:spacing w:after="0" w:line="288" w:lineRule="auto"/>
        <w:jc w:val="center"/>
        <w:rPr>
          <w:rFonts w:eastAsia="Times New Roman" w:cs="Times New Roman"/>
          <w:b/>
          <w:bCs/>
          <w:kern w:val="2"/>
          <w:lang w:eastAsia="ar-SA"/>
        </w:rPr>
      </w:pPr>
      <w:r w:rsidRPr="009C2080">
        <w:rPr>
          <w:rFonts w:eastAsia="Times New Roman" w:cs="Times New Roman"/>
          <w:b/>
          <w:bCs/>
          <w:kern w:val="2"/>
          <w:lang w:eastAsia="ar-SA"/>
        </w:rPr>
        <w:t>ZOBOWIĄZANIE</w:t>
      </w:r>
    </w:p>
    <w:p w:rsidR="002B57A0" w:rsidRPr="009C2080" w:rsidRDefault="002B57A0" w:rsidP="009C2080">
      <w:pPr>
        <w:widowControl w:val="0"/>
        <w:suppressAutoHyphens/>
        <w:spacing w:after="0" w:line="288"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9C2080">
      <w:pPr>
        <w:widowControl w:val="0"/>
        <w:spacing w:line="288" w:lineRule="auto"/>
        <w:jc w:val="both"/>
        <w:rPr>
          <w:rFonts w:cs="Times New Roman"/>
          <w:kern w:val="2"/>
        </w:rPr>
      </w:pP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 xml:space="preserve">Ja(/My) niżej podpisany(/ni) …………………………..………...….………………………..…………..……………… </w:t>
      </w:r>
    </w:p>
    <w:p w:rsidR="002B57A0" w:rsidRPr="009C2080" w:rsidRDefault="002B57A0" w:rsidP="009C2080">
      <w:pPr>
        <w:widowControl w:val="0"/>
        <w:spacing w:line="288"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9C2080">
      <w:pPr>
        <w:widowControl w:val="0"/>
        <w:spacing w:line="288" w:lineRule="auto"/>
        <w:rPr>
          <w:rFonts w:cs="Times New Roman"/>
          <w:kern w:val="2"/>
        </w:rPr>
      </w:pPr>
      <w:r w:rsidRPr="009C2080">
        <w:rPr>
          <w:rFonts w:cs="Times New Roman"/>
          <w:kern w:val="2"/>
        </w:rPr>
        <w:t>będąc upoważnionym(/mi) do reprezentowania:</w:t>
      </w:r>
    </w:p>
    <w:p w:rsidR="002B57A0" w:rsidRPr="009C2080" w:rsidRDefault="002B57A0" w:rsidP="009C2080">
      <w:pPr>
        <w:widowControl w:val="0"/>
        <w:spacing w:after="0" w:line="288"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2B57A0" w:rsidRPr="009C2080" w:rsidRDefault="002B57A0" w:rsidP="009C2080">
      <w:pPr>
        <w:widowControl w:val="0"/>
        <w:spacing w:line="288"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9C2080">
      <w:pPr>
        <w:widowControl w:val="0"/>
        <w:spacing w:line="288" w:lineRule="auto"/>
        <w:jc w:val="both"/>
        <w:rPr>
          <w:rFonts w:cs="Times New Roman"/>
          <w:kern w:val="2"/>
        </w:rPr>
      </w:pPr>
      <w:r w:rsidRPr="00127048">
        <w:rPr>
          <w:rFonts w:cs="Times New Roman"/>
          <w:b/>
          <w:kern w:val="2"/>
        </w:rPr>
        <w:t>że wyżej wymieniony podmiot</w:t>
      </w:r>
      <w:r w:rsidRPr="009C2080">
        <w:rPr>
          <w:rFonts w:cs="Times New Roman"/>
          <w:kern w:val="2"/>
        </w:rPr>
        <w:t xml:space="preserve">,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(Dz.</w:t>
      </w:r>
      <w:r w:rsidRPr="009C2080">
        <w:rPr>
          <w:rFonts w:cs="Times New Roman"/>
          <w:kern w:val="2"/>
        </w:rPr>
        <w:t>U. z 20</w:t>
      </w:r>
      <w:r w:rsidR="00716DA4">
        <w:rPr>
          <w:rFonts w:cs="Times New Roman"/>
          <w:kern w:val="2"/>
        </w:rPr>
        <w:t>21</w:t>
      </w:r>
      <w:r w:rsidR="00D74E5B" w:rsidRPr="009C2080">
        <w:rPr>
          <w:rFonts w:cs="Times New Roman"/>
          <w:kern w:val="2"/>
        </w:rPr>
        <w:t xml:space="preserve"> r.</w:t>
      </w:r>
      <w:r w:rsidRPr="009C2080">
        <w:rPr>
          <w:rFonts w:cs="Times New Roman"/>
          <w:kern w:val="2"/>
        </w:rPr>
        <w:t xml:space="preserve"> poz. </w:t>
      </w:r>
      <w:r w:rsidR="00716DA4">
        <w:rPr>
          <w:rFonts w:cs="Times New Roman"/>
          <w:kern w:val="2"/>
        </w:rPr>
        <w:t>1129</w:t>
      </w:r>
      <w:r w:rsidR="00D74E5B" w:rsidRPr="009C2080">
        <w:rPr>
          <w:rFonts w:cs="Times New Roman"/>
          <w:kern w:val="2"/>
        </w:rPr>
        <w:t>,</w:t>
      </w:r>
      <w:r w:rsidRPr="009C2080">
        <w:rPr>
          <w:rFonts w:cs="Times New Roman"/>
          <w:kern w:val="2"/>
        </w:rPr>
        <w:t xml:space="preserve"> z </w:t>
      </w:r>
      <w:proofErr w:type="spellStart"/>
      <w:r w:rsidRPr="009C2080">
        <w:rPr>
          <w:rFonts w:cs="Times New Roman"/>
          <w:kern w:val="2"/>
        </w:rPr>
        <w:t>późn</w:t>
      </w:r>
      <w:proofErr w:type="spellEnd"/>
      <w:r w:rsidRPr="009C2080">
        <w:rPr>
          <w:rFonts w:cs="Times New Roman"/>
          <w:kern w:val="2"/>
        </w:rPr>
        <w:t xml:space="preserve">. zm.) – zwana dalej „ustawą </w:t>
      </w:r>
      <w:proofErr w:type="spellStart"/>
      <w:r w:rsidRPr="009C2080">
        <w:rPr>
          <w:rFonts w:cs="Times New Roman"/>
          <w:kern w:val="2"/>
        </w:rPr>
        <w:t>Pzp</w:t>
      </w:r>
      <w:proofErr w:type="spellEnd"/>
      <w:r w:rsidRPr="009C2080">
        <w:rPr>
          <w:rFonts w:cs="Times New Roman"/>
          <w:kern w:val="2"/>
        </w:rPr>
        <w:t xml:space="preserve">”, </w:t>
      </w:r>
      <w:r w:rsidRPr="00127048">
        <w:rPr>
          <w:rFonts w:cs="Times New Roman"/>
          <w:b/>
          <w:kern w:val="2"/>
        </w:rPr>
        <w:t>odda wykonawcy</w:t>
      </w:r>
      <w:r w:rsidRPr="009C2080">
        <w:rPr>
          <w:rFonts w:cs="Times New Roman"/>
          <w:kern w:val="2"/>
        </w:rPr>
        <w:t xml:space="preserve">: </w:t>
      </w: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kern w:val="2"/>
          <w:sz w:val="18"/>
          <w:szCs w:val="18"/>
        </w:rPr>
      </w:pPr>
      <w:r w:rsidRPr="009C2080">
        <w:rPr>
          <w:rFonts w:cs="Times New Roman"/>
          <w:i/>
          <w:kern w:val="2"/>
          <w:sz w:val="18"/>
          <w:szCs w:val="18"/>
        </w:rPr>
        <w:t>(nazwa i adres wykonawcy składającego ofertę)</w:t>
      </w:r>
    </w:p>
    <w:p w:rsidR="002B57A0" w:rsidRPr="009C2080" w:rsidRDefault="002B57A0" w:rsidP="009C2080">
      <w:pPr>
        <w:widowControl w:val="0"/>
        <w:spacing w:line="288" w:lineRule="auto"/>
        <w:jc w:val="both"/>
        <w:rPr>
          <w:rFonts w:cs="Times New Roman"/>
          <w:kern w:val="2"/>
        </w:rPr>
      </w:pPr>
      <w:r w:rsidRPr="00127048">
        <w:rPr>
          <w:rFonts w:cs="Times New Roman"/>
          <w:b/>
          <w:kern w:val="2"/>
        </w:rPr>
        <w:t>do dyspozycji w trakcie realizacji zamówienia niezbędne zasoby</w:t>
      </w:r>
      <w:r w:rsidR="00127048">
        <w:rPr>
          <w:rStyle w:val="Odwoanieprzypisudolnego"/>
          <w:rFonts w:cs="Times New Roman"/>
          <w:b/>
          <w:kern w:val="2"/>
        </w:rPr>
        <w:footnoteReference w:id="1"/>
      </w:r>
      <w:r w:rsidRPr="009C2080">
        <w:rPr>
          <w:rFonts w:cs="Times New Roman"/>
          <w:kern w:val="2"/>
        </w:rPr>
        <w:t>:</w:t>
      </w:r>
    </w:p>
    <w:p w:rsidR="002B57A0" w:rsidRPr="009C2080" w:rsidRDefault="002B57A0" w:rsidP="00127048">
      <w:pPr>
        <w:widowControl w:val="0"/>
        <w:spacing w:after="0"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9C2080">
      <w:pPr>
        <w:widowControl w:val="0"/>
        <w:spacing w:line="288"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9C2080">
      <w:pPr>
        <w:widowControl w:val="0"/>
        <w:spacing w:after="0" w:line="288" w:lineRule="auto"/>
        <w:jc w:val="both"/>
        <w:rPr>
          <w:rFonts w:cs="Times New Roman"/>
          <w:kern w:val="2"/>
        </w:rPr>
      </w:pPr>
      <w:r w:rsidRPr="009C2080">
        <w:rPr>
          <w:rFonts w:cs="Times New Roman"/>
          <w:kern w:val="2"/>
        </w:rPr>
        <w:lastRenderedPageBreak/>
        <w:t>w okresie: ………………………………………………………………………………………………………..…</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127048" w:rsidRPr="00413C9B" w:rsidRDefault="002B57A0" w:rsidP="007A7790">
      <w:pPr>
        <w:widowControl w:val="0"/>
        <w:spacing w:after="0" w:line="288" w:lineRule="auto"/>
        <w:jc w:val="both"/>
        <w:rPr>
          <w:bCs/>
          <w:kern w:val="2"/>
        </w:rPr>
      </w:pPr>
      <w:r w:rsidRPr="009C2080">
        <w:rPr>
          <w:rFonts w:cs="Times New Roman"/>
          <w:kern w:val="2"/>
        </w:rPr>
        <w:t xml:space="preserve">na </w:t>
      </w:r>
      <w:r w:rsidRPr="009C2080">
        <w:rPr>
          <w:rFonts w:cs="Times New Roman"/>
          <w:bCs/>
          <w:kern w:val="2"/>
        </w:rPr>
        <w:t>potrzeby wykonan</w:t>
      </w:r>
      <w:r w:rsidR="00292A85">
        <w:rPr>
          <w:rFonts w:cs="Times New Roman"/>
          <w:bCs/>
          <w:kern w:val="2"/>
        </w:rPr>
        <w:t>i</w:t>
      </w:r>
      <w:r w:rsidRPr="009C2080">
        <w:rPr>
          <w:rFonts w:cs="Times New Roman"/>
          <w:bCs/>
          <w:kern w:val="2"/>
        </w:rPr>
        <w:t xml:space="preserve">a </w:t>
      </w:r>
      <w:r w:rsidR="00127048" w:rsidRPr="00413C9B">
        <w:rPr>
          <w:bCs/>
          <w:kern w:val="2"/>
        </w:rPr>
        <w:t>nw. części zamówienia</w:t>
      </w:r>
      <w:r w:rsidR="00127048">
        <w:rPr>
          <w:rStyle w:val="Odwoanieprzypisudolnego"/>
          <w:bCs/>
          <w:kern w:val="2"/>
        </w:rPr>
        <w:footnoteReference w:id="2"/>
      </w:r>
      <w:r w:rsidR="00127048" w:rsidRPr="00413C9B">
        <w:rPr>
          <w:bCs/>
          <w:kern w:val="2"/>
        </w:rPr>
        <w:t>:</w:t>
      </w:r>
    </w:p>
    <w:p w:rsidR="00127048" w:rsidRPr="00413C9B" w:rsidRDefault="00127048" w:rsidP="007A7790">
      <w:pPr>
        <w:widowControl w:val="0"/>
        <w:spacing w:after="0" w:line="288" w:lineRule="auto"/>
        <w:ind w:left="709" w:hanging="283"/>
        <w:jc w:val="both"/>
        <w:rPr>
          <w:kern w:val="2"/>
        </w:rPr>
      </w:pPr>
      <w:r w:rsidRPr="00413C9B">
        <w:rPr>
          <w:rFonts w:eastAsia="Arial Unicode MS" w:cs="Arial"/>
          <w:b/>
        </w:rPr>
        <w:fldChar w:fldCharType="begin">
          <w:ffData>
            <w:name w:val="Wybór7"/>
            <w:enabled/>
            <w:calcOnExit w:val="0"/>
            <w:checkBox>
              <w:size w:val="18"/>
              <w:default w:val="0"/>
            </w:checkBox>
          </w:ffData>
        </w:fldChar>
      </w:r>
      <w:r w:rsidRPr="00413C9B">
        <w:rPr>
          <w:rFonts w:eastAsia="Arial Unicode MS" w:cs="Arial"/>
          <w:b/>
        </w:rPr>
        <w:instrText xml:space="preserve"> FORMCHECKBOX </w:instrText>
      </w:r>
      <w:r w:rsidR="008D5F48">
        <w:rPr>
          <w:rFonts w:eastAsia="Arial Unicode MS" w:cs="Arial"/>
          <w:b/>
        </w:rPr>
      </w:r>
      <w:r w:rsidR="008D5F48">
        <w:rPr>
          <w:rFonts w:eastAsia="Arial Unicode MS" w:cs="Arial"/>
          <w:b/>
        </w:rPr>
        <w:fldChar w:fldCharType="separate"/>
      </w:r>
      <w:r w:rsidRPr="00413C9B">
        <w:rPr>
          <w:rFonts w:eastAsia="Arial Unicode MS" w:cs="Arial"/>
          <w:b/>
        </w:rPr>
        <w:fldChar w:fldCharType="end"/>
      </w:r>
      <w:r w:rsidRPr="00413C9B">
        <w:rPr>
          <w:rFonts w:eastAsia="Arial Unicode MS" w:cs="Arial"/>
          <w:b/>
        </w:rPr>
        <w:t xml:space="preserve"> </w:t>
      </w:r>
      <w:r w:rsidRPr="00413C9B">
        <w:rPr>
          <w:b/>
          <w:kern w:val="2"/>
        </w:rPr>
        <w:t>CZĘŚĆ I:</w:t>
      </w:r>
      <w:r w:rsidRPr="00413C9B">
        <w:rPr>
          <w:kern w:val="2"/>
        </w:rPr>
        <w:t xml:space="preserve"> „</w:t>
      </w:r>
      <w:r w:rsidRPr="00413C9B">
        <w:t>Odbiór i transport odpadów komunalnych od właścicieli nieruchomości</w:t>
      </w:r>
      <w:r w:rsidRPr="00413C9B">
        <w:rPr>
          <w:kern w:val="2"/>
        </w:rPr>
        <w:t>”;</w:t>
      </w:r>
    </w:p>
    <w:p w:rsidR="00127048" w:rsidRDefault="00127048" w:rsidP="00127048">
      <w:pPr>
        <w:widowControl w:val="0"/>
        <w:spacing w:after="240" w:line="288" w:lineRule="auto"/>
        <w:ind w:left="709" w:hanging="283"/>
        <w:jc w:val="both"/>
        <w:rPr>
          <w:kern w:val="2"/>
        </w:rPr>
      </w:pPr>
      <w:r w:rsidRPr="00413C9B">
        <w:rPr>
          <w:rFonts w:eastAsia="Arial Unicode MS" w:cs="Arial"/>
          <w:b/>
        </w:rPr>
        <w:fldChar w:fldCharType="begin">
          <w:ffData>
            <w:name w:val="Wybór7"/>
            <w:enabled/>
            <w:calcOnExit w:val="0"/>
            <w:checkBox>
              <w:size w:val="18"/>
              <w:default w:val="0"/>
            </w:checkBox>
          </w:ffData>
        </w:fldChar>
      </w:r>
      <w:r w:rsidRPr="00413C9B">
        <w:rPr>
          <w:rFonts w:eastAsia="Arial Unicode MS" w:cs="Arial"/>
          <w:b/>
        </w:rPr>
        <w:instrText xml:space="preserve"> FORMCHECKBOX </w:instrText>
      </w:r>
      <w:r w:rsidR="008D5F48">
        <w:rPr>
          <w:rFonts w:eastAsia="Arial Unicode MS" w:cs="Arial"/>
          <w:b/>
        </w:rPr>
      </w:r>
      <w:r w:rsidR="008D5F48">
        <w:rPr>
          <w:rFonts w:eastAsia="Arial Unicode MS" w:cs="Arial"/>
          <w:b/>
        </w:rPr>
        <w:fldChar w:fldCharType="separate"/>
      </w:r>
      <w:r w:rsidRPr="00413C9B">
        <w:rPr>
          <w:rFonts w:eastAsia="Arial Unicode MS" w:cs="Arial"/>
          <w:b/>
        </w:rPr>
        <w:fldChar w:fldCharType="end"/>
      </w:r>
      <w:r w:rsidRPr="00413C9B">
        <w:rPr>
          <w:rFonts w:eastAsia="Arial Unicode MS" w:cs="Arial"/>
          <w:b/>
        </w:rPr>
        <w:t xml:space="preserve"> </w:t>
      </w:r>
      <w:r w:rsidRPr="00413C9B">
        <w:rPr>
          <w:b/>
          <w:kern w:val="2"/>
        </w:rPr>
        <w:t>CZĘŚĆ II:</w:t>
      </w:r>
      <w:r w:rsidRPr="00413C9B">
        <w:rPr>
          <w:kern w:val="2"/>
        </w:rPr>
        <w:t xml:space="preserve"> „Transport odpadów komunalnych zebranych w Punkcie Selektywnej Zbiórki Odpadów Komunalnych w Trzebiatowie</w:t>
      </w:r>
      <w:r>
        <w:rPr>
          <w:kern w:val="2"/>
        </w:rPr>
        <w:t>.</w:t>
      </w:r>
      <w:r w:rsidRPr="00413C9B">
        <w:rPr>
          <w:kern w:val="2"/>
        </w:rPr>
        <w:t>”</w:t>
      </w:r>
    </w:p>
    <w:p w:rsidR="002B57A0" w:rsidRPr="009C2080" w:rsidRDefault="00EA4693" w:rsidP="009C2080">
      <w:pPr>
        <w:widowControl w:val="0"/>
        <w:spacing w:line="288"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127048">
        <w:rPr>
          <w:rStyle w:val="Odwoanieprzypisudolnego"/>
          <w:rFonts w:cs="Times New Roman"/>
          <w:kern w:val="2"/>
        </w:rPr>
        <w:footnoteReference w:id="3"/>
      </w:r>
      <w:r w:rsidR="002B57A0" w:rsidRPr="009C2080">
        <w:rPr>
          <w:rFonts w:cs="Times New Roman"/>
          <w:kern w:val="2"/>
        </w:rPr>
        <w:t>: …………........……………………………………………………………………………………………………………………………………………………………………………………………………………………………………………………………………………………………………………………………</w:t>
      </w:r>
    </w:p>
    <w:p w:rsidR="002B57A0" w:rsidRPr="009C2080" w:rsidRDefault="00EA4693" w:rsidP="009C2080">
      <w:pPr>
        <w:autoSpaceDE w:val="0"/>
        <w:spacing w:line="288"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127048">
        <w:rPr>
          <w:rStyle w:val="Odwoanieprzypisudolnego"/>
          <w:rFonts w:cs="Times New Roman"/>
          <w:color w:val="000000"/>
        </w:rPr>
        <w:footnoteReference w:id="4"/>
      </w:r>
      <w:r w:rsidR="002B57A0" w:rsidRPr="009C2080">
        <w:rPr>
          <w:rFonts w:cs="Times New Roman"/>
          <w:color w:val="000000"/>
        </w:rPr>
        <w:t>:</w:t>
      </w:r>
    </w:p>
    <w:p w:rsidR="002B57A0" w:rsidRPr="009C2080" w:rsidRDefault="002B57A0" w:rsidP="009C2080">
      <w:pPr>
        <w:autoSpaceDE w:val="0"/>
        <w:spacing w:line="288" w:lineRule="auto"/>
        <w:jc w:val="both"/>
        <w:rPr>
          <w:rFonts w:cs="Times New Roman"/>
          <w:color w:val="000000"/>
        </w:rPr>
      </w:pPr>
      <w:r w:rsidRPr="009C2080">
        <w:rPr>
          <w:rFonts w:cs="Times New Roman"/>
          <w:color w:val="000000"/>
        </w:rPr>
        <w:t>………………………………………………………………………………………………………………………………………………………………………………………………………………………………………………………………………………………………………………………………………………</w:t>
      </w:r>
    </w:p>
    <w:p w:rsidR="002B57A0" w:rsidRPr="009C2080" w:rsidRDefault="00EA4693" w:rsidP="009C2080">
      <w:pPr>
        <w:widowControl w:val="0"/>
        <w:spacing w:line="288"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7A7790" w:rsidRPr="00897F81" w:rsidRDefault="007A7790" w:rsidP="007A7790">
      <w:pPr>
        <w:autoSpaceDE w:val="0"/>
        <w:autoSpaceDN w:val="0"/>
        <w:adjustRightInd w:val="0"/>
        <w:spacing w:after="0" w:line="240" w:lineRule="auto"/>
        <w:ind w:right="-567"/>
        <w:jc w:val="both"/>
        <w:rPr>
          <w:rFonts w:cs="Arial"/>
          <w:szCs w:val="24"/>
        </w:rPr>
      </w:pPr>
      <w:r>
        <w:rPr>
          <w:rFonts w:cs="Arial"/>
          <w:szCs w:val="24"/>
        </w:rPr>
        <w:t>Oświadczam, że w</w:t>
      </w:r>
      <w:r w:rsidRPr="00897F81">
        <w:rPr>
          <w:rFonts w:cs="Arial"/>
          <w:szCs w:val="24"/>
        </w:rPr>
        <w:t>szystkie informacje podane w powyższym oświadczeniu są aktualne i zgodne z prawdą oraz zostały przedstawione z pełną świadomością konsekwencji wprowadzenia zamawiającego w błąd przy przedstawianiu informacji.</w:t>
      </w:r>
    </w:p>
    <w:p w:rsidR="00EA4693" w:rsidRDefault="00EA4693" w:rsidP="00EA4693">
      <w:pPr>
        <w:widowControl w:val="0"/>
        <w:spacing w:after="0" w:line="288" w:lineRule="auto"/>
        <w:rPr>
          <w:rFonts w:cs="Times New Roman"/>
          <w:b/>
          <w:iCs/>
          <w:kern w:val="2"/>
        </w:rPr>
      </w:pPr>
    </w:p>
    <w:p w:rsidR="007A7790" w:rsidRPr="007A7790" w:rsidRDefault="00EA4693" w:rsidP="007A7790">
      <w:pPr>
        <w:shd w:val="clear" w:color="auto" w:fill="FDE9D9" w:themeFill="accent6" w:themeFillTint="33"/>
        <w:spacing w:after="0"/>
        <w:jc w:val="both"/>
      </w:pPr>
      <w:r w:rsidRPr="007A7790">
        <w:rPr>
          <w:rFonts w:cs="Times New Roman"/>
          <w:iCs/>
          <w:kern w:val="2"/>
        </w:rPr>
        <w:t xml:space="preserve">Ponadto, w związku z </w:t>
      </w:r>
      <w:r w:rsidR="00490F8E" w:rsidRPr="007A7790">
        <w:rPr>
          <w:rFonts w:cs="Times New Roman"/>
          <w:iCs/>
          <w:kern w:val="2"/>
        </w:rPr>
        <w:t xml:space="preserve">art. 125 ust. 5 oraz </w:t>
      </w:r>
      <w:r w:rsidRPr="007A7790">
        <w:rPr>
          <w:rFonts w:cs="Times New Roman"/>
          <w:iCs/>
          <w:kern w:val="2"/>
        </w:rPr>
        <w:t xml:space="preserve">art. 119 ustawy </w:t>
      </w:r>
      <w:proofErr w:type="spellStart"/>
      <w:r w:rsidRPr="007A7790">
        <w:rPr>
          <w:rFonts w:cs="Times New Roman"/>
          <w:iCs/>
          <w:kern w:val="2"/>
        </w:rPr>
        <w:t>Pzp</w:t>
      </w:r>
      <w:proofErr w:type="spellEnd"/>
      <w:r w:rsidR="007A7790" w:rsidRPr="007A7790">
        <w:rPr>
          <w:rFonts w:cs="Arial"/>
          <w:szCs w:val="24"/>
        </w:rPr>
        <w:t xml:space="preserve">, </w:t>
      </w:r>
      <w:r w:rsidR="007A7790" w:rsidRPr="007A7790">
        <w:rPr>
          <w:rFonts w:cs="Arial"/>
          <w:b/>
          <w:szCs w:val="24"/>
        </w:rPr>
        <w:t>załączam oświadczenie</w:t>
      </w:r>
      <w:r w:rsidR="007A7790" w:rsidRPr="007A7790">
        <w:rPr>
          <w:b/>
        </w:rPr>
        <w:t>, o którym mowa w art. 125 ust. 1</w:t>
      </w:r>
      <w:r w:rsidR="007A7790" w:rsidRPr="007A7790">
        <w:t xml:space="preserve">, składane zgodnie z art. 125 ust. 2 ustawy </w:t>
      </w:r>
      <w:proofErr w:type="spellStart"/>
      <w:r w:rsidR="007A7790" w:rsidRPr="007A7790">
        <w:t>Pzp</w:t>
      </w:r>
      <w:proofErr w:type="spellEnd"/>
      <w:r w:rsidR="007A7790" w:rsidRPr="007A7790">
        <w:t xml:space="preserve"> na formularzu jednolitego europejskiego dokumentu zamówienia (</w:t>
      </w:r>
      <w:r w:rsidR="007A7790" w:rsidRPr="007A7790">
        <w:rPr>
          <w:b/>
        </w:rPr>
        <w:t xml:space="preserve">JEDZ </w:t>
      </w:r>
      <w:r w:rsidR="007A7790" w:rsidRPr="007A7790">
        <w:t>/</w:t>
      </w:r>
      <w:r w:rsidR="007A7790" w:rsidRPr="007A7790">
        <w:rPr>
          <w:b/>
        </w:rPr>
        <w:t xml:space="preserve"> ESPD</w:t>
      </w:r>
      <w:r w:rsidR="007A7790" w:rsidRPr="007A7790">
        <w:t>)</w:t>
      </w:r>
      <w:r w:rsidR="007A7790" w:rsidRPr="006C0022">
        <w:t xml:space="preserve"> </w:t>
      </w:r>
      <w:r w:rsidR="007A7790" w:rsidRPr="007A7790">
        <w:t>- sporządzon</w:t>
      </w:r>
      <w:r w:rsidR="00965367">
        <w:t>e</w:t>
      </w:r>
      <w:r w:rsidR="007A7790" w:rsidRPr="007A7790">
        <w:t xml:space="preserve"> zgodnie ze wzorem, o którym mowa w art. 125 ust. 2 ustawy, w następującym zakresie:</w:t>
      </w:r>
    </w:p>
    <w:p w:rsidR="007A7790" w:rsidRDefault="007A7790" w:rsidP="003A13A4">
      <w:pPr>
        <w:pStyle w:val="Akapitzlist"/>
        <w:numPr>
          <w:ilvl w:val="0"/>
          <w:numId w:val="6"/>
        </w:numPr>
        <w:shd w:val="clear" w:color="auto" w:fill="FDE9D9" w:themeFill="accent6" w:themeFillTint="33"/>
        <w:suppressAutoHyphens w:val="0"/>
        <w:spacing w:after="0" w:line="288" w:lineRule="auto"/>
        <w:ind w:left="284" w:hanging="284"/>
        <w:contextualSpacing/>
        <w:jc w:val="both"/>
        <w:rPr>
          <w:rFonts w:asciiTheme="minorHAnsi" w:hAnsiTheme="minorHAnsi"/>
          <w:b/>
        </w:rPr>
      </w:pPr>
      <w:r w:rsidRPr="006F7D08">
        <w:rPr>
          <w:rFonts w:asciiTheme="minorHAnsi" w:hAnsiTheme="minorHAnsi"/>
        </w:rPr>
        <w:t xml:space="preserve">spełniania warunków udziału w postępowaniu określonych przez zamawiającego w </w:t>
      </w:r>
      <w:r w:rsidRPr="006F7D08">
        <w:rPr>
          <w:rFonts w:asciiTheme="minorHAnsi" w:hAnsiTheme="minorHAnsi"/>
          <w:b/>
        </w:rPr>
        <w:t>rozdziale XVI ust. 3 pkt 1)</w:t>
      </w:r>
      <w:r>
        <w:rPr>
          <w:rFonts w:asciiTheme="minorHAnsi" w:hAnsiTheme="minorHAnsi"/>
          <w:b/>
        </w:rPr>
        <w:t>-</w:t>
      </w:r>
      <w:r w:rsidRPr="006F7D08">
        <w:rPr>
          <w:rFonts w:asciiTheme="minorHAnsi" w:hAnsiTheme="minorHAnsi"/>
          <w:b/>
        </w:rPr>
        <w:t>4) SWZ</w:t>
      </w:r>
      <w:r>
        <w:rPr>
          <w:rFonts w:asciiTheme="minorHAnsi" w:hAnsiTheme="minorHAnsi"/>
          <w:b/>
        </w:rPr>
        <w:t xml:space="preserve"> – w zakresie, w jakim wykonawca powołuje się na nasze zasoby</w:t>
      </w:r>
      <w:r w:rsidRPr="006F7D08">
        <w:rPr>
          <w:rFonts w:asciiTheme="minorHAnsi" w:hAnsiTheme="minorHAnsi"/>
          <w:b/>
        </w:rPr>
        <w:t>,</w:t>
      </w:r>
    </w:p>
    <w:p w:rsidR="00897F81" w:rsidRPr="007A7790" w:rsidRDefault="007A7790" w:rsidP="003A13A4">
      <w:pPr>
        <w:pStyle w:val="Akapitzlist"/>
        <w:numPr>
          <w:ilvl w:val="0"/>
          <w:numId w:val="6"/>
        </w:numPr>
        <w:shd w:val="clear" w:color="auto" w:fill="FDE9D9" w:themeFill="accent6" w:themeFillTint="33"/>
        <w:suppressAutoHyphens w:val="0"/>
        <w:spacing w:after="0" w:line="288" w:lineRule="auto"/>
        <w:ind w:left="284" w:hanging="284"/>
        <w:contextualSpacing/>
        <w:jc w:val="both"/>
        <w:rPr>
          <w:rFonts w:asciiTheme="minorHAnsi" w:hAnsiTheme="minorHAnsi"/>
          <w:b/>
        </w:rPr>
      </w:pPr>
      <w:r w:rsidRPr="006F7D08">
        <w:rPr>
          <w:rFonts w:asciiTheme="minorHAnsi" w:hAnsiTheme="minorHAnsi"/>
        </w:rPr>
        <w:t xml:space="preserve">wstępnego potwierdzenia braku podstaw wykluczenia z postępowania na podstawie </w:t>
      </w:r>
      <w:r w:rsidRPr="007A7790">
        <w:rPr>
          <w:rFonts w:asciiTheme="minorHAnsi" w:hAnsiTheme="minorHAnsi"/>
          <w:b/>
        </w:rPr>
        <w:t>art. 108 ust. 1</w:t>
      </w:r>
      <w:r w:rsidRPr="006F7D08">
        <w:rPr>
          <w:rFonts w:asciiTheme="minorHAnsi" w:hAnsiTheme="minorHAnsi"/>
        </w:rPr>
        <w:t xml:space="preserve"> oraz </w:t>
      </w:r>
      <w:r w:rsidRPr="007A7790">
        <w:rPr>
          <w:rFonts w:asciiTheme="minorHAnsi" w:hAnsiTheme="minorHAnsi"/>
          <w:b/>
        </w:rPr>
        <w:t xml:space="preserve">art. 109 ust. 1 pkt 4) ustawy </w:t>
      </w:r>
      <w:proofErr w:type="spellStart"/>
      <w:r w:rsidRPr="007A7790">
        <w:rPr>
          <w:rFonts w:asciiTheme="minorHAnsi" w:hAnsiTheme="minorHAnsi"/>
          <w:b/>
        </w:rPr>
        <w:t>Pzp</w:t>
      </w:r>
      <w:proofErr w:type="spellEnd"/>
      <w:r>
        <w:rPr>
          <w:rFonts w:cs="Arial"/>
          <w:szCs w:val="24"/>
        </w:rPr>
        <w:t>.</w:t>
      </w:r>
    </w:p>
    <w:p w:rsidR="007A7790" w:rsidRDefault="007A7790" w:rsidP="007A7790">
      <w:pPr>
        <w:autoSpaceDE w:val="0"/>
        <w:autoSpaceDN w:val="0"/>
        <w:adjustRightInd w:val="0"/>
        <w:spacing w:after="0" w:line="240" w:lineRule="auto"/>
        <w:ind w:right="-567"/>
        <w:jc w:val="both"/>
        <w:rPr>
          <w:rFonts w:cs="Arial"/>
          <w:szCs w:val="24"/>
        </w:rPr>
      </w:pPr>
    </w:p>
    <w:p w:rsidR="00EA4693" w:rsidRPr="00897F81" w:rsidRDefault="002B57A0" w:rsidP="00897F81">
      <w:pPr>
        <w:widowControl w:val="0"/>
        <w:spacing w:line="288" w:lineRule="auto"/>
        <w:jc w:val="center"/>
        <w:rPr>
          <w:iCs/>
          <w:color w:val="FF0000"/>
          <w:kern w:val="2"/>
        </w:rPr>
      </w:pPr>
      <w:r w:rsidRPr="00736817">
        <w:rPr>
          <w:iCs/>
          <w:color w:val="FF0000"/>
          <w:kern w:val="2"/>
        </w:rPr>
        <w:t>Zobowiązanie podpisuje osoba uprawniona do składania oświadczeń woli w imieniu podmiotu oddającego do dyspozycji zasoby</w:t>
      </w:r>
      <w:r w:rsidR="00EA4693">
        <w:rPr>
          <w:iCs/>
          <w:color w:val="FF0000"/>
          <w:kern w:val="2"/>
        </w:rPr>
        <w:t>.</w:t>
      </w:r>
    </w:p>
    <w:p w:rsidR="003375C0" w:rsidRPr="00127048" w:rsidRDefault="00EA4693" w:rsidP="00127048">
      <w:pPr>
        <w:widowControl w:val="0"/>
        <w:spacing w:line="288" w:lineRule="auto"/>
        <w:jc w:val="both"/>
        <w:rPr>
          <w:iCs/>
          <w:kern w:val="2"/>
        </w:rPr>
      </w:pPr>
      <w:r w:rsidRPr="00EA4693">
        <w:rPr>
          <w:b/>
          <w:iCs/>
          <w:kern w:val="2"/>
        </w:rPr>
        <w:t>UWAGA!</w:t>
      </w:r>
      <w:r>
        <w:rPr>
          <w:iCs/>
          <w:kern w:val="2"/>
        </w:rPr>
        <w:t xml:space="preserve"> </w:t>
      </w:r>
      <w:r w:rsidRPr="00EA4693">
        <w:rPr>
          <w:iCs/>
          <w:kern w:val="2"/>
        </w:rPr>
        <w:t>Należy podpisać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sectPr w:rsidR="003375C0" w:rsidRPr="00127048" w:rsidSect="007A7790">
      <w:footerReference w:type="default" r:id="rId9"/>
      <w:footnotePr>
        <w:numRestart w:val="eachPage"/>
      </w:footnotePr>
      <w:pgSz w:w="11906" w:h="16838"/>
      <w:pgMar w:top="1417" w:right="566"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F48" w:rsidRDefault="008D5F48" w:rsidP="002B57A0">
      <w:pPr>
        <w:spacing w:after="0" w:line="240" w:lineRule="auto"/>
      </w:pPr>
      <w:r>
        <w:separator/>
      </w:r>
    </w:p>
  </w:endnote>
  <w:endnote w:type="continuationSeparator" w:id="0">
    <w:p w:rsidR="008D5F48" w:rsidRDefault="008D5F48"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6196"/>
      <w:docPartObj>
        <w:docPartGallery w:val="Page Numbers (Bottom of Page)"/>
        <w:docPartUnique/>
      </w:docPartObj>
    </w:sdtPr>
    <w:sdtEndPr/>
    <w:sdtContent>
      <w:p w:rsidR="00625EF4" w:rsidRDefault="00625EF4" w:rsidP="00625EF4">
        <w:pPr>
          <w:pStyle w:val="Stopka"/>
          <w:jc w:val="center"/>
        </w:pPr>
        <w:r>
          <w:fldChar w:fldCharType="begin"/>
        </w:r>
        <w:r>
          <w:instrText>PAGE   \* MERGEFORMAT</w:instrText>
        </w:r>
        <w:r>
          <w:fldChar w:fldCharType="separate"/>
        </w:r>
        <w:r w:rsidR="00EA4EB0">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F48" w:rsidRDefault="008D5F48" w:rsidP="002B57A0">
      <w:pPr>
        <w:spacing w:after="0" w:line="240" w:lineRule="auto"/>
      </w:pPr>
      <w:r>
        <w:separator/>
      </w:r>
    </w:p>
  </w:footnote>
  <w:footnote w:type="continuationSeparator" w:id="0">
    <w:p w:rsidR="008D5F48" w:rsidRDefault="008D5F48" w:rsidP="002B57A0">
      <w:pPr>
        <w:spacing w:after="0" w:line="240" w:lineRule="auto"/>
      </w:pPr>
      <w:r>
        <w:continuationSeparator/>
      </w:r>
    </w:p>
  </w:footnote>
  <w:footnote w:id="1">
    <w:p w:rsidR="00127048" w:rsidRPr="00127048" w:rsidRDefault="00127048" w:rsidP="00127048">
      <w:pPr>
        <w:widowControl w:val="0"/>
        <w:suppressAutoHyphens/>
        <w:spacing w:after="0" w:line="288" w:lineRule="auto"/>
        <w:jc w:val="both"/>
        <w:rPr>
          <w:rFonts w:cs="Times New Roman"/>
          <w:kern w:val="2"/>
          <w:sz w:val="16"/>
          <w:szCs w:val="16"/>
        </w:rPr>
      </w:pPr>
      <w:r w:rsidRPr="00127048">
        <w:rPr>
          <w:rStyle w:val="Odwoanieprzypisudolnego"/>
          <w:sz w:val="16"/>
          <w:szCs w:val="16"/>
        </w:rPr>
        <w:footnoteRef/>
      </w:r>
      <w:r w:rsidRPr="00127048">
        <w:rPr>
          <w:sz w:val="16"/>
          <w:szCs w:val="16"/>
        </w:rPr>
        <w:t xml:space="preserve"> </w:t>
      </w:r>
      <w:r w:rsidRPr="00127048">
        <w:rPr>
          <w:rFonts w:cs="Times New Roman"/>
          <w:kern w:val="2"/>
          <w:sz w:val="16"/>
          <w:szCs w:val="16"/>
        </w:rPr>
        <w:t>Zakres udostępnianych zasobów:</w:t>
      </w:r>
    </w:p>
    <w:p w:rsidR="00127048" w:rsidRPr="00127048" w:rsidRDefault="00127048" w:rsidP="00127048">
      <w:pPr>
        <w:widowControl w:val="0"/>
        <w:numPr>
          <w:ilvl w:val="0"/>
          <w:numId w:val="2"/>
        </w:numPr>
        <w:tabs>
          <w:tab w:val="left" w:pos="720"/>
        </w:tabs>
        <w:suppressAutoHyphens/>
        <w:spacing w:after="0" w:line="288" w:lineRule="auto"/>
        <w:ind w:left="360" w:firstLine="0"/>
        <w:jc w:val="both"/>
        <w:rPr>
          <w:rFonts w:cs="Times New Roman"/>
          <w:kern w:val="2"/>
          <w:sz w:val="16"/>
          <w:szCs w:val="16"/>
        </w:rPr>
      </w:pPr>
      <w:r w:rsidRPr="00127048">
        <w:rPr>
          <w:rFonts w:cs="Times New Roman"/>
          <w:kern w:val="2"/>
          <w:sz w:val="16"/>
          <w:szCs w:val="16"/>
        </w:rPr>
        <w:t>potencjał techniczny (rodzaj, nazwa, model)</w:t>
      </w:r>
    </w:p>
    <w:p w:rsidR="00127048" w:rsidRPr="00127048" w:rsidRDefault="00127048" w:rsidP="00127048">
      <w:pPr>
        <w:widowControl w:val="0"/>
        <w:numPr>
          <w:ilvl w:val="0"/>
          <w:numId w:val="2"/>
        </w:numPr>
        <w:tabs>
          <w:tab w:val="left" w:pos="720"/>
        </w:tabs>
        <w:suppressAutoHyphens/>
        <w:spacing w:after="0" w:line="288" w:lineRule="auto"/>
        <w:ind w:left="360" w:firstLine="0"/>
        <w:jc w:val="both"/>
        <w:rPr>
          <w:rFonts w:cs="Times New Roman"/>
          <w:kern w:val="2"/>
          <w:sz w:val="16"/>
          <w:szCs w:val="16"/>
        </w:rPr>
      </w:pPr>
      <w:r w:rsidRPr="00127048">
        <w:rPr>
          <w:rFonts w:cs="Times New Roman"/>
          <w:kern w:val="2"/>
          <w:sz w:val="16"/>
          <w:szCs w:val="16"/>
        </w:rPr>
        <w:t>osoby zdolne do wykonania zamówienia (imię i nazwisko, funkcja lub  zakres wykonywanych czynności)</w:t>
      </w:r>
    </w:p>
    <w:p w:rsidR="00127048" w:rsidRPr="00127048" w:rsidRDefault="00127048" w:rsidP="00127048">
      <w:pPr>
        <w:widowControl w:val="0"/>
        <w:numPr>
          <w:ilvl w:val="0"/>
          <w:numId w:val="2"/>
        </w:numPr>
        <w:tabs>
          <w:tab w:val="left" w:pos="720"/>
        </w:tabs>
        <w:suppressAutoHyphens/>
        <w:spacing w:after="0" w:line="288" w:lineRule="auto"/>
        <w:ind w:left="360" w:firstLine="0"/>
        <w:jc w:val="both"/>
        <w:rPr>
          <w:rFonts w:cs="Times New Roman"/>
          <w:kern w:val="2"/>
          <w:sz w:val="16"/>
          <w:szCs w:val="16"/>
        </w:rPr>
      </w:pPr>
      <w:r w:rsidRPr="00127048">
        <w:rPr>
          <w:rFonts w:cs="Times New Roman"/>
          <w:kern w:val="2"/>
          <w:sz w:val="16"/>
          <w:szCs w:val="16"/>
        </w:rPr>
        <w:t>zdolności finansowe lub ekonomiczne</w:t>
      </w:r>
    </w:p>
  </w:footnote>
  <w:footnote w:id="2">
    <w:p w:rsidR="00127048" w:rsidRPr="00127048" w:rsidRDefault="00127048" w:rsidP="00127048">
      <w:pPr>
        <w:pStyle w:val="Tekstprzypisudolnego"/>
        <w:jc w:val="both"/>
        <w:rPr>
          <w:rFonts w:asciiTheme="minorHAnsi" w:hAnsiTheme="minorHAnsi"/>
          <w:sz w:val="16"/>
          <w:szCs w:val="16"/>
        </w:rPr>
      </w:pPr>
      <w:r w:rsidRPr="00127048">
        <w:rPr>
          <w:rStyle w:val="Odwoanieprzypisudolnego"/>
          <w:rFonts w:asciiTheme="minorHAnsi" w:hAnsiTheme="minorHAnsi"/>
          <w:sz w:val="16"/>
          <w:szCs w:val="16"/>
        </w:rPr>
        <w:footnoteRef/>
      </w:r>
      <w:r w:rsidRPr="00127048">
        <w:rPr>
          <w:rFonts w:asciiTheme="minorHAnsi" w:hAnsiTheme="minorHAnsi"/>
          <w:sz w:val="16"/>
          <w:szCs w:val="16"/>
        </w:rPr>
        <w:t xml:space="preserve"> </w:t>
      </w:r>
      <w:r w:rsidRPr="00127048">
        <w:rPr>
          <w:rFonts w:asciiTheme="minorHAnsi" w:hAnsiTheme="minorHAnsi"/>
          <w:b/>
          <w:color w:val="FF0000"/>
          <w:sz w:val="16"/>
          <w:szCs w:val="16"/>
        </w:rPr>
        <w:t xml:space="preserve">UWAGA: </w:t>
      </w:r>
      <w:r w:rsidRPr="00127048">
        <w:rPr>
          <w:rFonts w:asciiTheme="minorHAnsi" w:hAnsiTheme="minorHAnsi"/>
          <w:b/>
          <w:color w:val="FF0000"/>
          <w:kern w:val="2"/>
          <w:sz w:val="16"/>
          <w:szCs w:val="16"/>
        </w:rPr>
        <w:t>Zaznaczyć właściwe</w:t>
      </w:r>
    </w:p>
  </w:footnote>
  <w:footnote w:id="3">
    <w:p w:rsidR="00127048" w:rsidRPr="00127048" w:rsidRDefault="00127048" w:rsidP="00127048">
      <w:pPr>
        <w:pStyle w:val="Tekstprzypisudolnego"/>
        <w:jc w:val="both"/>
        <w:rPr>
          <w:rFonts w:asciiTheme="minorHAnsi" w:hAnsiTheme="minorHAnsi"/>
          <w:sz w:val="16"/>
          <w:szCs w:val="16"/>
        </w:rPr>
      </w:pPr>
      <w:r w:rsidRPr="00127048">
        <w:rPr>
          <w:rStyle w:val="Odwoanieprzypisudolnego"/>
          <w:rFonts w:asciiTheme="minorHAnsi" w:hAnsiTheme="minorHAnsi"/>
          <w:sz w:val="16"/>
          <w:szCs w:val="16"/>
        </w:rPr>
        <w:footnoteRef/>
      </w:r>
      <w:r w:rsidRPr="00127048">
        <w:rPr>
          <w:rFonts w:asciiTheme="minorHAnsi" w:hAnsiTheme="minorHAnsi"/>
          <w:sz w:val="16"/>
          <w:szCs w:val="16"/>
        </w:rPr>
        <w:t xml:space="preserve"> </w:t>
      </w:r>
      <w:r>
        <w:rPr>
          <w:rFonts w:asciiTheme="minorHAnsi" w:hAnsiTheme="minorHAnsi"/>
          <w:sz w:val="16"/>
          <w:szCs w:val="16"/>
        </w:rPr>
        <w:t>N</w:t>
      </w:r>
      <w:r w:rsidRPr="00127048">
        <w:rPr>
          <w:rFonts w:asciiTheme="minorHAnsi" w:hAnsiTheme="minorHAnsi"/>
          <w:sz w:val="16"/>
          <w:szCs w:val="16"/>
        </w:rPr>
        <w:t>p. podwykonawstwo</w:t>
      </w:r>
    </w:p>
  </w:footnote>
  <w:footnote w:id="4">
    <w:p w:rsidR="00127048" w:rsidRDefault="00127048" w:rsidP="00127048">
      <w:pPr>
        <w:pStyle w:val="Tekstprzypisudolnego"/>
        <w:jc w:val="both"/>
      </w:pPr>
      <w:r w:rsidRPr="00127048">
        <w:rPr>
          <w:rStyle w:val="Odwoanieprzypisudolnego"/>
          <w:rFonts w:asciiTheme="minorHAnsi" w:hAnsiTheme="minorHAnsi"/>
          <w:sz w:val="16"/>
          <w:szCs w:val="16"/>
        </w:rPr>
        <w:footnoteRef/>
      </w:r>
      <w:r w:rsidRPr="00127048">
        <w:rPr>
          <w:rFonts w:asciiTheme="minorHAnsi" w:hAnsiTheme="minorHAnsi"/>
          <w:sz w:val="16"/>
          <w:szCs w:val="16"/>
        </w:rPr>
        <w:t xml:space="preserve"> Zgodnie z art. 118 ust. 2 ustawy </w:t>
      </w:r>
      <w:proofErr w:type="spellStart"/>
      <w:r w:rsidRPr="00127048">
        <w:rPr>
          <w:rFonts w:asciiTheme="minorHAnsi" w:hAnsiTheme="minorHAnsi"/>
          <w:sz w:val="16"/>
          <w:szCs w:val="16"/>
        </w:rPr>
        <w:t>Pzp</w:t>
      </w:r>
      <w:proofErr w:type="spellEnd"/>
      <w:r w:rsidRPr="00127048">
        <w:rPr>
          <w:rFonts w:asciiTheme="minorHAnsi" w:hAnsiTheme="minorHAnsi"/>
          <w:sz w:val="16"/>
          <w:szCs w:val="16"/>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282B29C0"/>
    <w:multiLevelType w:val="hybridMultilevel"/>
    <w:tmpl w:val="B43E4FDA"/>
    <w:lvl w:ilvl="0" w:tplc="1402047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66622CB"/>
    <w:multiLevelType w:val="hybridMultilevel"/>
    <w:tmpl w:val="D638ABDC"/>
    <w:lvl w:ilvl="0" w:tplc="519ADF86">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C51B1"/>
    <w:rsid w:val="00127048"/>
    <w:rsid w:val="001E3E49"/>
    <w:rsid w:val="00223480"/>
    <w:rsid w:val="00292A85"/>
    <w:rsid w:val="002B57A0"/>
    <w:rsid w:val="002F0680"/>
    <w:rsid w:val="003375C0"/>
    <w:rsid w:val="003A13A4"/>
    <w:rsid w:val="003D5048"/>
    <w:rsid w:val="00490F8E"/>
    <w:rsid w:val="0050356B"/>
    <w:rsid w:val="0058650C"/>
    <w:rsid w:val="00625EF4"/>
    <w:rsid w:val="006439DF"/>
    <w:rsid w:val="006A27FA"/>
    <w:rsid w:val="00716DA4"/>
    <w:rsid w:val="007203F7"/>
    <w:rsid w:val="0072252D"/>
    <w:rsid w:val="00736817"/>
    <w:rsid w:val="007A59EB"/>
    <w:rsid w:val="007A7790"/>
    <w:rsid w:val="00854501"/>
    <w:rsid w:val="0088624D"/>
    <w:rsid w:val="00897F81"/>
    <w:rsid w:val="008D5F48"/>
    <w:rsid w:val="00965367"/>
    <w:rsid w:val="009C2080"/>
    <w:rsid w:val="00A24996"/>
    <w:rsid w:val="00A60789"/>
    <w:rsid w:val="00BB7005"/>
    <w:rsid w:val="00CA4867"/>
    <w:rsid w:val="00CA5FEA"/>
    <w:rsid w:val="00CE65C3"/>
    <w:rsid w:val="00D12D8F"/>
    <w:rsid w:val="00D74E5B"/>
    <w:rsid w:val="00DD766D"/>
    <w:rsid w:val="00DE2F59"/>
    <w:rsid w:val="00EA4693"/>
    <w:rsid w:val="00EA4EB0"/>
    <w:rsid w:val="00EB5A12"/>
    <w:rsid w:val="00FC4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paragraph" w:styleId="Tekstprzypisudolnego">
    <w:name w:val="footnote text"/>
    <w:basedOn w:val="Normalny"/>
    <w:link w:val="TekstprzypisudolnegoZnak"/>
    <w:uiPriority w:val="99"/>
    <w:semiHidden/>
    <w:unhideWhenUsed/>
    <w:rsid w:val="0012704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127048"/>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127048"/>
    <w:rPr>
      <w:vertAlign w:val="superscript"/>
    </w:rPr>
  </w:style>
  <w:style w:type="paragraph" w:styleId="Tekstprzypisukocowego">
    <w:name w:val="endnote text"/>
    <w:basedOn w:val="Normalny"/>
    <w:link w:val="TekstprzypisukocowegoZnak"/>
    <w:uiPriority w:val="99"/>
    <w:semiHidden/>
    <w:unhideWhenUsed/>
    <w:rsid w:val="001270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7048"/>
    <w:rPr>
      <w:rFonts w:eastAsiaTheme="minorEastAsia"/>
      <w:sz w:val="20"/>
      <w:szCs w:val="20"/>
      <w:lang w:eastAsia="pl-PL"/>
    </w:rPr>
  </w:style>
  <w:style w:type="character" w:styleId="Odwoanieprzypisukocowego">
    <w:name w:val="endnote reference"/>
    <w:basedOn w:val="Domylnaczcionkaakapitu"/>
    <w:uiPriority w:val="99"/>
    <w:semiHidden/>
    <w:unhideWhenUsed/>
    <w:rsid w:val="00127048"/>
    <w:rPr>
      <w:vertAlign w:val="superscript"/>
    </w:rPr>
  </w:style>
  <w:style w:type="paragraph" w:styleId="Akapitzlist">
    <w:name w:val="List Paragraph"/>
    <w:aliases w:val="CW_Lista,Wypunktowanie,L1,Numerowanie,Akapit z listą BS"/>
    <w:basedOn w:val="Normalny"/>
    <w:link w:val="AkapitzlistZnak"/>
    <w:uiPriority w:val="34"/>
    <w:qFormat/>
    <w:rsid w:val="007A7790"/>
    <w:pPr>
      <w:suppressAutoHyphens/>
      <w:ind w:left="720"/>
    </w:pPr>
    <w:rPr>
      <w:rFonts w:ascii="Calibri" w:eastAsia="Calibri" w:hAnsi="Calibri" w:cs="Times New Roman"/>
      <w:lang w:eastAsia="ar-SA"/>
    </w:rPr>
  </w:style>
  <w:style w:type="character" w:customStyle="1" w:styleId="AkapitzlistZnak">
    <w:name w:val="Akapit z listą Znak"/>
    <w:aliases w:val="CW_Lista Znak,Wypunktowanie Znak,L1 Znak,Numerowanie Znak,Akapit z listą BS Znak"/>
    <w:link w:val="Akapitzlist"/>
    <w:uiPriority w:val="34"/>
    <w:rsid w:val="007A7790"/>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paragraph" w:styleId="Tekstprzypisudolnego">
    <w:name w:val="footnote text"/>
    <w:basedOn w:val="Normalny"/>
    <w:link w:val="TekstprzypisudolnegoZnak"/>
    <w:uiPriority w:val="99"/>
    <w:semiHidden/>
    <w:unhideWhenUsed/>
    <w:rsid w:val="0012704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127048"/>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127048"/>
    <w:rPr>
      <w:vertAlign w:val="superscript"/>
    </w:rPr>
  </w:style>
  <w:style w:type="paragraph" w:styleId="Tekstprzypisukocowego">
    <w:name w:val="endnote text"/>
    <w:basedOn w:val="Normalny"/>
    <w:link w:val="TekstprzypisukocowegoZnak"/>
    <w:uiPriority w:val="99"/>
    <w:semiHidden/>
    <w:unhideWhenUsed/>
    <w:rsid w:val="001270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7048"/>
    <w:rPr>
      <w:rFonts w:eastAsiaTheme="minorEastAsia"/>
      <w:sz w:val="20"/>
      <w:szCs w:val="20"/>
      <w:lang w:eastAsia="pl-PL"/>
    </w:rPr>
  </w:style>
  <w:style w:type="character" w:styleId="Odwoanieprzypisukocowego">
    <w:name w:val="endnote reference"/>
    <w:basedOn w:val="Domylnaczcionkaakapitu"/>
    <w:uiPriority w:val="99"/>
    <w:semiHidden/>
    <w:unhideWhenUsed/>
    <w:rsid w:val="00127048"/>
    <w:rPr>
      <w:vertAlign w:val="superscript"/>
    </w:rPr>
  </w:style>
  <w:style w:type="paragraph" w:styleId="Akapitzlist">
    <w:name w:val="List Paragraph"/>
    <w:aliases w:val="CW_Lista,Wypunktowanie,L1,Numerowanie,Akapit z listą BS"/>
    <w:basedOn w:val="Normalny"/>
    <w:link w:val="AkapitzlistZnak"/>
    <w:uiPriority w:val="34"/>
    <w:qFormat/>
    <w:rsid w:val="007A7790"/>
    <w:pPr>
      <w:suppressAutoHyphens/>
      <w:ind w:left="720"/>
    </w:pPr>
    <w:rPr>
      <w:rFonts w:ascii="Calibri" w:eastAsia="Calibri" w:hAnsi="Calibri" w:cs="Times New Roman"/>
      <w:lang w:eastAsia="ar-SA"/>
    </w:rPr>
  </w:style>
  <w:style w:type="character" w:customStyle="1" w:styleId="AkapitzlistZnak">
    <w:name w:val="Akapit z listą Znak"/>
    <w:aliases w:val="CW_Lista Znak,Wypunktowanie Znak,L1 Znak,Numerowanie Znak,Akapit z listą BS Znak"/>
    <w:link w:val="Akapitzlist"/>
    <w:uiPriority w:val="34"/>
    <w:rsid w:val="007A7790"/>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7F19E-03DA-41DB-9A96-21F9FB0C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573</Words>
  <Characters>3439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7</cp:revision>
  <cp:lastPrinted>2021-10-19T06:52:00Z</cp:lastPrinted>
  <dcterms:created xsi:type="dcterms:W3CDTF">2021-10-12T09:06:00Z</dcterms:created>
  <dcterms:modified xsi:type="dcterms:W3CDTF">2021-10-19T06:53:00Z</dcterms:modified>
</cp:coreProperties>
</file>