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DE28" w14:textId="77777777" w:rsidR="00141236" w:rsidRPr="00233BC0" w:rsidRDefault="00141236" w:rsidP="00587AA8">
      <w:pPr>
        <w:autoSpaceDE w:val="0"/>
        <w:jc w:val="both"/>
        <w:rPr>
          <w:rFonts w:asciiTheme="minorHAnsi" w:hAnsiTheme="minorHAnsi" w:cstheme="minorHAnsi"/>
          <w:b/>
          <w:bCs/>
          <w:i/>
          <w:iCs/>
          <w:lang w:val="pl-PL" w:eastAsia="ar-SA"/>
        </w:rPr>
      </w:pPr>
    </w:p>
    <w:p w14:paraId="57A69BDE" w14:textId="339EC2D6" w:rsidR="00F526D5" w:rsidRPr="00141236" w:rsidRDefault="00F526D5" w:rsidP="00587AA8">
      <w:pPr>
        <w:autoSpaceDE w:val="0"/>
        <w:jc w:val="both"/>
        <w:rPr>
          <w:rFonts w:asciiTheme="minorHAnsi" w:hAnsiTheme="minorHAnsi" w:cstheme="minorHAnsi"/>
          <w:b/>
          <w:bCs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lang w:val="pl-PL" w:eastAsia="ar-SA"/>
        </w:rPr>
        <w:t xml:space="preserve">Oświadczenie Wykonawcy o przynależności lub braku przynależności do tej samej grupy kapitałowej, o której mowa w art. 108 ust. 1 pkt. 5 ustawy Prawo zamówień publicznych </w:t>
      </w:r>
      <w:r w:rsidR="00141236">
        <w:rPr>
          <w:rFonts w:asciiTheme="minorHAnsi" w:hAnsiTheme="minorHAnsi" w:cstheme="minorHAnsi"/>
          <w:b/>
          <w:bCs/>
          <w:lang w:val="pl-PL" w:eastAsia="ar-SA"/>
        </w:rPr>
        <w:br/>
      </w:r>
      <w:r w:rsidRPr="00141236">
        <w:rPr>
          <w:rFonts w:asciiTheme="minorHAnsi" w:hAnsiTheme="minorHAnsi" w:cstheme="minorHAnsi"/>
          <w:b/>
          <w:bCs/>
          <w:lang w:val="pl-PL" w:eastAsia="ar-SA"/>
        </w:rPr>
        <w:t>z dnia 19 września 2019 r. (Tekst jednolity: Dz. U. z 20</w:t>
      </w:r>
      <w:r w:rsidR="00D31F4F" w:rsidRPr="00141236">
        <w:rPr>
          <w:rFonts w:asciiTheme="minorHAnsi" w:hAnsiTheme="minorHAnsi" w:cstheme="minorHAnsi"/>
          <w:b/>
          <w:bCs/>
          <w:lang w:val="pl-PL" w:eastAsia="ar-SA"/>
        </w:rPr>
        <w:t>2</w:t>
      </w:r>
      <w:r w:rsidR="00536B87">
        <w:rPr>
          <w:rFonts w:asciiTheme="minorHAnsi" w:hAnsiTheme="minorHAnsi" w:cstheme="minorHAnsi"/>
          <w:b/>
          <w:bCs/>
          <w:lang w:val="pl-PL" w:eastAsia="ar-SA"/>
        </w:rPr>
        <w:t>3</w:t>
      </w:r>
      <w:r w:rsidRPr="00141236">
        <w:rPr>
          <w:rFonts w:asciiTheme="minorHAnsi" w:hAnsiTheme="minorHAnsi" w:cstheme="minorHAnsi"/>
          <w:b/>
          <w:bCs/>
          <w:lang w:val="pl-PL" w:eastAsia="ar-SA"/>
        </w:rPr>
        <w:t xml:space="preserve"> r., poz. </w:t>
      </w:r>
      <w:r w:rsidR="00D31F4F" w:rsidRPr="00141236">
        <w:rPr>
          <w:rFonts w:asciiTheme="minorHAnsi" w:hAnsiTheme="minorHAnsi" w:cstheme="minorHAnsi"/>
          <w:b/>
          <w:bCs/>
          <w:lang w:val="pl-PL" w:eastAsia="ar-SA"/>
        </w:rPr>
        <w:t>1</w:t>
      </w:r>
      <w:r w:rsidR="00536B87">
        <w:rPr>
          <w:rFonts w:asciiTheme="minorHAnsi" w:hAnsiTheme="minorHAnsi" w:cstheme="minorHAnsi"/>
          <w:b/>
          <w:bCs/>
          <w:lang w:val="pl-PL" w:eastAsia="ar-SA"/>
        </w:rPr>
        <w:t>605</w:t>
      </w:r>
      <w:r w:rsidR="00D31F4F" w:rsidRPr="00141236">
        <w:rPr>
          <w:rFonts w:asciiTheme="minorHAnsi" w:hAnsiTheme="minorHAnsi" w:cstheme="minorHAnsi"/>
          <w:b/>
          <w:bCs/>
          <w:lang w:val="pl-PL" w:eastAsia="ar-SA"/>
        </w:rPr>
        <w:t xml:space="preserve"> ze zm.</w:t>
      </w:r>
      <w:r w:rsidRPr="00141236">
        <w:rPr>
          <w:rFonts w:asciiTheme="minorHAnsi" w:hAnsiTheme="minorHAnsi" w:cstheme="minorHAnsi"/>
          <w:b/>
          <w:bCs/>
          <w:lang w:val="pl-PL" w:eastAsia="ar-SA"/>
        </w:rPr>
        <w:t>)</w:t>
      </w:r>
    </w:p>
    <w:p w14:paraId="2DB683F8" w14:textId="77777777" w:rsidR="00F526D5" w:rsidRPr="00141236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4DF17F49" w14:textId="77777777" w:rsidR="00F526D5" w:rsidRPr="00141236" w:rsidRDefault="00F526D5" w:rsidP="00F526D5">
      <w:pPr>
        <w:spacing w:line="276" w:lineRule="auto"/>
        <w:rPr>
          <w:rFonts w:asciiTheme="minorHAnsi" w:hAnsiTheme="minorHAnsi" w:cstheme="minorHAnsi"/>
          <w:b/>
          <w:bCs/>
          <w:u w:val="single"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u w:val="single"/>
          <w:lang w:val="pl-PL" w:eastAsia="ar-SA"/>
        </w:rPr>
        <w:t>Wykonawca:</w:t>
      </w:r>
    </w:p>
    <w:p w14:paraId="37BC03DF" w14:textId="77777777" w:rsidR="00F526D5" w:rsidRPr="00141236" w:rsidRDefault="00F526D5" w:rsidP="00141236">
      <w:pPr>
        <w:spacing w:line="276" w:lineRule="auto"/>
        <w:ind w:right="5953"/>
        <w:jc w:val="center"/>
        <w:rPr>
          <w:rFonts w:asciiTheme="minorHAnsi" w:hAnsiTheme="minorHAnsi" w:cstheme="minorHAnsi"/>
          <w:b/>
          <w:bCs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42ED5F73" w14:textId="77777777" w:rsidR="00F526D5" w:rsidRPr="00141236" w:rsidRDefault="00F526D5" w:rsidP="00141236">
      <w:pPr>
        <w:spacing w:line="276" w:lineRule="auto"/>
        <w:ind w:right="5953"/>
        <w:jc w:val="center"/>
        <w:rPr>
          <w:rFonts w:asciiTheme="minorHAnsi" w:hAnsiTheme="minorHAnsi" w:cstheme="minorHAnsi"/>
          <w:b/>
          <w:bCs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277385A9" w14:textId="77777777" w:rsidR="00F526D5" w:rsidRPr="00141236" w:rsidRDefault="00F526D5" w:rsidP="00141236">
      <w:pPr>
        <w:spacing w:line="276" w:lineRule="auto"/>
        <w:ind w:right="5953"/>
        <w:jc w:val="center"/>
        <w:rPr>
          <w:rFonts w:asciiTheme="minorHAnsi" w:hAnsiTheme="minorHAnsi" w:cstheme="minorHAnsi"/>
          <w:b/>
          <w:bCs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15DB77CB" w14:textId="77777777" w:rsidR="00F526D5" w:rsidRPr="00141236" w:rsidRDefault="00F526D5" w:rsidP="00141236">
      <w:pPr>
        <w:spacing w:line="276" w:lineRule="auto"/>
        <w:ind w:right="5953"/>
        <w:jc w:val="center"/>
        <w:rPr>
          <w:rFonts w:asciiTheme="minorHAnsi" w:hAnsiTheme="minorHAnsi" w:cstheme="minorHAnsi"/>
          <w:b/>
          <w:bCs/>
          <w:sz w:val="16"/>
          <w:szCs w:val="16"/>
          <w:lang w:val="pl-PL" w:eastAsia="ar-SA"/>
        </w:rPr>
      </w:pPr>
      <w:r w:rsidRPr="00141236">
        <w:rPr>
          <w:rFonts w:asciiTheme="minorHAnsi" w:hAnsiTheme="minorHAnsi" w:cstheme="minorHAnsi"/>
          <w:b/>
          <w:bCs/>
          <w:sz w:val="16"/>
          <w:szCs w:val="16"/>
          <w:lang w:val="pl-PL" w:eastAsia="ar-SA"/>
        </w:rPr>
        <w:t>(</w:t>
      </w:r>
      <w:r w:rsidRPr="00141236">
        <w:rPr>
          <w:rFonts w:asciiTheme="minorHAnsi" w:hAnsiTheme="minorHAnsi" w:cstheme="minorHAnsi"/>
          <w:i/>
          <w:sz w:val="16"/>
          <w:szCs w:val="16"/>
          <w:lang w:val="pl-PL"/>
        </w:rPr>
        <w:t>pełna nazwa/firma, adres</w:t>
      </w:r>
      <w:r w:rsidRPr="00141236">
        <w:rPr>
          <w:rFonts w:asciiTheme="minorHAnsi" w:hAnsiTheme="minorHAnsi" w:cstheme="minorHAnsi"/>
          <w:b/>
          <w:bCs/>
          <w:sz w:val="16"/>
          <w:szCs w:val="16"/>
          <w:lang w:val="pl-PL" w:eastAsia="ar-SA"/>
        </w:rPr>
        <w:t>)</w:t>
      </w:r>
    </w:p>
    <w:p w14:paraId="5A796363" w14:textId="77777777" w:rsidR="00F526D5" w:rsidRPr="00141236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7DE6A155" w14:textId="32C0C4E6" w:rsidR="00F526D5" w:rsidRPr="00141236" w:rsidRDefault="00F526D5" w:rsidP="00F526D5">
      <w:pPr>
        <w:spacing w:line="276" w:lineRule="auto"/>
        <w:jc w:val="both"/>
        <w:rPr>
          <w:rFonts w:asciiTheme="minorHAnsi" w:hAnsiTheme="minorHAnsi" w:cstheme="minorHAnsi"/>
          <w:lang w:val="pl-PL" w:eastAsia="ar-SA"/>
        </w:rPr>
      </w:pPr>
      <w:r w:rsidRPr="00141236">
        <w:rPr>
          <w:rFonts w:asciiTheme="minorHAnsi" w:hAnsiTheme="minorHAnsi" w:cstheme="minorHAnsi"/>
          <w:bCs/>
          <w:lang w:val="pl-PL" w:eastAsia="ar-SA"/>
        </w:rPr>
        <w:t xml:space="preserve">Na potrzeby postępowania o udzielenie zamówienia publicznego </w:t>
      </w:r>
      <w:r w:rsidRPr="00141236">
        <w:rPr>
          <w:rFonts w:asciiTheme="minorHAnsi" w:hAnsiTheme="minorHAnsi" w:cstheme="minorHAnsi"/>
          <w:lang w:val="pl-PL" w:eastAsia="ar-SA"/>
        </w:rPr>
        <w:t>na</w:t>
      </w:r>
      <w:r w:rsidRPr="00141236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4D0C5C" w:rsidRPr="00536B87">
        <w:rPr>
          <w:rFonts w:asciiTheme="minorHAnsi" w:hAnsiTheme="minorHAnsi" w:cstheme="minorHAnsi"/>
          <w:b/>
          <w:bCs/>
          <w:lang w:val="pl-PL"/>
        </w:rPr>
        <w:t xml:space="preserve">dostawę </w:t>
      </w:r>
      <w:r w:rsidR="00126512">
        <w:rPr>
          <w:rFonts w:asciiTheme="minorHAnsi" w:hAnsiTheme="minorHAnsi" w:cstheme="minorHAnsi"/>
          <w:b/>
          <w:bCs/>
          <w:lang w:val="pl-PL"/>
        </w:rPr>
        <w:t>mebli laboratoryjnych dla Powiatowej Stacji Sanitarno-Epidemiologicznej w Lesznie</w:t>
      </w:r>
      <w:r w:rsidR="00D31F4F" w:rsidRPr="00536B87">
        <w:rPr>
          <w:rFonts w:asciiTheme="minorHAnsi" w:hAnsiTheme="minorHAnsi" w:cstheme="minorHAnsi"/>
          <w:b/>
          <w:bCs/>
          <w:lang w:val="pl-PL" w:eastAsia="pl-PL"/>
        </w:rPr>
        <w:t>,</w:t>
      </w:r>
      <w:r w:rsidR="003E0F0B" w:rsidRPr="00536B8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536B87">
        <w:rPr>
          <w:rFonts w:asciiTheme="minorHAnsi" w:hAnsiTheme="minorHAnsi" w:cstheme="minorHAnsi"/>
          <w:lang w:val="pl-PL" w:eastAsia="ar-SA"/>
        </w:rPr>
        <w:t>oświadc</w:t>
      </w:r>
      <w:r w:rsidRPr="00141236">
        <w:rPr>
          <w:rFonts w:asciiTheme="minorHAnsi" w:hAnsiTheme="minorHAnsi" w:cstheme="minorHAnsi"/>
          <w:lang w:val="pl-PL" w:eastAsia="ar-SA"/>
        </w:rPr>
        <w:t>zam, co następuje:</w:t>
      </w:r>
    </w:p>
    <w:p w14:paraId="00B168AD" w14:textId="63F769D6" w:rsidR="00F526D5" w:rsidRPr="00141236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141236">
        <w:rPr>
          <w:rFonts w:asciiTheme="minorHAnsi" w:hAnsiTheme="minorHAnsi" w:cstheme="minorHAnsi"/>
          <w:b/>
          <w:lang w:val="pl-PL" w:eastAsia="ar-SA"/>
        </w:rPr>
        <w:t>Przynależę/nie przynależę</w:t>
      </w:r>
      <w:r w:rsidR="00141236">
        <w:rPr>
          <w:rStyle w:val="Odwoanieprzypisudolnego"/>
          <w:rFonts w:asciiTheme="minorHAnsi" w:hAnsiTheme="minorHAnsi" w:cstheme="minorHAnsi"/>
          <w:b/>
          <w:lang w:val="pl-PL" w:eastAsia="ar-SA"/>
        </w:rPr>
        <w:footnoteReference w:id="1"/>
      </w:r>
      <w:r w:rsidRPr="00141236">
        <w:rPr>
          <w:rFonts w:asciiTheme="minorHAnsi" w:hAnsiTheme="minorHAnsi" w:cstheme="minorHAnsi"/>
          <w:b/>
          <w:lang w:val="pl-PL" w:eastAsia="ar-SA"/>
        </w:rPr>
        <w:t xml:space="preserve"> </w:t>
      </w:r>
      <w:r w:rsidRPr="00141236">
        <w:rPr>
          <w:rFonts w:asciiTheme="minorHAnsi" w:hAnsiTheme="minorHAnsi" w:cstheme="minorHAnsi"/>
          <w:lang w:val="pl-PL" w:eastAsia="ar-SA"/>
        </w:rPr>
        <w:t xml:space="preserve"> do grupy kapitałowej w rozumieniu ustawy z dnia 16 lutego 2007 roku o ochronie konkurencji i konsumentów (Dz. U z 20</w:t>
      </w:r>
      <w:r w:rsidR="003E0F0B" w:rsidRPr="00141236">
        <w:rPr>
          <w:rFonts w:asciiTheme="minorHAnsi" w:hAnsiTheme="minorHAnsi" w:cstheme="minorHAnsi"/>
          <w:lang w:val="pl-PL" w:eastAsia="ar-SA"/>
        </w:rPr>
        <w:t>21</w:t>
      </w:r>
      <w:r w:rsidRPr="00141236">
        <w:rPr>
          <w:rFonts w:asciiTheme="minorHAnsi" w:hAnsiTheme="minorHAnsi" w:cstheme="minorHAnsi"/>
          <w:lang w:val="pl-PL" w:eastAsia="ar-SA"/>
        </w:rPr>
        <w:t xml:space="preserve"> r. poz. </w:t>
      </w:r>
      <w:r w:rsidR="003E0F0B" w:rsidRPr="00141236">
        <w:rPr>
          <w:rFonts w:asciiTheme="minorHAnsi" w:hAnsiTheme="minorHAnsi" w:cstheme="minorHAnsi"/>
          <w:lang w:val="pl-PL" w:eastAsia="ar-SA"/>
        </w:rPr>
        <w:t>275</w:t>
      </w:r>
      <w:r w:rsidRPr="00141236">
        <w:rPr>
          <w:rFonts w:asciiTheme="minorHAnsi" w:hAnsiTheme="minorHAnsi" w:cstheme="minorHAnsi"/>
          <w:lang w:val="pl-PL" w:eastAsia="ar-SA"/>
        </w:rPr>
        <w:t>) z innymi wykonawcami, którzy złożyli odrębne oferty, oferty częściowe lub wnioski o dopuszczenie do udziału w niniejszym postępowaniu.</w:t>
      </w:r>
    </w:p>
    <w:p w14:paraId="51E85ED5" w14:textId="77777777" w:rsidR="00F526D5" w:rsidRPr="00141236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rFonts w:asciiTheme="minorHAnsi" w:hAnsiTheme="minorHAnsi" w:cstheme="minorHAnsi"/>
          <w:lang w:val="pl-PL" w:eastAsia="ar-SA"/>
        </w:rPr>
      </w:pPr>
      <w:r w:rsidRPr="00141236">
        <w:rPr>
          <w:rFonts w:asciiTheme="minorHAnsi" w:hAnsiTheme="minorHAnsi" w:cstheme="minorHAnsi"/>
          <w:lang w:val="pl-PL" w:eastAsia="ar-SA"/>
        </w:rPr>
        <w:t>Wykaz wykonawców należących do tej samej grupy kapitałowej, którzy złożyli oferty:</w:t>
      </w:r>
    </w:p>
    <w:p w14:paraId="5A8AF140" w14:textId="77777777" w:rsidR="00F526D5" w:rsidRPr="00141236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val="pl-PL" w:eastAsia="ar-SA"/>
        </w:rPr>
      </w:pPr>
      <w:r w:rsidRPr="00141236">
        <w:rPr>
          <w:rFonts w:asciiTheme="minorHAnsi" w:hAnsiTheme="minorHAnsi" w:cstheme="minorHAnsi"/>
          <w:lang w:val="pl-PL" w:eastAsia="ar-SA"/>
        </w:rPr>
        <w:t>............................................................................................................................................</w:t>
      </w:r>
    </w:p>
    <w:p w14:paraId="407A701B" w14:textId="418A0F88" w:rsidR="00F526D5" w:rsidRPr="00141236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141236">
        <w:rPr>
          <w:rFonts w:asciiTheme="minorHAnsi" w:hAnsiTheme="minorHAnsi" w:cstheme="minorHAnsi"/>
          <w:lang w:val="pl-PL" w:eastAsia="ar-SA"/>
        </w:rPr>
        <w:t xml:space="preserve">Oświadczam, że w przypadku przynależenia do tej samej grupy kapitałowej powiązania </w:t>
      </w:r>
      <w:r w:rsidR="00587AA8" w:rsidRPr="00141236">
        <w:rPr>
          <w:rFonts w:asciiTheme="minorHAnsi" w:hAnsiTheme="minorHAnsi" w:cstheme="minorHAnsi"/>
          <w:lang w:val="pl-PL" w:eastAsia="ar-SA"/>
        </w:rPr>
        <w:br/>
      </w:r>
      <w:r w:rsidRPr="00141236">
        <w:rPr>
          <w:rFonts w:asciiTheme="minorHAnsi" w:hAnsiTheme="minorHAnsi" w:cstheme="minorHAnsi"/>
          <w:lang w:val="pl-PL" w:eastAsia="ar-SA"/>
        </w:rPr>
        <w:t>z innym Wykonawcą nie prowadzą do zakłócenia konkurencji w przedmiotowym postępowaniu, ponieważ złożone oferty obejmują odrębny przedmiot zamówienia</w:t>
      </w:r>
      <w:r w:rsidRPr="00141236">
        <w:rPr>
          <w:rFonts w:asciiTheme="minorHAnsi" w:hAnsiTheme="minorHAnsi" w:cstheme="minorHAnsi"/>
          <w:b/>
          <w:lang w:val="pl-PL" w:eastAsia="ar-SA"/>
        </w:rPr>
        <w:t>.</w:t>
      </w:r>
    </w:p>
    <w:p w14:paraId="7180133F" w14:textId="77777777" w:rsidR="00587AA8" w:rsidRPr="00141236" w:rsidRDefault="00587AA8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D9C7623" w14:textId="596F3BC4" w:rsidR="00F526D5" w:rsidRPr="00141236" w:rsidRDefault="00F526D5" w:rsidP="00F526D5">
      <w:pPr>
        <w:jc w:val="both"/>
        <w:rPr>
          <w:rFonts w:asciiTheme="minorHAnsi" w:hAnsiTheme="minorHAnsi" w:cstheme="minorHAnsi"/>
          <w:i/>
          <w:iCs/>
          <w:lang w:val="pl-PL"/>
        </w:rPr>
      </w:pPr>
      <w:r w:rsidRPr="00141236">
        <w:rPr>
          <w:rFonts w:asciiTheme="minorHAnsi" w:hAnsiTheme="minorHAnsi" w:cstheme="minorHAnsi"/>
          <w:i/>
          <w:iCs/>
          <w:lang w:val="pl-PL"/>
        </w:rPr>
        <w:t xml:space="preserve">W przypadku przynależności do tej samej grupy kapitałowej wykonawca może złożyć wraz </w:t>
      </w:r>
      <w:r w:rsidR="00587AA8" w:rsidRPr="00141236">
        <w:rPr>
          <w:rFonts w:asciiTheme="minorHAnsi" w:hAnsiTheme="minorHAnsi" w:cstheme="minorHAnsi"/>
          <w:i/>
          <w:iCs/>
          <w:lang w:val="pl-PL"/>
        </w:rPr>
        <w:br/>
      </w:r>
      <w:r w:rsidRPr="00141236">
        <w:rPr>
          <w:rFonts w:asciiTheme="minorHAnsi" w:hAnsiTheme="minorHAnsi" w:cstheme="minorHAnsi"/>
          <w:i/>
          <w:iCs/>
          <w:lang w:val="pl-PL"/>
        </w:rPr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466CCBB2" w14:textId="77777777" w:rsidR="00F526D5" w:rsidRPr="00141236" w:rsidRDefault="00F526D5" w:rsidP="00F526D5">
      <w:pPr>
        <w:ind w:left="6372" w:hanging="5664"/>
        <w:jc w:val="center"/>
        <w:rPr>
          <w:rFonts w:asciiTheme="minorHAnsi" w:hAnsiTheme="minorHAnsi" w:cstheme="minorHAnsi"/>
          <w:i/>
          <w:iCs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F526D5" w:rsidRPr="00141236" w14:paraId="68065EE8" w14:textId="77777777" w:rsidTr="008A5C7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13B" w14:textId="77777777" w:rsidR="00F526D5" w:rsidRPr="00141236" w:rsidRDefault="00F526D5" w:rsidP="008A5C7C">
            <w:pPr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 xml:space="preserve">Osoby upoważnione do podpisania oświadczenia w imieniu wykonawcy </w:t>
            </w:r>
          </w:p>
        </w:tc>
      </w:tr>
      <w:tr w:rsidR="00F526D5" w:rsidRPr="00141236" w14:paraId="523323C3" w14:textId="77777777" w:rsidTr="008A5C7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C864" w14:textId="0C7610E0" w:rsidR="00F526D5" w:rsidRPr="00141236" w:rsidRDefault="00F526D5" w:rsidP="008A5C7C">
            <w:pPr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>Imi</w:t>
            </w:r>
            <w:r w:rsidR="00E34CF8" w:rsidRPr="00141236">
              <w:rPr>
                <w:rFonts w:asciiTheme="minorHAnsi" w:hAnsiTheme="minorHAnsi" w:cstheme="minorHAnsi"/>
                <w:color w:val="000000"/>
                <w:lang w:val="pl-PL"/>
              </w:rPr>
              <w:t>ę</w:t>
            </w: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 xml:space="preserve"> i </w:t>
            </w:r>
            <w:r w:rsidR="00E34CF8" w:rsidRPr="00141236">
              <w:rPr>
                <w:rFonts w:asciiTheme="minorHAnsi" w:hAnsiTheme="minorHAnsi" w:cstheme="minorHAnsi"/>
                <w:color w:val="000000"/>
                <w:lang w:val="pl-PL"/>
              </w:rPr>
              <w:t>n</w:t>
            </w: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>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8391" w14:textId="77777777" w:rsidR="00F526D5" w:rsidRPr="00141236" w:rsidRDefault="00F526D5" w:rsidP="008A5C7C">
            <w:pPr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FFB" w14:textId="77777777" w:rsidR="00F526D5" w:rsidRPr="00141236" w:rsidRDefault="00F526D5" w:rsidP="008A5C7C">
            <w:pPr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>Podpis</w:t>
            </w:r>
          </w:p>
        </w:tc>
      </w:tr>
      <w:tr w:rsidR="00F526D5" w:rsidRPr="00141236" w14:paraId="7E6A45C3" w14:textId="77777777" w:rsidTr="008A5C7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D91E" w14:textId="77777777" w:rsidR="00F526D5" w:rsidRPr="00141236" w:rsidRDefault="00F526D5" w:rsidP="008A5C7C">
            <w:pPr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lang w:val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F3E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91F8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5C6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  <w:tr w:rsidR="00F526D5" w:rsidRPr="00141236" w14:paraId="580D8F3E" w14:textId="77777777" w:rsidTr="008A5C7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49D1" w14:textId="77777777" w:rsidR="00F526D5" w:rsidRPr="00141236" w:rsidRDefault="00F526D5" w:rsidP="008A5C7C">
            <w:pPr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color w:val="000000"/>
                <w:w w:val="66"/>
                <w:lang w:val="pl-PL"/>
              </w:rPr>
            </w:pPr>
            <w:r w:rsidRPr="00141236">
              <w:rPr>
                <w:rFonts w:asciiTheme="minorHAnsi" w:hAnsiTheme="minorHAnsi" w:cstheme="minorHAnsi"/>
                <w:color w:val="000000"/>
                <w:w w:val="66"/>
                <w:lang w:val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871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802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05E" w14:textId="77777777" w:rsidR="00F526D5" w:rsidRPr="00141236" w:rsidRDefault="00F526D5" w:rsidP="008A5C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lang w:val="pl-PL"/>
              </w:rPr>
            </w:pPr>
          </w:p>
        </w:tc>
      </w:tr>
    </w:tbl>
    <w:p w14:paraId="4A1D5209" w14:textId="61E1116A" w:rsidR="00550E62" w:rsidRPr="00141236" w:rsidRDefault="00550E62">
      <w:pPr>
        <w:rPr>
          <w:rFonts w:asciiTheme="minorHAnsi" w:hAnsiTheme="minorHAnsi" w:cstheme="minorHAnsi"/>
          <w:lang w:val="pl-PL"/>
        </w:rPr>
      </w:pPr>
    </w:p>
    <w:p w14:paraId="1265E9CD" w14:textId="77777777" w:rsidR="00550E62" w:rsidRPr="00141236" w:rsidRDefault="00550E62">
      <w:pPr>
        <w:rPr>
          <w:rFonts w:asciiTheme="minorHAnsi" w:hAnsiTheme="minorHAnsi" w:cstheme="minorHAnsi"/>
          <w:lang w:val="pl-PL"/>
        </w:rPr>
      </w:pPr>
    </w:p>
    <w:p w14:paraId="369649D7" w14:textId="5D3B25C1" w:rsidR="00141236" w:rsidRPr="00141236" w:rsidRDefault="00141236" w:rsidP="00141236">
      <w:pPr>
        <w:pBdr>
          <w:top w:val="none" w:sz="0" w:space="0" w:color="auto"/>
        </w:pBdr>
        <w:ind w:left="5670"/>
        <w:jc w:val="center"/>
        <w:rPr>
          <w:rFonts w:asciiTheme="minorHAnsi" w:hAnsiTheme="minorHAnsi" w:cstheme="minorHAnsi"/>
          <w:bCs/>
          <w:lang w:val="pl-PL"/>
        </w:rPr>
      </w:pPr>
      <w:r w:rsidRPr="00141236">
        <w:rPr>
          <w:rFonts w:asciiTheme="minorHAnsi" w:hAnsiTheme="minorHAnsi" w:cstheme="minorHAnsi"/>
          <w:bCs/>
          <w:lang w:val="pl-PL"/>
        </w:rPr>
        <w:t>……………………………………………………</w:t>
      </w:r>
    </w:p>
    <w:p w14:paraId="6ADB6001" w14:textId="60945BE5" w:rsidR="00550E62" w:rsidRPr="00141236" w:rsidRDefault="00550E62" w:rsidP="00141236">
      <w:pPr>
        <w:pBdr>
          <w:top w:val="none" w:sz="0" w:space="0" w:color="auto"/>
        </w:pBdr>
        <w:ind w:left="5670"/>
        <w:jc w:val="center"/>
        <w:rPr>
          <w:rFonts w:asciiTheme="minorHAnsi" w:hAnsiTheme="minorHAnsi" w:cstheme="minorHAnsi"/>
          <w:bCs/>
          <w:sz w:val="16"/>
          <w:szCs w:val="16"/>
          <w:lang w:val="pl-PL"/>
        </w:rPr>
      </w:pPr>
      <w:r w:rsidRPr="00141236">
        <w:rPr>
          <w:rFonts w:asciiTheme="minorHAnsi" w:hAnsiTheme="minorHAnsi" w:cstheme="minorHAnsi"/>
          <w:bCs/>
          <w:sz w:val="16"/>
          <w:szCs w:val="16"/>
          <w:lang w:val="pl-PL"/>
        </w:rPr>
        <w:t>(podpis)</w:t>
      </w:r>
    </w:p>
    <w:sectPr w:rsidR="00550E62" w:rsidRPr="00141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6B54" w14:textId="77777777" w:rsidR="004F0783" w:rsidRDefault="004F0783" w:rsidP="00587AA8">
      <w:r>
        <w:separator/>
      </w:r>
    </w:p>
  </w:endnote>
  <w:endnote w:type="continuationSeparator" w:id="0">
    <w:p w14:paraId="04CEEED5" w14:textId="77777777" w:rsidR="004F0783" w:rsidRDefault="004F0783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0E61" w14:textId="77777777" w:rsidR="00242846" w:rsidRDefault="00242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8CDD" w14:textId="77777777" w:rsidR="00242846" w:rsidRDefault="00242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61F5" w14:textId="77777777" w:rsidR="00242846" w:rsidRDefault="00242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6AF7" w14:textId="77777777" w:rsidR="004F0783" w:rsidRDefault="004F0783" w:rsidP="00587AA8">
      <w:r>
        <w:separator/>
      </w:r>
    </w:p>
  </w:footnote>
  <w:footnote w:type="continuationSeparator" w:id="0">
    <w:p w14:paraId="431BDEA2" w14:textId="77777777" w:rsidR="004F0783" w:rsidRDefault="004F0783" w:rsidP="00587AA8">
      <w:r>
        <w:continuationSeparator/>
      </w:r>
    </w:p>
  </w:footnote>
  <w:footnote w:id="1">
    <w:p w14:paraId="25A41F1F" w14:textId="0F9FB868" w:rsidR="00141236" w:rsidRPr="00141236" w:rsidRDefault="00141236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1412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41236">
        <w:rPr>
          <w:rFonts w:asciiTheme="minorHAnsi" w:hAnsiTheme="minorHAnsi" w:cstheme="minorHAnsi"/>
          <w:sz w:val="16"/>
          <w:szCs w:val="16"/>
        </w:rPr>
        <w:t xml:space="preserve"> </w:t>
      </w:r>
      <w:r w:rsidRPr="00141236">
        <w:rPr>
          <w:rFonts w:asciiTheme="minorHAnsi" w:hAnsiTheme="minorHAnsi" w:cstheme="minorHAns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748A" w14:textId="77777777" w:rsidR="00242846" w:rsidRDefault="00242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A86" w14:textId="459A2110" w:rsidR="00D93FDF" w:rsidRPr="004D0C5C" w:rsidRDefault="00242846" w:rsidP="004D0C5C">
    <w:pPr>
      <w:pStyle w:val="Zalacznik"/>
      <w:widowControl/>
      <w:jc w:val="left"/>
      <w:rPr>
        <w:rFonts w:asciiTheme="minorHAnsi" w:hAnsiTheme="minorHAnsi" w:cstheme="minorHAnsi"/>
        <w:b w:val="0"/>
        <w:iCs/>
        <w:sz w:val="24"/>
        <w:szCs w:val="24"/>
      </w:rPr>
    </w:pPr>
    <w:r>
      <w:rPr>
        <w:rFonts w:asciiTheme="minorHAnsi" w:hAnsiTheme="minorHAnsi" w:cstheme="minorHAnsi"/>
        <w:b w:val="0"/>
        <w:iCs/>
        <w:sz w:val="24"/>
        <w:szCs w:val="24"/>
      </w:rPr>
      <w:t>OEA-SA</w:t>
    </w:r>
    <w:r w:rsidR="004D0C5C"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>
      <w:rPr>
        <w:rFonts w:asciiTheme="minorHAnsi" w:hAnsiTheme="minorHAnsi" w:cstheme="minorHAnsi"/>
        <w:b w:val="0"/>
        <w:iCs/>
        <w:sz w:val="24"/>
        <w:szCs w:val="24"/>
      </w:rPr>
      <w:t>2</w:t>
    </w:r>
    <w:r w:rsidR="004D0C5C">
      <w:rPr>
        <w:rFonts w:asciiTheme="minorHAnsi" w:hAnsiTheme="minorHAnsi" w:cstheme="minorHAnsi"/>
        <w:b w:val="0"/>
        <w:iCs/>
        <w:sz w:val="24"/>
        <w:szCs w:val="24"/>
      </w:rPr>
      <w:t>8</w:t>
    </w:r>
    <w:r w:rsidR="004D0C5C"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 w:rsidR="004D0C5C"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        Załącznik nr </w:t>
    </w:r>
    <w:r w:rsidR="00D93FDF">
      <w:rPr>
        <w:noProof/>
      </w:rPr>
      <w:drawing>
        <wp:anchor distT="0" distB="0" distL="114300" distR="114300" simplePos="0" relativeHeight="251658240" behindDoc="0" locked="0" layoutInCell="1" allowOverlap="1" wp14:anchorId="27B91724" wp14:editId="70E5CA6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111379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C5C">
      <w:rPr>
        <w:rFonts w:asciiTheme="minorHAnsi" w:hAnsiTheme="minorHAnsi" w:cstheme="minorHAnsi"/>
        <w:b w:val="0"/>
        <w:i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CBD3" w14:textId="77777777" w:rsidR="00242846" w:rsidRDefault="00242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num w:numId="1" w16cid:durableId="8854125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5"/>
    <w:rsid w:val="00126512"/>
    <w:rsid w:val="00141236"/>
    <w:rsid w:val="001A4322"/>
    <w:rsid w:val="001D64AF"/>
    <w:rsid w:val="00233BC0"/>
    <w:rsid w:val="00242846"/>
    <w:rsid w:val="002D54BE"/>
    <w:rsid w:val="002E7F48"/>
    <w:rsid w:val="0031298D"/>
    <w:rsid w:val="00322056"/>
    <w:rsid w:val="003E0F0B"/>
    <w:rsid w:val="004D0C5C"/>
    <w:rsid w:val="004F0783"/>
    <w:rsid w:val="00536B87"/>
    <w:rsid w:val="00550E62"/>
    <w:rsid w:val="00587AA8"/>
    <w:rsid w:val="005940CF"/>
    <w:rsid w:val="006659C4"/>
    <w:rsid w:val="006F1501"/>
    <w:rsid w:val="00740680"/>
    <w:rsid w:val="007D23C9"/>
    <w:rsid w:val="008C6AD6"/>
    <w:rsid w:val="00924CB5"/>
    <w:rsid w:val="00932C6D"/>
    <w:rsid w:val="00BB751C"/>
    <w:rsid w:val="00D13CC1"/>
    <w:rsid w:val="00D31F4F"/>
    <w:rsid w:val="00D86C9F"/>
    <w:rsid w:val="00D93FDF"/>
    <w:rsid w:val="00E34CF8"/>
    <w:rsid w:val="00E8407F"/>
    <w:rsid w:val="00F00C36"/>
    <w:rsid w:val="00F030E4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C9443"/>
  <w15:chartTrackingRefBased/>
  <w15:docId w15:val="{61D8086C-A674-415D-8C36-97B8C8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23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236"/>
    <w:rPr>
      <w:vertAlign w:val="superscript"/>
    </w:rPr>
  </w:style>
  <w:style w:type="paragraph" w:customStyle="1" w:styleId="Zalacznik">
    <w:name w:val="Zalacznik"/>
    <w:rsid w:val="004D0C5C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PSSE Leszno - Dominik Kraczewski</cp:lastModifiedBy>
  <cp:revision>33</cp:revision>
  <cp:lastPrinted>2023-09-14T11:50:00Z</cp:lastPrinted>
  <dcterms:created xsi:type="dcterms:W3CDTF">2021-02-03T07:11:00Z</dcterms:created>
  <dcterms:modified xsi:type="dcterms:W3CDTF">2023-10-13T09:13:00Z</dcterms:modified>
</cp:coreProperties>
</file>