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2CAB8" w14:textId="77777777" w:rsidR="00EE2130" w:rsidRDefault="00EE2130" w:rsidP="00320885">
      <w:pPr>
        <w:spacing w:after="0" w:line="240" w:lineRule="auto"/>
        <w:jc w:val="center"/>
        <w:rPr>
          <w:rFonts w:ascii="Times New Roman" w:hAnsi="Times New Roman" w:cs="Times New Roman"/>
          <w:b/>
          <w:bCs/>
          <w:color w:val="000000" w:themeColor="text1"/>
          <w:sz w:val="24"/>
          <w:szCs w:val="24"/>
        </w:rPr>
      </w:pPr>
    </w:p>
    <w:p w14:paraId="3C0344E2" w14:textId="7FF28C4C" w:rsidR="00536EC1" w:rsidRPr="0009098E" w:rsidRDefault="00536EC1" w:rsidP="00320885">
      <w:pPr>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09098E">
        <w:rPr>
          <w:rFonts w:ascii="Times New Roman" w:hAnsi="Times New Roman" w:cs="Times New Roman"/>
          <w:b/>
          <w:bCs/>
          <w:color w:val="000000" w:themeColor="text1"/>
          <w:sz w:val="24"/>
          <w:szCs w:val="24"/>
        </w:rPr>
        <w:t>Projekt umowy</w:t>
      </w:r>
      <w:r w:rsidR="00D62D1D">
        <w:rPr>
          <w:rFonts w:ascii="Times New Roman" w:hAnsi="Times New Roman" w:cs="Times New Roman"/>
          <w:b/>
          <w:bCs/>
          <w:color w:val="000000" w:themeColor="text1"/>
          <w:sz w:val="24"/>
          <w:szCs w:val="24"/>
        </w:rPr>
        <w:t xml:space="preserve"> – zmiana 1</w:t>
      </w:r>
    </w:p>
    <w:p w14:paraId="6476736E" w14:textId="0BE0FF57" w:rsidR="006242A9" w:rsidRPr="0009098E" w:rsidRDefault="006242A9" w:rsidP="00320885">
      <w:pPr>
        <w:spacing w:after="0" w:line="240" w:lineRule="auto"/>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UMOWA NR </w:t>
      </w:r>
      <w:r w:rsidR="0012308C" w:rsidRPr="0009098E">
        <w:rPr>
          <w:rFonts w:ascii="Times New Roman" w:hAnsi="Times New Roman" w:cs="Times New Roman"/>
          <w:b/>
          <w:bCs/>
          <w:color w:val="000000" w:themeColor="text1"/>
          <w:sz w:val="24"/>
          <w:szCs w:val="24"/>
        </w:rPr>
        <w:t>WIM/</w:t>
      </w:r>
      <w:r w:rsidR="009E212F" w:rsidRPr="0009098E">
        <w:rPr>
          <w:rFonts w:ascii="Times New Roman" w:hAnsi="Times New Roman" w:cs="Times New Roman"/>
          <w:b/>
          <w:bCs/>
          <w:color w:val="000000" w:themeColor="text1"/>
          <w:sz w:val="24"/>
          <w:szCs w:val="24"/>
        </w:rPr>
        <w:t>…….</w:t>
      </w:r>
      <w:r w:rsidR="00D46487" w:rsidRPr="0009098E">
        <w:rPr>
          <w:rFonts w:ascii="Times New Roman" w:hAnsi="Times New Roman" w:cs="Times New Roman"/>
          <w:b/>
          <w:bCs/>
          <w:color w:val="000000" w:themeColor="text1"/>
          <w:sz w:val="24"/>
          <w:szCs w:val="24"/>
        </w:rPr>
        <w:t>.</w:t>
      </w:r>
      <w:r w:rsidR="00861317" w:rsidRPr="0009098E">
        <w:rPr>
          <w:rFonts w:ascii="Times New Roman" w:hAnsi="Times New Roman" w:cs="Times New Roman"/>
          <w:b/>
          <w:bCs/>
          <w:color w:val="000000" w:themeColor="text1"/>
          <w:sz w:val="24"/>
          <w:szCs w:val="24"/>
        </w:rPr>
        <w:t>/202</w:t>
      </w:r>
      <w:r w:rsidR="00932E8A" w:rsidRPr="0009098E">
        <w:rPr>
          <w:rFonts w:ascii="Times New Roman" w:hAnsi="Times New Roman" w:cs="Times New Roman"/>
          <w:b/>
          <w:bCs/>
          <w:color w:val="000000" w:themeColor="text1"/>
          <w:sz w:val="24"/>
          <w:szCs w:val="24"/>
        </w:rPr>
        <w:t>3</w:t>
      </w:r>
    </w:p>
    <w:p w14:paraId="2F37414B" w14:textId="7F692C3F" w:rsidR="006242A9" w:rsidRPr="0009098E" w:rsidRDefault="00861317" w:rsidP="00320885">
      <w:pPr>
        <w:spacing w:after="0" w:line="240" w:lineRule="auto"/>
        <w:jc w:val="center"/>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 dnia …………… 202</w:t>
      </w:r>
      <w:r w:rsidR="00932E8A" w:rsidRPr="0009098E">
        <w:rPr>
          <w:rFonts w:ascii="Times New Roman" w:hAnsi="Times New Roman" w:cs="Times New Roman"/>
          <w:color w:val="000000" w:themeColor="text1"/>
          <w:sz w:val="24"/>
          <w:szCs w:val="24"/>
        </w:rPr>
        <w:t>3</w:t>
      </w:r>
      <w:r w:rsidR="00960437" w:rsidRPr="0009098E">
        <w:rPr>
          <w:rFonts w:ascii="Times New Roman" w:hAnsi="Times New Roman" w:cs="Times New Roman"/>
          <w:color w:val="000000" w:themeColor="text1"/>
          <w:sz w:val="24"/>
          <w:szCs w:val="24"/>
        </w:rPr>
        <w:t xml:space="preserve"> r</w:t>
      </w:r>
      <w:r w:rsidR="006242A9" w:rsidRPr="0009098E">
        <w:rPr>
          <w:rFonts w:ascii="Times New Roman" w:hAnsi="Times New Roman" w:cs="Times New Roman"/>
          <w:color w:val="000000" w:themeColor="text1"/>
          <w:sz w:val="24"/>
          <w:szCs w:val="24"/>
        </w:rPr>
        <w:t>oku</w:t>
      </w:r>
    </w:p>
    <w:p w14:paraId="75D09729" w14:textId="77777777" w:rsidR="00704934" w:rsidRPr="0009098E" w:rsidRDefault="00704934" w:rsidP="00320885">
      <w:pPr>
        <w:spacing w:after="0" w:line="240" w:lineRule="auto"/>
        <w:jc w:val="both"/>
        <w:rPr>
          <w:rFonts w:ascii="Times New Roman" w:hAnsi="Times New Roman" w:cs="Times New Roman"/>
          <w:color w:val="000000" w:themeColor="text1"/>
          <w:sz w:val="24"/>
          <w:szCs w:val="24"/>
        </w:rPr>
      </w:pPr>
    </w:p>
    <w:p w14:paraId="5E43F395" w14:textId="77777777" w:rsidR="006242A9" w:rsidRPr="0009098E" w:rsidRDefault="006242A9" w:rsidP="00320885">
      <w:pPr>
        <w:spacing w:after="0" w:line="240" w:lineRule="auto"/>
        <w:jc w:val="center"/>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zawarta w Świnoujściu pomiędzy:</w:t>
      </w:r>
    </w:p>
    <w:p w14:paraId="1F89CDA4" w14:textId="77777777" w:rsidR="001A560A" w:rsidRPr="0009098E" w:rsidRDefault="001A560A" w:rsidP="00320885">
      <w:pPr>
        <w:spacing w:after="0" w:line="240" w:lineRule="auto"/>
        <w:jc w:val="both"/>
        <w:rPr>
          <w:rFonts w:ascii="Times New Roman" w:hAnsi="Times New Roman" w:cs="Times New Roman"/>
          <w:b/>
          <w:color w:val="000000" w:themeColor="text1"/>
          <w:sz w:val="24"/>
          <w:szCs w:val="24"/>
        </w:rPr>
      </w:pPr>
    </w:p>
    <w:p w14:paraId="719272AA" w14:textId="77777777" w:rsidR="0002357F" w:rsidRPr="0009098E" w:rsidRDefault="0002357F" w:rsidP="00320885">
      <w:pPr>
        <w:widowControl w:val="0"/>
        <w:autoSpaceDE w:val="0"/>
        <w:autoSpaceDN w:val="0"/>
        <w:spacing w:before="90" w:after="0" w:line="240" w:lineRule="auto"/>
        <w:ind w:left="116" w:right="156"/>
        <w:rPr>
          <w:rFonts w:ascii="Times New Roman" w:eastAsia="Times New Roman" w:hAnsi="Times New Roman" w:cs="Times New Roman"/>
          <w:color w:val="000000" w:themeColor="text1"/>
          <w:sz w:val="24"/>
          <w:szCs w:val="24"/>
        </w:rPr>
      </w:pPr>
      <w:r w:rsidRPr="0009098E">
        <w:rPr>
          <w:rFonts w:ascii="Times New Roman" w:eastAsia="Times New Roman" w:hAnsi="Times New Roman" w:cs="Times New Roman"/>
          <w:b/>
          <w:color w:val="000000" w:themeColor="text1"/>
          <w:sz w:val="24"/>
          <w:szCs w:val="24"/>
        </w:rPr>
        <w:t>Gminą Miasto Świnoujście</w:t>
      </w:r>
      <w:r w:rsidRPr="0009098E">
        <w:rPr>
          <w:rFonts w:ascii="Times New Roman" w:eastAsia="Times New Roman" w:hAnsi="Times New Roman" w:cs="Times New Roman"/>
          <w:color w:val="000000" w:themeColor="text1"/>
          <w:sz w:val="24"/>
          <w:szCs w:val="24"/>
        </w:rPr>
        <w:t>, z siedzibą w Świnoujściu ul. Wojska Polskiego 1/5, NIP 855- 15-71-375, REGON 811684290</w:t>
      </w:r>
    </w:p>
    <w:p w14:paraId="1A45DEDE" w14:textId="77777777" w:rsidR="0002357F" w:rsidRPr="0009098E" w:rsidRDefault="0002357F" w:rsidP="00320885">
      <w:pPr>
        <w:widowControl w:val="0"/>
        <w:autoSpaceDE w:val="0"/>
        <w:autoSpaceDN w:val="0"/>
        <w:spacing w:after="0" w:line="240" w:lineRule="auto"/>
        <w:ind w:left="116"/>
        <w:rPr>
          <w:rFonts w:ascii="Times New Roman" w:eastAsia="Times New Roman" w:hAnsi="Times New Roman" w:cs="Times New Roman"/>
          <w:color w:val="000000" w:themeColor="text1"/>
          <w:sz w:val="24"/>
          <w:szCs w:val="24"/>
        </w:rPr>
      </w:pPr>
      <w:r w:rsidRPr="0009098E">
        <w:rPr>
          <w:rFonts w:ascii="Times New Roman" w:eastAsia="Times New Roman" w:hAnsi="Times New Roman" w:cs="Times New Roman"/>
          <w:color w:val="000000" w:themeColor="text1"/>
          <w:sz w:val="24"/>
          <w:szCs w:val="24"/>
        </w:rPr>
        <w:t>reprezentowaną przez:</w:t>
      </w:r>
    </w:p>
    <w:p w14:paraId="0583AEE9" w14:textId="77777777" w:rsidR="0002357F" w:rsidRPr="0009098E" w:rsidRDefault="0002357F" w:rsidP="00320885">
      <w:pPr>
        <w:widowControl w:val="0"/>
        <w:autoSpaceDE w:val="0"/>
        <w:autoSpaceDN w:val="0"/>
        <w:spacing w:after="0" w:line="240" w:lineRule="auto"/>
        <w:ind w:left="116"/>
        <w:rPr>
          <w:rFonts w:ascii="Times New Roman" w:eastAsia="Times New Roman" w:hAnsi="Times New Roman" w:cs="Times New Roman"/>
          <w:color w:val="000000" w:themeColor="text1"/>
          <w:sz w:val="24"/>
          <w:szCs w:val="24"/>
        </w:rPr>
      </w:pPr>
      <w:r w:rsidRPr="0009098E">
        <w:rPr>
          <w:rFonts w:ascii="Times New Roman" w:eastAsia="Times New Roman" w:hAnsi="Times New Roman" w:cs="Times New Roman"/>
          <w:color w:val="000000" w:themeColor="text1"/>
          <w:sz w:val="24"/>
          <w:szCs w:val="24"/>
        </w:rPr>
        <w:t>.................................................................................................................................</w:t>
      </w:r>
    </w:p>
    <w:p w14:paraId="27D9E654" w14:textId="77777777" w:rsidR="0002357F" w:rsidRPr="0009098E" w:rsidRDefault="0002357F" w:rsidP="00320885">
      <w:pPr>
        <w:widowControl w:val="0"/>
        <w:autoSpaceDE w:val="0"/>
        <w:autoSpaceDN w:val="0"/>
        <w:spacing w:before="1" w:after="0" w:line="240" w:lineRule="auto"/>
        <w:ind w:left="116"/>
        <w:rPr>
          <w:rFonts w:ascii="Times New Roman" w:eastAsia="Times New Roman" w:hAnsi="Times New Roman" w:cs="Times New Roman"/>
          <w:b/>
          <w:color w:val="000000" w:themeColor="text1"/>
          <w:sz w:val="24"/>
          <w:szCs w:val="24"/>
        </w:rPr>
      </w:pPr>
      <w:r w:rsidRPr="0009098E">
        <w:rPr>
          <w:rFonts w:ascii="Times New Roman" w:eastAsia="Times New Roman" w:hAnsi="Times New Roman" w:cs="Times New Roman"/>
          <w:color w:val="000000" w:themeColor="text1"/>
          <w:sz w:val="24"/>
          <w:szCs w:val="24"/>
        </w:rPr>
        <w:t xml:space="preserve">zwaną dalej </w:t>
      </w:r>
      <w:r w:rsidRPr="0009098E">
        <w:rPr>
          <w:rFonts w:ascii="Times New Roman" w:eastAsia="Times New Roman" w:hAnsi="Times New Roman" w:cs="Times New Roman"/>
          <w:b/>
          <w:color w:val="000000" w:themeColor="text1"/>
          <w:sz w:val="24"/>
          <w:szCs w:val="24"/>
        </w:rPr>
        <w:t>Zamawiającym,</w:t>
      </w:r>
    </w:p>
    <w:p w14:paraId="5FD73FF4" w14:textId="77777777" w:rsidR="0002357F" w:rsidRPr="0009098E" w:rsidRDefault="0002357F" w:rsidP="00320885">
      <w:pPr>
        <w:spacing w:after="0" w:line="240" w:lineRule="auto"/>
        <w:jc w:val="center"/>
        <w:rPr>
          <w:rFonts w:ascii="Times New Roman" w:hAnsi="Times New Roman" w:cs="Times New Roman"/>
          <w:color w:val="000000" w:themeColor="text1"/>
          <w:sz w:val="24"/>
          <w:szCs w:val="24"/>
        </w:rPr>
      </w:pPr>
    </w:p>
    <w:p w14:paraId="5597A14C" w14:textId="4B503A3E" w:rsidR="006242A9" w:rsidRPr="0009098E" w:rsidRDefault="006242A9" w:rsidP="00320885">
      <w:pPr>
        <w:spacing w:after="0" w:line="240" w:lineRule="auto"/>
        <w:jc w:val="center"/>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a</w:t>
      </w:r>
    </w:p>
    <w:p w14:paraId="7B05BF81" w14:textId="77777777" w:rsidR="00C35E41" w:rsidRPr="0009098E" w:rsidRDefault="00C35E41" w:rsidP="00320885">
      <w:pPr>
        <w:spacing w:after="0" w:line="240" w:lineRule="auto"/>
        <w:jc w:val="center"/>
        <w:rPr>
          <w:rFonts w:ascii="Times New Roman" w:hAnsi="Times New Roman" w:cs="Times New Roman"/>
          <w:color w:val="000000" w:themeColor="text1"/>
          <w:sz w:val="24"/>
          <w:szCs w:val="24"/>
        </w:rPr>
      </w:pPr>
    </w:p>
    <w:p w14:paraId="3513C70A" w14:textId="77777777" w:rsidR="007E709A" w:rsidRPr="0009098E" w:rsidRDefault="007E709A" w:rsidP="00320885">
      <w:pPr>
        <w:spacing w:after="0" w:line="240" w:lineRule="auto"/>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52C789B9" w14:textId="77777777" w:rsidR="007E709A" w:rsidRPr="0009098E" w:rsidRDefault="007E709A" w:rsidP="00320885">
      <w:pPr>
        <w:spacing w:after="0" w:line="240" w:lineRule="auto"/>
        <w:jc w:val="both"/>
        <w:rPr>
          <w:rFonts w:ascii="Times New Roman" w:hAnsi="Times New Roman" w:cs="Times New Roman"/>
          <w:color w:val="000000" w:themeColor="text1"/>
          <w:sz w:val="24"/>
          <w:szCs w:val="24"/>
        </w:rPr>
      </w:pPr>
      <w:r w:rsidRPr="0009098E">
        <w:rPr>
          <w:rFonts w:ascii="Times New Roman" w:hAnsi="Times New Roman" w:cs="Times New Roman"/>
          <w:b/>
          <w:color w:val="000000" w:themeColor="text1"/>
          <w:sz w:val="24"/>
          <w:szCs w:val="24"/>
        </w:rPr>
        <w:t>1.</w:t>
      </w:r>
      <w:r w:rsidRPr="0009098E">
        <w:rPr>
          <w:rFonts w:ascii="Times New Roman" w:hAnsi="Times New Roman" w:cs="Times New Roman"/>
          <w:color w:val="000000" w:themeColor="text1"/>
          <w:sz w:val="24"/>
          <w:szCs w:val="24"/>
        </w:rPr>
        <w:tab/>
        <w:t>________________ - ________________</w:t>
      </w:r>
    </w:p>
    <w:p w14:paraId="4BFB55CC" w14:textId="77777777" w:rsidR="007E709A" w:rsidRPr="0009098E" w:rsidRDefault="007E709A" w:rsidP="00320885">
      <w:pPr>
        <w:spacing w:after="0" w:line="240" w:lineRule="auto"/>
        <w:jc w:val="both"/>
        <w:rPr>
          <w:rFonts w:ascii="Times New Roman" w:hAnsi="Times New Roman" w:cs="Times New Roman"/>
          <w:color w:val="000000" w:themeColor="text1"/>
          <w:sz w:val="24"/>
          <w:szCs w:val="24"/>
        </w:rPr>
      </w:pPr>
      <w:r w:rsidRPr="0009098E">
        <w:rPr>
          <w:rFonts w:ascii="Times New Roman" w:hAnsi="Times New Roman" w:cs="Times New Roman"/>
          <w:b/>
          <w:color w:val="000000" w:themeColor="text1"/>
          <w:sz w:val="24"/>
          <w:szCs w:val="24"/>
        </w:rPr>
        <w:t>2.</w:t>
      </w:r>
      <w:r w:rsidRPr="0009098E">
        <w:rPr>
          <w:rFonts w:ascii="Times New Roman" w:hAnsi="Times New Roman" w:cs="Times New Roman"/>
          <w:color w:val="000000" w:themeColor="text1"/>
          <w:sz w:val="24"/>
          <w:szCs w:val="24"/>
        </w:rPr>
        <w:tab/>
        <w:t>________________ - ________________……………………………………….,</w:t>
      </w:r>
    </w:p>
    <w:p w14:paraId="14184813" w14:textId="0291AB17" w:rsidR="00C35E41" w:rsidRPr="0009098E" w:rsidRDefault="007E709A" w:rsidP="00320885">
      <w:pPr>
        <w:spacing w:after="0" w:line="240" w:lineRule="auto"/>
        <w:jc w:val="both"/>
        <w:rPr>
          <w:rFonts w:ascii="Times New Roman" w:hAnsi="Times New Roman" w:cs="Times New Roman"/>
          <w:b/>
          <w:color w:val="000000" w:themeColor="text1"/>
          <w:sz w:val="24"/>
          <w:szCs w:val="24"/>
        </w:rPr>
      </w:pPr>
      <w:r w:rsidRPr="0009098E">
        <w:rPr>
          <w:rFonts w:ascii="Times New Roman" w:hAnsi="Times New Roman" w:cs="Times New Roman"/>
          <w:color w:val="000000" w:themeColor="text1"/>
          <w:sz w:val="24"/>
          <w:szCs w:val="24"/>
        </w:rPr>
        <w:t xml:space="preserve">zwaną dalej </w:t>
      </w:r>
      <w:r w:rsidRPr="0009098E">
        <w:rPr>
          <w:rFonts w:ascii="Times New Roman" w:hAnsi="Times New Roman" w:cs="Times New Roman"/>
          <w:b/>
          <w:color w:val="000000" w:themeColor="text1"/>
          <w:sz w:val="24"/>
          <w:szCs w:val="24"/>
        </w:rPr>
        <w:t>Wykonawcą</w:t>
      </w:r>
    </w:p>
    <w:p w14:paraId="0EE12194" w14:textId="77777777" w:rsidR="007E709A" w:rsidRPr="0009098E" w:rsidRDefault="007E709A" w:rsidP="00320885">
      <w:pPr>
        <w:spacing w:after="0" w:line="240" w:lineRule="auto"/>
        <w:jc w:val="both"/>
        <w:rPr>
          <w:rFonts w:ascii="Times New Roman" w:hAnsi="Times New Roman" w:cs="Times New Roman"/>
          <w:i/>
          <w:color w:val="000000" w:themeColor="text1"/>
          <w:sz w:val="24"/>
          <w:szCs w:val="24"/>
        </w:rPr>
      </w:pPr>
      <w:r w:rsidRPr="0009098E">
        <w:rPr>
          <w:rFonts w:ascii="Times New Roman" w:hAnsi="Times New Roman" w:cs="Times New Roman"/>
          <w:i/>
          <w:color w:val="000000" w:themeColor="text1"/>
          <w:sz w:val="24"/>
          <w:szCs w:val="24"/>
        </w:rPr>
        <w:t>LUB W PRZYPADKU ZAWARCIA UMOWY Z OSOBĄ FIZYCZNĄ PROWADZĄCĄ DZIAŁALNOŚĆ GOSPODARCZĄ:</w:t>
      </w:r>
    </w:p>
    <w:p w14:paraId="6DD1EDC0" w14:textId="62C37928" w:rsidR="007E709A" w:rsidRPr="0009098E" w:rsidRDefault="007E709A" w:rsidP="00320885">
      <w:pPr>
        <w:spacing w:after="0" w:line="240" w:lineRule="auto"/>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_________ __________, zam.__________</w:t>
      </w:r>
      <w:r w:rsidR="00AB10C7"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prowadzącą/cym działalność gospodarczą pod firmą: ____________________ z głównym miejscem prowadzenia działalności w ___________, ul. ___________ (__-___ __________), NIP ___________, REGON ___________, działając-ą/</w:t>
      </w:r>
      <w:proofErr w:type="spellStart"/>
      <w:r w:rsidRPr="0009098E">
        <w:rPr>
          <w:rFonts w:ascii="Times New Roman" w:hAnsi="Times New Roman" w:cs="Times New Roman"/>
          <w:color w:val="000000" w:themeColor="text1"/>
          <w:sz w:val="24"/>
          <w:szCs w:val="24"/>
        </w:rPr>
        <w:t>ym</w:t>
      </w:r>
      <w:proofErr w:type="spellEnd"/>
      <w:r w:rsidRPr="0009098E">
        <w:rPr>
          <w:rFonts w:ascii="Times New Roman" w:hAnsi="Times New Roman" w:cs="Times New Roman"/>
          <w:color w:val="000000" w:themeColor="text1"/>
          <w:sz w:val="24"/>
          <w:szCs w:val="24"/>
        </w:rPr>
        <w:t xml:space="preserve"> osobiście/</w:t>
      </w:r>
      <w:proofErr w:type="spellStart"/>
      <w:r w:rsidRPr="0009098E">
        <w:rPr>
          <w:rFonts w:ascii="Times New Roman" w:hAnsi="Times New Roman" w:cs="Times New Roman"/>
          <w:color w:val="000000" w:themeColor="text1"/>
          <w:sz w:val="24"/>
          <w:szCs w:val="24"/>
        </w:rPr>
        <w:t>któr</w:t>
      </w:r>
      <w:proofErr w:type="spellEnd"/>
      <w:r w:rsidRPr="0009098E">
        <w:rPr>
          <w:rFonts w:ascii="Times New Roman" w:hAnsi="Times New Roman" w:cs="Times New Roman"/>
          <w:color w:val="000000" w:themeColor="text1"/>
          <w:sz w:val="24"/>
          <w:szCs w:val="24"/>
        </w:rPr>
        <w:t>-ą/ego reprezentuje ___________ ___________ jako pełnomocnik na podstawie załączonego do Umowy pełnomocnictwa,</w:t>
      </w:r>
    </w:p>
    <w:p w14:paraId="299AC76D" w14:textId="77777777" w:rsidR="007E709A" w:rsidRPr="0009098E" w:rsidRDefault="007E709A" w:rsidP="00320885">
      <w:pPr>
        <w:spacing w:after="0" w:line="240" w:lineRule="auto"/>
        <w:jc w:val="both"/>
        <w:rPr>
          <w:rFonts w:ascii="Times New Roman" w:hAnsi="Times New Roman" w:cs="Times New Roman"/>
          <w:b/>
          <w:color w:val="000000" w:themeColor="text1"/>
          <w:sz w:val="24"/>
          <w:szCs w:val="24"/>
        </w:rPr>
      </w:pPr>
      <w:proofErr w:type="spellStart"/>
      <w:r w:rsidRPr="0009098E">
        <w:rPr>
          <w:rFonts w:ascii="Times New Roman" w:hAnsi="Times New Roman" w:cs="Times New Roman"/>
          <w:color w:val="000000" w:themeColor="text1"/>
          <w:sz w:val="24"/>
          <w:szCs w:val="24"/>
        </w:rPr>
        <w:t>zwan</w:t>
      </w:r>
      <w:proofErr w:type="spellEnd"/>
      <w:r w:rsidRPr="0009098E">
        <w:rPr>
          <w:rFonts w:ascii="Times New Roman" w:hAnsi="Times New Roman" w:cs="Times New Roman"/>
          <w:color w:val="000000" w:themeColor="text1"/>
          <w:sz w:val="24"/>
          <w:szCs w:val="24"/>
        </w:rPr>
        <w:t>-ą/</w:t>
      </w:r>
      <w:proofErr w:type="spellStart"/>
      <w:r w:rsidRPr="0009098E">
        <w:rPr>
          <w:rFonts w:ascii="Times New Roman" w:hAnsi="Times New Roman" w:cs="Times New Roman"/>
          <w:color w:val="000000" w:themeColor="text1"/>
          <w:sz w:val="24"/>
          <w:szCs w:val="24"/>
        </w:rPr>
        <w:t>ym</w:t>
      </w:r>
      <w:proofErr w:type="spellEnd"/>
      <w:r w:rsidRPr="0009098E">
        <w:rPr>
          <w:rFonts w:ascii="Times New Roman" w:hAnsi="Times New Roman" w:cs="Times New Roman"/>
          <w:color w:val="000000" w:themeColor="text1"/>
          <w:sz w:val="24"/>
          <w:szCs w:val="24"/>
        </w:rPr>
        <w:t xml:space="preserve"> dalej </w:t>
      </w:r>
      <w:r w:rsidRPr="0009098E">
        <w:rPr>
          <w:rFonts w:ascii="Times New Roman" w:hAnsi="Times New Roman" w:cs="Times New Roman"/>
          <w:b/>
          <w:color w:val="000000" w:themeColor="text1"/>
          <w:sz w:val="24"/>
          <w:szCs w:val="24"/>
        </w:rPr>
        <w:t>Wykonawcą.</w:t>
      </w:r>
    </w:p>
    <w:p w14:paraId="31E170FF" w14:textId="77777777" w:rsidR="00704934" w:rsidRPr="0009098E" w:rsidRDefault="00704934" w:rsidP="00320885">
      <w:pPr>
        <w:spacing w:after="0" w:line="240" w:lineRule="auto"/>
        <w:jc w:val="both"/>
        <w:rPr>
          <w:rFonts w:ascii="Times New Roman" w:hAnsi="Times New Roman" w:cs="Times New Roman"/>
          <w:color w:val="000000" w:themeColor="text1"/>
          <w:sz w:val="24"/>
          <w:szCs w:val="24"/>
        </w:rPr>
      </w:pPr>
    </w:p>
    <w:p w14:paraId="101AAC2C" w14:textId="77777777" w:rsidR="00FE7998" w:rsidRPr="0009098E" w:rsidRDefault="00FE7998" w:rsidP="00320885">
      <w:pPr>
        <w:pStyle w:val="Bezodstpw"/>
        <w:jc w:val="both"/>
        <w:rPr>
          <w:rFonts w:ascii="Times New Roman" w:hAnsi="Times New Roman"/>
          <w:color w:val="000000" w:themeColor="text1"/>
          <w:sz w:val="24"/>
          <w:szCs w:val="24"/>
        </w:rPr>
      </w:pPr>
    </w:p>
    <w:p w14:paraId="30B8BCA8" w14:textId="6080EB5C" w:rsidR="0096686F" w:rsidRPr="0009098E" w:rsidRDefault="004011FD" w:rsidP="00320885">
      <w:pPr>
        <w:pStyle w:val="Bezodstpw"/>
        <w:jc w:val="both"/>
        <w:rPr>
          <w:rFonts w:ascii="Times New Roman" w:hAnsi="Times New Roman"/>
          <w:color w:val="000000" w:themeColor="text1"/>
          <w:sz w:val="24"/>
          <w:szCs w:val="24"/>
        </w:rPr>
      </w:pPr>
      <w:r w:rsidRPr="0009098E">
        <w:rPr>
          <w:rFonts w:ascii="Times New Roman" w:hAnsi="Times New Roman"/>
          <w:color w:val="000000" w:themeColor="text1"/>
          <w:sz w:val="24"/>
          <w:szCs w:val="24"/>
        </w:rPr>
        <w:t>Niniejsza umowa (zwana dalej „</w:t>
      </w:r>
      <w:r w:rsidR="00FE7998" w:rsidRPr="0009098E">
        <w:rPr>
          <w:rFonts w:ascii="Times New Roman" w:hAnsi="Times New Roman"/>
          <w:b/>
          <w:bCs/>
          <w:color w:val="000000" w:themeColor="text1"/>
          <w:sz w:val="24"/>
          <w:szCs w:val="24"/>
        </w:rPr>
        <w:t>Umow</w:t>
      </w:r>
      <w:r w:rsidRPr="0009098E">
        <w:rPr>
          <w:rFonts w:ascii="Times New Roman" w:hAnsi="Times New Roman"/>
          <w:b/>
          <w:bCs/>
          <w:color w:val="000000" w:themeColor="text1"/>
          <w:sz w:val="24"/>
          <w:szCs w:val="24"/>
        </w:rPr>
        <w:t>ą</w:t>
      </w:r>
      <w:r w:rsidRPr="0009098E">
        <w:rPr>
          <w:rFonts w:ascii="Times New Roman" w:hAnsi="Times New Roman"/>
          <w:color w:val="000000" w:themeColor="text1"/>
          <w:sz w:val="24"/>
          <w:szCs w:val="24"/>
        </w:rPr>
        <w:t>”)</w:t>
      </w:r>
      <w:r w:rsidR="00FE7998" w:rsidRPr="0009098E">
        <w:rPr>
          <w:rFonts w:ascii="Times New Roman" w:hAnsi="Times New Roman"/>
          <w:color w:val="000000" w:themeColor="text1"/>
          <w:sz w:val="24"/>
          <w:szCs w:val="24"/>
        </w:rPr>
        <w:t xml:space="preserve"> zostaje zawarta w oparciu o wybór najkorzystniejszej oferty w postępowaniu o udzielenie zamówienia publicznego nr </w:t>
      </w:r>
      <w:r w:rsidR="00A13ED8" w:rsidRPr="0009098E">
        <w:rPr>
          <w:rFonts w:ascii="Times New Roman" w:hAnsi="Times New Roman"/>
          <w:color w:val="000000" w:themeColor="text1"/>
          <w:sz w:val="24"/>
          <w:szCs w:val="24"/>
        </w:rPr>
        <w:t>BZP.271.1.17.2023</w:t>
      </w:r>
      <w:r w:rsidR="00FE7998" w:rsidRPr="0009098E">
        <w:rPr>
          <w:rFonts w:ascii="Times New Roman" w:hAnsi="Times New Roman"/>
          <w:color w:val="000000" w:themeColor="text1"/>
          <w:sz w:val="24"/>
          <w:szCs w:val="24"/>
        </w:rPr>
        <w:t xml:space="preserve">, przeprowadzonym w trybie przewidzianym w art. 275 pkt 1) ustawy </w:t>
      </w:r>
      <w:r w:rsidRPr="0009098E">
        <w:rPr>
          <w:rFonts w:ascii="Times New Roman" w:hAnsi="Times New Roman"/>
          <w:color w:val="000000" w:themeColor="text1"/>
          <w:sz w:val="24"/>
          <w:szCs w:val="24"/>
        </w:rPr>
        <w:br/>
      </w:r>
      <w:r w:rsidR="00FE7998" w:rsidRPr="0009098E">
        <w:rPr>
          <w:rFonts w:ascii="Times New Roman" w:hAnsi="Times New Roman"/>
          <w:color w:val="000000" w:themeColor="text1"/>
          <w:sz w:val="24"/>
          <w:szCs w:val="24"/>
        </w:rPr>
        <w:t xml:space="preserve">z dnia 11.09.2019 r. - Prawo zamówień publicznych </w:t>
      </w:r>
      <w:r w:rsidRPr="0009098E">
        <w:rPr>
          <w:rFonts w:ascii="Times New Roman" w:hAnsi="Times New Roman"/>
          <w:color w:val="000000"/>
          <w:sz w:val="24"/>
          <w:szCs w:val="24"/>
        </w:rPr>
        <w:t>(Dz. U</w:t>
      </w:r>
      <w:r w:rsidR="00614F2A">
        <w:rPr>
          <w:rFonts w:ascii="Times New Roman" w:hAnsi="Times New Roman"/>
          <w:color w:val="000000"/>
          <w:sz w:val="24"/>
          <w:szCs w:val="24"/>
        </w:rPr>
        <w:t>.</w:t>
      </w:r>
      <w:r w:rsidRPr="0009098E">
        <w:rPr>
          <w:rFonts w:ascii="Times New Roman" w:hAnsi="Times New Roman"/>
          <w:color w:val="000000"/>
          <w:sz w:val="24"/>
          <w:szCs w:val="24"/>
        </w:rPr>
        <w:t xml:space="preserve"> </w:t>
      </w:r>
      <w:r w:rsidR="001A0426">
        <w:rPr>
          <w:rFonts w:ascii="Times New Roman" w:hAnsi="Times New Roman"/>
          <w:color w:val="000000"/>
          <w:sz w:val="24"/>
          <w:szCs w:val="24"/>
        </w:rPr>
        <w:t xml:space="preserve">t.j. </w:t>
      </w:r>
      <w:r w:rsidRPr="0009098E">
        <w:rPr>
          <w:rFonts w:ascii="Times New Roman" w:hAnsi="Times New Roman"/>
          <w:color w:val="000000"/>
          <w:sz w:val="24"/>
          <w:szCs w:val="24"/>
        </w:rPr>
        <w:t xml:space="preserve">z </w:t>
      </w:r>
      <w:r w:rsidR="00A05BA1" w:rsidRPr="0009098E">
        <w:rPr>
          <w:rFonts w:ascii="Times New Roman" w:hAnsi="Times New Roman"/>
          <w:color w:val="000000"/>
          <w:sz w:val="24"/>
          <w:szCs w:val="24"/>
        </w:rPr>
        <w:t xml:space="preserve">2022 </w:t>
      </w:r>
      <w:r w:rsidRPr="0009098E">
        <w:rPr>
          <w:rFonts w:ascii="Times New Roman" w:hAnsi="Times New Roman"/>
          <w:color w:val="000000"/>
          <w:sz w:val="24"/>
          <w:szCs w:val="24"/>
        </w:rPr>
        <w:t xml:space="preserve">r. poz. </w:t>
      </w:r>
      <w:r w:rsidR="00A05BA1" w:rsidRPr="0009098E">
        <w:rPr>
          <w:rFonts w:ascii="Times New Roman" w:hAnsi="Times New Roman"/>
          <w:color w:val="000000"/>
          <w:sz w:val="24"/>
          <w:szCs w:val="24"/>
        </w:rPr>
        <w:t xml:space="preserve">1710 </w:t>
      </w:r>
      <w:r w:rsidRPr="0009098E">
        <w:rPr>
          <w:rFonts w:ascii="Times New Roman" w:hAnsi="Times New Roman"/>
          <w:color w:val="000000"/>
          <w:sz w:val="24"/>
          <w:szCs w:val="24"/>
        </w:rPr>
        <w:t>ze zm.)</w:t>
      </w:r>
      <w:r w:rsidR="0096686F" w:rsidRPr="0009098E">
        <w:rPr>
          <w:rFonts w:ascii="Times New Roman" w:hAnsi="Times New Roman"/>
          <w:color w:val="000000" w:themeColor="text1"/>
          <w:sz w:val="24"/>
          <w:szCs w:val="24"/>
        </w:rPr>
        <w:t>.</w:t>
      </w:r>
    </w:p>
    <w:p w14:paraId="3A2A4097" w14:textId="77777777" w:rsidR="00704934" w:rsidRPr="0009098E" w:rsidRDefault="00704934" w:rsidP="00320885">
      <w:pPr>
        <w:spacing w:after="0" w:line="240" w:lineRule="auto"/>
        <w:jc w:val="both"/>
        <w:rPr>
          <w:rFonts w:ascii="Times New Roman" w:hAnsi="Times New Roman" w:cs="Times New Roman"/>
          <w:color w:val="000000" w:themeColor="text1"/>
          <w:sz w:val="24"/>
          <w:szCs w:val="24"/>
        </w:rPr>
      </w:pPr>
    </w:p>
    <w:p w14:paraId="0EAE632E" w14:textId="77777777" w:rsidR="006030E9" w:rsidRPr="0009098E"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 1 </w:t>
      </w:r>
    </w:p>
    <w:p w14:paraId="531FA062" w14:textId="77777777" w:rsidR="006030E9" w:rsidRPr="0009098E"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[Przedmiot umowy] </w:t>
      </w:r>
    </w:p>
    <w:p w14:paraId="7F58A86D" w14:textId="77777777" w:rsidR="006030E9" w:rsidRPr="0009098E"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p>
    <w:p w14:paraId="0742576F" w14:textId="0000D444" w:rsidR="006030E9" w:rsidRPr="008766B9"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color w:val="000000" w:themeColor="text1"/>
          <w:sz w:val="24"/>
          <w:szCs w:val="24"/>
        </w:rPr>
        <w:t xml:space="preserve">Zamawiający zleca, a Wykonawca przyjmuje do wykonania roboty budowlane </w:t>
      </w:r>
      <w:r w:rsidR="00C85372" w:rsidRPr="0009098E">
        <w:rPr>
          <w:rFonts w:ascii="Times New Roman" w:hAnsi="Times New Roman" w:cs="Times New Roman"/>
          <w:color w:val="000000" w:themeColor="text1"/>
          <w:sz w:val="24"/>
          <w:szCs w:val="24"/>
        </w:rPr>
        <w:t xml:space="preserve"> </w:t>
      </w:r>
      <w:r w:rsidR="00C85372" w:rsidRPr="008766B9">
        <w:rPr>
          <w:rFonts w:ascii="Times New Roman" w:hAnsi="Times New Roman" w:cs="Times New Roman"/>
          <w:color w:val="000000" w:themeColor="text1"/>
          <w:sz w:val="24"/>
          <w:szCs w:val="24"/>
        </w:rPr>
        <w:t xml:space="preserve">obejmujące </w:t>
      </w:r>
      <w:r w:rsidR="008766B9" w:rsidRPr="008766B9">
        <w:rPr>
          <w:rFonts w:ascii="Times New Roman" w:hAnsi="Times New Roman" w:cs="Times New Roman"/>
          <w:color w:val="000000" w:themeColor="text1"/>
          <w:sz w:val="24"/>
          <w:szCs w:val="24"/>
        </w:rPr>
        <w:t>przebudowę Sali Konferencyjnej nr 1 wraz z wybranymi robotami dotyczącymi modernizacji budynku CAM nr 5</w:t>
      </w:r>
      <w:r w:rsidR="009D5F6F" w:rsidRPr="008766B9">
        <w:rPr>
          <w:rFonts w:ascii="Times New Roman" w:hAnsi="Times New Roman" w:cs="Times New Roman"/>
          <w:color w:val="000000" w:themeColor="text1"/>
          <w:sz w:val="24"/>
          <w:szCs w:val="24"/>
        </w:rPr>
        <w:t xml:space="preserve"> </w:t>
      </w:r>
      <w:r w:rsidRPr="008766B9">
        <w:rPr>
          <w:rFonts w:ascii="Times New Roman" w:hAnsi="Times New Roman" w:cs="Times New Roman"/>
          <w:color w:val="000000" w:themeColor="text1"/>
          <w:sz w:val="24"/>
          <w:szCs w:val="24"/>
        </w:rPr>
        <w:t>(zwanymi dalej „</w:t>
      </w:r>
      <w:r w:rsidRPr="008766B9">
        <w:rPr>
          <w:rFonts w:ascii="Times New Roman" w:hAnsi="Times New Roman" w:cs="Times New Roman"/>
          <w:b/>
          <w:bCs/>
          <w:color w:val="000000" w:themeColor="text1"/>
          <w:sz w:val="24"/>
          <w:szCs w:val="24"/>
        </w:rPr>
        <w:t>Przedmiotem umowy</w:t>
      </w:r>
      <w:r w:rsidR="00D213BD" w:rsidRPr="008766B9">
        <w:rPr>
          <w:rFonts w:ascii="Times New Roman" w:hAnsi="Times New Roman" w:cs="Times New Roman"/>
          <w:color w:val="000000" w:themeColor="text1"/>
          <w:sz w:val="24"/>
          <w:szCs w:val="24"/>
        </w:rPr>
        <w:t>”)</w:t>
      </w:r>
      <w:r w:rsidR="001B2AFF" w:rsidRPr="008766B9">
        <w:rPr>
          <w:rFonts w:ascii="Times New Roman" w:hAnsi="Times New Roman" w:cs="Times New Roman"/>
          <w:color w:val="000000" w:themeColor="text1"/>
          <w:sz w:val="24"/>
          <w:szCs w:val="24"/>
        </w:rPr>
        <w:t>.</w:t>
      </w:r>
      <w:r w:rsidR="00D213BD" w:rsidRPr="008766B9">
        <w:rPr>
          <w:rFonts w:ascii="Times New Roman" w:hAnsi="Times New Roman" w:cs="Times New Roman"/>
          <w:color w:val="000000" w:themeColor="text1"/>
          <w:sz w:val="24"/>
          <w:szCs w:val="24"/>
        </w:rPr>
        <w:t xml:space="preserve"> </w:t>
      </w:r>
    </w:p>
    <w:p w14:paraId="67C822DD" w14:textId="11284715" w:rsidR="006030E9" w:rsidRPr="0009098E" w:rsidRDefault="006030E9" w:rsidP="00AE76E6">
      <w:pPr>
        <w:pStyle w:val="Akapitzlist"/>
        <w:numPr>
          <w:ilvl w:val="0"/>
          <w:numId w:val="11"/>
        </w:numPr>
        <w:tabs>
          <w:tab w:val="left" w:pos="426"/>
        </w:tabs>
        <w:spacing w:after="0" w:line="240" w:lineRule="auto"/>
        <w:ind w:left="426" w:hanging="426"/>
        <w:contextualSpacing w:val="0"/>
        <w:jc w:val="both"/>
        <w:rPr>
          <w:rFonts w:ascii="Times New Roman" w:eastAsia="TT15Ct00" w:hAnsi="Times New Roman" w:cs="Times New Roman"/>
          <w:color w:val="000000" w:themeColor="text1"/>
          <w:sz w:val="24"/>
          <w:szCs w:val="24"/>
        </w:rPr>
      </w:pPr>
      <w:r w:rsidRPr="0009098E">
        <w:rPr>
          <w:rFonts w:ascii="Times New Roman" w:hAnsi="Times New Roman" w:cs="Times New Roman"/>
          <w:bCs/>
          <w:color w:val="000000" w:themeColor="text1"/>
          <w:sz w:val="24"/>
          <w:szCs w:val="24"/>
        </w:rPr>
        <w:t>Przedmio</w:t>
      </w:r>
      <w:r w:rsidR="008C0502">
        <w:rPr>
          <w:rFonts w:ascii="Times New Roman" w:hAnsi="Times New Roman" w:cs="Times New Roman"/>
          <w:bCs/>
          <w:color w:val="000000" w:themeColor="text1"/>
          <w:sz w:val="24"/>
          <w:szCs w:val="24"/>
        </w:rPr>
        <w:t xml:space="preserve">t umowy obejmuje </w:t>
      </w:r>
      <w:r w:rsidRPr="0009098E">
        <w:rPr>
          <w:rFonts w:ascii="Times New Roman" w:eastAsia="TT15Ct00" w:hAnsi="Times New Roman" w:cs="Times New Roman"/>
          <w:color w:val="000000" w:themeColor="text1"/>
          <w:sz w:val="24"/>
          <w:szCs w:val="24"/>
        </w:rPr>
        <w:t>wykonanie robót budowlanych na podstawie</w:t>
      </w:r>
      <w:r w:rsidR="00C85372" w:rsidRPr="0009098E">
        <w:rPr>
          <w:rFonts w:ascii="Times New Roman" w:eastAsia="TT15Ct00" w:hAnsi="Times New Roman" w:cs="Times New Roman"/>
          <w:color w:val="000000" w:themeColor="text1"/>
          <w:sz w:val="24"/>
          <w:szCs w:val="24"/>
        </w:rPr>
        <w:t xml:space="preserve"> Opisu przedmiotu zamówienia oraz  przekazanej Wykonawcy </w:t>
      </w:r>
      <w:r w:rsidRPr="0009098E">
        <w:rPr>
          <w:rFonts w:ascii="Times New Roman" w:eastAsia="TT15Ct00" w:hAnsi="Times New Roman" w:cs="Times New Roman"/>
          <w:color w:val="000000" w:themeColor="text1"/>
          <w:sz w:val="24"/>
          <w:szCs w:val="24"/>
        </w:rPr>
        <w:t xml:space="preserve"> dokumentacji projektowej,</w:t>
      </w:r>
    </w:p>
    <w:p w14:paraId="6C917C19" w14:textId="1D50E57A" w:rsidR="006030E9" w:rsidRPr="0009098E" w:rsidRDefault="006030E9" w:rsidP="00320885">
      <w:pPr>
        <w:pStyle w:val="Tekstpodstawowy"/>
        <w:numPr>
          <w:ilvl w:val="0"/>
          <w:numId w:val="11"/>
        </w:numPr>
        <w:spacing w:after="0" w:line="240" w:lineRule="auto"/>
        <w:ind w:left="425"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lastRenderedPageBreak/>
        <w:t xml:space="preserve">Przedmiot i zakres zamówienia określa </w:t>
      </w:r>
      <w:r w:rsidR="00AE76E6" w:rsidRPr="0009098E">
        <w:rPr>
          <w:rFonts w:ascii="Times New Roman" w:hAnsi="Times New Roman" w:cs="Times New Roman"/>
          <w:color w:val="000000" w:themeColor="text1"/>
          <w:sz w:val="24"/>
          <w:szCs w:val="24"/>
        </w:rPr>
        <w:t>O</w:t>
      </w:r>
      <w:r w:rsidRPr="0009098E">
        <w:rPr>
          <w:rFonts w:ascii="Times New Roman" w:hAnsi="Times New Roman" w:cs="Times New Roman"/>
          <w:color w:val="000000" w:themeColor="text1"/>
          <w:sz w:val="24"/>
          <w:szCs w:val="24"/>
        </w:rPr>
        <w:t xml:space="preserve">pis przedmiotu zamówienia stanowiący </w:t>
      </w:r>
      <w:r w:rsidRPr="0009098E">
        <w:rPr>
          <w:rFonts w:ascii="Times New Roman" w:hAnsi="Times New Roman" w:cs="Times New Roman"/>
          <w:b/>
          <w:bCs/>
          <w:color w:val="000000" w:themeColor="text1"/>
          <w:sz w:val="24"/>
          <w:szCs w:val="24"/>
        </w:rPr>
        <w:t xml:space="preserve">załącznik nr 1 </w:t>
      </w:r>
      <w:r w:rsidRPr="0009098E">
        <w:rPr>
          <w:rFonts w:ascii="Times New Roman" w:hAnsi="Times New Roman" w:cs="Times New Roman"/>
          <w:color w:val="000000" w:themeColor="text1"/>
          <w:sz w:val="24"/>
          <w:szCs w:val="24"/>
        </w:rPr>
        <w:t xml:space="preserve">do Umowy, </w:t>
      </w:r>
      <w:r w:rsidR="00341084">
        <w:rPr>
          <w:rFonts w:ascii="Times New Roman" w:hAnsi="Times New Roman" w:cs="Times New Roman"/>
          <w:color w:val="000000" w:themeColor="text1"/>
          <w:sz w:val="24"/>
          <w:szCs w:val="24"/>
        </w:rPr>
        <w:t>tabela elementów rozliczeniowych</w:t>
      </w:r>
      <w:r w:rsidR="008D1C32" w:rsidRPr="0009098E">
        <w:rPr>
          <w:rFonts w:ascii="Times New Roman" w:hAnsi="Times New Roman" w:cs="Times New Roman"/>
          <w:color w:val="000000" w:themeColor="text1"/>
          <w:sz w:val="24"/>
          <w:szCs w:val="24"/>
        </w:rPr>
        <w:t xml:space="preserve"> </w:t>
      </w:r>
      <w:r w:rsidR="00341084">
        <w:rPr>
          <w:rFonts w:ascii="Times New Roman" w:hAnsi="Times New Roman" w:cs="Times New Roman"/>
          <w:color w:val="000000" w:themeColor="text1"/>
          <w:sz w:val="24"/>
          <w:szCs w:val="24"/>
        </w:rPr>
        <w:t>stanowiąca</w:t>
      </w:r>
      <w:r w:rsidR="001B2AFF"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b/>
          <w:bCs/>
          <w:color w:val="000000" w:themeColor="text1"/>
          <w:sz w:val="24"/>
          <w:szCs w:val="24"/>
        </w:rPr>
        <w:t>załącznik nr 2</w:t>
      </w:r>
      <w:r w:rsidRPr="0009098E">
        <w:rPr>
          <w:rFonts w:ascii="Times New Roman" w:hAnsi="Times New Roman" w:cs="Times New Roman"/>
          <w:color w:val="000000" w:themeColor="text1"/>
          <w:sz w:val="24"/>
          <w:szCs w:val="24"/>
        </w:rPr>
        <w:t xml:space="preserve"> do Umowy oraz dokumentacja projekt</w:t>
      </w:r>
      <w:r w:rsidR="009D5F6F" w:rsidRPr="0009098E">
        <w:rPr>
          <w:rFonts w:ascii="Times New Roman" w:hAnsi="Times New Roman" w:cs="Times New Roman"/>
          <w:color w:val="000000" w:themeColor="text1"/>
          <w:sz w:val="24"/>
          <w:szCs w:val="24"/>
        </w:rPr>
        <w:t>owa wymieniona w załączniku nr 1.1.</w:t>
      </w:r>
      <w:r w:rsidR="009D752E" w:rsidRPr="0009098E">
        <w:rPr>
          <w:rFonts w:ascii="Times New Roman" w:hAnsi="Times New Roman" w:cs="Times New Roman"/>
          <w:color w:val="000000" w:themeColor="text1"/>
          <w:sz w:val="24"/>
          <w:szCs w:val="24"/>
        </w:rPr>
        <w:t xml:space="preserve"> do </w:t>
      </w:r>
      <w:r w:rsidR="001B2AFF" w:rsidRPr="0009098E">
        <w:rPr>
          <w:rFonts w:ascii="Times New Roman" w:hAnsi="Times New Roman" w:cs="Times New Roman"/>
          <w:color w:val="000000" w:themeColor="text1"/>
          <w:sz w:val="24"/>
          <w:szCs w:val="24"/>
        </w:rPr>
        <w:t>SWZ</w:t>
      </w:r>
      <w:r w:rsidR="009D752E" w:rsidRPr="0009098E">
        <w:rPr>
          <w:rFonts w:ascii="Times New Roman" w:hAnsi="Times New Roman" w:cs="Times New Roman"/>
          <w:color w:val="000000" w:themeColor="text1"/>
          <w:sz w:val="24"/>
          <w:szCs w:val="24"/>
        </w:rPr>
        <w:t xml:space="preserve">. </w:t>
      </w:r>
      <w:r w:rsidR="00572F0B">
        <w:rPr>
          <w:rFonts w:ascii="Times New Roman" w:hAnsi="Times New Roman" w:cs="Times New Roman"/>
          <w:color w:val="000000" w:themeColor="text1"/>
          <w:sz w:val="24"/>
          <w:szCs w:val="24"/>
        </w:rPr>
        <w:t>Powyższe dokumenty będą uważane oraz odczytywane i interpretowane jako integralne części Umowy</w:t>
      </w:r>
    </w:p>
    <w:p w14:paraId="2452CF7B" w14:textId="77777777" w:rsidR="006030E9" w:rsidRPr="0009098E"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color w:val="000000" w:themeColor="text1"/>
          <w:sz w:val="24"/>
          <w:szCs w:val="24"/>
        </w:rPr>
        <w:t xml:space="preserve">Wykonawca wykona Przedmiot umowy zgodnie z zakresem, określonym w Umowie oraz dokumentacji przetargowej, w tym dokumentacji projektowej. </w:t>
      </w:r>
    </w:p>
    <w:p w14:paraId="17EE7A07" w14:textId="50F3E65F" w:rsidR="006030E9" w:rsidRPr="0009098E"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color w:val="000000" w:themeColor="text1"/>
          <w:sz w:val="24"/>
          <w:szCs w:val="24"/>
        </w:rPr>
        <w:t>Wykonawca zobowiązuje się do wykonania Przedmiotu umowy z zachowaniem należytej staranności oraz profesjonalizmu, zgodnie z zasadami wiedzy technicznej, obowiązującymi przepisami i normami oraz warunkami budowlano-technicznymi.</w:t>
      </w:r>
    </w:p>
    <w:p w14:paraId="32CC17F0" w14:textId="1C340BE3" w:rsidR="006030E9" w:rsidRPr="0009098E"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color w:val="000000" w:themeColor="text1"/>
          <w:sz w:val="24"/>
          <w:szCs w:val="24"/>
        </w:rPr>
        <w:t xml:space="preserve">Przedmiot umowy należy wykonać zgodnie z obowiązującymi przepisami, a w szczególności wynikającymi z ustawy z dnia 7 lipca 1994 r. – Prawo budowlane </w:t>
      </w:r>
      <w:r w:rsidRPr="0009098E">
        <w:rPr>
          <w:rFonts w:ascii="Times New Roman" w:hAnsi="Times New Roman" w:cs="Times New Roman"/>
          <w:color w:val="000000" w:themeColor="text1"/>
          <w:sz w:val="24"/>
          <w:szCs w:val="24"/>
        </w:rPr>
        <w:br/>
        <w:t xml:space="preserve">(Dz. U. </w:t>
      </w:r>
      <w:r w:rsidR="001A0426">
        <w:rPr>
          <w:rFonts w:ascii="Times New Roman" w:hAnsi="Times New Roman" w:cs="Times New Roman"/>
          <w:color w:val="000000" w:themeColor="text1"/>
          <w:sz w:val="24"/>
          <w:szCs w:val="24"/>
        </w:rPr>
        <w:t xml:space="preserve">t.j. </w:t>
      </w:r>
      <w:r w:rsidRPr="0009098E">
        <w:rPr>
          <w:rFonts w:ascii="Times New Roman" w:hAnsi="Times New Roman" w:cs="Times New Roman"/>
          <w:color w:val="000000" w:themeColor="text1"/>
          <w:sz w:val="24"/>
          <w:szCs w:val="24"/>
        </w:rPr>
        <w:t xml:space="preserve">z </w:t>
      </w:r>
      <w:r w:rsidR="00A05BA1" w:rsidRPr="0009098E">
        <w:rPr>
          <w:rFonts w:ascii="Times New Roman" w:hAnsi="Times New Roman" w:cs="Times New Roman"/>
          <w:color w:val="000000" w:themeColor="text1"/>
          <w:sz w:val="24"/>
          <w:szCs w:val="24"/>
        </w:rPr>
        <w:t>202</w:t>
      </w:r>
      <w:r w:rsidR="001A0426">
        <w:rPr>
          <w:rFonts w:ascii="Times New Roman" w:hAnsi="Times New Roman" w:cs="Times New Roman"/>
          <w:color w:val="000000" w:themeColor="text1"/>
          <w:sz w:val="24"/>
          <w:szCs w:val="24"/>
        </w:rPr>
        <w:t>3</w:t>
      </w:r>
      <w:r w:rsidR="00A05BA1"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 xml:space="preserve">r. poz. </w:t>
      </w:r>
      <w:r w:rsidR="001A0426">
        <w:rPr>
          <w:rFonts w:ascii="Times New Roman" w:hAnsi="Times New Roman" w:cs="Times New Roman"/>
          <w:color w:val="000000" w:themeColor="text1"/>
          <w:sz w:val="24"/>
          <w:szCs w:val="24"/>
        </w:rPr>
        <w:t>682</w:t>
      </w:r>
      <w:r w:rsidR="00A05BA1"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ze zm.) (zwane dalej „</w:t>
      </w:r>
      <w:r w:rsidRPr="0009098E">
        <w:rPr>
          <w:rFonts w:ascii="Times New Roman" w:hAnsi="Times New Roman" w:cs="Times New Roman"/>
          <w:b/>
          <w:bCs/>
          <w:color w:val="000000" w:themeColor="text1"/>
          <w:sz w:val="24"/>
          <w:szCs w:val="24"/>
        </w:rPr>
        <w:t>Prawem budowlanym</w:t>
      </w:r>
      <w:r w:rsidRPr="0009098E">
        <w:rPr>
          <w:rFonts w:ascii="Times New Roman" w:hAnsi="Times New Roman" w:cs="Times New Roman"/>
          <w:color w:val="000000" w:themeColor="text1"/>
          <w:sz w:val="24"/>
          <w:szCs w:val="24"/>
        </w:rPr>
        <w:t xml:space="preserve">”) i przepisów wykonawczych wydanych na jej podstawie, z uwzględnieniem przepisów dotyczących bezpieczeństwa i higieny pracy, przeciwpożarowych, ochrony środowiska oraz postępowania z odpadami. </w:t>
      </w:r>
    </w:p>
    <w:p w14:paraId="5ABF3145" w14:textId="6F6D3C1D" w:rsidR="006030E9" w:rsidRPr="0009098E" w:rsidRDefault="006030E9" w:rsidP="00320885">
      <w:pPr>
        <w:numPr>
          <w:ilvl w:val="0"/>
          <w:numId w:val="11"/>
        </w:numPr>
        <w:spacing w:after="0" w:line="240" w:lineRule="auto"/>
        <w:ind w:left="426"/>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w:t>
      </w:r>
      <w:r w:rsidR="0005798F" w:rsidRPr="0009098E">
        <w:rPr>
          <w:rFonts w:ascii="Times New Roman" w:hAnsi="Times New Roman" w:cs="Times New Roman"/>
          <w:bCs/>
          <w:color w:val="000000" w:themeColor="text1"/>
          <w:sz w:val="24"/>
          <w:szCs w:val="24"/>
        </w:rPr>
        <w:t xml:space="preserve"> znakiem. P</w:t>
      </w:r>
      <w:r w:rsidRPr="0009098E">
        <w:rPr>
          <w:rFonts w:ascii="Times New Roman" w:hAnsi="Times New Roman" w:cs="Times New Roman"/>
          <w:bCs/>
          <w:color w:val="000000" w:themeColor="text1"/>
          <w:sz w:val="24"/>
          <w:szCs w:val="24"/>
        </w:rPr>
        <w:t xml:space="preserve">rzed wbudowaniem materiału </w:t>
      </w:r>
      <w:r w:rsidR="0005798F" w:rsidRPr="0009098E">
        <w:rPr>
          <w:rFonts w:ascii="Times New Roman" w:hAnsi="Times New Roman" w:cs="Times New Roman"/>
          <w:bCs/>
          <w:color w:val="000000" w:themeColor="text1"/>
          <w:sz w:val="24"/>
          <w:szCs w:val="24"/>
        </w:rPr>
        <w:t xml:space="preserve">wykonawca przedstawi dokumenty potwierdzające </w:t>
      </w:r>
      <w:r w:rsidRPr="0009098E">
        <w:rPr>
          <w:rFonts w:ascii="Times New Roman" w:hAnsi="Times New Roman" w:cs="Times New Roman"/>
          <w:bCs/>
          <w:color w:val="000000" w:themeColor="text1"/>
          <w:sz w:val="24"/>
          <w:szCs w:val="24"/>
        </w:rPr>
        <w:t xml:space="preserve"> dopuszczeni</w:t>
      </w:r>
      <w:r w:rsidR="00A645CF" w:rsidRPr="0009098E">
        <w:rPr>
          <w:rFonts w:ascii="Times New Roman" w:hAnsi="Times New Roman" w:cs="Times New Roman"/>
          <w:bCs/>
          <w:color w:val="000000" w:themeColor="text1"/>
          <w:sz w:val="24"/>
          <w:szCs w:val="24"/>
        </w:rPr>
        <w:t>e</w:t>
      </w:r>
      <w:r w:rsidRPr="0009098E">
        <w:rPr>
          <w:rFonts w:ascii="Times New Roman" w:hAnsi="Times New Roman" w:cs="Times New Roman"/>
          <w:bCs/>
          <w:color w:val="000000" w:themeColor="text1"/>
          <w:sz w:val="24"/>
          <w:szCs w:val="24"/>
        </w:rPr>
        <w:t xml:space="preserve"> do obrotu i powszechnego stosowania materiałów i urządze</w:t>
      </w:r>
      <w:r w:rsidR="0005798F" w:rsidRPr="0009098E">
        <w:rPr>
          <w:rFonts w:ascii="Times New Roman" w:hAnsi="Times New Roman" w:cs="Times New Roman"/>
          <w:bCs/>
          <w:color w:val="000000" w:themeColor="text1"/>
          <w:sz w:val="24"/>
          <w:szCs w:val="24"/>
        </w:rPr>
        <w:t>ń, zgodnie z obowiązującymi przepisami prawa.</w:t>
      </w:r>
    </w:p>
    <w:p w14:paraId="73D21129" w14:textId="40496BE9" w:rsidR="006030E9" w:rsidRPr="0009098E" w:rsidRDefault="006030E9" w:rsidP="00320885">
      <w:pPr>
        <w:numPr>
          <w:ilvl w:val="0"/>
          <w:numId w:val="11"/>
        </w:numPr>
        <w:spacing w:after="0" w:line="240" w:lineRule="auto"/>
        <w:ind w:left="426"/>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w:t>
      </w:r>
      <w:r w:rsidR="00572F0B">
        <w:rPr>
          <w:rFonts w:ascii="Times New Roman" w:hAnsi="Times New Roman" w:cs="Times New Roman"/>
          <w:bCs/>
          <w:color w:val="000000" w:themeColor="text1"/>
          <w:sz w:val="24"/>
          <w:szCs w:val="24"/>
        </w:rPr>
        <w:t xml:space="preserve"> i nie będą stanowiły robót dodatkowych.</w:t>
      </w:r>
    </w:p>
    <w:p w14:paraId="5CE93DB7" w14:textId="77777777" w:rsidR="006030E9" w:rsidRPr="0009098E"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Wykonawca oświadcza, że zapoznał się z istniejącą dokumentacją dotyczącą przedmiotu zamówienia i nie wnosi żadnych zastrzeżeń co do możliwości wykonania Przedmiotu umowy za wynagrodzeniem przewidzianym w Umowie.</w:t>
      </w:r>
    </w:p>
    <w:p w14:paraId="123C6DE8" w14:textId="033A9807" w:rsidR="00572F0B" w:rsidRDefault="00572F0B" w:rsidP="00320885">
      <w:pPr>
        <w:pStyle w:val="Akapitzlist"/>
        <w:numPr>
          <w:ilvl w:val="0"/>
          <w:numId w:val="11"/>
        </w:numPr>
        <w:tabs>
          <w:tab w:val="left" w:pos="0"/>
          <w:tab w:val="left" w:pos="426"/>
        </w:tabs>
        <w:spacing w:after="0" w:line="240" w:lineRule="auto"/>
        <w:ind w:left="425" w:hanging="425"/>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Przedmiotem Umowy objęte są wszystkie roboty towarzyszące (montażowe, demontażowe, naprawcze) nie wymienione w tabeli elementów rozliczeniowych a związane bezpośrednio lub wynikające z wykonywania przedmiotu Umowy oraz sztuki budowlanej, w tym określone w załączonej dokumentacji</w:t>
      </w:r>
    </w:p>
    <w:p w14:paraId="7AF17E01" w14:textId="184E6319" w:rsidR="006030E9" w:rsidRPr="0009098E" w:rsidRDefault="006030E9" w:rsidP="00320885">
      <w:pPr>
        <w:pStyle w:val="Akapitzlist"/>
        <w:numPr>
          <w:ilvl w:val="0"/>
          <w:numId w:val="11"/>
        </w:numPr>
        <w:tabs>
          <w:tab w:val="left" w:pos="0"/>
          <w:tab w:val="left" w:pos="426"/>
        </w:tabs>
        <w:spacing w:after="0" w:line="240" w:lineRule="auto"/>
        <w:ind w:left="425" w:hanging="425"/>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w:t>
      </w:r>
    </w:p>
    <w:p w14:paraId="1D7BD51E" w14:textId="77777777" w:rsidR="006030E9" w:rsidRPr="0009098E" w:rsidRDefault="006030E9" w:rsidP="00320885">
      <w:pPr>
        <w:tabs>
          <w:tab w:val="left" w:pos="0"/>
          <w:tab w:val="left" w:pos="426"/>
        </w:tabs>
        <w:spacing w:after="0" w:line="240" w:lineRule="auto"/>
        <w:rPr>
          <w:rFonts w:ascii="Times New Roman" w:hAnsi="Times New Roman" w:cs="Times New Roman"/>
          <w:color w:val="000000" w:themeColor="text1"/>
          <w:sz w:val="24"/>
          <w:szCs w:val="24"/>
        </w:rPr>
      </w:pPr>
    </w:p>
    <w:p w14:paraId="32AB90FA" w14:textId="77777777" w:rsidR="006030E9" w:rsidRPr="0009098E"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2</w:t>
      </w:r>
    </w:p>
    <w:p w14:paraId="7AE59FAF" w14:textId="77777777" w:rsidR="006030E9" w:rsidRPr="0009098E"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[Termin realizacji]</w:t>
      </w:r>
    </w:p>
    <w:p w14:paraId="562BE6BF" w14:textId="77777777" w:rsidR="006030E9" w:rsidRPr="0009098E"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6D40160F" w14:textId="75F17043" w:rsidR="006030E9" w:rsidRPr="0009098E" w:rsidRDefault="00AC6E36" w:rsidP="00320885">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Strony ustalają następujące terminy realizacji robót stanowiących </w:t>
      </w:r>
      <w:r w:rsidR="004011FD" w:rsidRPr="0009098E">
        <w:rPr>
          <w:rFonts w:ascii="Times New Roman" w:hAnsi="Times New Roman" w:cs="Times New Roman"/>
          <w:color w:val="000000" w:themeColor="text1"/>
          <w:sz w:val="24"/>
          <w:szCs w:val="24"/>
        </w:rPr>
        <w:t>P</w:t>
      </w:r>
      <w:r w:rsidRPr="0009098E">
        <w:rPr>
          <w:rFonts w:ascii="Times New Roman" w:hAnsi="Times New Roman" w:cs="Times New Roman"/>
          <w:color w:val="000000" w:themeColor="text1"/>
          <w:sz w:val="24"/>
          <w:szCs w:val="24"/>
        </w:rPr>
        <w:t xml:space="preserve">rzedmiot </w:t>
      </w:r>
      <w:r w:rsidR="004011FD" w:rsidRPr="0009098E">
        <w:rPr>
          <w:rFonts w:ascii="Times New Roman" w:hAnsi="Times New Roman" w:cs="Times New Roman"/>
          <w:color w:val="000000" w:themeColor="text1"/>
          <w:sz w:val="24"/>
          <w:szCs w:val="24"/>
        </w:rPr>
        <w:t>u</w:t>
      </w:r>
      <w:r w:rsidRPr="0009098E">
        <w:rPr>
          <w:rFonts w:ascii="Times New Roman" w:hAnsi="Times New Roman" w:cs="Times New Roman"/>
          <w:color w:val="000000" w:themeColor="text1"/>
          <w:sz w:val="24"/>
          <w:szCs w:val="24"/>
        </w:rPr>
        <w:t>mowy:</w:t>
      </w:r>
    </w:p>
    <w:p w14:paraId="3BF3BF39" w14:textId="4155CDA6" w:rsidR="00AC6E36" w:rsidRPr="0009098E" w:rsidRDefault="00AC6E36">
      <w:pPr>
        <w:numPr>
          <w:ilvl w:val="0"/>
          <w:numId w:val="42"/>
        </w:numPr>
        <w:spacing w:after="0" w:line="240" w:lineRule="auto"/>
        <w:ind w:left="851" w:hanging="425"/>
        <w:contextualSpacing/>
        <w:jc w:val="both"/>
        <w:rPr>
          <w:rFonts w:ascii="Times New Roman" w:hAnsi="Times New Roman" w:cs="Times New Roman"/>
          <w:bCs/>
          <w:i/>
          <w:color w:val="000000" w:themeColor="text1"/>
          <w:sz w:val="24"/>
          <w:szCs w:val="24"/>
        </w:rPr>
      </w:pPr>
      <w:r w:rsidRPr="0009098E">
        <w:rPr>
          <w:rFonts w:ascii="Times New Roman" w:hAnsi="Times New Roman" w:cs="Times New Roman"/>
          <w:bCs/>
          <w:color w:val="000000" w:themeColor="text1"/>
          <w:sz w:val="24"/>
          <w:szCs w:val="24"/>
        </w:rPr>
        <w:t xml:space="preserve">termin rozpoczęcia robót - w dniu </w:t>
      </w:r>
      <w:r w:rsidRPr="008E3055">
        <w:rPr>
          <w:rFonts w:ascii="Times New Roman" w:hAnsi="Times New Roman" w:cs="Times New Roman"/>
          <w:bCs/>
          <w:color w:val="000000" w:themeColor="text1"/>
          <w:sz w:val="24"/>
          <w:szCs w:val="24"/>
        </w:rPr>
        <w:t xml:space="preserve">przekazania </w:t>
      </w:r>
      <w:r w:rsidR="008C0502" w:rsidRPr="008E3055">
        <w:rPr>
          <w:rFonts w:ascii="Times New Roman" w:hAnsi="Times New Roman" w:cs="Times New Roman"/>
          <w:bCs/>
          <w:color w:val="000000" w:themeColor="text1"/>
          <w:sz w:val="24"/>
          <w:szCs w:val="24"/>
        </w:rPr>
        <w:t>placu budowy</w:t>
      </w:r>
      <w:r w:rsidR="00D65C64" w:rsidRPr="008E3055">
        <w:rPr>
          <w:rFonts w:ascii="Times New Roman" w:hAnsi="Times New Roman" w:cs="Times New Roman"/>
          <w:bCs/>
          <w:color w:val="000000" w:themeColor="text1"/>
          <w:sz w:val="24"/>
          <w:szCs w:val="24"/>
        </w:rPr>
        <w:t>,</w:t>
      </w:r>
      <w:r w:rsidR="008446B2" w:rsidRPr="0009098E">
        <w:rPr>
          <w:rFonts w:ascii="Times New Roman" w:hAnsi="Times New Roman" w:cs="Times New Roman"/>
          <w:bCs/>
          <w:color w:val="000000" w:themeColor="text1"/>
          <w:sz w:val="24"/>
          <w:szCs w:val="24"/>
        </w:rPr>
        <w:t xml:space="preserve"> </w:t>
      </w:r>
    </w:p>
    <w:p w14:paraId="56CC217F" w14:textId="77777777" w:rsidR="00445F21" w:rsidRPr="00445F21" w:rsidRDefault="00AC6E36" w:rsidP="00D65C64">
      <w:pPr>
        <w:numPr>
          <w:ilvl w:val="0"/>
          <w:numId w:val="42"/>
        </w:numPr>
        <w:spacing w:after="0" w:line="240" w:lineRule="auto"/>
        <w:ind w:left="851" w:hanging="425"/>
        <w:contextualSpacing/>
        <w:jc w:val="both"/>
        <w:rPr>
          <w:rFonts w:ascii="Times New Roman" w:hAnsi="Times New Roman" w:cs="Times New Roman"/>
          <w:bCs/>
          <w:i/>
          <w:color w:val="000000" w:themeColor="text1"/>
          <w:sz w:val="24"/>
          <w:szCs w:val="24"/>
        </w:rPr>
      </w:pPr>
      <w:r w:rsidRPr="0009098E">
        <w:rPr>
          <w:rFonts w:ascii="Times New Roman" w:hAnsi="Times New Roman" w:cs="Times New Roman"/>
          <w:bCs/>
          <w:color w:val="000000" w:themeColor="text1"/>
          <w:sz w:val="24"/>
          <w:szCs w:val="24"/>
        </w:rPr>
        <w:t>termin zakończenia robót</w:t>
      </w:r>
      <w:r w:rsidR="00D65C64" w:rsidRPr="0009098E">
        <w:rPr>
          <w:rFonts w:ascii="Times New Roman" w:hAnsi="Times New Roman" w:cs="Times New Roman"/>
          <w:bCs/>
          <w:color w:val="000000" w:themeColor="text1"/>
          <w:sz w:val="24"/>
          <w:szCs w:val="24"/>
        </w:rPr>
        <w:t xml:space="preserve"> </w:t>
      </w:r>
      <w:r w:rsidRPr="0009098E">
        <w:rPr>
          <w:rFonts w:ascii="Times New Roman" w:hAnsi="Times New Roman" w:cs="Times New Roman"/>
          <w:bCs/>
          <w:color w:val="000000" w:themeColor="text1"/>
          <w:sz w:val="24"/>
          <w:szCs w:val="24"/>
        </w:rPr>
        <w:t>-</w:t>
      </w:r>
      <w:r w:rsidR="00C57302" w:rsidRPr="0009098E">
        <w:rPr>
          <w:rFonts w:ascii="Times New Roman" w:hAnsi="Times New Roman" w:cs="Times New Roman"/>
          <w:bCs/>
          <w:color w:val="000000" w:themeColor="text1"/>
          <w:sz w:val="24"/>
          <w:szCs w:val="24"/>
        </w:rPr>
        <w:t xml:space="preserve"> zgodnie z ofertą wykonawcy</w:t>
      </w:r>
      <w:r w:rsidR="005C636B" w:rsidRPr="0009098E">
        <w:rPr>
          <w:rFonts w:ascii="Times New Roman" w:hAnsi="Times New Roman" w:cs="Times New Roman"/>
          <w:bCs/>
          <w:color w:val="000000" w:themeColor="text1"/>
          <w:sz w:val="24"/>
          <w:szCs w:val="24"/>
        </w:rPr>
        <w:t xml:space="preserve"> tj.</w:t>
      </w:r>
      <w:r w:rsidR="00C57302" w:rsidRPr="0009098E">
        <w:rPr>
          <w:rFonts w:ascii="Times New Roman" w:hAnsi="Times New Roman" w:cs="Times New Roman"/>
          <w:bCs/>
          <w:color w:val="000000" w:themeColor="text1"/>
          <w:sz w:val="24"/>
          <w:szCs w:val="24"/>
        </w:rPr>
        <w:t xml:space="preserve"> </w:t>
      </w:r>
      <w:r w:rsidR="005C636B" w:rsidRPr="0009098E">
        <w:rPr>
          <w:rFonts w:ascii="Times New Roman" w:hAnsi="Times New Roman" w:cs="Times New Roman"/>
          <w:bCs/>
          <w:color w:val="000000" w:themeColor="text1"/>
          <w:sz w:val="24"/>
          <w:szCs w:val="24"/>
        </w:rPr>
        <w:t xml:space="preserve">…….tygodni </w:t>
      </w:r>
      <w:r w:rsidRPr="0009098E">
        <w:rPr>
          <w:rFonts w:ascii="Times New Roman" w:hAnsi="Times New Roman" w:cs="Times New Roman"/>
          <w:bCs/>
          <w:sz w:val="24"/>
          <w:szCs w:val="24"/>
        </w:rPr>
        <w:t xml:space="preserve"> </w:t>
      </w:r>
      <w:r w:rsidR="005C636B" w:rsidRPr="0009098E">
        <w:rPr>
          <w:rFonts w:ascii="Times New Roman" w:hAnsi="Times New Roman" w:cs="Times New Roman"/>
          <w:bCs/>
          <w:color w:val="000000" w:themeColor="text1"/>
          <w:sz w:val="24"/>
          <w:szCs w:val="24"/>
        </w:rPr>
        <w:t>od daty prz</w:t>
      </w:r>
      <w:r w:rsidR="00E17D1C">
        <w:rPr>
          <w:rFonts w:ascii="Times New Roman" w:hAnsi="Times New Roman" w:cs="Times New Roman"/>
          <w:bCs/>
          <w:color w:val="000000" w:themeColor="text1"/>
          <w:sz w:val="24"/>
          <w:szCs w:val="24"/>
        </w:rPr>
        <w:t>ekazania placu budowy</w:t>
      </w:r>
      <w:r w:rsidR="00D65C64" w:rsidRPr="0009098E">
        <w:rPr>
          <w:rFonts w:ascii="Times New Roman" w:hAnsi="Times New Roman" w:cs="Times New Roman"/>
          <w:bCs/>
          <w:color w:val="000000" w:themeColor="text1"/>
          <w:sz w:val="24"/>
          <w:szCs w:val="24"/>
        </w:rPr>
        <w:t>.</w:t>
      </w:r>
    </w:p>
    <w:p w14:paraId="646299A6" w14:textId="51A14C9E" w:rsidR="00D65C64" w:rsidRPr="0009098E" w:rsidRDefault="00445F21" w:rsidP="00D65C64">
      <w:pPr>
        <w:numPr>
          <w:ilvl w:val="0"/>
          <w:numId w:val="42"/>
        </w:numPr>
        <w:spacing w:after="0" w:line="240" w:lineRule="auto"/>
        <w:ind w:left="851" w:hanging="425"/>
        <w:contextualSpacing/>
        <w:jc w:val="both"/>
        <w:rPr>
          <w:rFonts w:ascii="Times New Roman" w:hAnsi="Times New Roman" w:cs="Times New Roman"/>
          <w:bCs/>
          <w:i/>
          <w:color w:val="000000" w:themeColor="text1"/>
          <w:sz w:val="24"/>
          <w:szCs w:val="24"/>
        </w:rPr>
      </w:pPr>
      <w:r>
        <w:rPr>
          <w:rFonts w:ascii="Times New Roman" w:hAnsi="Times New Roman" w:cs="Times New Roman"/>
          <w:bCs/>
          <w:color w:val="000000" w:themeColor="text1"/>
          <w:sz w:val="24"/>
          <w:szCs w:val="24"/>
        </w:rPr>
        <w:lastRenderedPageBreak/>
        <w:t xml:space="preserve">Termin dokończenia prac </w:t>
      </w:r>
      <w:r w:rsidR="008D3484">
        <w:rPr>
          <w:rFonts w:ascii="Times New Roman" w:hAnsi="Times New Roman" w:cs="Times New Roman"/>
          <w:bCs/>
          <w:color w:val="000000" w:themeColor="text1"/>
          <w:sz w:val="24"/>
          <w:szCs w:val="24"/>
        </w:rPr>
        <w:t>związanych z instalacją c.o., instalacją przygotowania C.W.U., instalacją fotowoltaiczną, instalacja oświetlenia podstawowego oraz oświetlenia awaryjnego – 4 tygodnie od przekazania placu budowy</w:t>
      </w:r>
      <w:r w:rsidR="008446B2" w:rsidRPr="0009098E">
        <w:rPr>
          <w:rFonts w:ascii="Times New Roman" w:hAnsi="Times New Roman" w:cs="Times New Roman"/>
          <w:bCs/>
          <w:color w:val="000000" w:themeColor="text1"/>
          <w:sz w:val="24"/>
          <w:szCs w:val="24"/>
        </w:rPr>
        <w:t xml:space="preserve"> </w:t>
      </w:r>
    </w:p>
    <w:p w14:paraId="37E6B7E2" w14:textId="04DE6F5B" w:rsidR="006030E9" w:rsidRPr="0009098E" w:rsidRDefault="006030E9" w:rsidP="0069385F">
      <w:pPr>
        <w:numPr>
          <w:ilvl w:val="0"/>
          <w:numId w:val="12"/>
        </w:numPr>
        <w:tabs>
          <w:tab w:val="left" w:pos="426"/>
        </w:tabs>
        <w:spacing w:after="0" w:line="240" w:lineRule="auto"/>
        <w:ind w:left="426" w:hanging="426"/>
        <w:jc w:val="both"/>
        <w:rPr>
          <w:rFonts w:ascii="Times New Roman" w:hAnsi="Times New Roman" w:cs="Times New Roman"/>
          <w:bCs/>
          <w:color w:val="000000" w:themeColor="text1"/>
          <w:sz w:val="24"/>
          <w:szCs w:val="24"/>
        </w:rPr>
      </w:pPr>
      <w:r w:rsidRPr="0009098E">
        <w:rPr>
          <w:rFonts w:ascii="Times New Roman" w:hAnsi="Times New Roman" w:cs="Times New Roman"/>
          <w:color w:val="000000" w:themeColor="text1"/>
          <w:sz w:val="24"/>
          <w:szCs w:val="24"/>
        </w:rPr>
        <w:t xml:space="preserve">Szczegółowy zakres prac wchodzący w dany etap robót oraz ich wartość określać będzie harmonogram rzeczowo – finansowy, o którym mowa w § 3 ust. 1 Umowy, z tym zastrzeżeniem, że harmonogram ten zgodny musi być z § 2 ust. 1 Umowy. </w:t>
      </w:r>
    </w:p>
    <w:p w14:paraId="29291E1D" w14:textId="1FDEBED2" w:rsidR="006030E9" w:rsidRPr="0009098E" w:rsidRDefault="006030E9" w:rsidP="00320885">
      <w:pPr>
        <w:pStyle w:val="Akapitzlist"/>
        <w:numPr>
          <w:ilvl w:val="0"/>
          <w:numId w:val="12"/>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iCs/>
          <w:color w:val="000000" w:themeColor="text1"/>
          <w:sz w:val="24"/>
          <w:szCs w:val="24"/>
        </w:rPr>
        <w:t>Przekazanie Wykon</w:t>
      </w:r>
      <w:r w:rsidR="005C636B" w:rsidRPr="0009098E">
        <w:rPr>
          <w:rFonts w:ascii="Times New Roman" w:hAnsi="Times New Roman" w:cs="Times New Roman"/>
          <w:iCs/>
          <w:color w:val="000000" w:themeColor="text1"/>
          <w:sz w:val="24"/>
          <w:szCs w:val="24"/>
        </w:rPr>
        <w:t>awcy pierwszego frontu robót nastąpi w terminie do</w:t>
      </w:r>
      <w:r w:rsidRPr="0009098E">
        <w:rPr>
          <w:rFonts w:ascii="Times New Roman" w:hAnsi="Times New Roman" w:cs="Times New Roman"/>
          <w:iCs/>
          <w:color w:val="000000" w:themeColor="text1"/>
          <w:sz w:val="24"/>
          <w:szCs w:val="24"/>
        </w:rPr>
        <w:t xml:space="preserve"> 14 dni od daty podpisania Umowy.</w:t>
      </w:r>
    </w:p>
    <w:p w14:paraId="2974FD2D" w14:textId="77777777" w:rsidR="006030E9" w:rsidRPr="0009098E" w:rsidRDefault="006030E9" w:rsidP="00320885">
      <w:pPr>
        <w:pStyle w:val="Akapitzlist"/>
        <w:tabs>
          <w:tab w:val="left" w:pos="426"/>
        </w:tabs>
        <w:spacing w:after="0" w:line="240" w:lineRule="auto"/>
        <w:ind w:left="425"/>
        <w:rPr>
          <w:rFonts w:ascii="Times New Roman" w:hAnsi="Times New Roman" w:cs="Times New Roman"/>
          <w:bCs/>
          <w:color w:val="000000" w:themeColor="text1"/>
          <w:sz w:val="24"/>
          <w:szCs w:val="24"/>
        </w:rPr>
      </w:pPr>
    </w:p>
    <w:p w14:paraId="08217B7F" w14:textId="77777777" w:rsidR="006030E9" w:rsidRPr="0009098E"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3</w:t>
      </w:r>
    </w:p>
    <w:p w14:paraId="078B69F1" w14:textId="77777777" w:rsidR="006030E9" w:rsidRPr="0009098E"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[Harmonogram rzeczowo- finansowy]</w:t>
      </w:r>
    </w:p>
    <w:p w14:paraId="0A6BFBE0" w14:textId="77777777" w:rsidR="006030E9" w:rsidRPr="0009098E"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p>
    <w:p w14:paraId="6BAA7220" w14:textId="3A79DD4E" w:rsidR="006030E9" w:rsidRPr="0009098E" w:rsidRDefault="005C636B" w:rsidP="00320885">
      <w:pPr>
        <w:pStyle w:val="Akapitzlist"/>
        <w:numPr>
          <w:ilvl w:val="0"/>
          <w:numId w:val="16"/>
        </w:numPr>
        <w:spacing w:after="0" w:line="240" w:lineRule="auto"/>
        <w:ind w:left="425" w:hanging="425"/>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Wykonawca w terminie 7  dni od daty</w:t>
      </w:r>
      <w:r w:rsidR="006030E9" w:rsidRPr="0009098E">
        <w:rPr>
          <w:rFonts w:ascii="Times New Roman" w:hAnsi="Times New Roman" w:cs="Times New Roman"/>
          <w:color w:val="000000" w:themeColor="text1"/>
          <w:sz w:val="24"/>
          <w:szCs w:val="24"/>
        </w:rPr>
        <w:t xml:space="preserve"> podpisania Umowy opracuje i dostarczy </w:t>
      </w:r>
      <w:r w:rsidR="0005798F" w:rsidRPr="0009098E">
        <w:rPr>
          <w:rFonts w:ascii="Times New Roman" w:hAnsi="Times New Roman" w:cs="Times New Roman"/>
          <w:color w:val="000000" w:themeColor="text1"/>
          <w:sz w:val="24"/>
          <w:szCs w:val="24"/>
        </w:rPr>
        <w:t xml:space="preserve">w wersji papierowej i edytowalnej (w tym w formacie Excel). </w:t>
      </w:r>
      <w:r w:rsidR="006030E9" w:rsidRPr="0009098E">
        <w:rPr>
          <w:rFonts w:ascii="Times New Roman" w:hAnsi="Times New Roman" w:cs="Times New Roman"/>
          <w:color w:val="000000" w:themeColor="text1"/>
          <w:sz w:val="24"/>
          <w:szCs w:val="24"/>
        </w:rPr>
        <w:t>ostateczny harmonogram rzeczowo – finansowy (zwanym dalej „</w:t>
      </w:r>
      <w:r w:rsidR="006030E9" w:rsidRPr="0009098E">
        <w:rPr>
          <w:rFonts w:ascii="Times New Roman" w:hAnsi="Times New Roman" w:cs="Times New Roman"/>
          <w:b/>
          <w:bCs/>
          <w:color w:val="000000" w:themeColor="text1"/>
          <w:sz w:val="24"/>
          <w:szCs w:val="24"/>
        </w:rPr>
        <w:t>Harmonogramem</w:t>
      </w:r>
      <w:r w:rsidR="006030E9" w:rsidRPr="0009098E">
        <w:rPr>
          <w:rFonts w:ascii="Times New Roman" w:hAnsi="Times New Roman" w:cs="Times New Roman"/>
          <w:color w:val="000000" w:themeColor="text1"/>
          <w:sz w:val="24"/>
          <w:szCs w:val="24"/>
        </w:rPr>
        <w:t>”) realizacji Przedmiotu umowy, tj. wykonywania poszczególnych prac / dostaw w ramach realizacji Umowy, który będzie podlegał bezwzględnej akceptacji Zamawiającego</w:t>
      </w:r>
      <w:r w:rsidR="0005798F" w:rsidRPr="0009098E">
        <w:rPr>
          <w:rFonts w:ascii="Times New Roman" w:hAnsi="Times New Roman" w:cs="Times New Roman"/>
          <w:color w:val="000000" w:themeColor="text1"/>
          <w:sz w:val="24"/>
          <w:szCs w:val="24"/>
        </w:rPr>
        <w:t>.</w:t>
      </w:r>
      <w:r w:rsidR="006030E9" w:rsidRPr="0009098E">
        <w:rPr>
          <w:rFonts w:ascii="Times New Roman" w:hAnsi="Times New Roman" w:cs="Times New Roman"/>
          <w:color w:val="000000" w:themeColor="text1"/>
          <w:sz w:val="24"/>
          <w:szCs w:val="24"/>
        </w:rPr>
        <w:tab/>
        <w:t xml:space="preserve"> </w:t>
      </w:r>
    </w:p>
    <w:p w14:paraId="04E926D8" w14:textId="0A8AF0EB" w:rsidR="006030E9" w:rsidRPr="0009098E" w:rsidRDefault="006030E9" w:rsidP="00320885">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Akceptacja musi być dokonana na piśmie pod rygorem nieważności.</w:t>
      </w:r>
      <w:r w:rsidR="0095732B" w:rsidRPr="0009098E">
        <w:rPr>
          <w:rFonts w:ascii="Times New Roman" w:hAnsi="Times New Roman" w:cs="Times New Roman"/>
          <w:color w:val="000000" w:themeColor="text1"/>
          <w:sz w:val="24"/>
          <w:szCs w:val="24"/>
        </w:rPr>
        <w:t xml:space="preserve"> Zamawiający jest zobowiązany do akceptacji lub zgłoszenia uwag do przedstawionego harmonogramu w terminie 7 dni od dnia jego otrzymania</w:t>
      </w:r>
    </w:p>
    <w:p w14:paraId="7F83F1A0" w14:textId="77777777" w:rsidR="006030E9" w:rsidRPr="0009098E" w:rsidRDefault="006030E9" w:rsidP="00320885">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Harmonogram rzeczowo – finansowy będzie zawierał:</w:t>
      </w:r>
    </w:p>
    <w:p w14:paraId="03D97A12" w14:textId="4D3BB258" w:rsidR="006030E9" w:rsidRPr="0009098E"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kolejność, w jakiej Wykonawca zamierza realizować zadanie objęte Umową z wyraźną graficzną ilustracją ścieżki krytycznej tj.: terminy i kolejność wykonywania robót wraz z uwzględnieniem terminu wykonania prób, jeżeli takie zostały wyspecyfikowane w dokumentach Umowy dla każdego asortymentu robót określonych w danym etapie oraz dla pozostałych robót, a także przygotowanie dokumentacji do odbioru</w:t>
      </w:r>
      <w:r w:rsidR="009D752E" w:rsidRPr="0009098E">
        <w:rPr>
          <w:rFonts w:ascii="Times New Roman" w:hAnsi="Times New Roman" w:cs="Times New Roman"/>
          <w:color w:val="000000" w:themeColor="text1"/>
          <w:sz w:val="24"/>
          <w:szCs w:val="24"/>
        </w:rPr>
        <w:t>;</w:t>
      </w:r>
    </w:p>
    <w:p w14:paraId="492CAA3A" w14:textId="589C13CA" w:rsidR="006030E9" w:rsidRPr="0009098E"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daty rozpoczęcia i zakończenia </w:t>
      </w:r>
      <w:r w:rsidR="002A5FF1" w:rsidRPr="0009098E">
        <w:rPr>
          <w:rFonts w:ascii="Times New Roman" w:hAnsi="Times New Roman" w:cs="Times New Roman"/>
          <w:color w:val="000000" w:themeColor="text1"/>
          <w:sz w:val="24"/>
          <w:szCs w:val="24"/>
        </w:rPr>
        <w:t>poszczególnych etapów robót</w:t>
      </w:r>
      <w:r w:rsidR="009D752E"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w:t>
      </w:r>
    </w:p>
    <w:p w14:paraId="518B5AEC" w14:textId="47220DD3" w:rsidR="006030E9" w:rsidRPr="0009098E"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daty rozpoczęcia i zakończenia poszczególnych asortymentów robót oraz zapewnienie dostaw materia</w:t>
      </w:r>
      <w:r w:rsidR="005A24A1" w:rsidRPr="0009098E">
        <w:rPr>
          <w:rFonts w:ascii="Times New Roman" w:hAnsi="Times New Roman" w:cs="Times New Roman"/>
          <w:color w:val="000000" w:themeColor="text1"/>
          <w:sz w:val="24"/>
          <w:szCs w:val="24"/>
        </w:rPr>
        <w:t xml:space="preserve">łów i urządzeń na teren budowy, </w:t>
      </w:r>
      <w:r w:rsidRPr="0009098E">
        <w:rPr>
          <w:rFonts w:ascii="Times New Roman" w:hAnsi="Times New Roman" w:cs="Times New Roman"/>
          <w:color w:val="000000" w:themeColor="text1"/>
          <w:sz w:val="24"/>
          <w:szCs w:val="24"/>
        </w:rPr>
        <w:t>w zakresie niezbędnym dla zachowania ciągłości robót</w:t>
      </w:r>
      <w:r w:rsidR="009D752E" w:rsidRPr="0009098E">
        <w:rPr>
          <w:rFonts w:ascii="Times New Roman" w:hAnsi="Times New Roman" w:cs="Times New Roman"/>
          <w:color w:val="000000" w:themeColor="text1"/>
          <w:sz w:val="24"/>
          <w:szCs w:val="24"/>
        </w:rPr>
        <w:t>;</w:t>
      </w:r>
    </w:p>
    <w:p w14:paraId="6A2BE021" w14:textId="77777777" w:rsidR="006030E9" w:rsidRPr="0009098E"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planowane przerwy w prowadzeniu robót ze względu na wymogi zawarte w Umowie, jeśli takie występują;</w:t>
      </w:r>
    </w:p>
    <w:p w14:paraId="30424E5F" w14:textId="0D5935F4" w:rsidR="006030E9" w:rsidRPr="0009098E"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planowane </w:t>
      </w:r>
      <w:r w:rsidR="002A5FF1" w:rsidRPr="0009098E">
        <w:rPr>
          <w:rFonts w:ascii="Times New Roman" w:hAnsi="Times New Roman" w:cs="Times New Roman"/>
          <w:color w:val="000000" w:themeColor="text1"/>
          <w:sz w:val="24"/>
          <w:szCs w:val="24"/>
        </w:rPr>
        <w:t xml:space="preserve">wyłączenia pomieszczeń z użytkowania na  poszczególnych </w:t>
      </w:r>
      <w:r w:rsidRPr="0009098E">
        <w:rPr>
          <w:rFonts w:ascii="Times New Roman" w:hAnsi="Times New Roman" w:cs="Times New Roman"/>
          <w:color w:val="000000" w:themeColor="text1"/>
          <w:sz w:val="24"/>
          <w:szCs w:val="24"/>
        </w:rPr>
        <w:t>etapach realizacji Umowy;</w:t>
      </w:r>
    </w:p>
    <w:p w14:paraId="7AC55A11" w14:textId="77777777" w:rsidR="006030E9" w:rsidRPr="0009098E"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rezerwy czasowe wynikające z etapowania robót lub przyjętych technologii prowadzenia robót;</w:t>
      </w:r>
    </w:p>
    <w:p w14:paraId="001D29ED" w14:textId="19C161B1" w:rsidR="006030E9" w:rsidRPr="0009098E"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przeroby i płatności, w tym szacowane przeroby i płatności w układzie miesięcznym oraz ewentualne ich aktualizacje, oraz koszty ogólne rozłożone proporcjonalnie na cały czas trwania Umowy</w:t>
      </w:r>
      <w:r w:rsidR="00617CCC" w:rsidRPr="0009098E">
        <w:rPr>
          <w:rFonts w:ascii="Times New Roman" w:hAnsi="Times New Roman" w:cs="Times New Roman"/>
          <w:color w:val="000000" w:themeColor="text1"/>
          <w:sz w:val="24"/>
          <w:szCs w:val="24"/>
        </w:rPr>
        <w:t>;</w:t>
      </w:r>
    </w:p>
    <w:p w14:paraId="79DE245D" w14:textId="77777777" w:rsidR="006030E9" w:rsidRPr="0009098E"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zasoby ludzkie i sprzętowe, w szczególności informacje przedstawiające szacunek liczebności każdej grupy personelu Wykonawcy z podziałem na specjalności dla głównego asortymentu robót w każdym miesiącu realizacji prac.</w:t>
      </w:r>
    </w:p>
    <w:p w14:paraId="5A25F7A0" w14:textId="170FE862" w:rsidR="006030E9" w:rsidRPr="0009098E" w:rsidRDefault="006030E9" w:rsidP="00320885">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Wykonawca uwzględni w Harmonogramie niekorzystne warunki pogodowe, które mogą ograniczyć postęp robót w okresie jesienno-zimowo-wiosennym oraz inne okoliczności mogące mieć wpływ na terminowe wykonanie Umowy</w:t>
      </w:r>
      <w:r w:rsidR="00572F0B">
        <w:rPr>
          <w:rFonts w:ascii="Times New Roman" w:hAnsi="Times New Roman" w:cs="Times New Roman"/>
          <w:color w:val="000000" w:themeColor="text1"/>
          <w:sz w:val="24"/>
          <w:szCs w:val="24"/>
        </w:rPr>
        <w:t>, w tym terminy dostaw niezbędnych materiałów. Opóźnienie w dostawach, długie dostawy, które można było przewidzieć nie jest podstawą do wydłużenia terminu realizacji Umowy.</w:t>
      </w:r>
    </w:p>
    <w:p w14:paraId="1EEA466C" w14:textId="04DC7B35" w:rsidR="00BF4161" w:rsidRPr="0009098E" w:rsidRDefault="006030E9" w:rsidP="00D65C64">
      <w:pPr>
        <w:pStyle w:val="Akapitzlist"/>
        <w:numPr>
          <w:ilvl w:val="0"/>
          <w:numId w:val="16"/>
        </w:numPr>
        <w:spacing w:after="0" w:line="240" w:lineRule="auto"/>
        <w:ind w:left="425"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color w:val="000000" w:themeColor="text1"/>
          <w:sz w:val="24"/>
          <w:szCs w:val="24"/>
        </w:rPr>
        <w:t xml:space="preserve">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w:t>
      </w:r>
      <w:r w:rsidRPr="0009098E">
        <w:rPr>
          <w:rFonts w:ascii="Times New Roman" w:hAnsi="Times New Roman" w:cs="Times New Roman"/>
          <w:color w:val="000000" w:themeColor="text1"/>
          <w:sz w:val="24"/>
          <w:szCs w:val="24"/>
        </w:rPr>
        <w:lastRenderedPageBreak/>
        <w:t>który podlegać będzie pisemnej pod rygorem nieważności akceptacji Zamawiającego</w:t>
      </w:r>
      <w:r w:rsidR="0095732B" w:rsidRPr="0009098E">
        <w:rPr>
          <w:rFonts w:ascii="Times New Roman" w:hAnsi="Times New Roman" w:cs="Times New Roman"/>
          <w:color w:val="000000" w:themeColor="text1"/>
          <w:sz w:val="24"/>
          <w:szCs w:val="24"/>
        </w:rPr>
        <w:t xml:space="preserve"> wyrażonej w terminie 7 dni od dnia otrzymania skorygowanego harmonogramu.</w:t>
      </w:r>
    </w:p>
    <w:p w14:paraId="35F67660" w14:textId="77777777" w:rsidR="00ED2602" w:rsidRPr="0009098E" w:rsidRDefault="00ED2602"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62FB119" w14:textId="47AAE60B" w:rsidR="006030E9" w:rsidRPr="0009098E"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4</w:t>
      </w:r>
    </w:p>
    <w:p w14:paraId="6EA9B24B" w14:textId="77777777" w:rsidR="006030E9" w:rsidRPr="0009098E"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[Obowiązki Wykonawcy]</w:t>
      </w:r>
    </w:p>
    <w:p w14:paraId="7F29D982" w14:textId="77777777" w:rsidR="006030E9" w:rsidRPr="0009098E"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38A5095" w14:textId="2826BCAE" w:rsidR="006030E9" w:rsidRPr="0009098E" w:rsidRDefault="006030E9" w:rsidP="00320885">
      <w:pPr>
        <w:numPr>
          <w:ilvl w:val="3"/>
          <w:numId w:val="24"/>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eastAsia="pl-PL"/>
        </w:rPr>
      </w:pPr>
      <w:r w:rsidRPr="0009098E">
        <w:rPr>
          <w:rFonts w:ascii="Times New Roman" w:hAnsi="Times New Roman" w:cs="Times New Roman"/>
          <w:color w:val="000000" w:themeColor="text1"/>
          <w:sz w:val="24"/>
          <w:szCs w:val="24"/>
          <w:lang w:eastAsia="pl-PL"/>
        </w:rPr>
        <w:t xml:space="preserve">Do obowiązków Wykonawcy realizowanych w ramach wynagrodzenia należy </w:t>
      </w:r>
      <w:r w:rsidR="00081274" w:rsidRPr="0009098E">
        <w:rPr>
          <w:rFonts w:ascii="Times New Roman" w:hAnsi="Times New Roman" w:cs="Times New Roman"/>
          <w:color w:val="000000" w:themeColor="text1"/>
          <w:sz w:val="24"/>
          <w:szCs w:val="24"/>
          <w:lang w:eastAsia="pl-PL"/>
        </w:rPr>
        <w:br/>
      </w:r>
      <w:r w:rsidRPr="0009098E">
        <w:rPr>
          <w:rFonts w:ascii="Times New Roman" w:hAnsi="Times New Roman" w:cs="Times New Roman"/>
          <w:color w:val="000000" w:themeColor="text1"/>
          <w:sz w:val="24"/>
          <w:szCs w:val="24"/>
          <w:lang w:eastAsia="pl-PL"/>
        </w:rPr>
        <w:t xml:space="preserve">w szczególności: </w:t>
      </w:r>
    </w:p>
    <w:p w14:paraId="6C421D72" w14:textId="445B5633" w:rsidR="006030E9" w:rsidRPr="0009098E" w:rsidRDefault="006030E9" w:rsidP="00320885">
      <w:pPr>
        <w:numPr>
          <w:ilvl w:val="2"/>
          <w:numId w:val="23"/>
        </w:numPr>
        <w:tabs>
          <w:tab w:val="left" w:pos="851"/>
        </w:tabs>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wykonanie Przedmiotu umowy zgodnie ze złożoną ofertą, projektem, SWZ oraz zgodnie z zasadami wiedzy technicznej, a także uzasadnionymi prawnie i technicznie wytycznymi i zaleceniami </w:t>
      </w:r>
      <w:r w:rsidR="00364C25" w:rsidRPr="0009098E">
        <w:rPr>
          <w:rFonts w:ascii="Times New Roman" w:hAnsi="Times New Roman" w:cs="Times New Roman"/>
          <w:color w:val="000000" w:themeColor="text1"/>
          <w:sz w:val="24"/>
          <w:szCs w:val="24"/>
        </w:rPr>
        <w:t xml:space="preserve">zgłoszonymi </w:t>
      </w:r>
      <w:r w:rsidRPr="0009098E">
        <w:rPr>
          <w:rFonts w:ascii="Times New Roman" w:hAnsi="Times New Roman" w:cs="Times New Roman"/>
          <w:color w:val="000000" w:themeColor="text1"/>
          <w:sz w:val="24"/>
          <w:szCs w:val="24"/>
        </w:rPr>
        <w:t xml:space="preserve">do wykonania w czasie budowy, </w:t>
      </w:r>
    </w:p>
    <w:p w14:paraId="3F709CE5" w14:textId="7258762B" w:rsidR="006030E9" w:rsidRPr="0009098E"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hAnsi="Times New Roman" w:cs="Times New Roman"/>
          <w:color w:val="000000" w:themeColor="text1"/>
          <w:sz w:val="24"/>
          <w:szCs w:val="24"/>
          <w:lang w:eastAsia="pl-PL"/>
        </w:rPr>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70251ACB" w14:textId="6AB34F81" w:rsidR="003B3E0E" w:rsidRDefault="004A18B4"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hAnsi="Times New Roman" w:cs="Times New Roman"/>
          <w:color w:val="000000" w:themeColor="text1"/>
          <w:sz w:val="24"/>
          <w:szCs w:val="24"/>
          <w:lang w:eastAsia="pl-PL"/>
        </w:rPr>
        <w:t>zapewnienie</w:t>
      </w:r>
      <w:r w:rsidR="00CE0203" w:rsidRPr="0009098E">
        <w:rPr>
          <w:rFonts w:ascii="Times New Roman" w:hAnsi="Times New Roman" w:cs="Times New Roman"/>
          <w:color w:val="000000" w:themeColor="text1"/>
          <w:sz w:val="24"/>
          <w:szCs w:val="24"/>
          <w:lang w:eastAsia="pl-PL"/>
        </w:rPr>
        <w:t xml:space="preserve"> obecności</w:t>
      </w:r>
      <w:r w:rsidR="00DB4DAF" w:rsidRPr="0009098E">
        <w:rPr>
          <w:rFonts w:ascii="Times New Roman" w:hAnsi="Times New Roman" w:cs="Times New Roman"/>
          <w:color w:val="000000" w:themeColor="text1"/>
          <w:sz w:val="24"/>
          <w:szCs w:val="24"/>
          <w:lang w:eastAsia="pl-PL"/>
        </w:rPr>
        <w:t xml:space="preserve"> na budowie kierownika </w:t>
      </w:r>
      <w:r w:rsidR="00DB4DAF" w:rsidRPr="00E17D1C">
        <w:rPr>
          <w:rFonts w:ascii="Times New Roman" w:hAnsi="Times New Roman" w:cs="Times New Roman"/>
          <w:sz w:val="24"/>
          <w:szCs w:val="24"/>
          <w:lang w:eastAsia="pl-PL"/>
        </w:rPr>
        <w:t>robót</w:t>
      </w:r>
      <w:r w:rsidR="003B3E0E" w:rsidRPr="0009098E">
        <w:rPr>
          <w:rFonts w:ascii="Times New Roman" w:hAnsi="Times New Roman" w:cs="Times New Roman"/>
          <w:color w:val="000000" w:themeColor="text1"/>
          <w:sz w:val="24"/>
          <w:szCs w:val="24"/>
          <w:lang w:eastAsia="pl-PL"/>
        </w:rPr>
        <w:t xml:space="preserve"> - co najmniej 1 godzinę codziennie w trakcie wykonywania robót konstrukcyjnych i ogólnobudowlanych</w:t>
      </w:r>
      <w:r w:rsidR="00A05BA1" w:rsidRPr="0009098E">
        <w:rPr>
          <w:rFonts w:ascii="Times New Roman" w:hAnsi="Times New Roman" w:cs="Times New Roman"/>
          <w:color w:val="000000" w:themeColor="text1"/>
          <w:sz w:val="24"/>
          <w:szCs w:val="24"/>
          <w:lang w:eastAsia="pl-PL"/>
        </w:rPr>
        <w:t>,</w:t>
      </w:r>
    </w:p>
    <w:p w14:paraId="7BFE0A29" w14:textId="1735DAD5" w:rsidR="00223762" w:rsidRPr="0009098E" w:rsidRDefault="00223762"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zapewnienie obecności na budowie kierownika robót sanitarnych – co najmniej 1 godzinę codziennie w trakcie wykonywania robót sanitarnych</w:t>
      </w:r>
    </w:p>
    <w:p w14:paraId="3AD7F522" w14:textId="3E2DB64C" w:rsidR="003B3E0E" w:rsidRPr="0009098E" w:rsidRDefault="003B3E0E" w:rsidP="003B3E0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hAnsi="Times New Roman" w:cs="Times New Roman"/>
          <w:color w:val="000000" w:themeColor="text1"/>
          <w:sz w:val="24"/>
          <w:szCs w:val="24"/>
          <w:lang w:eastAsia="pl-PL"/>
        </w:rPr>
        <w:t xml:space="preserve">zapewnienie obecności na budowie kierownika </w:t>
      </w:r>
      <w:r w:rsidR="00CE0203" w:rsidRPr="0009098E">
        <w:rPr>
          <w:rFonts w:ascii="Times New Roman" w:hAnsi="Times New Roman" w:cs="Times New Roman"/>
          <w:color w:val="000000" w:themeColor="text1"/>
          <w:sz w:val="24"/>
          <w:szCs w:val="24"/>
          <w:lang w:eastAsia="pl-PL"/>
        </w:rPr>
        <w:t xml:space="preserve"> robót elektrycznych</w:t>
      </w:r>
      <w:r w:rsidRPr="0009098E">
        <w:rPr>
          <w:rFonts w:ascii="Times New Roman" w:hAnsi="Times New Roman" w:cs="Times New Roman"/>
          <w:color w:val="000000" w:themeColor="text1"/>
          <w:sz w:val="24"/>
          <w:szCs w:val="24"/>
          <w:lang w:eastAsia="pl-PL"/>
        </w:rPr>
        <w:t xml:space="preserve"> - co najmniej 1 godzinę codziennie  w trakcie wykonywania robót elektrycznych</w:t>
      </w:r>
      <w:r w:rsidR="00A05BA1" w:rsidRPr="0009098E">
        <w:rPr>
          <w:rFonts w:ascii="Times New Roman" w:hAnsi="Times New Roman" w:cs="Times New Roman"/>
          <w:color w:val="000000" w:themeColor="text1"/>
          <w:sz w:val="24"/>
          <w:szCs w:val="24"/>
          <w:lang w:eastAsia="pl-PL"/>
        </w:rPr>
        <w:t>,</w:t>
      </w:r>
    </w:p>
    <w:p w14:paraId="17EAEE30" w14:textId="53394E34" w:rsidR="00CE0203" w:rsidRPr="0009098E" w:rsidRDefault="00CE0203"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hAnsi="Times New Roman" w:cs="Times New Roman"/>
          <w:color w:val="000000" w:themeColor="text1"/>
          <w:sz w:val="24"/>
          <w:szCs w:val="24"/>
          <w:lang w:eastAsia="pl-PL"/>
        </w:rPr>
        <w:t>zapewnienie udział</w:t>
      </w:r>
      <w:r w:rsidR="0095732B" w:rsidRPr="00E17D1C">
        <w:rPr>
          <w:rFonts w:ascii="Times New Roman" w:hAnsi="Times New Roman" w:cs="Times New Roman"/>
          <w:sz w:val="24"/>
          <w:szCs w:val="24"/>
          <w:lang w:eastAsia="pl-PL"/>
        </w:rPr>
        <w:t>u</w:t>
      </w:r>
      <w:r w:rsidR="0095732B" w:rsidRPr="0009098E">
        <w:rPr>
          <w:rFonts w:ascii="Times New Roman" w:hAnsi="Times New Roman" w:cs="Times New Roman"/>
          <w:color w:val="00B050"/>
          <w:sz w:val="24"/>
          <w:szCs w:val="24"/>
          <w:lang w:eastAsia="pl-PL"/>
        </w:rPr>
        <w:t xml:space="preserve"> </w:t>
      </w:r>
      <w:r w:rsidRPr="0009098E">
        <w:rPr>
          <w:rFonts w:ascii="Times New Roman" w:hAnsi="Times New Roman" w:cs="Times New Roman"/>
          <w:color w:val="000000" w:themeColor="text1"/>
          <w:sz w:val="24"/>
          <w:szCs w:val="24"/>
          <w:lang w:eastAsia="pl-PL"/>
        </w:rPr>
        <w:t>kierownik</w:t>
      </w:r>
      <w:r w:rsidR="00FC1FB4" w:rsidRPr="0009098E">
        <w:rPr>
          <w:rFonts w:ascii="Times New Roman" w:hAnsi="Times New Roman" w:cs="Times New Roman"/>
          <w:color w:val="000000" w:themeColor="text1"/>
          <w:sz w:val="24"/>
          <w:szCs w:val="24"/>
          <w:lang w:eastAsia="pl-PL"/>
        </w:rPr>
        <w:t>ów</w:t>
      </w:r>
      <w:r w:rsidRPr="0009098E">
        <w:rPr>
          <w:rFonts w:ascii="Times New Roman" w:hAnsi="Times New Roman" w:cs="Times New Roman"/>
          <w:color w:val="000000" w:themeColor="text1"/>
          <w:sz w:val="24"/>
          <w:szCs w:val="24"/>
          <w:lang w:eastAsia="pl-PL"/>
        </w:rPr>
        <w:t xml:space="preserve"> robót</w:t>
      </w:r>
      <w:r w:rsidR="0095732B" w:rsidRPr="0009098E">
        <w:rPr>
          <w:rFonts w:ascii="Times New Roman" w:hAnsi="Times New Roman" w:cs="Times New Roman"/>
          <w:color w:val="000000" w:themeColor="text1"/>
          <w:sz w:val="24"/>
          <w:szCs w:val="24"/>
          <w:lang w:eastAsia="pl-PL"/>
        </w:rPr>
        <w:t xml:space="preserve"> </w:t>
      </w:r>
      <w:r w:rsidRPr="0009098E">
        <w:rPr>
          <w:rFonts w:ascii="Times New Roman" w:hAnsi="Times New Roman" w:cs="Times New Roman"/>
          <w:color w:val="000000" w:themeColor="text1"/>
          <w:sz w:val="24"/>
          <w:szCs w:val="24"/>
          <w:lang w:eastAsia="pl-PL"/>
        </w:rPr>
        <w:t>w radach budowy</w:t>
      </w:r>
      <w:r w:rsidR="0095732B" w:rsidRPr="0009098E">
        <w:rPr>
          <w:rFonts w:ascii="Times New Roman" w:hAnsi="Times New Roman" w:cs="Times New Roman"/>
          <w:color w:val="000000" w:themeColor="text1"/>
          <w:sz w:val="24"/>
          <w:szCs w:val="24"/>
          <w:lang w:eastAsia="pl-PL"/>
        </w:rPr>
        <w:t>. Obecność kierownika robót elektrycznych</w:t>
      </w:r>
      <w:r w:rsidR="00223762">
        <w:rPr>
          <w:rFonts w:ascii="Times New Roman" w:hAnsi="Times New Roman" w:cs="Times New Roman"/>
          <w:color w:val="000000" w:themeColor="text1"/>
          <w:sz w:val="24"/>
          <w:szCs w:val="24"/>
          <w:lang w:eastAsia="pl-PL"/>
        </w:rPr>
        <w:t xml:space="preserve">/sanitarnych </w:t>
      </w:r>
      <w:r w:rsidR="0095732B" w:rsidRPr="0009098E">
        <w:rPr>
          <w:rFonts w:ascii="Times New Roman" w:hAnsi="Times New Roman" w:cs="Times New Roman"/>
          <w:color w:val="000000" w:themeColor="text1"/>
          <w:sz w:val="24"/>
          <w:szCs w:val="24"/>
          <w:lang w:eastAsia="pl-PL"/>
        </w:rPr>
        <w:t>w radach budowy będzie wymagana w czasie prowadzenia robót elektrycznych</w:t>
      </w:r>
      <w:r w:rsidR="00223762">
        <w:rPr>
          <w:rFonts w:ascii="Times New Roman" w:hAnsi="Times New Roman" w:cs="Times New Roman"/>
          <w:color w:val="000000" w:themeColor="text1"/>
          <w:sz w:val="24"/>
          <w:szCs w:val="24"/>
          <w:lang w:eastAsia="pl-PL"/>
        </w:rPr>
        <w:t>/sanitarnych</w:t>
      </w:r>
      <w:r w:rsidR="0095732B" w:rsidRPr="0009098E">
        <w:rPr>
          <w:rFonts w:ascii="Times New Roman" w:hAnsi="Times New Roman" w:cs="Times New Roman"/>
          <w:color w:val="000000" w:themeColor="text1"/>
          <w:sz w:val="24"/>
          <w:szCs w:val="24"/>
          <w:lang w:eastAsia="pl-PL"/>
        </w:rPr>
        <w:t xml:space="preserve"> przez Wykonawcę lub na wezwanie Zamawiającego lub Inżyniera Kontraktu</w:t>
      </w:r>
      <w:r w:rsidRPr="0009098E">
        <w:rPr>
          <w:rFonts w:ascii="Times New Roman" w:hAnsi="Times New Roman" w:cs="Times New Roman"/>
          <w:color w:val="000000" w:themeColor="text1"/>
          <w:sz w:val="24"/>
          <w:szCs w:val="24"/>
          <w:lang w:eastAsia="pl-PL"/>
        </w:rPr>
        <w:t xml:space="preserve"> </w:t>
      </w:r>
    </w:p>
    <w:p w14:paraId="62E21D1D" w14:textId="6DC76A21" w:rsidR="0097516E" w:rsidRPr="0009098E" w:rsidRDefault="0097516E"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hAnsi="Times New Roman" w:cs="Times New Roman"/>
          <w:color w:val="000000" w:themeColor="text1"/>
          <w:sz w:val="24"/>
          <w:szCs w:val="24"/>
          <w:lang w:eastAsia="pl-PL"/>
        </w:rPr>
        <w:t xml:space="preserve">zorganizowanie </w:t>
      </w:r>
      <w:r w:rsidR="00146AA3" w:rsidRPr="0009098E">
        <w:rPr>
          <w:rFonts w:ascii="Times New Roman" w:hAnsi="Times New Roman" w:cs="Times New Roman"/>
          <w:color w:val="000000" w:themeColor="text1"/>
          <w:sz w:val="24"/>
          <w:szCs w:val="24"/>
          <w:lang w:eastAsia="pl-PL"/>
        </w:rPr>
        <w:t xml:space="preserve">i zabezpieczenie </w:t>
      </w:r>
      <w:r w:rsidRPr="0009098E">
        <w:rPr>
          <w:rFonts w:ascii="Times New Roman" w:hAnsi="Times New Roman" w:cs="Times New Roman"/>
          <w:color w:val="000000" w:themeColor="text1"/>
          <w:sz w:val="24"/>
          <w:szCs w:val="24"/>
          <w:lang w:eastAsia="pl-PL"/>
        </w:rPr>
        <w:t xml:space="preserve">zaplecza </w:t>
      </w:r>
      <w:r w:rsidR="00146AA3" w:rsidRPr="0009098E">
        <w:rPr>
          <w:rFonts w:ascii="Times New Roman" w:hAnsi="Times New Roman" w:cs="Times New Roman"/>
          <w:color w:val="000000" w:themeColor="text1"/>
          <w:sz w:val="24"/>
          <w:szCs w:val="24"/>
          <w:lang w:eastAsia="pl-PL"/>
        </w:rPr>
        <w:t xml:space="preserve">budowy, w tym </w:t>
      </w:r>
      <w:proofErr w:type="spellStart"/>
      <w:r w:rsidR="008D3A91" w:rsidRPr="0009098E">
        <w:rPr>
          <w:rFonts w:ascii="Times New Roman" w:hAnsi="Times New Roman" w:cs="Times New Roman"/>
          <w:color w:val="000000" w:themeColor="text1"/>
          <w:sz w:val="24"/>
          <w:szCs w:val="24"/>
          <w:lang w:eastAsia="pl-PL"/>
        </w:rPr>
        <w:t>sanitarno</w:t>
      </w:r>
      <w:proofErr w:type="spellEnd"/>
      <w:r w:rsidR="00146AA3" w:rsidRPr="0009098E">
        <w:rPr>
          <w:rFonts w:ascii="Times New Roman" w:hAnsi="Times New Roman" w:cs="Times New Roman"/>
          <w:color w:val="000000" w:themeColor="text1"/>
          <w:sz w:val="24"/>
          <w:szCs w:val="24"/>
          <w:lang w:eastAsia="pl-PL"/>
        </w:rPr>
        <w:t xml:space="preserve"> – socjalnego dla pracowników</w:t>
      </w:r>
      <w:r w:rsidR="008D3A91" w:rsidRPr="0009098E">
        <w:rPr>
          <w:rFonts w:ascii="Times New Roman" w:hAnsi="Times New Roman" w:cs="Times New Roman"/>
          <w:color w:val="000000" w:themeColor="text1"/>
          <w:sz w:val="24"/>
          <w:szCs w:val="24"/>
          <w:lang w:eastAsia="pl-PL"/>
        </w:rPr>
        <w:t>,</w:t>
      </w:r>
    </w:p>
    <w:p w14:paraId="42F5D8D9" w14:textId="65986F54" w:rsidR="00FC1FB4" w:rsidRPr="0009098E" w:rsidRDefault="00FC1FB4"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hAnsi="Times New Roman" w:cs="Times New Roman"/>
          <w:color w:val="000000" w:themeColor="text1"/>
          <w:sz w:val="24"/>
          <w:szCs w:val="24"/>
          <w:lang w:eastAsia="pl-PL"/>
        </w:rPr>
        <w:t>zabezpieczenie pomieszczeń sąsiadujących oraz przestrzeni nieobjętych robotami</w:t>
      </w:r>
      <w:r w:rsidRPr="0009098E">
        <w:rPr>
          <w:rFonts w:ascii="Times New Roman" w:hAnsi="Times New Roman" w:cs="Times New Roman"/>
          <w:color w:val="000000" w:themeColor="text1"/>
          <w:sz w:val="24"/>
          <w:szCs w:val="24"/>
          <w:lang w:eastAsia="pl-PL"/>
        </w:rPr>
        <w:br/>
        <w:t xml:space="preserve">(kondygnacji nieobjętych robotami) przed negatywnym wpływem robót prowadzonych na danej kondygnacji, w tym w szczególności przed zapyleniem </w:t>
      </w:r>
      <w:r w:rsidRPr="0009098E">
        <w:rPr>
          <w:rFonts w:ascii="Times New Roman" w:hAnsi="Times New Roman" w:cs="Times New Roman"/>
          <w:color w:val="000000" w:themeColor="text1"/>
          <w:sz w:val="24"/>
          <w:szCs w:val="24"/>
          <w:lang w:eastAsia="pl-PL"/>
        </w:rPr>
        <w:br/>
        <w:t>i nadmiernym hałasem</w:t>
      </w:r>
      <w:r w:rsidR="00A05BA1" w:rsidRPr="0009098E">
        <w:rPr>
          <w:rFonts w:ascii="Times New Roman" w:hAnsi="Times New Roman" w:cs="Times New Roman"/>
          <w:color w:val="000000" w:themeColor="text1"/>
          <w:sz w:val="24"/>
          <w:szCs w:val="24"/>
          <w:lang w:eastAsia="pl-PL"/>
        </w:rPr>
        <w:t>,</w:t>
      </w:r>
    </w:p>
    <w:p w14:paraId="0FD4EEC6" w14:textId="6C8CDF23" w:rsidR="0097516E" w:rsidRPr="0009098E" w:rsidRDefault="0097516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hAnsi="Times New Roman" w:cs="Times New Roman"/>
          <w:color w:val="000000" w:themeColor="text1"/>
          <w:sz w:val="24"/>
          <w:szCs w:val="24"/>
          <w:lang w:eastAsia="pl-PL"/>
        </w:rPr>
        <w:t>umożliwienie swobodnego i bezpiecznego wejścia do budynku przez cały okres prowadzenia robót,</w:t>
      </w:r>
    </w:p>
    <w:p w14:paraId="289FAF29" w14:textId="6D083430" w:rsidR="00E20D4E" w:rsidRPr="0009098E" w:rsidRDefault="00E20D4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zabezpieczenie podłóg i okien w obiekcie objętym przedmiotem Umowy grubą folią poliestrową przed rozpoczęciem prac objętych Umową</w:t>
      </w:r>
      <w:r w:rsidR="001B2AFF" w:rsidRPr="0009098E">
        <w:rPr>
          <w:rFonts w:ascii="Times New Roman" w:eastAsia="Times New Roman" w:hAnsi="Times New Roman" w:cs="Times New Roman"/>
          <w:color w:val="000000" w:themeColor="text1"/>
          <w:sz w:val="24"/>
          <w:szCs w:val="24"/>
          <w:lang w:eastAsia="pl-PL"/>
        </w:rPr>
        <w:t>,</w:t>
      </w:r>
    </w:p>
    <w:p w14:paraId="68100E68" w14:textId="15D9D292" w:rsidR="00E20D4E" w:rsidRPr="0009098E" w:rsidRDefault="00E20D4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zabezpieczenie </w:t>
      </w:r>
      <w:r w:rsidRPr="0009098E">
        <w:rPr>
          <w:rFonts w:ascii="Times New Roman" w:eastAsia="Times New Roman" w:hAnsi="Times New Roman" w:cs="Times New Roman"/>
          <w:color w:val="000000" w:themeColor="text1"/>
          <w:sz w:val="24"/>
          <w:szCs w:val="24"/>
        </w:rPr>
        <w:t xml:space="preserve">przed uszkodzeniem sprzętu znajdującego się w </w:t>
      </w:r>
      <w:r w:rsidR="00096068" w:rsidRPr="0009098E">
        <w:rPr>
          <w:rFonts w:ascii="Times New Roman" w:eastAsia="Times New Roman" w:hAnsi="Times New Roman" w:cs="Times New Roman"/>
          <w:color w:val="000000" w:themeColor="text1"/>
          <w:sz w:val="24"/>
          <w:szCs w:val="24"/>
        </w:rPr>
        <w:t xml:space="preserve">korytarzach i na klatkach schodowych </w:t>
      </w:r>
      <w:r w:rsidR="0097516E" w:rsidRPr="0009098E">
        <w:rPr>
          <w:rFonts w:ascii="Times New Roman" w:eastAsia="Times New Roman" w:hAnsi="Times New Roman" w:cs="Times New Roman"/>
          <w:color w:val="000000" w:themeColor="text1"/>
          <w:sz w:val="24"/>
          <w:szCs w:val="24"/>
        </w:rPr>
        <w:t xml:space="preserve"> </w:t>
      </w:r>
      <w:r w:rsidR="00FC1FB4" w:rsidRPr="0009098E">
        <w:rPr>
          <w:rFonts w:ascii="Times New Roman" w:eastAsia="Times New Roman" w:hAnsi="Times New Roman" w:cs="Times New Roman"/>
          <w:color w:val="000000" w:themeColor="text1"/>
          <w:sz w:val="24"/>
          <w:szCs w:val="24"/>
        </w:rPr>
        <w:t>oraz posprzątanie</w:t>
      </w:r>
      <w:r w:rsidRPr="0009098E">
        <w:rPr>
          <w:rFonts w:ascii="Times New Roman" w:eastAsia="Times New Roman" w:hAnsi="Times New Roman" w:cs="Times New Roman"/>
          <w:color w:val="000000" w:themeColor="text1"/>
          <w:sz w:val="24"/>
          <w:szCs w:val="24"/>
        </w:rPr>
        <w:t xml:space="preserve"> tych pomieszczeń po zakończonych pracach, z myciem okien, drzwi, schodów i podłóg włącznie,</w:t>
      </w:r>
    </w:p>
    <w:p w14:paraId="599C27D1" w14:textId="20AA934B" w:rsidR="008A262B" w:rsidRPr="0009098E" w:rsidRDefault="008A262B"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rPr>
        <w:t>wyniesienie i wniesienie sprzętów, mebli i innego wyposażenia jeśli to będzie niezbędne do wykonania prac</w:t>
      </w:r>
      <w:r w:rsidR="00A05BA1" w:rsidRPr="0009098E">
        <w:rPr>
          <w:rFonts w:ascii="Times New Roman" w:eastAsia="Times New Roman" w:hAnsi="Times New Roman" w:cs="Times New Roman"/>
          <w:color w:val="000000" w:themeColor="text1"/>
          <w:sz w:val="24"/>
          <w:szCs w:val="24"/>
        </w:rPr>
        <w:t xml:space="preserve">, </w:t>
      </w:r>
    </w:p>
    <w:p w14:paraId="658DF4A5" w14:textId="4F977BAE" w:rsidR="00E20D4E" w:rsidRPr="0009098E" w:rsidRDefault="00E20D4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rPr>
        <w:t>wywóz i utylizacja  materiałów odpadowych/demontażowych pozyskanych z remontu,</w:t>
      </w:r>
    </w:p>
    <w:p w14:paraId="40220D6C" w14:textId="1E664AC3" w:rsidR="00062895" w:rsidRPr="0009098E" w:rsidRDefault="00062895"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 uwagi</w:t>
      </w:r>
      <w:r w:rsidR="0097516E" w:rsidRPr="0009098E">
        <w:rPr>
          <w:rFonts w:ascii="Times New Roman" w:eastAsia="Times New Roman" w:hAnsi="Times New Roman" w:cs="Times New Roman"/>
          <w:color w:val="000000" w:themeColor="text1"/>
          <w:sz w:val="24"/>
          <w:szCs w:val="24"/>
          <w:lang w:eastAsia="pl-PL"/>
        </w:rPr>
        <w:t xml:space="preserve"> na  fakt, że roboty objęte zamówieniem dotyczą czynnego </w:t>
      </w:r>
      <w:r w:rsidRPr="0009098E">
        <w:rPr>
          <w:rFonts w:ascii="Times New Roman" w:eastAsia="Times New Roman" w:hAnsi="Times New Roman" w:cs="Times New Roman"/>
          <w:color w:val="000000" w:themeColor="text1"/>
          <w:sz w:val="24"/>
          <w:szCs w:val="24"/>
          <w:lang w:eastAsia="pl-PL"/>
        </w:rPr>
        <w:t>obiek</w:t>
      </w:r>
      <w:r w:rsidR="0097516E" w:rsidRPr="0009098E">
        <w:rPr>
          <w:rFonts w:ascii="Times New Roman" w:eastAsia="Times New Roman" w:hAnsi="Times New Roman" w:cs="Times New Roman"/>
          <w:color w:val="000000" w:themeColor="text1"/>
          <w:sz w:val="24"/>
          <w:szCs w:val="24"/>
          <w:lang w:eastAsia="pl-PL"/>
        </w:rPr>
        <w:t xml:space="preserve">tu </w:t>
      </w:r>
      <w:r w:rsidRPr="0009098E">
        <w:rPr>
          <w:rFonts w:ascii="Times New Roman" w:eastAsia="Times New Roman" w:hAnsi="Times New Roman" w:cs="Times New Roman"/>
          <w:color w:val="000000" w:themeColor="text1"/>
          <w:sz w:val="24"/>
          <w:szCs w:val="24"/>
          <w:lang w:eastAsia="pl-PL"/>
        </w:rPr>
        <w:t xml:space="preserve"> Wykonawca </w:t>
      </w:r>
      <w:r w:rsidR="0097516E" w:rsidRPr="0009098E">
        <w:rPr>
          <w:rFonts w:ascii="Times New Roman" w:eastAsia="Times New Roman" w:hAnsi="Times New Roman" w:cs="Times New Roman"/>
          <w:color w:val="000000" w:themeColor="text1"/>
          <w:sz w:val="24"/>
          <w:szCs w:val="24"/>
          <w:lang w:eastAsia="pl-PL"/>
        </w:rPr>
        <w:t xml:space="preserve">zobowiązany jest </w:t>
      </w:r>
      <w:r w:rsidRPr="0009098E">
        <w:rPr>
          <w:rFonts w:ascii="Times New Roman" w:eastAsia="Times New Roman" w:hAnsi="Times New Roman" w:cs="Times New Roman"/>
          <w:color w:val="000000" w:themeColor="text1"/>
          <w:sz w:val="24"/>
          <w:szCs w:val="24"/>
          <w:lang w:eastAsia="pl-PL"/>
        </w:rPr>
        <w:t xml:space="preserve"> uzgodnić </w:t>
      </w:r>
      <w:r w:rsidR="0097516E" w:rsidRPr="0009098E">
        <w:rPr>
          <w:rFonts w:ascii="Times New Roman" w:eastAsia="Times New Roman" w:hAnsi="Times New Roman" w:cs="Times New Roman"/>
          <w:color w:val="000000" w:themeColor="text1"/>
          <w:sz w:val="24"/>
          <w:szCs w:val="24"/>
          <w:lang w:eastAsia="pl-PL"/>
        </w:rPr>
        <w:t xml:space="preserve"> z co najmniej </w:t>
      </w:r>
      <w:r w:rsidR="00FC1FB4" w:rsidRPr="0009098E">
        <w:rPr>
          <w:rFonts w:ascii="Times New Roman" w:eastAsia="Times New Roman" w:hAnsi="Times New Roman" w:cs="Times New Roman"/>
          <w:color w:val="000000" w:themeColor="text1"/>
          <w:sz w:val="24"/>
          <w:szCs w:val="24"/>
          <w:lang w:eastAsia="pl-PL"/>
        </w:rPr>
        <w:t xml:space="preserve">siedmiodniowym </w:t>
      </w:r>
      <w:r w:rsidR="0097516E" w:rsidRPr="0009098E">
        <w:rPr>
          <w:rFonts w:ascii="Times New Roman" w:eastAsia="Times New Roman" w:hAnsi="Times New Roman" w:cs="Times New Roman"/>
          <w:color w:val="000000" w:themeColor="text1"/>
          <w:sz w:val="24"/>
          <w:szCs w:val="24"/>
          <w:lang w:eastAsia="pl-PL"/>
        </w:rPr>
        <w:t xml:space="preserve">wyprzedzeniem </w:t>
      </w:r>
      <w:r w:rsidRPr="0009098E">
        <w:rPr>
          <w:rFonts w:ascii="Times New Roman" w:eastAsia="Times New Roman" w:hAnsi="Times New Roman" w:cs="Times New Roman"/>
          <w:color w:val="000000" w:themeColor="text1"/>
          <w:sz w:val="24"/>
          <w:szCs w:val="24"/>
          <w:lang w:eastAsia="pl-PL"/>
        </w:rPr>
        <w:t>dzienny harmonogram robót</w:t>
      </w:r>
      <w:r w:rsidR="0097516E" w:rsidRPr="0009098E">
        <w:rPr>
          <w:rFonts w:ascii="Times New Roman" w:eastAsia="Times New Roman" w:hAnsi="Times New Roman" w:cs="Times New Roman"/>
          <w:color w:val="000000" w:themeColor="text1"/>
          <w:sz w:val="24"/>
          <w:szCs w:val="24"/>
          <w:lang w:eastAsia="pl-PL"/>
        </w:rPr>
        <w:t xml:space="preserve"> wykonywanych wewnątrz obiektu </w:t>
      </w:r>
      <w:r w:rsidRPr="0009098E">
        <w:rPr>
          <w:rFonts w:ascii="Times New Roman" w:eastAsia="Times New Roman" w:hAnsi="Times New Roman" w:cs="Times New Roman"/>
          <w:color w:val="000000" w:themeColor="text1"/>
          <w:sz w:val="24"/>
          <w:szCs w:val="24"/>
          <w:lang w:eastAsia="pl-PL"/>
        </w:rPr>
        <w:t xml:space="preserve"> </w:t>
      </w:r>
      <w:r w:rsidR="00FC1FB4" w:rsidRPr="0009098E">
        <w:rPr>
          <w:rFonts w:ascii="Times New Roman" w:eastAsia="Times New Roman" w:hAnsi="Times New Roman" w:cs="Times New Roman"/>
          <w:color w:val="000000" w:themeColor="text1"/>
          <w:sz w:val="24"/>
          <w:szCs w:val="24"/>
          <w:lang w:eastAsia="pl-PL"/>
        </w:rPr>
        <w:br/>
      </w:r>
      <w:r w:rsidRPr="0009098E">
        <w:rPr>
          <w:rFonts w:ascii="Times New Roman" w:eastAsia="Times New Roman" w:hAnsi="Times New Roman" w:cs="Times New Roman"/>
          <w:color w:val="000000" w:themeColor="text1"/>
          <w:sz w:val="24"/>
          <w:szCs w:val="24"/>
          <w:lang w:eastAsia="pl-PL"/>
        </w:rPr>
        <w:t xml:space="preserve">z </w:t>
      </w:r>
      <w:r w:rsidR="001B2AFF" w:rsidRPr="0009098E">
        <w:rPr>
          <w:rFonts w:ascii="Times New Roman" w:eastAsia="Times New Roman" w:hAnsi="Times New Roman" w:cs="Times New Roman"/>
          <w:color w:val="000000" w:themeColor="text1"/>
          <w:sz w:val="24"/>
          <w:szCs w:val="24"/>
          <w:lang w:eastAsia="pl-PL"/>
        </w:rPr>
        <w:t xml:space="preserve">użytkownikiem </w:t>
      </w:r>
      <w:r w:rsidRPr="0009098E">
        <w:rPr>
          <w:rFonts w:ascii="Times New Roman" w:eastAsia="Times New Roman" w:hAnsi="Times New Roman" w:cs="Times New Roman"/>
          <w:color w:val="000000" w:themeColor="text1"/>
          <w:sz w:val="24"/>
          <w:szCs w:val="24"/>
          <w:lang w:eastAsia="pl-PL"/>
        </w:rPr>
        <w:t xml:space="preserve">oraz prowadzić prace ze szczególnym zachowaniem zasad </w:t>
      </w:r>
      <w:r w:rsidR="00FC1FB4" w:rsidRPr="0009098E">
        <w:rPr>
          <w:rFonts w:ascii="Times New Roman" w:eastAsia="Times New Roman" w:hAnsi="Times New Roman" w:cs="Times New Roman"/>
          <w:color w:val="000000" w:themeColor="text1"/>
          <w:sz w:val="24"/>
          <w:szCs w:val="24"/>
          <w:lang w:eastAsia="pl-PL"/>
        </w:rPr>
        <w:br/>
      </w:r>
      <w:r w:rsidRPr="0009098E">
        <w:rPr>
          <w:rFonts w:ascii="Times New Roman" w:eastAsia="Times New Roman" w:hAnsi="Times New Roman" w:cs="Times New Roman"/>
          <w:color w:val="000000" w:themeColor="text1"/>
          <w:sz w:val="24"/>
          <w:szCs w:val="24"/>
          <w:lang w:eastAsia="pl-PL"/>
        </w:rPr>
        <w:t>i przepisów BHP</w:t>
      </w:r>
      <w:r w:rsidR="001B2AFF" w:rsidRPr="0009098E">
        <w:rPr>
          <w:rFonts w:ascii="Times New Roman" w:eastAsia="Times New Roman" w:hAnsi="Times New Roman" w:cs="Times New Roman"/>
          <w:color w:val="000000" w:themeColor="text1"/>
          <w:sz w:val="24"/>
          <w:szCs w:val="24"/>
          <w:lang w:eastAsia="pl-PL"/>
        </w:rPr>
        <w:t>,</w:t>
      </w:r>
    </w:p>
    <w:p w14:paraId="4FEA3971" w14:textId="77777777" w:rsidR="006030E9" w:rsidRPr="0009098E"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dostarczenie materiałów, wyrobów, konstrukcji, maszyn i urządzeń niezbędnych do wykonania Przedmiotu umowy,</w:t>
      </w:r>
    </w:p>
    <w:p w14:paraId="15640635" w14:textId="3E6335F7" w:rsidR="006030E9" w:rsidRPr="0009098E"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SimSun" w:hAnsi="Times New Roman" w:cs="Times New Roman"/>
          <w:color w:val="000000" w:themeColor="text1"/>
          <w:sz w:val="24"/>
          <w:szCs w:val="24"/>
          <w:lang w:eastAsia="zh-CN"/>
        </w:rPr>
        <w:t xml:space="preserve">uzyskanie zatwierdzenia materiałów budowlanych przed wbudowaniem – udzielonego przez </w:t>
      </w:r>
      <w:r w:rsidR="00FE08B7" w:rsidRPr="0009098E">
        <w:rPr>
          <w:rFonts w:ascii="Times New Roman" w:eastAsia="SimSun" w:hAnsi="Times New Roman" w:cs="Times New Roman"/>
          <w:color w:val="000000" w:themeColor="text1"/>
          <w:sz w:val="24"/>
          <w:szCs w:val="24"/>
          <w:lang w:eastAsia="zh-CN"/>
        </w:rPr>
        <w:t>Inżyniera Kontraktu</w:t>
      </w:r>
      <w:r w:rsidR="00AB4F6D" w:rsidRPr="0009098E">
        <w:rPr>
          <w:rFonts w:ascii="Times New Roman" w:eastAsia="SimSun" w:hAnsi="Times New Roman" w:cs="Times New Roman"/>
          <w:color w:val="000000" w:themeColor="text1"/>
          <w:sz w:val="24"/>
          <w:szCs w:val="24"/>
          <w:lang w:eastAsia="zh-CN"/>
        </w:rPr>
        <w:t>/Inspektorów nadzoru</w:t>
      </w:r>
      <w:r w:rsidR="00146AA3" w:rsidRPr="0009098E">
        <w:rPr>
          <w:rFonts w:ascii="Times New Roman" w:eastAsia="SimSun" w:hAnsi="Times New Roman" w:cs="Times New Roman"/>
          <w:color w:val="000000" w:themeColor="text1"/>
          <w:sz w:val="24"/>
          <w:szCs w:val="24"/>
          <w:lang w:eastAsia="zh-CN"/>
        </w:rPr>
        <w:t xml:space="preserve"> </w:t>
      </w:r>
      <w:r w:rsidRPr="0009098E">
        <w:rPr>
          <w:rFonts w:ascii="Times New Roman" w:eastAsia="SimSun" w:hAnsi="Times New Roman" w:cs="Times New Roman"/>
          <w:color w:val="000000" w:themeColor="text1"/>
          <w:sz w:val="24"/>
          <w:szCs w:val="24"/>
          <w:lang w:eastAsia="zh-CN"/>
        </w:rPr>
        <w:t xml:space="preserve"> oraz przekazywanie na bieżąco: certyfikatów na znak bezpieczeństwa, deklaracji zgodności wyrobów z polską lub </w:t>
      </w:r>
      <w:r w:rsidRPr="0009098E">
        <w:rPr>
          <w:rFonts w:ascii="Times New Roman" w:eastAsia="SimSun" w:hAnsi="Times New Roman" w:cs="Times New Roman"/>
          <w:color w:val="000000" w:themeColor="text1"/>
          <w:sz w:val="24"/>
          <w:szCs w:val="24"/>
          <w:lang w:eastAsia="zh-CN"/>
        </w:rPr>
        <w:lastRenderedPageBreak/>
        <w:t>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p>
    <w:p w14:paraId="1FEBA220" w14:textId="77777777" w:rsidR="006030E9" w:rsidRPr="0009098E"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dostarczenie wymaganych prawem atestów i certyfikatów na zastosowane materiały budowlane i wyroby. Atesty i certyfikaty winny być przekazane łącznie z dokumentacją powykonawczą,</w:t>
      </w:r>
    </w:p>
    <w:p w14:paraId="2DB76923" w14:textId="419311D5" w:rsidR="006030E9" w:rsidRPr="0009098E"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wykonanie osobiście oraz na własny koszt wszystkich wymaganych prawem prób i badań</w:t>
      </w:r>
      <w:r w:rsidR="00572F0B">
        <w:rPr>
          <w:rFonts w:ascii="Times New Roman" w:eastAsia="Times New Roman" w:hAnsi="Times New Roman" w:cs="Times New Roman"/>
          <w:color w:val="000000" w:themeColor="text1"/>
          <w:sz w:val="24"/>
          <w:szCs w:val="24"/>
          <w:lang w:eastAsia="pl-PL"/>
        </w:rPr>
        <w:t xml:space="preserve">, jednostkowych </w:t>
      </w:r>
      <w:proofErr w:type="spellStart"/>
      <w:r w:rsidR="0047705B">
        <w:rPr>
          <w:rFonts w:ascii="Times New Roman" w:eastAsia="Times New Roman" w:hAnsi="Times New Roman" w:cs="Times New Roman"/>
          <w:color w:val="000000" w:themeColor="text1"/>
          <w:sz w:val="24"/>
          <w:szCs w:val="24"/>
          <w:lang w:eastAsia="pl-PL"/>
        </w:rPr>
        <w:t>dopuszczeń</w:t>
      </w:r>
      <w:proofErr w:type="spellEnd"/>
      <w:r w:rsidR="0047705B">
        <w:rPr>
          <w:rFonts w:ascii="Times New Roman" w:eastAsia="Times New Roman" w:hAnsi="Times New Roman" w:cs="Times New Roman"/>
          <w:color w:val="000000" w:themeColor="text1"/>
          <w:sz w:val="24"/>
          <w:szCs w:val="24"/>
          <w:lang w:eastAsia="pl-PL"/>
        </w:rPr>
        <w:t>,</w:t>
      </w:r>
      <w:r w:rsidRPr="0009098E">
        <w:rPr>
          <w:rFonts w:ascii="Times New Roman" w:eastAsia="Times New Roman" w:hAnsi="Times New Roman" w:cs="Times New Roman"/>
          <w:color w:val="000000" w:themeColor="text1"/>
          <w:sz w:val="24"/>
          <w:szCs w:val="24"/>
          <w:lang w:eastAsia="pl-PL"/>
        </w:rPr>
        <w:t xml:space="preserve"> jak również dodatkowych kontroli, prób i badań, jakich zażąda Zamawiający, nie później niż na 5 dni przed terminem wyznaczonym na dokonanie prób i sprawdzeń oraz zawiadomienie </w:t>
      </w:r>
      <w:r w:rsidRPr="0009098E">
        <w:rPr>
          <w:rFonts w:ascii="Times New Roman" w:hAnsi="Times New Roman" w:cs="Times New Roman"/>
          <w:color w:val="000000" w:themeColor="text1"/>
          <w:sz w:val="24"/>
          <w:szCs w:val="24"/>
          <w:lang w:eastAsia="ar-SA"/>
        </w:rPr>
        <w:t>I</w:t>
      </w:r>
      <w:r w:rsidR="00FE08B7" w:rsidRPr="0009098E">
        <w:rPr>
          <w:rFonts w:ascii="Times New Roman" w:hAnsi="Times New Roman" w:cs="Times New Roman"/>
          <w:color w:val="000000" w:themeColor="text1"/>
          <w:sz w:val="24"/>
          <w:szCs w:val="24"/>
          <w:lang w:eastAsia="ar-SA"/>
        </w:rPr>
        <w:t>nżyniera Kontraktu</w:t>
      </w:r>
      <w:r w:rsidRPr="0009098E">
        <w:rPr>
          <w:rFonts w:ascii="Times New Roman" w:eastAsia="Times New Roman" w:hAnsi="Times New Roman" w:cs="Times New Roman"/>
          <w:color w:val="000000" w:themeColor="text1"/>
          <w:sz w:val="24"/>
          <w:szCs w:val="24"/>
          <w:lang w:eastAsia="pl-PL"/>
        </w:rPr>
        <w:t xml:space="preserve"> o terminie ich przeprowadzenia,</w:t>
      </w:r>
    </w:p>
    <w:p w14:paraId="70493070" w14:textId="69A6D88F" w:rsidR="006030E9" w:rsidRPr="0009098E"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zgłaszanie I</w:t>
      </w:r>
      <w:r w:rsidR="00FE08B7" w:rsidRPr="0009098E">
        <w:rPr>
          <w:rFonts w:ascii="Times New Roman" w:eastAsia="Times New Roman" w:hAnsi="Times New Roman" w:cs="Times New Roman"/>
          <w:color w:val="000000" w:themeColor="text1"/>
          <w:sz w:val="24"/>
          <w:szCs w:val="24"/>
          <w:lang w:eastAsia="pl-PL"/>
        </w:rPr>
        <w:t>nżynierowi Kontraktu</w:t>
      </w:r>
      <w:r w:rsidRPr="0009098E">
        <w:rPr>
          <w:rFonts w:ascii="Times New Roman" w:eastAsia="Times New Roman" w:hAnsi="Times New Roman" w:cs="Times New Roman"/>
          <w:color w:val="000000" w:themeColor="text1"/>
          <w:sz w:val="24"/>
          <w:szCs w:val="24"/>
          <w:lang w:eastAsia="pl-PL"/>
        </w:rPr>
        <w:t xml:space="preserve"> do sprawdzenia lub odbioru wykonanych robót ulegających zakryciu lub zanikających niezwłocznie po ich wykonaniu i przed przystąpieniem do następnych prac pod rygorem niezapłacenia za roboty niesprawdz</w:t>
      </w:r>
      <w:r w:rsidR="00AB6A72" w:rsidRPr="0009098E">
        <w:rPr>
          <w:rFonts w:ascii="Times New Roman" w:eastAsia="Times New Roman" w:hAnsi="Times New Roman" w:cs="Times New Roman"/>
          <w:color w:val="000000" w:themeColor="text1"/>
          <w:sz w:val="24"/>
          <w:szCs w:val="24"/>
          <w:lang w:eastAsia="pl-PL"/>
        </w:rPr>
        <w:t>one i nieodebrane</w:t>
      </w:r>
      <w:r w:rsidRPr="0009098E">
        <w:rPr>
          <w:rFonts w:ascii="Times New Roman" w:eastAsia="Times New Roman" w:hAnsi="Times New Roman" w:cs="Times New Roman"/>
          <w:color w:val="000000" w:themeColor="text1"/>
          <w:sz w:val="24"/>
          <w:szCs w:val="24"/>
          <w:lang w:eastAsia="pl-PL"/>
        </w:rPr>
        <w:t>,</w:t>
      </w:r>
    </w:p>
    <w:p w14:paraId="42D438E4" w14:textId="77777777" w:rsidR="006030E9" w:rsidRPr="0009098E"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eastAsia="Times New Roman" w:hAnsi="Times New Roman" w:cs="Times New Roman"/>
          <w:color w:val="000000" w:themeColor="text1"/>
          <w:sz w:val="24"/>
          <w:szCs w:val="24"/>
          <w:lang w:eastAsia="pl-PL"/>
        </w:rPr>
        <w:t>zawarcie we własnym imieniu i na własną rzecz umów o dostawę mediów niezbędnych do realizacji Przedmiotu umowy,</w:t>
      </w:r>
    </w:p>
    <w:p w14:paraId="02D3889A" w14:textId="0A7CD2B7" w:rsidR="00572F0B" w:rsidRPr="0047705B" w:rsidRDefault="006030E9" w:rsidP="0047705B">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09098E">
        <w:rPr>
          <w:rFonts w:ascii="Times New Roman" w:eastAsia="Times New Roman" w:hAnsi="Times New Roman" w:cs="Times New Roman"/>
          <w:color w:val="000000" w:themeColor="text1"/>
          <w:sz w:val="24"/>
          <w:szCs w:val="24"/>
        </w:rPr>
        <w:t xml:space="preserve">wykonawca jest zobowiązany zabezpieczyć i oznakować </w:t>
      </w:r>
      <w:r w:rsidR="00BF1E39" w:rsidRPr="0009098E">
        <w:rPr>
          <w:rFonts w:ascii="Times New Roman" w:eastAsia="Times New Roman" w:hAnsi="Times New Roman" w:cs="Times New Roman"/>
          <w:color w:val="000000" w:themeColor="text1"/>
          <w:sz w:val="24"/>
          <w:szCs w:val="24"/>
        </w:rPr>
        <w:t xml:space="preserve"> obszar </w:t>
      </w:r>
      <w:r w:rsidRPr="0009098E">
        <w:rPr>
          <w:rFonts w:ascii="Times New Roman" w:eastAsia="Times New Roman" w:hAnsi="Times New Roman" w:cs="Times New Roman"/>
          <w:color w:val="000000" w:themeColor="text1"/>
          <w:sz w:val="24"/>
          <w:szCs w:val="24"/>
        </w:rPr>
        <w:t xml:space="preserve">oraz dbać o stan techniczny i prawidłowość oznakowania przez cały czas </w:t>
      </w:r>
      <w:r w:rsidR="002F4311" w:rsidRPr="0009098E">
        <w:rPr>
          <w:rFonts w:ascii="Times New Roman" w:eastAsia="Times New Roman" w:hAnsi="Times New Roman" w:cs="Times New Roman"/>
          <w:color w:val="000000" w:themeColor="text1"/>
          <w:sz w:val="24"/>
          <w:szCs w:val="24"/>
        </w:rPr>
        <w:t xml:space="preserve">miejsca </w:t>
      </w:r>
      <w:r w:rsidR="00BF1E39" w:rsidRPr="0009098E">
        <w:rPr>
          <w:rFonts w:ascii="Times New Roman" w:eastAsia="Times New Roman" w:hAnsi="Times New Roman" w:cs="Times New Roman"/>
          <w:color w:val="000000" w:themeColor="text1"/>
          <w:sz w:val="24"/>
          <w:szCs w:val="24"/>
        </w:rPr>
        <w:t xml:space="preserve">prowadzenia robót </w:t>
      </w:r>
      <w:r w:rsidR="001B2AFF" w:rsidRPr="0009098E">
        <w:rPr>
          <w:rFonts w:ascii="Times New Roman" w:eastAsia="Times New Roman" w:hAnsi="Times New Roman" w:cs="Times New Roman"/>
          <w:color w:val="000000" w:themeColor="text1"/>
          <w:sz w:val="24"/>
          <w:szCs w:val="24"/>
        </w:rPr>
        <w:t>(</w:t>
      </w:r>
      <w:r w:rsidRPr="0009098E">
        <w:rPr>
          <w:rFonts w:ascii="Times New Roman" w:eastAsia="Times New Roman" w:hAnsi="Times New Roman" w:cs="Times New Roman"/>
          <w:color w:val="000000" w:themeColor="text1"/>
          <w:sz w:val="24"/>
          <w:szCs w:val="24"/>
        </w:rPr>
        <w:t>Wykonawca ponosi</w:t>
      </w:r>
      <w:r w:rsidR="002A5FF1" w:rsidRPr="0009098E">
        <w:rPr>
          <w:rFonts w:ascii="Times New Roman" w:eastAsia="Times New Roman" w:hAnsi="Times New Roman" w:cs="Times New Roman"/>
          <w:color w:val="000000" w:themeColor="text1"/>
          <w:sz w:val="24"/>
          <w:szCs w:val="24"/>
        </w:rPr>
        <w:t xml:space="preserve"> pełną odpowiedzialność za obszar prowadzenia robót</w:t>
      </w:r>
      <w:r w:rsidRPr="0009098E">
        <w:rPr>
          <w:rFonts w:ascii="Times New Roman" w:eastAsia="Times New Roman" w:hAnsi="Times New Roman" w:cs="Times New Roman"/>
          <w:color w:val="000000" w:themeColor="text1"/>
          <w:sz w:val="24"/>
          <w:szCs w:val="24"/>
        </w:rPr>
        <w:t xml:space="preserve"> </w:t>
      </w:r>
      <w:r w:rsidR="002A5FF1" w:rsidRPr="0009098E">
        <w:rPr>
          <w:rFonts w:ascii="Times New Roman" w:eastAsia="Times New Roman" w:hAnsi="Times New Roman" w:cs="Times New Roman"/>
          <w:color w:val="000000" w:themeColor="text1"/>
          <w:sz w:val="24"/>
          <w:szCs w:val="24"/>
        </w:rPr>
        <w:t>od chwili jego przejęcia</w:t>
      </w:r>
      <w:r w:rsidR="001B2AFF" w:rsidRPr="0009098E">
        <w:rPr>
          <w:rFonts w:ascii="Times New Roman" w:eastAsia="Times New Roman" w:hAnsi="Times New Roman" w:cs="Times New Roman"/>
          <w:color w:val="000000" w:themeColor="text1"/>
          <w:sz w:val="24"/>
          <w:szCs w:val="24"/>
        </w:rPr>
        <w:t>),</w:t>
      </w:r>
    </w:p>
    <w:p w14:paraId="62946BC2" w14:textId="7F1A0C35" w:rsidR="006030E9" w:rsidRPr="0009098E" w:rsidRDefault="00BF1E39" w:rsidP="00320885">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09098E">
        <w:rPr>
          <w:rFonts w:ascii="Times New Roman" w:eastAsia="SimSun" w:hAnsi="Times New Roman" w:cs="Times New Roman"/>
          <w:color w:val="000000" w:themeColor="text1"/>
          <w:sz w:val="24"/>
          <w:szCs w:val="24"/>
          <w:lang w:eastAsia="zh-CN"/>
        </w:rPr>
        <w:t xml:space="preserve">wraz z zawiadomieniem o zakończeniu robót Wykonawca zobowiązany jest </w:t>
      </w:r>
      <w:r w:rsidR="006030E9" w:rsidRPr="0009098E">
        <w:rPr>
          <w:rFonts w:ascii="Times New Roman" w:eastAsia="SimSun" w:hAnsi="Times New Roman" w:cs="Times New Roman"/>
          <w:color w:val="000000" w:themeColor="text1"/>
          <w:sz w:val="24"/>
          <w:szCs w:val="24"/>
          <w:lang w:eastAsia="zh-CN"/>
        </w:rPr>
        <w:t>przekaza</w:t>
      </w:r>
      <w:r w:rsidRPr="0009098E">
        <w:rPr>
          <w:rFonts w:ascii="Times New Roman" w:eastAsia="SimSun" w:hAnsi="Times New Roman" w:cs="Times New Roman"/>
          <w:color w:val="000000" w:themeColor="text1"/>
          <w:sz w:val="24"/>
          <w:szCs w:val="24"/>
          <w:lang w:eastAsia="zh-CN"/>
        </w:rPr>
        <w:t>ć reprezentującemu</w:t>
      </w:r>
      <w:r w:rsidR="006030E9" w:rsidRPr="0009098E">
        <w:rPr>
          <w:rFonts w:ascii="Times New Roman" w:eastAsia="SimSun" w:hAnsi="Times New Roman" w:cs="Times New Roman"/>
          <w:color w:val="000000" w:themeColor="text1"/>
          <w:sz w:val="24"/>
          <w:szCs w:val="24"/>
          <w:lang w:eastAsia="zh-CN"/>
        </w:rPr>
        <w:t xml:space="preserve"> Zamawiające</w:t>
      </w:r>
      <w:r w:rsidRPr="0009098E">
        <w:rPr>
          <w:rFonts w:ascii="Times New Roman" w:eastAsia="SimSun" w:hAnsi="Times New Roman" w:cs="Times New Roman"/>
          <w:color w:val="000000" w:themeColor="text1"/>
          <w:sz w:val="24"/>
          <w:szCs w:val="24"/>
          <w:lang w:eastAsia="zh-CN"/>
        </w:rPr>
        <w:t>go Inżynierowi Kontr</w:t>
      </w:r>
      <w:r w:rsidR="001B2AFF" w:rsidRPr="0009098E">
        <w:rPr>
          <w:rFonts w:ascii="Times New Roman" w:eastAsia="SimSun" w:hAnsi="Times New Roman" w:cs="Times New Roman"/>
          <w:color w:val="000000" w:themeColor="text1"/>
          <w:sz w:val="24"/>
          <w:szCs w:val="24"/>
          <w:lang w:eastAsia="zh-CN"/>
        </w:rPr>
        <w:t>a</w:t>
      </w:r>
      <w:r w:rsidRPr="0009098E">
        <w:rPr>
          <w:rFonts w:ascii="Times New Roman" w:eastAsia="SimSun" w:hAnsi="Times New Roman" w:cs="Times New Roman"/>
          <w:color w:val="000000" w:themeColor="text1"/>
          <w:sz w:val="24"/>
          <w:szCs w:val="24"/>
          <w:lang w:eastAsia="zh-CN"/>
        </w:rPr>
        <w:t>ktu</w:t>
      </w:r>
      <w:r w:rsidR="00AB4F6D" w:rsidRPr="0009098E">
        <w:rPr>
          <w:rFonts w:ascii="Times New Roman" w:eastAsia="SimSun" w:hAnsi="Times New Roman" w:cs="Times New Roman"/>
          <w:color w:val="000000" w:themeColor="text1"/>
          <w:sz w:val="24"/>
          <w:szCs w:val="24"/>
          <w:lang w:eastAsia="zh-CN"/>
        </w:rPr>
        <w:t>/Inspektorom nadzoru</w:t>
      </w:r>
      <w:r w:rsidR="006030E9" w:rsidRPr="0009098E">
        <w:rPr>
          <w:rFonts w:ascii="Times New Roman" w:eastAsia="SimSun" w:hAnsi="Times New Roman" w:cs="Times New Roman"/>
          <w:color w:val="000000" w:themeColor="text1"/>
          <w:sz w:val="24"/>
          <w:szCs w:val="24"/>
          <w:lang w:eastAsia="zh-CN"/>
        </w:rPr>
        <w:t xml:space="preserve">, za pośrednictwem osoby upoważnionej, </w:t>
      </w:r>
      <w:r w:rsidRPr="0009098E">
        <w:rPr>
          <w:rFonts w:ascii="Times New Roman" w:eastAsia="SimSun" w:hAnsi="Times New Roman" w:cs="Times New Roman"/>
          <w:color w:val="000000" w:themeColor="text1"/>
          <w:sz w:val="24"/>
          <w:szCs w:val="24"/>
          <w:lang w:eastAsia="zh-CN"/>
        </w:rPr>
        <w:t xml:space="preserve">kompletną dokumentację powykonawczą obejmującą w szczególności: </w:t>
      </w:r>
    </w:p>
    <w:p w14:paraId="72F6E1F1" w14:textId="34FC5ACA" w:rsidR="006030E9" w:rsidRPr="0009098E"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dziennik budowy,</w:t>
      </w:r>
    </w:p>
    <w:p w14:paraId="0446CD0C" w14:textId="5033CB4D" w:rsidR="006030E9" w:rsidRPr="0009098E"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protokoł</w:t>
      </w:r>
      <w:r w:rsidR="00BF1E39" w:rsidRPr="0009098E">
        <w:rPr>
          <w:rFonts w:ascii="Times New Roman" w:eastAsia="SimSun" w:hAnsi="Times New Roman" w:cs="Times New Roman"/>
          <w:color w:val="000000" w:themeColor="text1"/>
          <w:sz w:val="24"/>
          <w:szCs w:val="24"/>
          <w:lang w:eastAsia="zh-CN"/>
        </w:rPr>
        <w:t>y</w:t>
      </w:r>
      <w:r w:rsidRPr="0009098E">
        <w:rPr>
          <w:rFonts w:ascii="Times New Roman" w:eastAsia="SimSun" w:hAnsi="Times New Roman" w:cs="Times New Roman"/>
          <w:color w:val="000000" w:themeColor="text1"/>
          <w:sz w:val="24"/>
          <w:szCs w:val="24"/>
          <w:lang w:eastAsia="zh-CN"/>
        </w:rPr>
        <w:t xml:space="preserve"> badań i sprawdzeń (oryginały</w:t>
      </w:r>
      <w:r w:rsidR="002325F2" w:rsidRPr="0009098E">
        <w:rPr>
          <w:rFonts w:ascii="Times New Roman" w:eastAsia="SimSun" w:hAnsi="Times New Roman" w:cs="Times New Roman"/>
          <w:color w:val="000000" w:themeColor="text1"/>
          <w:sz w:val="24"/>
          <w:szCs w:val="24"/>
          <w:lang w:eastAsia="zh-CN"/>
        </w:rPr>
        <w:t>)</w:t>
      </w:r>
      <w:r w:rsidRPr="0009098E">
        <w:rPr>
          <w:rFonts w:ascii="Times New Roman" w:eastAsia="SimSun" w:hAnsi="Times New Roman" w:cs="Times New Roman"/>
          <w:color w:val="000000" w:themeColor="text1"/>
          <w:sz w:val="24"/>
          <w:szCs w:val="24"/>
          <w:lang w:eastAsia="zh-CN"/>
        </w:rPr>
        <w:t>,</w:t>
      </w:r>
    </w:p>
    <w:p w14:paraId="2B34E774" w14:textId="6E0B3398" w:rsidR="006030E9" w:rsidRPr="0009098E"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protokoł</w:t>
      </w:r>
      <w:r w:rsidR="00BF1E39" w:rsidRPr="0009098E">
        <w:rPr>
          <w:rFonts w:ascii="Times New Roman" w:eastAsia="SimSun" w:hAnsi="Times New Roman" w:cs="Times New Roman"/>
          <w:color w:val="000000" w:themeColor="text1"/>
          <w:sz w:val="24"/>
          <w:szCs w:val="24"/>
          <w:lang w:eastAsia="zh-CN"/>
        </w:rPr>
        <w:t>y</w:t>
      </w:r>
      <w:r w:rsidRPr="0009098E">
        <w:rPr>
          <w:rFonts w:ascii="Times New Roman" w:eastAsia="SimSun" w:hAnsi="Times New Roman" w:cs="Times New Roman"/>
          <w:color w:val="000000" w:themeColor="text1"/>
          <w:sz w:val="24"/>
          <w:szCs w:val="24"/>
          <w:lang w:eastAsia="zh-CN"/>
        </w:rPr>
        <w:t xml:space="preserve"> odbiorów technicznych (oryginały),</w:t>
      </w:r>
    </w:p>
    <w:p w14:paraId="27A0196B" w14:textId="7C1319D7" w:rsidR="006030E9" w:rsidRPr="0009098E"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atest</w:t>
      </w:r>
      <w:r w:rsidR="00BF1E39" w:rsidRPr="0009098E">
        <w:rPr>
          <w:rFonts w:ascii="Times New Roman" w:eastAsia="SimSun" w:hAnsi="Times New Roman" w:cs="Times New Roman"/>
          <w:color w:val="000000" w:themeColor="text1"/>
          <w:sz w:val="24"/>
          <w:szCs w:val="24"/>
          <w:lang w:eastAsia="zh-CN"/>
        </w:rPr>
        <w:t>y</w:t>
      </w:r>
      <w:r w:rsidRPr="0009098E">
        <w:rPr>
          <w:rFonts w:ascii="Times New Roman" w:eastAsia="SimSun" w:hAnsi="Times New Roman" w:cs="Times New Roman"/>
          <w:color w:val="000000" w:themeColor="text1"/>
          <w:sz w:val="24"/>
          <w:szCs w:val="24"/>
          <w:lang w:eastAsia="zh-CN"/>
        </w:rPr>
        <w:t xml:space="preserve"> oraz deklaracj</w:t>
      </w:r>
      <w:r w:rsidR="00BF1E39" w:rsidRPr="0009098E">
        <w:rPr>
          <w:rFonts w:ascii="Times New Roman" w:eastAsia="SimSun" w:hAnsi="Times New Roman" w:cs="Times New Roman"/>
          <w:color w:val="000000" w:themeColor="text1"/>
          <w:sz w:val="24"/>
          <w:szCs w:val="24"/>
          <w:lang w:eastAsia="zh-CN"/>
        </w:rPr>
        <w:t>e</w:t>
      </w:r>
      <w:r w:rsidRPr="0009098E">
        <w:rPr>
          <w:rFonts w:ascii="Times New Roman" w:eastAsia="SimSun" w:hAnsi="Times New Roman" w:cs="Times New Roman"/>
          <w:color w:val="000000" w:themeColor="text1"/>
          <w:sz w:val="24"/>
          <w:szCs w:val="24"/>
          <w:lang w:eastAsia="zh-CN"/>
        </w:rPr>
        <w:t xml:space="preserve"> zgodności z obowiązującą normą - dla materiałów wbudowanych, zatwierdzonych przez osobę upoważnioną według opisu powyżej,</w:t>
      </w:r>
    </w:p>
    <w:p w14:paraId="43FBF443" w14:textId="6AEAB7E4" w:rsidR="006030E9" w:rsidRPr="0009098E" w:rsidRDefault="00BF1E3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 xml:space="preserve">projekt budowlany i wykonawczy uwzględniający zmiany wprowadzone w trakcie budowy </w:t>
      </w:r>
      <w:r w:rsidR="006030E9" w:rsidRPr="0009098E">
        <w:rPr>
          <w:rFonts w:ascii="Times New Roman" w:eastAsia="SimSun" w:hAnsi="Times New Roman" w:cs="Times New Roman"/>
          <w:color w:val="000000" w:themeColor="text1"/>
          <w:sz w:val="24"/>
          <w:szCs w:val="24"/>
          <w:lang w:eastAsia="zh-CN"/>
        </w:rPr>
        <w:t xml:space="preserve">w wersji papierowej w </w:t>
      </w:r>
      <w:r w:rsidRPr="0009098E">
        <w:rPr>
          <w:rFonts w:ascii="Times New Roman" w:eastAsia="SimSun" w:hAnsi="Times New Roman" w:cs="Times New Roman"/>
          <w:color w:val="000000" w:themeColor="text1"/>
          <w:sz w:val="24"/>
          <w:szCs w:val="24"/>
          <w:lang w:eastAsia="zh-CN"/>
        </w:rPr>
        <w:t>1</w:t>
      </w:r>
      <w:r w:rsidR="006030E9" w:rsidRPr="0009098E">
        <w:rPr>
          <w:rFonts w:ascii="Times New Roman" w:eastAsia="SimSun" w:hAnsi="Times New Roman" w:cs="Times New Roman"/>
          <w:color w:val="000000" w:themeColor="text1"/>
          <w:sz w:val="24"/>
          <w:szCs w:val="24"/>
          <w:lang w:eastAsia="zh-CN"/>
        </w:rPr>
        <w:t xml:space="preserve"> egz. oraz w wersji elektronicznej </w:t>
      </w:r>
      <w:r w:rsidR="00A158F4" w:rsidRPr="0009098E">
        <w:rPr>
          <w:rFonts w:ascii="Times New Roman" w:eastAsia="SimSun" w:hAnsi="Times New Roman" w:cs="Times New Roman"/>
          <w:color w:val="000000" w:themeColor="text1"/>
          <w:sz w:val="24"/>
          <w:szCs w:val="24"/>
          <w:lang w:eastAsia="zh-CN"/>
        </w:rPr>
        <w:t xml:space="preserve">tożsamej z wersją papierową </w:t>
      </w:r>
      <w:r w:rsidR="006030E9" w:rsidRPr="0009098E">
        <w:rPr>
          <w:rFonts w:ascii="Times New Roman" w:eastAsia="SimSun" w:hAnsi="Times New Roman" w:cs="Times New Roman"/>
          <w:color w:val="000000" w:themeColor="text1"/>
          <w:sz w:val="24"/>
          <w:szCs w:val="24"/>
          <w:lang w:eastAsia="zh-CN"/>
        </w:rPr>
        <w:t xml:space="preserve">na </w:t>
      </w:r>
      <w:r w:rsidR="00146AA3" w:rsidRPr="0009098E">
        <w:rPr>
          <w:rFonts w:ascii="Times New Roman" w:eastAsia="SimSun" w:hAnsi="Times New Roman" w:cs="Times New Roman"/>
          <w:color w:val="000000" w:themeColor="text1"/>
          <w:sz w:val="24"/>
          <w:szCs w:val="24"/>
          <w:lang w:eastAsia="zh-CN"/>
        </w:rPr>
        <w:t xml:space="preserve">wybranym   </w:t>
      </w:r>
      <w:r w:rsidR="006030E9" w:rsidRPr="0009098E">
        <w:rPr>
          <w:rFonts w:ascii="Times New Roman" w:eastAsia="SimSun" w:hAnsi="Times New Roman" w:cs="Times New Roman"/>
          <w:color w:val="000000" w:themeColor="text1"/>
          <w:sz w:val="24"/>
          <w:szCs w:val="24"/>
          <w:lang w:eastAsia="zh-CN"/>
        </w:rPr>
        <w:t>nośniku</w:t>
      </w:r>
      <w:r w:rsidR="00146AA3" w:rsidRPr="0009098E">
        <w:rPr>
          <w:rFonts w:ascii="Times New Roman" w:eastAsia="SimSun" w:hAnsi="Times New Roman" w:cs="Times New Roman"/>
          <w:color w:val="000000" w:themeColor="text1"/>
          <w:sz w:val="24"/>
          <w:szCs w:val="24"/>
          <w:lang w:eastAsia="zh-CN"/>
        </w:rPr>
        <w:t xml:space="preserve"> danych </w:t>
      </w:r>
      <w:r w:rsidR="006030E9" w:rsidRPr="0009098E">
        <w:rPr>
          <w:rFonts w:ascii="Times New Roman" w:eastAsia="SimSun" w:hAnsi="Times New Roman" w:cs="Times New Roman"/>
          <w:color w:val="000000" w:themeColor="text1"/>
          <w:sz w:val="24"/>
          <w:szCs w:val="24"/>
          <w:lang w:eastAsia="zh-CN"/>
        </w:rPr>
        <w:t xml:space="preserve"> w formacie PDF - </w:t>
      </w:r>
      <w:r w:rsidR="002F4311" w:rsidRPr="0009098E">
        <w:rPr>
          <w:rFonts w:ascii="Times New Roman" w:eastAsia="SimSun" w:hAnsi="Times New Roman" w:cs="Times New Roman"/>
          <w:color w:val="000000" w:themeColor="text1"/>
          <w:sz w:val="24"/>
          <w:szCs w:val="24"/>
          <w:lang w:eastAsia="zh-CN"/>
        </w:rPr>
        <w:t>1</w:t>
      </w:r>
      <w:r w:rsidR="006030E9" w:rsidRPr="0009098E">
        <w:rPr>
          <w:rFonts w:ascii="Times New Roman" w:eastAsia="SimSun" w:hAnsi="Times New Roman" w:cs="Times New Roman"/>
          <w:color w:val="000000" w:themeColor="text1"/>
          <w:sz w:val="24"/>
          <w:szCs w:val="24"/>
          <w:lang w:eastAsia="zh-CN"/>
        </w:rPr>
        <w:t xml:space="preserve"> egz.,</w:t>
      </w:r>
    </w:p>
    <w:p w14:paraId="33D698BD" w14:textId="4578AC30" w:rsidR="006030E9" w:rsidRPr="0009098E" w:rsidRDefault="006030E9" w:rsidP="00320885">
      <w:pPr>
        <w:numPr>
          <w:ilvl w:val="2"/>
          <w:numId w:val="23"/>
        </w:numPr>
        <w:tabs>
          <w:tab w:val="left" w:pos="851"/>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09098E">
        <w:rPr>
          <w:rFonts w:ascii="Times New Roman" w:eastAsia="Times New Roman" w:hAnsi="Times New Roman" w:cs="Times New Roman"/>
          <w:color w:val="000000" w:themeColor="text1"/>
          <w:sz w:val="24"/>
          <w:szCs w:val="24"/>
          <w:lang w:eastAsia="pl-PL"/>
        </w:rPr>
        <w:t xml:space="preserve">zgłoszenie </w:t>
      </w:r>
      <w:r w:rsidR="00617CCC" w:rsidRPr="0009098E">
        <w:rPr>
          <w:rFonts w:ascii="Times New Roman" w:eastAsia="Times New Roman" w:hAnsi="Times New Roman" w:cs="Times New Roman"/>
          <w:color w:val="000000" w:themeColor="text1"/>
          <w:sz w:val="24"/>
          <w:szCs w:val="24"/>
          <w:lang w:eastAsia="pl-PL"/>
        </w:rPr>
        <w:t>robót</w:t>
      </w:r>
      <w:r w:rsidRPr="0009098E">
        <w:rPr>
          <w:rFonts w:ascii="Times New Roman" w:eastAsia="Times New Roman" w:hAnsi="Times New Roman" w:cs="Times New Roman"/>
          <w:color w:val="000000" w:themeColor="text1"/>
          <w:sz w:val="24"/>
          <w:szCs w:val="24"/>
          <w:lang w:eastAsia="pl-PL"/>
        </w:rPr>
        <w:t xml:space="preserve"> do odbioru odpowiednim wpisem do dziennika budowy oraz pismem do Zamawiającego, a także uczestniczenie w czynnościach odbioru i zapewnienie usunięcia stwierdzonych wad i usterek oraz doprowadzenie do należytego stanu i porządku terenu</w:t>
      </w:r>
      <w:r w:rsidR="002F4311" w:rsidRPr="0009098E">
        <w:rPr>
          <w:rFonts w:ascii="Times New Roman" w:eastAsia="Times New Roman" w:hAnsi="Times New Roman" w:cs="Times New Roman"/>
          <w:color w:val="000000" w:themeColor="text1"/>
          <w:sz w:val="24"/>
          <w:szCs w:val="24"/>
          <w:lang w:eastAsia="pl-PL"/>
        </w:rPr>
        <w:t xml:space="preserve"> robót</w:t>
      </w:r>
      <w:r w:rsidR="00A05BA1" w:rsidRPr="0009098E">
        <w:rPr>
          <w:rFonts w:ascii="Times New Roman" w:eastAsia="Times New Roman" w:hAnsi="Times New Roman" w:cs="Times New Roman"/>
          <w:color w:val="000000" w:themeColor="text1"/>
          <w:sz w:val="24"/>
          <w:szCs w:val="24"/>
          <w:lang w:eastAsia="pl-PL"/>
        </w:rPr>
        <w:t>,</w:t>
      </w:r>
    </w:p>
    <w:p w14:paraId="4AAE61CD" w14:textId="77777777" w:rsidR="006030E9" w:rsidRPr="0009098E" w:rsidRDefault="006030E9" w:rsidP="00320885">
      <w:pPr>
        <w:numPr>
          <w:ilvl w:val="2"/>
          <w:numId w:val="23"/>
        </w:numPr>
        <w:tabs>
          <w:tab w:val="left" w:pos="851"/>
          <w:tab w:val="left" w:pos="1134"/>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09098E">
        <w:rPr>
          <w:rFonts w:ascii="Times New Roman" w:eastAsia="Times New Roman" w:hAnsi="Times New Roman" w:cs="Times New Roman"/>
          <w:color w:val="000000" w:themeColor="text1"/>
          <w:sz w:val="24"/>
          <w:szCs w:val="24"/>
          <w:lang w:eastAsia="pl-PL"/>
        </w:rPr>
        <w:t>uporządkowanie placu budowy i przekazanie go po zakończeniu robót Zamawiającemu do użytkowania w sposób odpowiadający jego celowi,</w:t>
      </w:r>
    </w:p>
    <w:p w14:paraId="1EEAD8D4" w14:textId="5CB7A71E" w:rsidR="006030E9" w:rsidRPr="0009098E"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bookmarkStart w:id="0" w:name="_Hlk10138395"/>
      <w:bookmarkStart w:id="1" w:name="_Hlk494705462"/>
      <w:r w:rsidRPr="0009098E">
        <w:rPr>
          <w:rFonts w:ascii="Times New Roman" w:hAnsi="Times New Roman" w:cs="Times New Roman"/>
          <w:color w:val="000000" w:themeColor="text1"/>
          <w:sz w:val="24"/>
          <w:szCs w:val="24"/>
        </w:rPr>
        <w:t xml:space="preserve">wykonanie </w:t>
      </w:r>
      <w:proofErr w:type="spellStart"/>
      <w:r w:rsidRPr="0009098E">
        <w:rPr>
          <w:rFonts w:ascii="Times New Roman" w:hAnsi="Times New Roman" w:cs="Times New Roman"/>
          <w:color w:val="000000" w:themeColor="text1"/>
          <w:sz w:val="24"/>
          <w:szCs w:val="24"/>
        </w:rPr>
        <w:t>oznakowań</w:t>
      </w:r>
      <w:proofErr w:type="spellEnd"/>
      <w:r w:rsidRPr="0009098E">
        <w:rPr>
          <w:rFonts w:ascii="Times New Roman" w:hAnsi="Times New Roman" w:cs="Times New Roman"/>
          <w:color w:val="000000" w:themeColor="text1"/>
          <w:sz w:val="24"/>
          <w:szCs w:val="24"/>
        </w:rPr>
        <w:t xml:space="preserve"> i zabezpieczeń, (w tym zastosowani</w:t>
      </w:r>
      <w:r w:rsidR="00D177CE" w:rsidRPr="0009098E">
        <w:rPr>
          <w:rFonts w:ascii="Times New Roman" w:hAnsi="Times New Roman" w:cs="Times New Roman"/>
          <w:color w:val="000000" w:themeColor="text1"/>
          <w:sz w:val="24"/>
          <w:szCs w:val="24"/>
        </w:rPr>
        <w:t>e</w:t>
      </w:r>
      <w:r w:rsidRPr="0009098E">
        <w:rPr>
          <w:rFonts w:ascii="Times New Roman" w:hAnsi="Times New Roman" w:cs="Times New Roman"/>
          <w:color w:val="000000" w:themeColor="text1"/>
          <w:sz w:val="24"/>
          <w:szCs w:val="24"/>
        </w:rPr>
        <w:t xml:space="preserve"> </w:t>
      </w:r>
      <w:proofErr w:type="spellStart"/>
      <w:r w:rsidRPr="0009098E">
        <w:rPr>
          <w:rFonts w:ascii="Times New Roman" w:hAnsi="Times New Roman" w:cs="Times New Roman"/>
          <w:color w:val="000000" w:themeColor="text1"/>
          <w:sz w:val="24"/>
          <w:szCs w:val="24"/>
        </w:rPr>
        <w:t>wygrodzeń</w:t>
      </w:r>
      <w:proofErr w:type="spellEnd"/>
      <w:r w:rsidRPr="0009098E">
        <w:rPr>
          <w:rFonts w:ascii="Times New Roman" w:hAnsi="Times New Roman" w:cs="Times New Roman"/>
          <w:color w:val="000000" w:themeColor="text1"/>
          <w:sz w:val="24"/>
          <w:szCs w:val="24"/>
        </w:rPr>
        <w:t xml:space="preserve"> pełnych zabezpieczających przed pyleniem i emisją pyłów poza teren budowy) zapewniających bezpieczeństwo przed dostępem na teren robót osób postronnych, ich zmiany i utrzymania w całym okresie budowy,</w:t>
      </w:r>
      <w:bookmarkEnd w:id="0"/>
    </w:p>
    <w:p w14:paraId="68DDEACC" w14:textId="60912F6D" w:rsidR="006030E9" w:rsidRPr="0009098E"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hAnsi="Times New Roman" w:cs="Times New Roman"/>
          <w:color w:val="000000" w:themeColor="text1"/>
          <w:sz w:val="24"/>
          <w:szCs w:val="24"/>
        </w:rPr>
        <w:t>zorganizowanie robót w sposób ograniczający uciążliwości z nimi związanych do koniecznego minimum</w:t>
      </w:r>
      <w:r w:rsidR="00D177CE" w:rsidRPr="0009098E">
        <w:rPr>
          <w:rFonts w:ascii="Times New Roman" w:hAnsi="Times New Roman" w:cs="Times New Roman"/>
          <w:color w:val="000000" w:themeColor="text1"/>
          <w:sz w:val="24"/>
          <w:szCs w:val="24"/>
        </w:rPr>
        <w:t>,</w:t>
      </w:r>
      <w:r w:rsidR="00D177CE" w:rsidRPr="0009098E" w:rsidDel="00D177CE">
        <w:rPr>
          <w:rFonts w:ascii="Times New Roman" w:eastAsia="SimSun" w:hAnsi="Times New Roman" w:cs="Times New Roman"/>
          <w:color w:val="000000" w:themeColor="text1"/>
          <w:sz w:val="24"/>
          <w:szCs w:val="24"/>
          <w:lang w:eastAsia="zh-CN"/>
        </w:rPr>
        <w:t xml:space="preserve"> </w:t>
      </w:r>
      <w:r w:rsidRPr="0009098E">
        <w:rPr>
          <w:rFonts w:ascii="Times New Roman" w:hAnsi="Times New Roman" w:cs="Times New Roman"/>
          <w:color w:val="000000" w:themeColor="text1"/>
          <w:sz w:val="24"/>
          <w:szCs w:val="24"/>
        </w:rPr>
        <w:t xml:space="preserve">uzyskanie opinii, pozwoleń i uzgodnień wymaganych przepisami prawa, niezbędnych do </w:t>
      </w:r>
      <w:r w:rsidR="00F85E1C" w:rsidRPr="0009098E">
        <w:rPr>
          <w:rFonts w:ascii="Times New Roman" w:hAnsi="Times New Roman" w:cs="Times New Roman"/>
          <w:color w:val="000000" w:themeColor="text1"/>
          <w:sz w:val="24"/>
          <w:szCs w:val="24"/>
        </w:rPr>
        <w:t>zgłoszenia zakończenia robót</w:t>
      </w:r>
      <w:r w:rsidRPr="0009098E">
        <w:rPr>
          <w:rFonts w:ascii="Times New Roman" w:hAnsi="Times New Roman" w:cs="Times New Roman"/>
          <w:color w:val="000000" w:themeColor="text1"/>
          <w:sz w:val="24"/>
          <w:szCs w:val="24"/>
        </w:rPr>
        <w:t>,</w:t>
      </w:r>
      <w:bookmarkEnd w:id="1"/>
    </w:p>
    <w:p w14:paraId="248591EA" w14:textId="2EF2A617" w:rsidR="006030E9" w:rsidRPr="0009098E"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hAnsi="Times New Roman" w:cs="Times New Roman"/>
          <w:color w:val="000000" w:themeColor="text1"/>
          <w:sz w:val="24"/>
          <w:szCs w:val="24"/>
        </w:rPr>
        <w:t>udziału w naradach koordynacyjnych,</w:t>
      </w:r>
      <w:r w:rsidR="00D177CE" w:rsidRPr="0009098E">
        <w:rPr>
          <w:rFonts w:ascii="Times New Roman" w:hAnsi="Times New Roman" w:cs="Times New Roman"/>
          <w:color w:val="000000" w:themeColor="text1"/>
          <w:sz w:val="24"/>
          <w:szCs w:val="24"/>
        </w:rPr>
        <w:t xml:space="preserve"> w godzinach pracy urzędu, </w:t>
      </w:r>
      <w:r w:rsidRPr="0009098E">
        <w:rPr>
          <w:rFonts w:ascii="Times New Roman" w:hAnsi="Times New Roman" w:cs="Times New Roman"/>
          <w:color w:val="000000" w:themeColor="text1"/>
          <w:sz w:val="24"/>
          <w:szCs w:val="24"/>
        </w:rPr>
        <w:t xml:space="preserve"> </w:t>
      </w:r>
      <w:r w:rsidR="00D177CE" w:rsidRPr="0009098E">
        <w:rPr>
          <w:rFonts w:ascii="Times New Roman" w:hAnsi="Times New Roman" w:cs="Times New Roman"/>
          <w:color w:val="000000" w:themeColor="text1"/>
          <w:sz w:val="24"/>
          <w:szCs w:val="24"/>
        </w:rPr>
        <w:t xml:space="preserve">w terminach  i miejscu wskazanym przez Zamawiającego, </w:t>
      </w:r>
      <w:r w:rsidRPr="0009098E">
        <w:rPr>
          <w:rFonts w:ascii="Times New Roman" w:hAnsi="Times New Roman" w:cs="Times New Roman"/>
          <w:color w:val="000000" w:themeColor="text1"/>
          <w:sz w:val="24"/>
          <w:szCs w:val="24"/>
        </w:rPr>
        <w:t xml:space="preserve">w celu omawiania postępów prac oraz uwag i problemów jakie powstały w trakcie realizacji Przedmiotu umowy, </w:t>
      </w:r>
    </w:p>
    <w:p w14:paraId="1017D330" w14:textId="2DDA8118" w:rsidR="006030E9" w:rsidRPr="0009098E"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hAnsi="Times New Roman" w:cs="Times New Roman"/>
          <w:color w:val="000000" w:themeColor="text1"/>
          <w:sz w:val="24"/>
          <w:szCs w:val="24"/>
        </w:rPr>
        <w:lastRenderedPageBreak/>
        <w:t>w przypadkach zawinionych, Wykonawca zobowiązany jest do poniesieni</w:t>
      </w:r>
      <w:r w:rsidR="00D177CE" w:rsidRPr="0009098E">
        <w:rPr>
          <w:rFonts w:ascii="Times New Roman" w:hAnsi="Times New Roman" w:cs="Times New Roman"/>
          <w:color w:val="000000" w:themeColor="text1"/>
          <w:sz w:val="24"/>
          <w:szCs w:val="24"/>
        </w:rPr>
        <w:t>a</w:t>
      </w:r>
      <w:r w:rsidRPr="0009098E">
        <w:rPr>
          <w:rFonts w:ascii="Times New Roman" w:hAnsi="Times New Roman" w:cs="Times New Roman"/>
          <w:color w:val="000000" w:themeColor="text1"/>
          <w:sz w:val="24"/>
          <w:szCs w:val="24"/>
        </w:rPr>
        <w:t xml:space="preserve"> wszelkich wydatków koniecznych do naprawienia wyrządzonej szkody,</w:t>
      </w:r>
    </w:p>
    <w:p w14:paraId="7D0D9AAC" w14:textId="156B8164" w:rsidR="006030E9" w:rsidRPr="0009098E" w:rsidRDefault="006030E9" w:rsidP="00320885">
      <w:pPr>
        <w:pStyle w:val="Akapitzlist"/>
        <w:numPr>
          <w:ilvl w:val="2"/>
          <w:numId w:val="23"/>
        </w:numPr>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uzyskanie akceptacji Zamawiającego dotyczącej każdej zmiany kluczowej kadry Wykonawcy (w</w:t>
      </w:r>
      <w:r w:rsidR="0069385F" w:rsidRPr="0009098E">
        <w:rPr>
          <w:rFonts w:ascii="Times New Roman" w:eastAsia="SimSun" w:hAnsi="Times New Roman" w:cs="Times New Roman"/>
          <w:color w:val="000000" w:themeColor="text1"/>
          <w:sz w:val="24"/>
          <w:szCs w:val="24"/>
          <w:lang w:eastAsia="zh-CN"/>
        </w:rPr>
        <w:t xml:space="preserve"> tym przedstawiciela Wykonawcy,</w:t>
      </w:r>
      <w:r w:rsidRPr="0009098E">
        <w:rPr>
          <w:rFonts w:ascii="Times New Roman" w:eastAsia="SimSun" w:hAnsi="Times New Roman" w:cs="Times New Roman"/>
          <w:color w:val="000000" w:themeColor="text1"/>
          <w:sz w:val="24"/>
          <w:szCs w:val="24"/>
          <w:lang w:eastAsia="zh-CN"/>
        </w:rPr>
        <w:t xml:space="preserve"> oraz kierowników robót)</w:t>
      </w:r>
      <w:r w:rsidR="008D3A91" w:rsidRPr="0009098E">
        <w:rPr>
          <w:rFonts w:ascii="Times New Roman" w:eastAsia="SimSun" w:hAnsi="Times New Roman" w:cs="Times New Roman"/>
          <w:color w:val="000000" w:themeColor="text1"/>
          <w:sz w:val="24"/>
          <w:szCs w:val="24"/>
          <w:lang w:eastAsia="zh-CN"/>
        </w:rPr>
        <w:t>,</w:t>
      </w:r>
    </w:p>
    <w:p w14:paraId="0DF3A835" w14:textId="2E8D2D28" w:rsidR="006030E9" w:rsidRPr="0009098E" w:rsidRDefault="006030E9" w:rsidP="00320885">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transport z terenu budowy na wskazane place depozytowe (na odległość do 8 km) wskazanych materiałów rozbiórkowych (jeśli wystąpią)</w:t>
      </w:r>
      <w:r w:rsidR="008D3A91" w:rsidRPr="0009098E">
        <w:rPr>
          <w:rFonts w:ascii="Times New Roman" w:eastAsia="SimSun" w:hAnsi="Times New Roman" w:cs="Times New Roman"/>
          <w:color w:val="000000" w:themeColor="text1"/>
          <w:sz w:val="24"/>
          <w:szCs w:val="24"/>
          <w:lang w:eastAsia="zh-CN"/>
        </w:rPr>
        <w:t>,</w:t>
      </w:r>
    </w:p>
    <w:p w14:paraId="151ECBCF" w14:textId="5B5E5C31" w:rsidR="00D177CE" w:rsidRPr="0009098E" w:rsidRDefault="00D177CE" w:rsidP="00320885">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przekazanie do punktu skupu</w:t>
      </w:r>
      <w:r w:rsidR="006B17A1" w:rsidRPr="0009098E">
        <w:rPr>
          <w:rFonts w:ascii="Times New Roman" w:eastAsia="SimSun" w:hAnsi="Times New Roman" w:cs="Times New Roman"/>
          <w:color w:val="000000" w:themeColor="text1"/>
          <w:sz w:val="24"/>
          <w:szCs w:val="24"/>
          <w:lang w:eastAsia="zh-CN"/>
        </w:rPr>
        <w:t xml:space="preserve"> złomu</w:t>
      </w:r>
      <w:r w:rsidRPr="0009098E">
        <w:rPr>
          <w:rFonts w:ascii="Times New Roman" w:eastAsia="SimSun" w:hAnsi="Times New Roman" w:cs="Times New Roman"/>
          <w:color w:val="000000" w:themeColor="text1"/>
          <w:sz w:val="24"/>
          <w:szCs w:val="24"/>
          <w:lang w:eastAsia="zh-CN"/>
        </w:rPr>
        <w:t xml:space="preserve"> </w:t>
      </w:r>
      <w:r w:rsidR="006B17A1" w:rsidRPr="0009098E">
        <w:rPr>
          <w:rFonts w:ascii="Times New Roman" w:eastAsia="SimSun" w:hAnsi="Times New Roman" w:cs="Times New Roman"/>
          <w:color w:val="000000" w:themeColor="text1"/>
          <w:sz w:val="24"/>
          <w:szCs w:val="24"/>
          <w:lang w:eastAsia="zh-CN"/>
        </w:rPr>
        <w:t>metalowych materiałów rozbiórkowych</w:t>
      </w:r>
      <w:r w:rsidR="00CA7201" w:rsidRPr="0009098E">
        <w:rPr>
          <w:rFonts w:ascii="Times New Roman" w:eastAsia="SimSun" w:hAnsi="Times New Roman" w:cs="Times New Roman"/>
          <w:color w:val="000000" w:themeColor="text1"/>
          <w:sz w:val="24"/>
          <w:szCs w:val="24"/>
          <w:lang w:eastAsia="zh-CN"/>
        </w:rPr>
        <w:t xml:space="preserve">, które </w:t>
      </w:r>
      <w:r w:rsidR="006B17A1" w:rsidRPr="0009098E">
        <w:rPr>
          <w:rFonts w:ascii="Times New Roman" w:eastAsia="SimSun" w:hAnsi="Times New Roman" w:cs="Times New Roman"/>
          <w:color w:val="000000" w:themeColor="text1"/>
          <w:sz w:val="24"/>
          <w:szCs w:val="24"/>
          <w:lang w:eastAsia="zh-CN"/>
        </w:rPr>
        <w:t>poz</w:t>
      </w:r>
      <w:r w:rsidR="00CA7201" w:rsidRPr="0009098E">
        <w:rPr>
          <w:rFonts w:ascii="Times New Roman" w:eastAsia="SimSun" w:hAnsi="Times New Roman" w:cs="Times New Roman"/>
          <w:color w:val="000000" w:themeColor="text1"/>
          <w:sz w:val="24"/>
          <w:szCs w:val="24"/>
          <w:lang w:eastAsia="zh-CN"/>
        </w:rPr>
        <w:t>ostają własnością Zamawiającego</w:t>
      </w:r>
      <w:r w:rsidR="002A5FF1" w:rsidRPr="0009098E">
        <w:rPr>
          <w:rFonts w:ascii="Times New Roman" w:eastAsia="SimSun" w:hAnsi="Times New Roman" w:cs="Times New Roman"/>
          <w:color w:val="000000" w:themeColor="text1"/>
          <w:sz w:val="24"/>
          <w:szCs w:val="24"/>
          <w:lang w:eastAsia="zh-CN"/>
        </w:rPr>
        <w:t>.</w:t>
      </w:r>
      <w:r w:rsidR="006B17A1" w:rsidRPr="0009098E">
        <w:rPr>
          <w:rFonts w:ascii="Times New Roman" w:eastAsia="SimSun" w:hAnsi="Times New Roman" w:cs="Times New Roman"/>
          <w:color w:val="000000" w:themeColor="text1"/>
          <w:sz w:val="24"/>
          <w:szCs w:val="24"/>
          <w:lang w:eastAsia="zh-CN"/>
        </w:rPr>
        <w:t xml:space="preserve"> </w:t>
      </w:r>
    </w:p>
    <w:p w14:paraId="305A5EFD" w14:textId="3E296447" w:rsidR="006030E9" w:rsidRPr="006F6CC2" w:rsidRDefault="006030E9" w:rsidP="00320885">
      <w:pPr>
        <w:pStyle w:val="Akapitzlist"/>
        <w:numPr>
          <w:ilvl w:val="0"/>
          <w:numId w:val="23"/>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sidRPr="0009098E">
        <w:rPr>
          <w:rFonts w:ascii="Times New Roman" w:eastAsia="SimSun" w:hAnsi="Times New Roman" w:cs="Times New Roman"/>
          <w:color w:val="000000" w:themeColor="text1"/>
          <w:sz w:val="24"/>
          <w:szCs w:val="24"/>
          <w:lang w:eastAsia="zh-CN"/>
        </w:rPr>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robót </w:t>
      </w:r>
      <w:r w:rsidR="00D735D9" w:rsidRPr="0009098E">
        <w:rPr>
          <w:rFonts w:ascii="Times New Roman" w:eastAsia="SimSun" w:hAnsi="Times New Roman" w:cs="Times New Roman"/>
          <w:color w:val="000000" w:themeColor="text1"/>
          <w:sz w:val="24"/>
          <w:szCs w:val="24"/>
          <w:lang w:eastAsia="zh-CN"/>
        </w:rPr>
        <w:br/>
      </w:r>
      <w:r w:rsidRPr="0009098E">
        <w:rPr>
          <w:rFonts w:ascii="Times New Roman" w:eastAsia="SimSun" w:hAnsi="Times New Roman" w:cs="Times New Roman"/>
          <w:color w:val="000000" w:themeColor="text1"/>
          <w:sz w:val="24"/>
          <w:szCs w:val="24"/>
          <w:lang w:eastAsia="zh-CN"/>
        </w:rPr>
        <w:t>a wymagające wywozu, będą stanowiły własność Wykonawcy.</w:t>
      </w:r>
      <w:r w:rsidR="00D735D9" w:rsidRPr="0009098E">
        <w:rPr>
          <w:rFonts w:ascii="Times New Roman" w:eastAsia="SimSun" w:hAnsi="Times New Roman" w:cs="Times New Roman"/>
          <w:color w:val="000000" w:themeColor="text1"/>
          <w:sz w:val="24"/>
          <w:szCs w:val="24"/>
          <w:lang w:eastAsia="zh-CN"/>
        </w:rPr>
        <w:t xml:space="preserve"> Wykonawca zobowiązany jest do </w:t>
      </w:r>
      <w:r w:rsidR="00D735D9" w:rsidRPr="0009098E">
        <w:rPr>
          <w:rFonts w:ascii="Times New Roman" w:hAnsi="Times New Roman" w:cs="Times New Roman"/>
          <w:color w:val="000000" w:themeColor="text1"/>
          <w:sz w:val="24"/>
          <w:szCs w:val="24"/>
        </w:rPr>
        <w:t>wywozu z placu budowy wszelkich odpadów powstałych w trakcie trwania prac (z uwzględnieniem opłat taryfowych za przyjęcie, składowanie, utylizację) zgodnie z ustawą o z dnia 14 grudnia 2012 r. o odpadach</w:t>
      </w:r>
      <w:r w:rsidR="00A05BA1" w:rsidRPr="0009098E">
        <w:rPr>
          <w:rFonts w:ascii="Times New Roman" w:hAnsi="Times New Roman" w:cs="Times New Roman"/>
          <w:color w:val="000000" w:themeColor="text1"/>
          <w:sz w:val="24"/>
          <w:szCs w:val="24"/>
        </w:rPr>
        <w:t xml:space="preserve"> (Dz. U. </w:t>
      </w:r>
      <w:r w:rsidR="001A0426">
        <w:rPr>
          <w:rFonts w:ascii="Times New Roman" w:hAnsi="Times New Roman" w:cs="Times New Roman"/>
          <w:color w:val="000000" w:themeColor="text1"/>
          <w:sz w:val="24"/>
          <w:szCs w:val="24"/>
        </w:rPr>
        <w:t xml:space="preserve">t.j. </w:t>
      </w:r>
      <w:r w:rsidR="00A05BA1" w:rsidRPr="0009098E">
        <w:rPr>
          <w:rFonts w:ascii="Times New Roman" w:hAnsi="Times New Roman" w:cs="Times New Roman"/>
          <w:color w:val="000000" w:themeColor="text1"/>
          <w:sz w:val="24"/>
          <w:szCs w:val="24"/>
        </w:rPr>
        <w:t>z 2022 r. poz. 699 ze zm.)</w:t>
      </w:r>
      <w:r w:rsidR="00D735D9" w:rsidRPr="0009098E">
        <w:rPr>
          <w:rFonts w:ascii="Times New Roman" w:hAnsi="Times New Roman" w:cs="Times New Roman"/>
          <w:color w:val="000000" w:themeColor="text1"/>
          <w:sz w:val="24"/>
          <w:szCs w:val="24"/>
        </w:rPr>
        <w:t>.</w:t>
      </w:r>
    </w:p>
    <w:p w14:paraId="3976FE86" w14:textId="1B37760E" w:rsidR="00357A94" w:rsidRPr="006F6CC2" w:rsidRDefault="006F6CC2" w:rsidP="006F6CC2">
      <w:pPr>
        <w:pStyle w:val="Akapitzlist"/>
        <w:numPr>
          <w:ilvl w:val="0"/>
          <w:numId w:val="23"/>
        </w:numPr>
        <w:tabs>
          <w:tab w:val="left" w:pos="426"/>
          <w:tab w:val="left" w:pos="709"/>
          <w:tab w:val="left" w:pos="1134"/>
          <w:tab w:val="left" w:pos="5245"/>
        </w:tabs>
        <w:suppressAutoHyphens/>
        <w:spacing w:after="0" w:line="240" w:lineRule="auto"/>
        <w:ind w:left="426" w:hanging="426"/>
        <w:jc w:val="both"/>
        <w:rPr>
          <w:rFonts w:ascii="Times New Roman" w:hAnsi="Times New Roman" w:cs="Times New Roman"/>
          <w:b/>
          <w:bCs/>
          <w:color w:val="000000" w:themeColor="text1"/>
          <w:sz w:val="24"/>
          <w:szCs w:val="24"/>
        </w:rPr>
      </w:pPr>
      <w:r>
        <w:rPr>
          <w:rFonts w:ascii="Times New Roman" w:eastAsia="SimSun" w:hAnsi="Times New Roman" w:cs="Times New Roman"/>
          <w:color w:val="00B050"/>
          <w:sz w:val="24"/>
          <w:szCs w:val="24"/>
          <w:lang w:eastAsia="zh-CN"/>
        </w:rPr>
        <w:t>Przedmiot umowy jest częścią realizowanego etapowo zadania inwestycyjnego pn. „</w:t>
      </w:r>
      <w:r w:rsidRPr="006F6CC2">
        <w:rPr>
          <w:rFonts w:ascii="Times New Roman" w:eastAsia="SimSun" w:hAnsi="Times New Roman" w:cs="Times New Roman"/>
          <w:color w:val="00B050"/>
          <w:sz w:val="24"/>
          <w:szCs w:val="24"/>
          <w:lang w:eastAsia="zh-CN"/>
        </w:rPr>
        <w:t>Modernizacja budynku CAM nr 5</w:t>
      </w:r>
      <w:r>
        <w:rPr>
          <w:rFonts w:ascii="Times New Roman" w:eastAsia="SimSun" w:hAnsi="Times New Roman" w:cs="Times New Roman"/>
          <w:color w:val="00B050"/>
          <w:sz w:val="24"/>
          <w:szCs w:val="24"/>
          <w:lang w:eastAsia="zh-CN"/>
        </w:rPr>
        <w:t xml:space="preserve">”, dla którego </w:t>
      </w:r>
      <w:r w:rsidR="00BD72C6">
        <w:rPr>
          <w:rFonts w:ascii="Times New Roman" w:eastAsia="SimSun" w:hAnsi="Times New Roman" w:cs="Times New Roman"/>
          <w:color w:val="00B050"/>
          <w:sz w:val="24"/>
          <w:szCs w:val="24"/>
          <w:lang w:eastAsia="zh-CN"/>
        </w:rPr>
        <w:t>wyznaczono</w:t>
      </w:r>
      <w:r>
        <w:rPr>
          <w:rFonts w:ascii="Times New Roman" w:eastAsia="SimSun" w:hAnsi="Times New Roman" w:cs="Times New Roman"/>
          <w:color w:val="00B050"/>
          <w:sz w:val="24"/>
          <w:szCs w:val="24"/>
          <w:lang w:eastAsia="zh-CN"/>
        </w:rPr>
        <w:t xml:space="preserve"> kierownika budow</w:t>
      </w:r>
      <w:r w:rsidR="00BD72C6">
        <w:rPr>
          <w:rFonts w:ascii="Times New Roman" w:eastAsia="SimSun" w:hAnsi="Times New Roman" w:cs="Times New Roman"/>
          <w:color w:val="00B050"/>
          <w:sz w:val="24"/>
          <w:szCs w:val="24"/>
          <w:lang w:eastAsia="zh-CN"/>
        </w:rPr>
        <w:t>y</w:t>
      </w:r>
      <w:r>
        <w:rPr>
          <w:rFonts w:ascii="Times New Roman" w:eastAsia="SimSun" w:hAnsi="Times New Roman" w:cs="Times New Roman"/>
          <w:color w:val="00B050"/>
          <w:sz w:val="24"/>
          <w:szCs w:val="24"/>
          <w:lang w:eastAsia="zh-CN"/>
        </w:rPr>
        <w:t>. W</w:t>
      </w:r>
      <w:r w:rsidR="00D6784E">
        <w:rPr>
          <w:rFonts w:ascii="Times New Roman" w:eastAsia="SimSun" w:hAnsi="Times New Roman" w:cs="Times New Roman"/>
          <w:color w:val="00B050"/>
          <w:sz w:val="24"/>
          <w:szCs w:val="24"/>
          <w:lang w:eastAsia="zh-CN"/>
        </w:rPr>
        <w:t xml:space="preserve"> </w:t>
      </w:r>
      <w:r>
        <w:rPr>
          <w:rFonts w:ascii="Times New Roman" w:eastAsia="SimSun" w:hAnsi="Times New Roman" w:cs="Times New Roman"/>
          <w:color w:val="00B050"/>
          <w:sz w:val="24"/>
          <w:szCs w:val="24"/>
          <w:lang w:eastAsia="zh-CN"/>
        </w:rPr>
        <w:t>przypadku zakończenia etapu</w:t>
      </w:r>
      <w:r w:rsidR="00BD72C6">
        <w:rPr>
          <w:rFonts w:ascii="Times New Roman" w:eastAsia="SimSun" w:hAnsi="Times New Roman" w:cs="Times New Roman"/>
          <w:color w:val="00B050"/>
          <w:sz w:val="24"/>
          <w:szCs w:val="24"/>
          <w:lang w:eastAsia="zh-CN"/>
        </w:rPr>
        <w:t xml:space="preserve"> (zrealizowania zamówienia) w związku z którym powołano kierownika budowy, </w:t>
      </w:r>
      <w:bookmarkStart w:id="2" w:name="_Hlk145674256"/>
      <w:r w:rsidR="00D6784E">
        <w:rPr>
          <w:rFonts w:ascii="Times New Roman" w:eastAsia="SimSun" w:hAnsi="Times New Roman" w:cs="Times New Roman"/>
          <w:color w:val="00B050"/>
          <w:sz w:val="24"/>
          <w:szCs w:val="24"/>
          <w:lang w:eastAsia="zh-CN"/>
        </w:rPr>
        <w:t xml:space="preserve">na żądanie Zamawiającego </w:t>
      </w:r>
      <w:r w:rsidR="00BD72C6">
        <w:rPr>
          <w:rFonts w:ascii="Times New Roman" w:eastAsia="SimSun" w:hAnsi="Times New Roman" w:cs="Times New Roman"/>
          <w:color w:val="00B050"/>
          <w:sz w:val="24"/>
          <w:szCs w:val="24"/>
          <w:lang w:eastAsia="zh-CN"/>
        </w:rPr>
        <w:t xml:space="preserve">Wykonawca </w:t>
      </w:r>
      <w:r w:rsidR="00D6784E">
        <w:rPr>
          <w:rFonts w:ascii="Times New Roman" w:eastAsia="SimSun" w:hAnsi="Times New Roman" w:cs="Times New Roman"/>
          <w:color w:val="00B050"/>
          <w:sz w:val="24"/>
          <w:szCs w:val="24"/>
          <w:lang w:eastAsia="zh-CN"/>
        </w:rPr>
        <w:t>zapewni objęci</w:t>
      </w:r>
      <w:r w:rsidR="00982A9E">
        <w:rPr>
          <w:rFonts w:ascii="Times New Roman" w:eastAsia="SimSun" w:hAnsi="Times New Roman" w:cs="Times New Roman"/>
          <w:color w:val="00B050"/>
          <w:sz w:val="24"/>
          <w:szCs w:val="24"/>
          <w:lang w:eastAsia="zh-CN"/>
        </w:rPr>
        <w:t>e</w:t>
      </w:r>
      <w:r w:rsidR="00D6784E">
        <w:rPr>
          <w:rFonts w:ascii="Times New Roman" w:eastAsia="SimSun" w:hAnsi="Times New Roman" w:cs="Times New Roman"/>
          <w:color w:val="00B050"/>
          <w:sz w:val="24"/>
          <w:szCs w:val="24"/>
          <w:lang w:eastAsia="zh-CN"/>
        </w:rPr>
        <w:t xml:space="preserve"> kierownictwa budowy przez </w:t>
      </w:r>
      <w:r w:rsidR="00BD72C6">
        <w:rPr>
          <w:rFonts w:ascii="Times New Roman" w:eastAsia="SimSun" w:hAnsi="Times New Roman" w:cs="Times New Roman"/>
          <w:color w:val="00B050"/>
          <w:sz w:val="24"/>
          <w:szCs w:val="24"/>
          <w:lang w:eastAsia="zh-CN"/>
        </w:rPr>
        <w:t>osob</w:t>
      </w:r>
      <w:r w:rsidR="00D6784E">
        <w:rPr>
          <w:rFonts w:ascii="Times New Roman" w:eastAsia="SimSun" w:hAnsi="Times New Roman" w:cs="Times New Roman"/>
          <w:color w:val="00B050"/>
          <w:sz w:val="24"/>
          <w:szCs w:val="24"/>
          <w:lang w:eastAsia="zh-CN"/>
        </w:rPr>
        <w:t>ę o odpowiednich kwalifikacjach</w:t>
      </w:r>
      <w:bookmarkEnd w:id="2"/>
      <w:r w:rsidR="001C446E">
        <w:rPr>
          <w:rFonts w:ascii="Times New Roman" w:eastAsia="SimSun" w:hAnsi="Times New Roman" w:cs="Times New Roman"/>
          <w:color w:val="00B050"/>
          <w:sz w:val="24"/>
          <w:szCs w:val="24"/>
          <w:lang w:eastAsia="zh-CN"/>
        </w:rPr>
        <w:t xml:space="preserve"> najpóźniej w terminie 3 dni od przekazania żądania</w:t>
      </w:r>
      <w:r w:rsidR="00BD72C6">
        <w:rPr>
          <w:rFonts w:ascii="Times New Roman" w:eastAsia="SimSun" w:hAnsi="Times New Roman" w:cs="Times New Roman"/>
          <w:color w:val="00B050"/>
          <w:sz w:val="24"/>
          <w:szCs w:val="24"/>
          <w:lang w:eastAsia="zh-CN"/>
        </w:rPr>
        <w:t xml:space="preserve">. W związku z powyższym Wykonawcy nie będzie przysługiwało dodatkowe wynagrodzenie.   </w:t>
      </w:r>
    </w:p>
    <w:p w14:paraId="27D8513B" w14:textId="0CF4A9C1" w:rsidR="0061572F" w:rsidRPr="0009098E" w:rsidRDefault="0061572F" w:rsidP="0061572F">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 </w:t>
      </w:r>
      <w:r w:rsidR="00D966F7" w:rsidRPr="0009098E">
        <w:rPr>
          <w:rFonts w:ascii="Times New Roman" w:hAnsi="Times New Roman" w:cs="Times New Roman"/>
          <w:b/>
          <w:bCs/>
          <w:color w:val="000000" w:themeColor="text1"/>
          <w:sz w:val="24"/>
          <w:szCs w:val="24"/>
        </w:rPr>
        <w:t>5</w:t>
      </w:r>
    </w:p>
    <w:p w14:paraId="30B119DA" w14:textId="12F5C244" w:rsidR="0061572F" w:rsidRPr="0009098E" w:rsidRDefault="0061572F" w:rsidP="0061572F">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[Obowiązki Zamawiającego]</w:t>
      </w:r>
    </w:p>
    <w:p w14:paraId="15399CBC" w14:textId="77777777" w:rsidR="0061572F" w:rsidRPr="0009098E" w:rsidRDefault="0061572F" w:rsidP="0061572F">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102C87A2" w14:textId="77777777" w:rsidR="005B321C" w:rsidRPr="0009098E" w:rsidRDefault="0061572F" w:rsidP="00123542">
      <w:pPr>
        <w:pStyle w:val="Akapitzlist"/>
        <w:numPr>
          <w:ilvl w:val="0"/>
          <w:numId w:val="9"/>
        </w:numPr>
        <w:spacing w:before="120" w:after="0" w:line="240" w:lineRule="auto"/>
        <w:ind w:left="425" w:hanging="425"/>
        <w:contextualSpacing w:val="0"/>
        <w:jc w:val="both"/>
        <w:rPr>
          <w:rFonts w:ascii="Times New Roman" w:hAnsi="Times New Roman" w:cs="Times New Roman"/>
          <w:bCs/>
          <w:color w:val="000000" w:themeColor="text1"/>
          <w:sz w:val="24"/>
          <w:szCs w:val="24"/>
        </w:rPr>
      </w:pPr>
      <w:r w:rsidRPr="0009098E">
        <w:rPr>
          <w:rFonts w:ascii="Times New Roman" w:eastAsia="Times New Roman" w:hAnsi="Times New Roman" w:cs="Times New Roman"/>
          <w:bCs/>
          <w:color w:val="000000" w:themeColor="text1"/>
          <w:sz w:val="24"/>
          <w:szCs w:val="24"/>
          <w:lang w:eastAsia="pl-PL"/>
        </w:rPr>
        <w:t xml:space="preserve">Do obowiązków Zamawiającego </w:t>
      </w:r>
      <w:r w:rsidR="005B321C" w:rsidRPr="0009098E">
        <w:rPr>
          <w:rFonts w:ascii="Times New Roman" w:eastAsia="Times New Roman" w:hAnsi="Times New Roman" w:cs="Times New Roman"/>
          <w:bCs/>
          <w:color w:val="000000" w:themeColor="text1"/>
          <w:sz w:val="24"/>
          <w:szCs w:val="24"/>
          <w:lang w:eastAsia="pl-PL"/>
        </w:rPr>
        <w:t>należy:</w:t>
      </w:r>
    </w:p>
    <w:p w14:paraId="5E3E9849" w14:textId="5885BB1D" w:rsidR="0061572F" w:rsidRPr="0009098E" w:rsidRDefault="00D966F7" w:rsidP="00D966F7">
      <w:pPr>
        <w:pStyle w:val="Akapitzlist"/>
        <w:numPr>
          <w:ilvl w:val="0"/>
          <w:numId w:val="53"/>
        </w:numPr>
        <w:spacing w:after="0" w:line="240" w:lineRule="auto"/>
        <w:ind w:left="850"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p</w:t>
      </w:r>
      <w:r w:rsidR="005B321C" w:rsidRPr="0009098E">
        <w:rPr>
          <w:rFonts w:ascii="Times New Roman" w:hAnsi="Times New Roman" w:cs="Times New Roman"/>
          <w:bCs/>
          <w:color w:val="000000" w:themeColor="text1"/>
          <w:sz w:val="24"/>
          <w:szCs w:val="24"/>
        </w:rPr>
        <w:t xml:space="preserve">rzekazanie Wykonawcy terenu budowy oraz kompletnej dokumentacji projektowej potrzebnej do wykonania </w:t>
      </w:r>
      <w:r w:rsidRPr="0009098E">
        <w:rPr>
          <w:rFonts w:ascii="Times New Roman" w:hAnsi="Times New Roman" w:cs="Times New Roman"/>
          <w:bCs/>
          <w:color w:val="000000" w:themeColor="text1"/>
          <w:sz w:val="24"/>
          <w:szCs w:val="24"/>
        </w:rPr>
        <w:t>P</w:t>
      </w:r>
      <w:r w:rsidR="005B321C" w:rsidRPr="0009098E">
        <w:rPr>
          <w:rFonts w:ascii="Times New Roman" w:hAnsi="Times New Roman" w:cs="Times New Roman"/>
          <w:bCs/>
          <w:color w:val="000000" w:themeColor="text1"/>
          <w:sz w:val="24"/>
          <w:szCs w:val="24"/>
        </w:rPr>
        <w:t>rzedmiotu umowy</w:t>
      </w:r>
      <w:r w:rsidRPr="0009098E">
        <w:rPr>
          <w:rFonts w:ascii="Times New Roman" w:hAnsi="Times New Roman" w:cs="Times New Roman"/>
          <w:bCs/>
          <w:color w:val="000000" w:themeColor="text1"/>
          <w:sz w:val="24"/>
          <w:szCs w:val="24"/>
        </w:rPr>
        <w:t>,</w:t>
      </w:r>
    </w:p>
    <w:p w14:paraId="07CFEF57" w14:textId="16A6EFA2" w:rsidR="005B321C" w:rsidRPr="0009098E" w:rsidRDefault="00D966F7" w:rsidP="00D966F7">
      <w:pPr>
        <w:pStyle w:val="Akapitzlist"/>
        <w:numPr>
          <w:ilvl w:val="0"/>
          <w:numId w:val="53"/>
        </w:numPr>
        <w:spacing w:after="0" w:line="240" w:lineRule="auto"/>
        <w:ind w:left="850"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w</w:t>
      </w:r>
      <w:r w:rsidR="005B321C" w:rsidRPr="0009098E">
        <w:rPr>
          <w:rFonts w:ascii="Times New Roman" w:hAnsi="Times New Roman" w:cs="Times New Roman"/>
          <w:bCs/>
          <w:color w:val="000000" w:themeColor="text1"/>
          <w:sz w:val="24"/>
          <w:szCs w:val="24"/>
        </w:rPr>
        <w:t>skazanie miejsca poboru wody oraz energii elektrycznej</w:t>
      </w:r>
      <w:r w:rsidRPr="0009098E">
        <w:rPr>
          <w:rFonts w:ascii="Times New Roman" w:hAnsi="Times New Roman" w:cs="Times New Roman"/>
          <w:bCs/>
          <w:color w:val="000000" w:themeColor="text1"/>
          <w:sz w:val="24"/>
          <w:szCs w:val="24"/>
        </w:rPr>
        <w:t>,</w:t>
      </w:r>
    </w:p>
    <w:p w14:paraId="16DA2DFE" w14:textId="3402AA3D" w:rsidR="005B321C" w:rsidRPr="0009098E" w:rsidRDefault="00D966F7" w:rsidP="00D966F7">
      <w:pPr>
        <w:pStyle w:val="Akapitzlist"/>
        <w:numPr>
          <w:ilvl w:val="0"/>
          <w:numId w:val="53"/>
        </w:numPr>
        <w:spacing w:after="0" w:line="240" w:lineRule="auto"/>
        <w:ind w:left="850"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d</w:t>
      </w:r>
      <w:r w:rsidR="005B321C" w:rsidRPr="0009098E">
        <w:rPr>
          <w:rFonts w:ascii="Times New Roman" w:hAnsi="Times New Roman" w:cs="Times New Roman"/>
          <w:bCs/>
          <w:color w:val="000000" w:themeColor="text1"/>
          <w:sz w:val="24"/>
          <w:szCs w:val="24"/>
        </w:rPr>
        <w:t>okonywanie odbiorów robót zanikających oraz odbioru końcowego</w:t>
      </w:r>
      <w:r w:rsidRPr="0009098E">
        <w:rPr>
          <w:rFonts w:ascii="Times New Roman" w:hAnsi="Times New Roman" w:cs="Times New Roman"/>
          <w:bCs/>
          <w:color w:val="000000" w:themeColor="text1"/>
          <w:sz w:val="24"/>
          <w:szCs w:val="24"/>
        </w:rPr>
        <w:t>,</w:t>
      </w:r>
    </w:p>
    <w:p w14:paraId="17D42067" w14:textId="45B46139" w:rsidR="005B321C" w:rsidRPr="0009098E" w:rsidRDefault="00D966F7" w:rsidP="00D966F7">
      <w:pPr>
        <w:pStyle w:val="Akapitzlist"/>
        <w:numPr>
          <w:ilvl w:val="0"/>
          <w:numId w:val="53"/>
        </w:numPr>
        <w:spacing w:after="0" w:line="240" w:lineRule="auto"/>
        <w:ind w:left="850"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z</w:t>
      </w:r>
      <w:r w:rsidR="005B321C" w:rsidRPr="0009098E">
        <w:rPr>
          <w:rFonts w:ascii="Times New Roman" w:hAnsi="Times New Roman" w:cs="Times New Roman"/>
          <w:bCs/>
          <w:color w:val="000000" w:themeColor="text1"/>
          <w:sz w:val="24"/>
          <w:szCs w:val="24"/>
        </w:rPr>
        <w:t>apłata należnego Wykonawcy wynagrodzenia</w:t>
      </w:r>
      <w:r w:rsidRPr="0009098E">
        <w:rPr>
          <w:rFonts w:ascii="Times New Roman" w:hAnsi="Times New Roman" w:cs="Times New Roman"/>
          <w:bCs/>
          <w:color w:val="000000" w:themeColor="text1"/>
          <w:sz w:val="24"/>
          <w:szCs w:val="24"/>
        </w:rPr>
        <w:t>,</w:t>
      </w:r>
    </w:p>
    <w:p w14:paraId="04882718" w14:textId="1D32ECD5" w:rsidR="00123542" w:rsidRPr="0009098E" w:rsidRDefault="00D966F7" w:rsidP="00D966F7">
      <w:pPr>
        <w:pStyle w:val="Akapitzlist"/>
        <w:numPr>
          <w:ilvl w:val="0"/>
          <w:numId w:val="53"/>
        </w:numPr>
        <w:spacing w:after="0" w:line="240" w:lineRule="auto"/>
        <w:ind w:left="850"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r</w:t>
      </w:r>
      <w:r w:rsidR="005B321C" w:rsidRPr="0009098E">
        <w:rPr>
          <w:rFonts w:ascii="Times New Roman" w:hAnsi="Times New Roman" w:cs="Times New Roman"/>
          <w:bCs/>
          <w:color w:val="000000" w:themeColor="text1"/>
          <w:sz w:val="24"/>
          <w:szCs w:val="24"/>
        </w:rPr>
        <w:t>ozpatrywanie wniosków materiałowych</w:t>
      </w:r>
      <w:r w:rsidR="00123542" w:rsidRPr="0009098E">
        <w:rPr>
          <w:rFonts w:ascii="Times New Roman" w:hAnsi="Times New Roman" w:cs="Times New Roman"/>
          <w:bCs/>
          <w:color w:val="000000" w:themeColor="text1"/>
          <w:sz w:val="24"/>
          <w:szCs w:val="24"/>
        </w:rPr>
        <w:t xml:space="preserve"> w terminie 7</w:t>
      </w:r>
      <w:r w:rsidR="005B321C" w:rsidRPr="0009098E">
        <w:rPr>
          <w:rFonts w:ascii="Times New Roman" w:hAnsi="Times New Roman" w:cs="Times New Roman"/>
          <w:bCs/>
          <w:color w:val="000000" w:themeColor="text1"/>
          <w:sz w:val="24"/>
          <w:szCs w:val="24"/>
        </w:rPr>
        <w:t xml:space="preserve"> dni od dnia ich prz</w:t>
      </w:r>
      <w:r w:rsidR="0018278F" w:rsidRPr="0009098E">
        <w:rPr>
          <w:rFonts w:ascii="Times New Roman" w:hAnsi="Times New Roman" w:cs="Times New Roman"/>
          <w:bCs/>
          <w:color w:val="000000" w:themeColor="text1"/>
          <w:sz w:val="24"/>
          <w:szCs w:val="24"/>
        </w:rPr>
        <w:t>e</w:t>
      </w:r>
      <w:r w:rsidR="005B321C" w:rsidRPr="0009098E">
        <w:rPr>
          <w:rFonts w:ascii="Times New Roman" w:hAnsi="Times New Roman" w:cs="Times New Roman"/>
          <w:bCs/>
          <w:color w:val="000000" w:themeColor="text1"/>
          <w:sz w:val="24"/>
          <w:szCs w:val="24"/>
        </w:rPr>
        <w:t>dłożenia</w:t>
      </w:r>
      <w:r w:rsidRPr="0009098E">
        <w:rPr>
          <w:rFonts w:ascii="Times New Roman" w:hAnsi="Times New Roman" w:cs="Times New Roman"/>
          <w:bCs/>
          <w:color w:val="000000" w:themeColor="text1"/>
          <w:sz w:val="24"/>
          <w:szCs w:val="24"/>
        </w:rPr>
        <w:t>,</w:t>
      </w:r>
    </w:p>
    <w:p w14:paraId="5952D7FC" w14:textId="49FA2A3B" w:rsidR="00123542" w:rsidRPr="0009098E" w:rsidRDefault="00D966F7" w:rsidP="00D966F7">
      <w:pPr>
        <w:pStyle w:val="Akapitzlist"/>
        <w:numPr>
          <w:ilvl w:val="0"/>
          <w:numId w:val="53"/>
        </w:numPr>
        <w:spacing w:after="0" w:line="240" w:lineRule="auto"/>
        <w:ind w:left="850"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r</w:t>
      </w:r>
      <w:r w:rsidR="00123542" w:rsidRPr="0009098E">
        <w:rPr>
          <w:rFonts w:ascii="Times New Roman" w:hAnsi="Times New Roman" w:cs="Times New Roman"/>
          <w:bCs/>
          <w:color w:val="000000" w:themeColor="text1"/>
          <w:sz w:val="24"/>
          <w:szCs w:val="24"/>
        </w:rPr>
        <w:t>ozpatrywanie kosztorysów na roboty dodatkowe, zamienne lub zaniechane w terminie 14 dni od daty ich przedłożenia</w:t>
      </w:r>
      <w:r w:rsidRPr="0009098E">
        <w:rPr>
          <w:rFonts w:ascii="Times New Roman" w:hAnsi="Times New Roman" w:cs="Times New Roman"/>
          <w:bCs/>
          <w:color w:val="000000" w:themeColor="text1"/>
          <w:sz w:val="24"/>
          <w:szCs w:val="24"/>
        </w:rPr>
        <w:t>,</w:t>
      </w:r>
      <w:r w:rsidR="00123542" w:rsidRPr="0009098E">
        <w:rPr>
          <w:rFonts w:ascii="Times New Roman" w:hAnsi="Times New Roman" w:cs="Times New Roman"/>
          <w:bCs/>
          <w:color w:val="000000" w:themeColor="text1"/>
          <w:sz w:val="24"/>
          <w:szCs w:val="24"/>
        </w:rPr>
        <w:t xml:space="preserve"> </w:t>
      </w:r>
    </w:p>
    <w:p w14:paraId="307F6EDE" w14:textId="042CE92E" w:rsidR="005B321C" w:rsidRPr="0009098E" w:rsidRDefault="00D966F7" w:rsidP="00D966F7">
      <w:pPr>
        <w:pStyle w:val="Akapitzlist"/>
        <w:numPr>
          <w:ilvl w:val="0"/>
          <w:numId w:val="53"/>
        </w:numPr>
        <w:spacing w:after="0" w:line="240" w:lineRule="auto"/>
        <w:ind w:left="850"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s</w:t>
      </w:r>
      <w:r w:rsidR="00123542" w:rsidRPr="0009098E">
        <w:rPr>
          <w:rFonts w:ascii="Times New Roman" w:hAnsi="Times New Roman" w:cs="Times New Roman"/>
          <w:bCs/>
          <w:color w:val="000000" w:themeColor="text1"/>
          <w:sz w:val="24"/>
          <w:szCs w:val="24"/>
        </w:rPr>
        <w:t>porządzanie protokołów konieczności w terminie 14 dni liczonych od dnia zaakceptowania kosztorysów przedłożonych przez Wykonawcę</w:t>
      </w:r>
      <w:r w:rsidRPr="0009098E">
        <w:rPr>
          <w:rFonts w:ascii="Times New Roman" w:hAnsi="Times New Roman" w:cs="Times New Roman"/>
          <w:bCs/>
          <w:color w:val="000000" w:themeColor="text1"/>
          <w:sz w:val="24"/>
          <w:szCs w:val="24"/>
        </w:rPr>
        <w:t>,</w:t>
      </w:r>
    </w:p>
    <w:p w14:paraId="657152F4" w14:textId="7CDA7665" w:rsidR="00123542" w:rsidRPr="0009098E" w:rsidRDefault="00D966F7" w:rsidP="00D966F7">
      <w:pPr>
        <w:pStyle w:val="Akapitzlist"/>
        <w:numPr>
          <w:ilvl w:val="0"/>
          <w:numId w:val="53"/>
        </w:numPr>
        <w:spacing w:after="0" w:line="240" w:lineRule="auto"/>
        <w:ind w:left="850" w:hanging="425"/>
        <w:contextualSpacing w:val="0"/>
        <w:jc w:val="both"/>
        <w:rPr>
          <w:rFonts w:ascii="Times New Roman" w:hAnsi="Times New Roman" w:cs="Times New Roman"/>
          <w:bCs/>
          <w:color w:val="000000" w:themeColor="text1"/>
          <w:sz w:val="24"/>
          <w:szCs w:val="24"/>
        </w:rPr>
      </w:pPr>
      <w:r w:rsidRPr="0009098E">
        <w:rPr>
          <w:rFonts w:ascii="Times New Roman" w:hAnsi="Times New Roman" w:cs="Times New Roman"/>
          <w:bCs/>
          <w:color w:val="000000" w:themeColor="text1"/>
          <w:sz w:val="24"/>
          <w:szCs w:val="24"/>
        </w:rPr>
        <w:t>s</w:t>
      </w:r>
      <w:r w:rsidR="00123542" w:rsidRPr="0009098E">
        <w:rPr>
          <w:rFonts w:ascii="Times New Roman" w:hAnsi="Times New Roman" w:cs="Times New Roman"/>
          <w:bCs/>
          <w:color w:val="000000" w:themeColor="text1"/>
          <w:sz w:val="24"/>
          <w:szCs w:val="24"/>
        </w:rPr>
        <w:t xml:space="preserve">porządzanie aneksów do </w:t>
      </w:r>
      <w:r w:rsidRPr="0009098E">
        <w:rPr>
          <w:rFonts w:ascii="Times New Roman" w:hAnsi="Times New Roman" w:cs="Times New Roman"/>
          <w:bCs/>
          <w:color w:val="000000" w:themeColor="text1"/>
          <w:sz w:val="24"/>
          <w:szCs w:val="24"/>
        </w:rPr>
        <w:t>U</w:t>
      </w:r>
      <w:r w:rsidR="00123542" w:rsidRPr="0009098E">
        <w:rPr>
          <w:rFonts w:ascii="Times New Roman" w:hAnsi="Times New Roman" w:cs="Times New Roman"/>
          <w:bCs/>
          <w:color w:val="000000" w:themeColor="text1"/>
          <w:sz w:val="24"/>
          <w:szCs w:val="24"/>
        </w:rPr>
        <w:t>mowy w terminie 14 dni od dnia podpisania protokołu konieczności</w:t>
      </w:r>
      <w:r w:rsidRPr="0009098E">
        <w:rPr>
          <w:rFonts w:ascii="Times New Roman" w:hAnsi="Times New Roman" w:cs="Times New Roman"/>
          <w:bCs/>
          <w:color w:val="000000" w:themeColor="text1"/>
          <w:sz w:val="24"/>
          <w:szCs w:val="24"/>
        </w:rPr>
        <w:t>.</w:t>
      </w:r>
    </w:p>
    <w:p w14:paraId="6E8BBF3B" w14:textId="77777777" w:rsidR="0061572F" w:rsidRPr="0009098E" w:rsidRDefault="0061572F"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52B02169" w14:textId="42EA3EF4"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 </w:t>
      </w:r>
      <w:r w:rsidR="0009098E" w:rsidRPr="0009098E">
        <w:rPr>
          <w:rFonts w:ascii="Times New Roman" w:hAnsi="Times New Roman" w:cs="Times New Roman"/>
          <w:b/>
          <w:bCs/>
          <w:color w:val="000000" w:themeColor="text1"/>
          <w:sz w:val="24"/>
          <w:szCs w:val="24"/>
        </w:rPr>
        <w:t>6</w:t>
      </w:r>
    </w:p>
    <w:p w14:paraId="49FE87E5"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[Wynagrodzenie]</w:t>
      </w:r>
    </w:p>
    <w:p w14:paraId="44B0325C"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77112F07" w14:textId="61EE662C" w:rsidR="003B4B81" w:rsidRPr="003403CE" w:rsidRDefault="003B4B81" w:rsidP="0098542D">
      <w:pPr>
        <w:pStyle w:val="Akapitzlist"/>
        <w:numPr>
          <w:ilvl w:val="0"/>
          <w:numId w:val="54"/>
        </w:numPr>
        <w:spacing w:before="120" w:after="0" w:line="240" w:lineRule="auto"/>
        <w:ind w:left="426" w:hanging="426"/>
        <w:contextualSpacing w:val="0"/>
        <w:jc w:val="both"/>
        <w:rPr>
          <w:rFonts w:ascii="Times New Roman" w:hAnsi="Times New Roman" w:cs="Times New Roman"/>
          <w:bCs/>
          <w:color w:val="000000" w:themeColor="text1"/>
          <w:sz w:val="24"/>
          <w:szCs w:val="24"/>
        </w:rPr>
      </w:pPr>
      <w:r w:rsidRPr="003403CE">
        <w:rPr>
          <w:rFonts w:ascii="Times New Roman" w:eastAsia="Times New Roman" w:hAnsi="Times New Roman" w:cs="Times New Roman"/>
          <w:bCs/>
          <w:color w:val="000000" w:themeColor="text1"/>
          <w:sz w:val="24"/>
          <w:szCs w:val="24"/>
          <w:lang w:eastAsia="pl-PL"/>
        </w:rPr>
        <w:t>Wynagrodzenie szacunkowe Wykonawcy wynikające z Umowy za wykonanie całości robót zgodnie z ofertą Wykonawcy (załącznik do of</w:t>
      </w:r>
      <w:r w:rsidR="00341084">
        <w:rPr>
          <w:rFonts w:ascii="Times New Roman" w:eastAsia="Times New Roman" w:hAnsi="Times New Roman" w:cs="Times New Roman"/>
          <w:bCs/>
          <w:color w:val="000000" w:themeColor="text1"/>
          <w:sz w:val="24"/>
          <w:szCs w:val="24"/>
          <w:lang w:eastAsia="pl-PL"/>
        </w:rPr>
        <w:t>erty – tabela elementów rozliczeniowych</w:t>
      </w:r>
      <w:r w:rsidRPr="003403CE">
        <w:rPr>
          <w:rFonts w:ascii="Times New Roman" w:eastAsia="Times New Roman" w:hAnsi="Times New Roman" w:cs="Times New Roman"/>
          <w:bCs/>
          <w:color w:val="000000" w:themeColor="text1"/>
          <w:sz w:val="24"/>
          <w:szCs w:val="24"/>
          <w:lang w:eastAsia="pl-PL"/>
        </w:rPr>
        <w:t xml:space="preserve">) ustala się na kwotę netto ……………… (słownie złotych: …………………….)  powiększoną o należny podatek VAT 23 %, tj. …………………….. zł, co łącznie stanowi wynagrodzenie szacunkowe brutto …………………. zł (słownie złotych: …………………………………….), </w:t>
      </w:r>
      <w:r w:rsidRPr="003403CE">
        <w:rPr>
          <w:rFonts w:ascii="Times New Roman" w:hAnsi="Times New Roman" w:cs="Times New Roman"/>
          <w:bCs/>
          <w:color w:val="000000" w:themeColor="text1"/>
          <w:sz w:val="24"/>
          <w:szCs w:val="24"/>
        </w:rPr>
        <w:t xml:space="preserve"> </w:t>
      </w:r>
    </w:p>
    <w:p w14:paraId="694628BC" w14:textId="77777777" w:rsidR="003B4B81" w:rsidRPr="001A3285" w:rsidRDefault="003B4B81" w:rsidP="0098542D">
      <w:pPr>
        <w:pStyle w:val="Akapitzlist"/>
        <w:numPr>
          <w:ilvl w:val="0"/>
          <w:numId w:val="54"/>
        </w:numPr>
        <w:spacing w:line="240" w:lineRule="auto"/>
        <w:ind w:left="426" w:hanging="426"/>
        <w:jc w:val="both"/>
        <w:rPr>
          <w:rFonts w:ascii="Times New Roman" w:hAnsi="Times New Roman" w:cs="Times New Roman"/>
          <w:color w:val="000000" w:themeColor="text1"/>
          <w:sz w:val="24"/>
          <w:szCs w:val="24"/>
        </w:rPr>
      </w:pPr>
      <w:r w:rsidRPr="003403CE">
        <w:rPr>
          <w:rFonts w:ascii="Times New Roman" w:hAnsi="Times New Roman" w:cs="Times New Roman"/>
          <w:bCs/>
          <w:color w:val="000000" w:themeColor="text1"/>
          <w:sz w:val="24"/>
          <w:szCs w:val="24"/>
        </w:rPr>
        <w:lastRenderedPageBreak/>
        <w:t xml:space="preserve">Wynagrodzenie </w:t>
      </w:r>
      <w:r w:rsidRPr="003403CE">
        <w:rPr>
          <w:rFonts w:ascii="Times New Roman" w:eastAsia="Times New Roman" w:hAnsi="Times New Roman" w:cs="Times New Roman"/>
          <w:bCs/>
          <w:color w:val="000000" w:themeColor="text1"/>
          <w:sz w:val="24"/>
          <w:szCs w:val="24"/>
          <w:lang w:eastAsia="pl-PL"/>
        </w:rPr>
        <w:t>Wykonawcy zawiera VAT i inne</w:t>
      </w:r>
      <w:r w:rsidRPr="001A3285">
        <w:rPr>
          <w:rFonts w:ascii="Times New Roman" w:eastAsia="Times New Roman" w:hAnsi="Times New Roman" w:cs="Times New Roman"/>
          <w:color w:val="000000" w:themeColor="text1"/>
          <w:sz w:val="24"/>
          <w:szCs w:val="24"/>
          <w:lang w:eastAsia="pl-PL"/>
        </w:rPr>
        <w:t xml:space="preserve"> koszty związane z realizacją przedmiotu zamówienia wg stanu prawnego na dzień złożenia oferty.</w:t>
      </w:r>
    </w:p>
    <w:p w14:paraId="4BB2F3F6" w14:textId="52CD11F5" w:rsidR="004158DA" w:rsidRPr="004158DA" w:rsidRDefault="004158DA" w:rsidP="0098542D">
      <w:pPr>
        <w:pStyle w:val="Akapitzlist"/>
        <w:numPr>
          <w:ilvl w:val="0"/>
          <w:numId w:val="54"/>
        </w:numPr>
        <w:spacing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Wynagrodzenie Wykonawcy obejmuje wszelkie koszty związane z realizacją przedmiotu Umowy, w tym ryzyko Wykonawcy z tytułu nie oszacowania wszelkich kosztów związanych z realizacją Umowy. Niedoszacowanie, pominięcie oraz brak rozpoznania zakresu przedmiotu Umowy nie może być podstawą do żądania zmiany wynagrodzenia.</w:t>
      </w:r>
    </w:p>
    <w:p w14:paraId="4395A49D" w14:textId="15B9EA82" w:rsidR="003B4B81" w:rsidRPr="001A3285" w:rsidRDefault="003B4B81" w:rsidP="0098542D">
      <w:pPr>
        <w:pStyle w:val="Akapitzlist"/>
        <w:numPr>
          <w:ilvl w:val="0"/>
          <w:numId w:val="54"/>
        </w:numPr>
        <w:spacing w:line="240" w:lineRule="auto"/>
        <w:ind w:left="426" w:hanging="426"/>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Strony postanawiają, że rozliczenie robót będzie następowało za faktycznie wykonany</w:t>
      </w:r>
      <w:r w:rsidR="004158DA">
        <w:rPr>
          <w:rFonts w:ascii="Times New Roman" w:eastAsia="Times New Roman" w:hAnsi="Times New Roman" w:cs="Times New Roman"/>
          <w:color w:val="000000" w:themeColor="text1"/>
          <w:sz w:val="24"/>
          <w:szCs w:val="24"/>
          <w:lang w:eastAsia="pl-PL"/>
        </w:rPr>
        <w:t xml:space="preserve"> i odebrany</w:t>
      </w:r>
      <w:r w:rsidRPr="001A3285">
        <w:rPr>
          <w:rFonts w:ascii="Times New Roman" w:eastAsia="Times New Roman" w:hAnsi="Times New Roman" w:cs="Times New Roman"/>
          <w:color w:val="000000" w:themeColor="text1"/>
          <w:sz w:val="24"/>
          <w:szCs w:val="24"/>
          <w:lang w:eastAsia="pl-PL"/>
        </w:rPr>
        <w:t xml:space="preserve"> zakres robót. Obowiązującą  formą wynagrodzenia, zgodnie ze SWZ oraz ofertą Wykonawcy, jest wynagrodzenie wynikające z cen jednostkowych zawartych w załączniku nr 2 do Umowy oraz zaakceptowanego przez przedstawiciela Zamawiającego obmiaru rzeczywiście wykonanych</w:t>
      </w:r>
      <w:r w:rsidR="004158DA">
        <w:rPr>
          <w:rFonts w:ascii="Times New Roman" w:eastAsia="Times New Roman" w:hAnsi="Times New Roman" w:cs="Times New Roman"/>
          <w:color w:val="000000" w:themeColor="text1"/>
          <w:sz w:val="24"/>
          <w:szCs w:val="24"/>
          <w:lang w:eastAsia="pl-PL"/>
        </w:rPr>
        <w:t xml:space="preserve"> i odebranych pozytywnie</w:t>
      </w:r>
      <w:r w:rsidRPr="001A3285">
        <w:rPr>
          <w:rFonts w:ascii="Times New Roman" w:eastAsia="Times New Roman" w:hAnsi="Times New Roman" w:cs="Times New Roman"/>
          <w:color w:val="000000" w:themeColor="text1"/>
          <w:sz w:val="24"/>
          <w:szCs w:val="24"/>
          <w:lang w:eastAsia="pl-PL"/>
        </w:rPr>
        <w:t xml:space="preserve"> robót.</w:t>
      </w:r>
    </w:p>
    <w:p w14:paraId="5ED8FF96" w14:textId="289B8F1A" w:rsidR="003B4B81" w:rsidRPr="004158DA" w:rsidRDefault="003B4B81" w:rsidP="0098542D">
      <w:pPr>
        <w:pStyle w:val="Akapitzlist"/>
        <w:numPr>
          <w:ilvl w:val="0"/>
          <w:numId w:val="54"/>
        </w:numPr>
        <w:spacing w:line="240" w:lineRule="auto"/>
        <w:ind w:left="426" w:hanging="426"/>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 xml:space="preserve">Obliczona </w:t>
      </w:r>
      <w:r w:rsidRPr="001A3285">
        <w:rPr>
          <w:rFonts w:ascii="Times New Roman" w:eastAsia="Times New Roman" w:hAnsi="Times New Roman" w:cs="Times New Roman"/>
          <w:bCs/>
          <w:color w:val="000000" w:themeColor="text1"/>
          <w:sz w:val="24"/>
          <w:szCs w:val="24"/>
          <w:lang w:eastAsia="ar-SA"/>
        </w:rPr>
        <w:t xml:space="preserve">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w:t>
      </w:r>
      <w:r>
        <w:rPr>
          <w:rFonts w:ascii="Times New Roman" w:eastAsia="Times New Roman" w:hAnsi="Times New Roman" w:cs="Times New Roman"/>
          <w:bCs/>
          <w:color w:val="000000" w:themeColor="text1"/>
          <w:sz w:val="24"/>
          <w:szCs w:val="24"/>
          <w:lang w:eastAsia="ar-SA"/>
        </w:rPr>
        <w:t>U</w:t>
      </w:r>
      <w:r w:rsidRPr="001A3285">
        <w:rPr>
          <w:rFonts w:ascii="Times New Roman" w:eastAsia="Times New Roman" w:hAnsi="Times New Roman" w:cs="Times New Roman"/>
          <w:bCs/>
          <w:color w:val="000000" w:themeColor="text1"/>
          <w:sz w:val="24"/>
          <w:szCs w:val="24"/>
          <w:lang w:eastAsia="ar-SA"/>
        </w:rPr>
        <w:t>mowie oraz SWZ</w:t>
      </w:r>
    </w:p>
    <w:p w14:paraId="72CD9463" w14:textId="2226BD78" w:rsidR="004158DA" w:rsidRPr="001A3285" w:rsidRDefault="004158DA" w:rsidP="0098542D">
      <w:pPr>
        <w:pStyle w:val="Akapitzlist"/>
        <w:numPr>
          <w:ilvl w:val="0"/>
          <w:numId w:val="54"/>
        </w:numPr>
        <w:spacing w:line="240" w:lineRule="auto"/>
        <w:ind w:left="426" w:hanging="426"/>
        <w:jc w:val="both"/>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ar-SA"/>
        </w:rPr>
        <w:t>Rozliczenia za wykonane prace będą dokonywane po uprzednim pozytywnym odbiorze tych prac przez Zamawiającego lub przedstawiciela Zamawiającego</w:t>
      </w:r>
    </w:p>
    <w:p w14:paraId="0220302B" w14:textId="62220658" w:rsidR="004158DA" w:rsidRPr="004158DA" w:rsidRDefault="004158DA" w:rsidP="0098542D">
      <w:pPr>
        <w:pStyle w:val="Tekstpodstawowy"/>
        <w:numPr>
          <w:ilvl w:val="0"/>
          <w:numId w:val="54"/>
        </w:numPr>
        <w:spacing w:after="0" w:line="240" w:lineRule="auto"/>
        <w:ind w:left="426" w:hanging="426"/>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Rozliczenie za </w:t>
      </w:r>
      <w:r w:rsidRPr="001A3285">
        <w:rPr>
          <w:rFonts w:ascii="Times New Roman" w:hAnsi="Times New Roman" w:cs="Times New Roman"/>
          <w:color w:val="000000" w:themeColor="text1"/>
          <w:sz w:val="24"/>
          <w:szCs w:val="24"/>
        </w:rPr>
        <w:t>wykonane prace nastąpi w transzach, zgodnie z zaawansowaniem realizacji robót , na podstawie protokołów przejściowych potwierdzonych robót oraz odbioru końcowego, podpisanych przez upoważnionych przedstawicieli stron Umowy, z tym, że płatności częściowe nastąpią nie częściej niż raz</w:t>
      </w:r>
      <w:r>
        <w:rPr>
          <w:rFonts w:ascii="Times New Roman" w:hAnsi="Times New Roman" w:cs="Times New Roman"/>
          <w:color w:val="000000" w:themeColor="text1"/>
          <w:sz w:val="24"/>
          <w:szCs w:val="24"/>
        </w:rPr>
        <w:t xml:space="preserve"> w miesiącu</w:t>
      </w:r>
    </w:p>
    <w:p w14:paraId="276B571E" w14:textId="66187AD1" w:rsidR="003B4B81" w:rsidRPr="001A3285" w:rsidRDefault="003B4B81" w:rsidP="0098542D">
      <w:pPr>
        <w:pStyle w:val="Tekstpodstawowy"/>
        <w:numPr>
          <w:ilvl w:val="0"/>
          <w:numId w:val="54"/>
        </w:numPr>
        <w:spacing w:after="0" w:line="240" w:lineRule="auto"/>
        <w:ind w:left="426" w:hanging="426"/>
        <w:jc w:val="both"/>
        <w:rPr>
          <w:rFonts w:ascii="Times New Roman" w:hAnsi="Times New Roman" w:cs="Times New Roman"/>
          <w:i/>
          <w:color w:val="000000" w:themeColor="text1"/>
          <w:sz w:val="24"/>
          <w:szCs w:val="24"/>
        </w:rPr>
      </w:pPr>
      <w:r w:rsidRPr="001A3285">
        <w:rPr>
          <w:rFonts w:ascii="Times New Roman" w:hAnsi="Times New Roman" w:cs="Times New Roman"/>
          <w:color w:val="000000" w:themeColor="text1"/>
          <w:sz w:val="24"/>
          <w:szCs w:val="24"/>
        </w:rPr>
        <w:t xml:space="preserve">Podstawę rozliczenia robót wykonanych przez Wykonawcę stanowić będą potwierdzone przez </w:t>
      </w:r>
      <w:r w:rsidRPr="001A3285">
        <w:rPr>
          <w:rFonts w:ascii="Times New Roman" w:hAnsi="Times New Roman" w:cs="Times New Roman"/>
          <w:color w:val="000000" w:themeColor="text1"/>
          <w:sz w:val="24"/>
          <w:szCs w:val="24"/>
          <w:lang w:eastAsia="ar-SA"/>
        </w:rPr>
        <w:t>Inżyniera kontraktu</w:t>
      </w:r>
      <w:r w:rsidRPr="001A3285">
        <w:rPr>
          <w:rFonts w:ascii="Times New Roman" w:hAnsi="Times New Roman" w:cs="Times New Roman"/>
          <w:color w:val="000000" w:themeColor="text1"/>
          <w:sz w:val="24"/>
          <w:szCs w:val="24"/>
        </w:rPr>
        <w:t xml:space="preserve"> protokoły procentowego zaawansowania wykonanych elementów robót ustalonyc</w:t>
      </w:r>
      <w:r w:rsidR="00341084">
        <w:rPr>
          <w:rFonts w:ascii="Times New Roman" w:hAnsi="Times New Roman" w:cs="Times New Roman"/>
          <w:color w:val="000000" w:themeColor="text1"/>
          <w:sz w:val="24"/>
          <w:szCs w:val="24"/>
        </w:rPr>
        <w:t>h w tabeli elementów rozliczeniowych, stanowiący</w:t>
      </w:r>
      <w:r w:rsidR="004158DA">
        <w:rPr>
          <w:rFonts w:ascii="Times New Roman" w:hAnsi="Times New Roman" w:cs="Times New Roman"/>
          <w:color w:val="000000" w:themeColor="text1"/>
          <w:sz w:val="24"/>
          <w:szCs w:val="24"/>
        </w:rPr>
        <w:t>c</w:t>
      </w:r>
      <w:r w:rsidR="00341084">
        <w:rPr>
          <w:rFonts w:ascii="Times New Roman" w:hAnsi="Times New Roman" w:cs="Times New Roman"/>
          <w:color w:val="000000" w:themeColor="text1"/>
          <w:sz w:val="24"/>
          <w:szCs w:val="24"/>
        </w:rPr>
        <w:t>h</w:t>
      </w:r>
      <w:r w:rsidRPr="001A3285">
        <w:rPr>
          <w:rFonts w:ascii="Times New Roman" w:hAnsi="Times New Roman" w:cs="Times New Roman"/>
          <w:color w:val="000000" w:themeColor="text1"/>
          <w:sz w:val="24"/>
          <w:szCs w:val="24"/>
        </w:rPr>
        <w:t xml:space="preserve"> Załącznik </w:t>
      </w:r>
      <w:r w:rsidRPr="001A3285">
        <w:rPr>
          <w:rFonts w:ascii="Times New Roman" w:hAnsi="Times New Roman" w:cs="Times New Roman"/>
          <w:color w:val="000000" w:themeColor="text1"/>
          <w:sz w:val="24"/>
          <w:szCs w:val="24"/>
        </w:rPr>
        <w:br/>
        <w:t>nr 2 do Umowy</w:t>
      </w:r>
      <w:r w:rsidRPr="001A3285" w:rsidDel="0083076C">
        <w:rPr>
          <w:rFonts w:ascii="Times New Roman" w:hAnsi="Times New Roman" w:cs="Times New Roman"/>
          <w:color w:val="000000" w:themeColor="text1"/>
          <w:sz w:val="24"/>
          <w:szCs w:val="24"/>
        </w:rPr>
        <w:t xml:space="preserve"> </w:t>
      </w:r>
    </w:p>
    <w:p w14:paraId="5BF9D0F8" w14:textId="77777777" w:rsidR="003B4B81" w:rsidRPr="001A3285" w:rsidRDefault="003B4B81" w:rsidP="0098542D">
      <w:pPr>
        <w:pStyle w:val="Tekstpodstawowy"/>
        <w:numPr>
          <w:ilvl w:val="0"/>
          <w:numId w:val="54"/>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Suma faktur częściowych nie może przekroczyć 90% wartości wynagrodzenia brutto za roboty, określonego w § 5 ust. 1 Umowy.</w:t>
      </w:r>
    </w:p>
    <w:p w14:paraId="19D2A758" w14:textId="77777777" w:rsidR="003B4B81" w:rsidRPr="001A3285" w:rsidRDefault="003B4B81" w:rsidP="0098542D">
      <w:pPr>
        <w:pStyle w:val="Akapitzlist"/>
        <w:numPr>
          <w:ilvl w:val="0"/>
          <w:numId w:val="54"/>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Podstawą do wystawienia faktury częściowej lub końcowej jest:</w:t>
      </w:r>
    </w:p>
    <w:p w14:paraId="416A8800" w14:textId="77777777" w:rsidR="003B4B81" w:rsidRPr="001A3285" w:rsidRDefault="003B4B81" w:rsidP="003B4B81">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protokół zawansowania prac (częściowego/końcowego), potwierdzony przez obie strony, które będą sporządzone zgodnie ze wzorem ustalonym z </w:t>
      </w:r>
      <w:r w:rsidRPr="001A3285">
        <w:rPr>
          <w:rFonts w:ascii="Times New Roman" w:hAnsi="Times New Roman"/>
          <w:color w:val="000000" w:themeColor="text1"/>
          <w:sz w:val="24"/>
          <w:szCs w:val="24"/>
          <w:lang w:eastAsia="ar-SA"/>
        </w:rPr>
        <w:t>Inżynierem Kontraktu</w:t>
      </w:r>
      <w:r w:rsidRPr="001A3285">
        <w:rPr>
          <w:rFonts w:ascii="Times New Roman" w:hAnsi="Times New Roman"/>
          <w:color w:val="000000" w:themeColor="text1"/>
          <w:sz w:val="24"/>
          <w:szCs w:val="24"/>
        </w:rPr>
        <w:t>,</w:t>
      </w:r>
    </w:p>
    <w:p w14:paraId="2EF04836" w14:textId="77777777" w:rsidR="003B4B81" w:rsidRPr="001A3285" w:rsidRDefault="003B4B81" w:rsidP="003B4B81">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kopie faktur wystawionych Wykonawcy przez podwykonawców oraz dalszych podwykonawców za wykonane przez nich prace łącznie z kopią przelewu bankowego lub innego dokumentu świadczącego o dokonaniu zapłaty podwykonawcom oraz dalszym podwykonawcom należnego wynagrodzenia, w przypadku korzystania z usług podwykonawców,</w:t>
      </w:r>
    </w:p>
    <w:p w14:paraId="530EFBC9" w14:textId="77777777" w:rsidR="003B4B81" w:rsidRPr="001A3285" w:rsidRDefault="003B4B81" w:rsidP="003B4B81">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oświadczenia podwykonawców oraz dalszych podwykonawców o otrzymaniu od Wykonawcy lub podwykonawcy pełnego wynagrodzenia za wykonane przez nich prace,</w:t>
      </w:r>
    </w:p>
    <w:p w14:paraId="00DE2265" w14:textId="77777777" w:rsidR="003B4B81" w:rsidRPr="001A3285" w:rsidRDefault="003B4B81" w:rsidP="003B4B81">
      <w:pPr>
        <w:pStyle w:val="Akapitzlist1"/>
        <w:numPr>
          <w:ilvl w:val="1"/>
          <w:numId w:val="10"/>
        </w:numPr>
        <w:tabs>
          <w:tab w:val="left" w:pos="851"/>
        </w:tabs>
        <w:autoSpaceDE w:val="0"/>
        <w:autoSpaceDN w:val="0"/>
        <w:adjustRightInd w:val="0"/>
        <w:spacing w:after="0" w:line="240" w:lineRule="auto"/>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dodatkowo podstawą wystawienia faktury końcowej jest przedłożenie pełnej dokumentacji powykonawczej wraz ze wszystkimi kartami gwarancyjnymi, atestami oraz innymi dokumentami, o których mowa w § 1 ust. 7 Umowy.</w:t>
      </w:r>
    </w:p>
    <w:p w14:paraId="64DA1E08" w14:textId="77777777" w:rsidR="003B4B81" w:rsidRPr="001A3285" w:rsidRDefault="003B4B81" w:rsidP="003B4B81">
      <w:pPr>
        <w:pStyle w:val="Akapitzlist"/>
        <w:numPr>
          <w:ilvl w:val="0"/>
          <w:numId w:val="54"/>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bCs/>
          <w:color w:val="000000" w:themeColor="text1"/>
          <w:sz w:val="24"/>
          <w:szCs w:val="24"/>
        </w:rPr>
        <w:t>Płatność będzie dokonana na rachunek bankowy Wykonawcy wskazany na fakturze, w terminie 21 dni,</w:t>
      </w:r>
      <w:r w:rsidRPr="001A3285">
        <w:rPr>
          <w:rFonts w:ascii="Times New Roman" w:hAnsi="Times New Roman" w:cs="Times New Roman"/>
          <w:color w:val="000000" w:themeColor="text1"/>
          <w:sz w:val="24"/>
          <w:szCs w:val="24"/>
        </w:rPr>
        <w:t xml:space="preserve"> licząc od dnia dostarczenia do siedziby Zamawiającego prawidłowo wystawionych faktur VAT wraz z dokumentami (w formie kserokopii), o których mowa w ust. 7 </w:t>
      </w:r>
      <w:r w:rsidRPr="001A3285">
        <w:rPr>
          <w:rFonts w:ascii="Times New Roman" w:hAnsi="Times New Roman" w:cs="Times New Roman"/>
          <w:bCs/>
          <w:color w:val="000000" w:themeColor="text1"/>
          <w:sz w:val="24"/>
          <w:szCs w:val="24"/>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57146D4F" w14:textId="77777777" w:rsidR="0098542D" w:rsidRDefault="003B4B81" w:rsidP="0098542D">
      <w:pPr>
        <w:pStyle w:val="Akapitzlist"/>
        <w:numPr>
          <w:ilvl w:val="0"/>
          <w:numId w:val="54"/>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lastRenderedPageBreak/>
        <w:t>Za dzień zapłaty przyjmuje się dzień obciążenia rachunku bankowego Zamawiającego.</w:t>
      </w:r>
    </w:p>
    <w:p w14:paraId="02243333" w14:textId="5BB20270" w:rsidR="009E1C5C" w:rsidRPr="0098542D" w:rsidRDefault="003B4B81" w:rsidP="0098542D">
      <w:pPr>
        <w:pStyle w:val="Akapitzlist"/>
        <w:numPr>
          <w:ilvl w:val="0"/>
          <w:numId w:val="54"/>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8542D">
        <w:rPr>
          <w:rFonts w:ascii="Times New Roman" w:hAnsi="Times New Roman" w:cs="Times New Roman"/>
          <w:color w:val="000000" w:themeColor="text1"/>
          <w:sz w:val="24"/>
          <w:szCs w:val="24"/>
        </w:rPr>
        <w:t>Wykonawca nie może bez zgody Zamawiającego, wyrażonej w formie pisemnej pod rygorem nieważności, przenieść wierzytelności z tytułu realizacji Umowy na osoby trzecie</w:t>
      </w:r>
    </w:p>
    <w:p w14:paraId="6CF2AB42" w14:textId="77777777" w:rsidR="009E1C5C" w:rsidRDefault="009E1C5C"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014B8B3A" w14:textId="34A0EF53"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 </w:t>
      </w:r>
      <w:r w:rsidR="0009098E" w:rsidRPr="0009098E">
        <w:rPr>
          <w:rFonts w:ascii="Times New Roman" w:hAnsi="Times New Roman" w:cs="Times New Roman"/>
          <w:b/>
          <w:bCs/>
          <w:color w:val="000000" w:themeColor="text1"/>
          <w:sz w:val="24"/>
          <w:szCs w:val="24"/>
        </w:rPr>
        <w:t>7</w:t>
      </w:r>
    </w:p>
    <w:p w14:paraId="4A28DD40"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[Podwykonawcy]</w:t>
      </w:r>
    </w:p>
    <w:p w14:paraId="1CBCCE66"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3BC4E279" w14:textId="77777777" w:rsidR="00F92428" w:rsidRPr="0009098E" w:rsidRDefault="00F92428" w:rsidP="00F92428">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Wykonawca, podwykonawca lub dalszy podwykonawca zamierzający zawrzeć umowę o podwykonawstwo, której przedmiotem są roboty budowlane wchodzące w zakres Przedmiotu umowy, jest obowiązany do przedłożenia Zamawiającemu projektu tej umowy.</w:t>
      </w:r>
    </w:p>
    <w:p w14:paraId="0B31101B" w14:textId="1590E69B" w:rsidR="00F92428" w:rsidRPr="0009098E" w:rsidRDefault="00F92428" w:rsidP="00F92428">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 xml:space="preserve">Podwykonawca lub dalszy podwykonawca jest obowiązany dołączyć zgodę Wykonawcy na zawarcie umowy o podwykonawstwo, której przedmiotem są roboty budowlane, </w:t>
      </w:r>
      <w:r w:rsidR="00BC1B28" w:rsidRPr="0009098E">
        <w:rPr>
          <w:rFonts w:ascii="Times New Roman" w:hAnsi="Times New Roman"/>
          <w:sz w:val="24"/>
          <w:szCs w:val="24"/>
        </w:rPr>
        <w:br/>
      </w:r>
      <w:r w:rsidRPr="0009098E">
        <w:rPr>
          <w:rFonts w:ascii="Times New Roman" w:hAnsi="Times New Roman"/>
          <w:sz w:val="24"/>
          <w:szCs w:val="24"/>
        </w:rPr>
        <w:t xml:space="preserve">o treści zgodnej z projektem umowy. </w:t>
      </w:r>
    </w:p>
    <w:p w14:paraId="74438E9B" w14:textId="77777777" w:rsidR="00F92428" w:rsidRPr="0009098E" w:rsidRDefault="00F92428" w:rsidP="00F92428">
      <w:pPr>
        <w:pStyle w:val="Tekstpodstawowy3"/>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 xml:space="preserve">Wymagania dotyczące umów o podwykonawstwo, których przedmiotem są roboty budowlane:  </w:t>
      </w:r>
    </w:p>
    <w:p w14:paraId="5EC2D65B" w14:textId="77777777" w:rsidR="00F92428" w:rsidRPr="0009098E" w:rsidRDefault="00F92428"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umowa o podwykonawstwo powinna zawierać, dokładne określenie zakresu prac podlegających podzleceniu,</w:t>
      </w:r>
    </w:p>
    <w:p w14:paraId="73A6393F" w14:textId="77777777" w:rsidR="00F92428" w:rsidRPr="0009098E" w:rsidRDefault="00F92428"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 xml:space="preserve">wynagrodzenie podwykonawcy powinno być określone w umowie kwotą wyrażoną w złotych i nie może być wyższe od wynagrodzenia Wykonawcy za zakres prac powierzony podwykonawcy. </w:t>
      </w:r>
    </w:p>
    <w:p w14:paraId="4AEF1E12" w14:textId="234C3199" w:rsidR="00F92428" w:rsidRPr="0009098E" w:rsidRDefault="00F92428"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termin zapłaty wynagrodzenia w umowie o podwykonawstwo, nie może być dłuższy niż 30 dni od dnia doręczenia Wykonawcy faktury lub rachunku, potwierdzających wykonanie prac zleconych podwykonawcy,</w:t>
      </w:r>
    </w:p>
    <w:p w14:paraId="52617FDD" w14:textId="77777777" w:rsidR="00F92428" w:rsidRPr="0009098E" w:rsidRDefault="00F92428"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01732DA3" w14:textId="77777777" w:rsidR="00F92428" w:rsidRPr="0009098E" w:rsidRDefault="00F92428"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13875F12" w14:textId="68C975C1" w:rsidR="00BE0CAD" w:rsidRPr="0009098E" w:rsidRDefault="00BE0CAD"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cs="Times New Roman"/>
          <w:sz w:val="24"/>
          <w:szCs w:val="24"/>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 Potrącenie wierzytelności  przysługującej Wykonawcy w stosunku do Podwykonawcy z wzajemnych wierzytelności Podwykonawcy nastąpi na podstawie noty obciążającej wystawionej przez Wykonawcę</w:t>
      </w:r>
      <w:r w:rsidR="00DF3F04" w:rsidRPr="0009098E">
        <w:rPr>
          <w:rFonts w:ascii="Times New Roman" w:hAnsi="Times New Roman" w:cs="Times New Roman"/>
          <w:sz w:val="24"/>
          <w:szCs w:val="24"/>
        </w:rPr>
        <w:t>,</w:t>
      </w:r>
      <w:r w:rsidRPr="0009098E">
        <w:rPr>
          <w:rFonts w:ascii="Times New Roman" w:hAnsi="Times New Roman" w:cs="Times New Roman"/>
          <w:sz w:val="24"/>
          <w:szCs w:val="24"/>
        </w:rPr>
        <w:t xml:space="preserve"> nie później niż w terminie płatności faktury oraz w drodze kompensaty wzajemnych zobowiązań,</w:t>
      </w:r>
    </w:p>
    <w:p w14:paraId="370BA3FF" w14:textId="77777777" w:rsidR="00F92428" w:rsidRPr="0009098E" w:rsidRDefault="00F92428"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w umowie należy zastrzec, że podwykonawca nie może przenosić wierzytelności przysługujących mu potencjalnie w stosunku Zamawiającego na osoby trzecie bez uprzedniej pisemnej (pod rygorem nieważności) zgody Zamawiającego,</w:t>
      </w:r>
    </w:p>
    <w:p w14:paraId="549F30C6" w14:textId="1AD909ED" w:rsidR="00F92428" w:rsidRPr="0009098E" w:rsidRDefault="00F92428"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 xml:space="preserve">w każdym przypadku zawarcia przez Zamawiającego z Wykonawcą odrębnej umowy, powierzenie dotychczasowemu podwykonawcy wykonywania zadań wchodzących w zakres przedmiotu owej odrębnej umowy wymagać będzie zawarcia osobnej umowy </w:t>
      </w:r>
      <w:r w:rsidRPr="0009098E">
        <w:rPr>
          <w:rFonts w:ascii="Times New Roman" w:hAnsi="Times New Roman"/>
          <w:sz w:val="24"/>
          <w:szCs w:val="24"/>
        </w:rPr>
        <w:lastRenderedPageBreak/>
        <w:t>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w:t>
      </w:r>
    </w:p>
    <w:p w14:paraId="7A1EEC2D" w14:textId="77777777" w:rsidR="00F92428" w:rsidRPr="0009098E" w:rsidRDefault="00F92428" w:rsidP="00F92428">
      <w:pPr>
        <w:pStyle w:val="Akapitzlist"/>
        <w:numPr>
          <w:ilvl w:val="0"/>
          <w:numId w:val="25"/>
        </w:numPr>
        <w:spacing w:after="0" w:line="240" w:lineRule="auto"/>
        <w:ind w:left="851" w:hanging="425"/>
        <w:contextualSpacing w:val="0"/>
        <w:jc w:val="both"/>
        <w:rPr>
          <w:rFonts w:ascii="Times New Roman" w:hAnsi="Times New Roman"/>
          <w:sz w:val="24"/>
          <w:szCs w:val="24"/>
        </w:rPr>
      </w:pPr>
      <w:r w:rsidRPr="0009098E">
        <w:rPr>
          <w:rFonts w:ascii="Times New Roman" w:hAnsi="Times New Roman"/>
          <w:sz w:val="24"/>
          <w:szCs w:val="24"/>
        </w:rPr>
        <w:t>terminy wykonania przedmiotu umowy podwykonawczej zastrzeżone w umowie o podwykonawstwo nie będą przekraczać terminów realizacji Przedmiotu umowy określonych w niniejszej umowie, z tym zastrzeżeniem iż nie ma to zastawiania w sytuacji przekroczenia terminu niniejszej umowy przez Wykonawcę (bez względu na przyczynę),</w:t>
      </w:r>
    </w:p>
    <w:p w14:paraId="0F5768CC" w14:textId="77777777" w:rsidR="00F92428" w:rsidRPr="0009098E" w:rsidRDefault="00F92428" w:rsidP="00F92428">
      <w:pPr>
        <w:numPr>
          <w:ilvl w:val="0"/>
          <w:numId w:val="25"/>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 xml:space="preserve">wymogi wskazane powyżej w pkt 1) – 9) znajdują odpowiednie zastosowanie do umów z dalszymi podwykonawcami. </w:t>
      </w:r>
    </w:p>
    <w:p w14:paraId="275C03B2" w14:textId="77777777" w:rsidR="00F92428" w:rsidRPr="0009098E" w:rsidRDefault="00F92428" w:rsidP="00F92428">
      <w:pPr>
        <w:pStyle w:val="Tekstpodstawowy3"/>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Wymagania dotyczące umów o podwykonawstwo, których przedmiotem są dostawy lub usługi:</w:t>
      </w:r>
    </w:p>
    <w:p w14:paraId="1006963D" w14:textId="77777777" w:rsidR="00F92428" w:rsidRPr="0009098E" w:rsidRDefault="00F92428">
      <w:pPr>
        <w:pStyle w:val="Tekstpodstawowy3"/>
        <w:numPr>
          <w:ilvl w:val="0"/>
          <w:numId w:val="47"/>
        </w:numPr>
        <w:spacing w:after="0" w:line="240" w:lineRule="auto"/>
        <w:jc w:val="both"/>
        <w:rPr>
          <w:rFonts w:ascii="Times New Roman" w:hAnsi="Times New Roman"/>
          <w:sz w:val="24"/>
          <w:szCs w:val="24"/>
        </w:rPr>
      </w:pPr>
      <w:r w:rsidRPr="0009098E">
        <w:rPr>
          <w:rFonts w:ascii="Times New Roman" w:hAnsi="Times New Roman"/>
          <w:sz w:val="24"/>
          <w:szCs w:val="24"/>
        </w:rPr>
        <w:t>umowa o podwykonawstwo powinna zawierać dokładne określenie dostawy lub usługi podlegających podzleceniu,</w:t>
      </w:r>
    </w:p>
    <w:p w14:paraId="67BE5C14" w14:textId="3D17704E" w:rsidR="00F92428" w:rsidRPr="0009098E" w:rsidRDefault="00F92428">
      <w:pPr>
        <w:pStyle w:val="Tekstpodstawowy3"/>
        <w:numPr>
          <w:ilvl w:val="0"/>
          <w:numId w:val="47"/>
        </w:numPr>
        <w:spacing w:after="0" w:line="240" w:lineRule="auto"/>
        <w:jc w:val="both"/>
        <w:rPr>
          <w:rFonts w:ascii="Times New Roman" w:hAnsi="Times New Roman"/>
          <w:sz w:val="24"/>
          <w:szCs w:val="24"/>
        </w:rPr>
      </w:pPr>
      <w:r w:rsidRPr="0009098E">
        <w:rPr>
          <w:rFonts w:ascii="Times New Roman" w:hAnsi="Times New Roman"/>
          <w:sz w:val="24"/>
          <w:szCs w:val="24"/>
        </w:rPr>
        <w:t xml:space="preserve">termin zapłaty wynagrodzenia w umowie o podwykonawstwo, nie może być dłuższy niż 30 dni. </w:t>
      </w:r>
    </w:p>
    <w:p w14:paraId="0CDF54C5" w14:textId="74E627E4" w:rsidR="00F92428" w:rsidRPr="0009098E" w:rsidRDefault="00F92428" w:rsidP="00F92428">
      <w:pPr>
        <w:numPr>
          <w:ilvl w:val="0"/>
          <w:numId w:val="21"/>
        </w:numPr>
        <w:tabs>
          <w:tab w:val="clear" w:pos="360"/>
          <w:tab w:val="left" w:pos="426"/>
          <w:tab w:val="left" w:pos="709"/>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 xml:space="preserve">Poza wymaganiami, o których mowa w </w:t>
      </w:r>
      <w:r w:rsidR="0098542D">
        <w:rPr>
          <w:rFonts w:ascii="Times New Roman" w:hAnsi="Times New Roman"/>
          <w:sz w:val="24"/>
          <w:szCs w:val="24"/>
        </w:rPr>
        <w:t>§ 7</w:t>
      </w:r>
      <w:r w:rsidRPr="0009098E">
        <w:rPr>
          <w:rFonts w:ascii="Times New Roman" w:hAnsi="Times New Roman"/>
          <w:sz w:val="24"/>
          <w:szCs w:val="24"/>
        </w:rPr>
        <w:t xml:space="preserve"> ust. 3 i 4 Umowy, każde </w:t>
      </w:r>
      <w:r w:rsidRPr="0009098E">
        <w:rPr>
          <w:rFonts w:ascii="Times New Roman" w:eastAsia="CIDFont+F3" w:hAnsi="Times New Roman"/>
          <w:sz w:val="24"/>
          <w:szCs w:val="24"/>
        </w:rPr>
        <w:t xml:space="preserve">umowy </w:t>
      </w:r>
      <w:r w:rsidRPr="0009098E">
        <w:rPr>
          <w:rFonts w:ascii="Times New Roman" w:eastAsia="CIDFont+F3" w:hAnsi="Times New Roman"/>
          <w:sz w:val="24"/>
          <w:szCs w:val="24"/>
        </w:rPr>
        <w:br/>
        <w:t>z podwykonawcami lub dalszym podwykonawcami powinny stanowić że:</w:t>
      </w:r>
    </w:p>
    <w:p w14:paraId="6EC3B373" w14:textId="77777777" w:rsidR="00F92428" w:rsidRPr="0009098E" w:rsidRDefault="00F92428">
      <w:pPr>
        <w:pStyle w:val="Akapitzlist"/>
        <w:numPr>
          <w:ilvl w:val="0"/>
          <w:numId w:val="46"/>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09098E">
        <w:rPr>
          <w:rFonts w:ascii="Times New Roman" w:eastAsia="CIDFont+F3" w:hAnsi="Times New Roman"/>
          <w:sz w:val="24"/>
          <w:szCs w:val="24"/>
        </w:rPr>
        <w:t xml:space="preserve">podwykonawca lub dalszy podwykonawca jest zobowiązany do przedstawiania Zamawiającemu na jego żądanie dokumentów, oświadczeń i wyjaśnień dotyczących realizacji umowy o podwykonawstwo, </w:t>
      </w:r>
    </w:p>
    <w:p w14:paraId="64C83138" w14:textId="77777777" w:rsidR="00F92428" w:rsidRPr="0009098E" w:rsidRDefault="00F92428">
      <w:pPr>
        <w:pStyle w:val="Akapitzlist"/>
        <w:numPr>
          <w:ilvl w:val="0"/>
          <w:numId w:val="46"/>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09098E">
        <w:rPr>
          <w:rFonts w:ascii="Times New Roman" w:eastAsia="CIDFont+F3" w:hAnsi="Times New Roman"/>
          <w:sz w:val="24"/>
          <w:szCs w:val="24"/>
        </w:rPr>
        <w:t>Zamawiający ma prawo bezpośredniego zapytania podwykonawcy lub dalszego podwykonawcy o realizację przez Wykonawcę, podwykonawcę lub dalszego podwykonawcę płatności wynikających z umowy o podwykonawstwo, oraz</w:t>
      </w:r>
    </w:p>
    <w:p w14:paraId="6F1527A7" w14:textId="77777777" w:rsidR="00F92428" w:rsidRPr="0009098E" w:rsidRDefault="00F92428">
      <w:pPr>
        <w:pStyle w:val="Akapitzlist"/>
        <w:numPr>
          <w:ilvl w:val="0"/>
          <w:numId w:val="46"/>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09098E">
        <w:rPr>
          <w:rFonts w:ascii="Times New Roman" w:eastAsia="CIDFont+F3" w:hAnsi="Times New Roman"/>
          <w:sz w:val="24"/>
          <w:szCs w:val="24"/>
        </w:rPr>
        <w:t xml:space="preserve">podwykonawca lub dalszy podwykonawca będzie zobowiązany do wykonania obowiązków w zakresie kontroli i informowania instytucji kontrolujących. </w:t>
      </w:r>
    </w:p>
    <w:p w14:paraId="199F2A9B" w14:textId="595A6CC0" w:rsidR="00F92428" w:rsidRPr="0009098E" w:rsidRDefault="00F92428" w:rsidP="00F92428">
      <w:pPr>
        <w:numPr>
          <w:ilvl w:val="0"/>
          <w:numId w:val="21"/>
        </w:numPr>
        <w:tabs>
          <w:tab w:val="clear" w:pos="360"/>
          <w:tab w:val="left" w:pos="426"/>
          <w:tab w:val="left" w:pos="709"/>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 xml:space="preserve">Zamawiający w terminie 14 dni od dnia przedłożenia projektu umowy zobowiązany jest zbadać zgodność otrzymanego dokumentu pod kątem wypełnienia wymagań określonych w SWZ oraz w § </w:t>
      </w:r>
      <w:r w:rsidR="0009098E" w:rsidRPr="0009098E">
        <w:rPr>
          <w:rFonts w:ascii="Times New Roman" w:hAnsi="Times New Roman"/>
          <w:sz w:val="24"/>
          <w:szCs w:val="24"/>
        </w:rPr>
        <w:t>7</w:t>
      </w:r>
      <w:r w:rsidRPr="0009098E">
        <w:rPr>
          <w:rFonts w:ascii="Times New Roman" w:hAnsi="Times New Roman"/>
          <w:sz w:val="24"/>
          <w:szCs w:val="24"/>
        </w:rPr>
        <w:t xml:space="preserve"> ust. 3 - 5 Umowy oraz zgłosić ewentualne pisemne zastrzeżenia do przedłożonego projektu umowy.</w:t>
      </w:r>
    </w:p>
    <w:p w14:paraId="0A323662" w14:textId="493D3534" w:rsidR="00F92428" w:rsidRPr="0009098E" w:rsidRDefault="00F92428" w:rsidP="00F92428">
      <w:pPr>
        <w:numPr>
          <w:ilvl w:val="0"/>
          <w:numId w:val="21"/>
        </w:numPr>
        <w:tabs>
          <w:tab w:val="clear" w:pos="360"/>
          <w:tab w:val="num" w:pos="426"/>
          <w:tab w:val="left" w:pos="709"/>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 xml:space="preserve">Niezgłoszenie pisemnych zastrzeżeń do przedłożonego projektu umowy </w:t>
      </w:r>
      <w:r w:rsidRPr="0009098E">
        <w:rPr>
          <w:rFonts w:ascii="Times New Roman" w:hAnsi="Times New Roman"/>
          <w:sz w:val="24"/>
          <w:szCs w:val="24"/>
        </w:rPr>
        <w:br/>
        <w:t xml:space="preserve">o podwykonawstwo, której przedmiotem są roboty budowlane w terminie, o którym mowa w § </w:t>
      </w:r>
      <w:r w:rsidR="0098542D">
        <w:rPr>
          <w:rFonts w:ascii="Times New Roman" w:hAnsi="Times New Roman"/>
          <w:sz w:val="24"/>
          <w:szCs w:val="24"/>
        </w:rPr>
        <w:t>7</w:t>
      </w:r>
      <w:r w:rsidRPr="0009098E">
        <w:rPr>
          <w:rFonts w:ascii="Times New Roman" w:hAnsi="Times New Roman"/>
          <w:sz w:val="24"/>
          <w:szCs w:val="24"/>
        </w:rPr>
        <w:t xml:space="preserve"> ust. 6 Umowy, uważa się za akceptację projektu umowy przez Zamawiającego.</w:t>
      </w:r>
    </w:p>
    <w:p w14:paraId="435CF850" w14:textId="31028977" w:rsidR="00F92428" w:rsidRPr="0009098E" w:rsidRDefault="00F92428" w:rsidP="00F92428">
      <w:pPr>
        <w:numPr>
          <w:ilvl w:val="0"/>
          <w:numId w:val="21"/>
        </w:numPr>
        <w:tabs>
          <w:tab w:val="clear" w:pos="360"/>
          <w:tab w:val="left" w:pos="426"/>
          <w:tab w:val="left" w:pos="709"/>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60AEDD11" w14:textId="1B584C01" w:rsidR="00F92428" w:rsidRPr="0009098E" w:rsidRDefault="00F92428" w:rsidP="00F92428">
      <w:pPr>
        <w:numPr>
          <w:ilvl w:val="0"/>
          <w:numId w:val="21"/>
        </w:numPr>
        <w:tabs>
          <w:tab w:val="clear" w:pos="360"/>
          <w:tab w:val="num" w:pos="426"/>
          <w:tab w:val="left" w:pos="709"/>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 xml:space="preserve">Zamawiający w terminie 14 dni zgłasza pisemny sprzeciw do umowy, o której mowa </w:t>
      </w:r>
      <w:r w:rsidRPr="0009098E">
        <w:rPr>
          <w:rFonts w:ascii="Times New Roman" w:hAnsi="Times New Roman"/>
          <w:sz w:val="24"/>
          <w:szCs w:val="24"/>
        </w:rPr>
        <w:br/>
        <w:t xml:space="preserve">w § </w:t>
      </w:r>
      <w:r w:rsidR="0009098E" w:rsidRPr="0009098E">
        <w:rPr>
          <w:rFonts w:ascii="Times New Roman" w:hAnsi="Times New Roman"/>
          <w:sz w:val="24"/>
          <w:szCs w:val="24"/>
        </w:rPr>
        <w:t>7</w:t>
      </w:r>
      <w:r w:rsidRPr="0009098E">
        <w:rPr>
          <w:rFonts w:ascii="Times New Roman" w:hAnsi="Times New Roman"/>
          <w:sz w:val="24"/>
          <w:szCs w:val="24"/>
        </w:rPr>
        <w:t xml:space="preserve"> ust. 8 Umowy, w przypadkach nieuwzględnienia zastrzeżeń Zamawiającego, o których mowa w § </w:t>
      </w:r>
      <w:r w:rsidR="0009098E" w:rsidRPr="0009098E">
        <w:rPr>
          <w:rFonts w:ascii="Times New Roman" w:hAnsi="Times New Roman"/>
          <w:sz w:val="24"/>
          <w:szCs w:val="24"/>
        </w:rPr>
        <w:t>7</w:t>
      </w:r>
      <w:r w:rsidRPr="0009098E">
        <w:rPr>
          <w:rFonts w:ascii="Times New Roman" w:hAnsi="Times New Roman"/>
          <w:sz w:val="24"/>
          <w:szCs w:val="24"/>
        </w:rPr>
        <w:t xml:space="preserve"> ust. 6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2F63C45F" w14:textId="496078A4" w:rsidR="00F92428" w:rsidRPr="0009098E" w:rsidRDefault="00F92428" w:rsidP="00F92428">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09098E">
        <w:rPr>
          <w:rFonts w:ascii="Times New Roman" w:hAnsi="Times New Roman"/>
          <w:sz w:val="24"/>
          <w:szCs w:val="24"/>
        </w:rPr>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w:t>
      </w:r>
      <w:r w:rsidRPr="0009098E">
        <w:rPr>
          <w:rFonts w:ascii="Times New Roman" w:hAnsi="Times New Roman"/>
          <w:sz w:val="24"/>
          <w:szCs w:val="24"/>
        </w:rPr>
        <w:lastRenderedPageBreak/>
        <w:t>podwykonawstwo, których przedmiot został wskazany przez Zamawiającego w SWZ. Wyłączenie, o którym mowa w zdaniu pierwszym, nie dotyczy umów o podwykonawstwo o wartości większej niż 50 000,00 zł (słownie: pięćdziesiąt tysięcy złotych 00/100).</w:t>
      </w:r>
    </w:p>
    <w:p w14:paraId="21713945" w14:textId="343B423E"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 xml:space="preserve">W sytuacji, gdy umowa o podwykonawstwo, której przedmiotem są dostawy lub usługi, nie spełnia wymagań, o których mowa w § </w:t>
      </w:r>
      <w:r w:rsidR="0009098E" w:rsidRPr="0009098E">
        <w:rPr>
          <w:rFonts w:ascii="Times New Roman" w:hAnsi="Times New Roman"/>
          <w:sz w:val="24"/>
          <w:szCs w:val="24"/>
        </w:rPr>
        <w:t>7</w:t>
      </w:r>
      <w:r w:rsidRPr="0009098E">
        <w:rPr>
          <w:rFonts w:ascii="Times New Roman" w:hAnsi="Times New Roman"/>
          <w:sz w:val="24"/>
          <w:szCs w:val="24"/>
        </w:rPr>
        <w:t xml:space="preserve"> ust. 4 i 5 Umowy, Zamawiający informuje o tym Wykonawcę i wzywa go do doprowadzenia do zmiany tej umowy w niniejszym zakresie, w terminie 7 dni od daty otrzymania pisma w tej sprawie. </w:t>
      </w:r>
    </w:p>
    <w:p w14:paraId="0FAECDDB" w14:textId="7777777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Wykonawca jest odpowiedzialny w szczególności za działania lub zaniechania podwykonawcy, dalszych podwykonawców, ich przedstawicieli lub pracowników, jak za własne działania lub zaniechania.</w:t>
      </w:r>
    </w:p>
    <w:p w14:paraId="401C1078" w14:textId="3E2D28BC"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 xml:space="preserve">Postanowienia § </w:t>
      </w:r>
      <w:r w:rsidR="0009098E" w:rsidRPr="0009098E">
        <w:rPr>
          <w:rFonts w:ascii="Times New Roman" w:hAnsi="Times New Roman"/>
          <w:sz w:val="24"/>
          <w:szCs w:val="24"/>
        </w:rPr>
        <w:t>7</w:t>
      </w:r>
      <w:r w:rsidRPr="0009098E">
        <w:rPr>
          <w:rFonts w:ascii="Times New Roman" w:hAnsi="Times New Roman"/>
          <w:sz w:val="24"/>
          <w:szCs w:val="24"/>
        </w:rPr>
        <w:t xml:space="preserve"> ust. 1-1</w:t>
      </w:r>
      <w:r w:rsidR="0098542D">
        <w:rPr>
          <w:rFonts w:ascii="Times New Roman" w:hAnsi="Times New Roman"/>
          <w:sz w:val="24"/>
          <w:szCs w:val="24"/>
        </w:rPr>
        <w:t>2</w:t>
      </w:r>
      <w:r w:rsidRPr="0009098E">
        <w:rPr>
          <w:rFonts w:ascii="Times New Roman" w:hAnsi="Times New Roman"/>
          <w:sz w:val="24"/>
          <w:szCs w:val="24"/>
        </w:rPr>
        <w:t xml:space="preserve"> Umowy stosuje się odpowiednio do zmian umowy </w:t>
      </w:r>
      <w:r w:rsidRPr="0009098E">
        <w:rPr>
          <w:rFonts w:ascii="Times New Roman" w:hAnsi="Times New Roman"/>
          <w:sz w:val="24"/>
          <w:szCs w:val="24"/>
        </w:rPr>
        <w:br/>
        <w:t xml:space="preserve">o podwykonawstwo. </w:t>
      </w:r>
    </w:p>
    <w:p w14:paraId="0FB09121" w14:textId="7777777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3BC680C" w14:textId="0F1A30E0"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 xml:space="preserve">Wynagrodzenie, o którym mowa w § </w:t>
      </w:r>
      <w:r w:rsidR="0009098E" w:rsidRPr="0009098E">
        <w:rPr>
          <w:rFonts w:ascii="Times New Roman" w:hAnsi="Times New Roman"/>
          <w:sz w:val="24"/>
          <w:szCs w:val="24"/>
        </w:rPr>
        <w:t>7</w:t>
      </w:r>
      <w:r w:rsidRPr="0009098E">
        <w:rPr>
          <w:rFonts w:ascii="Times New Roman" w:hAnsi="Times New Roman"/>
          <w:sz w:val="24"/>
          <w:szCs w:val="24"/>
        </w:rPr>
        <w:t xml:space="preserve"> ust. 14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F04BA7" w14:textId="7777777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Bezpośrednia zapłata obejmuje wyłącznie należne wynagrodzenie, bez odsetek należnych podwykonawcy lub dalszemu podwykonawcy.</w:t>
      </w:r>
    </w:p>
    <w:p w14:paraId="369347D2" w14:textId="5C69C5F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 xml:space="preserve">Przed dokonaniem bezpośredniej zapłaty Zamawiający umożliwi Wykonawcy zgłoszenie pisemnych uwag dotyczących zasadności bezpośredniej zapłaty wynagrodzenia podwykonawcy lub dalszemu podwykonawcy, o których mowa w § </w:t>
      </w:r>
      <w:r w:rsidR="0009098E" w:rsidRPr="0009098E">
        <w:rPr>
          <w:rFonts w:ascii="Times New Roman" w:hAnsi="Times New Roman"/>
          <w:sz w:val="24"/>
          <w:szCs w:val="24"/>
        </w:rPr>
        <w:t>7</w:t>
      </w:r>
      <w:r w:rsidRPr="0009098E">
        <w:rPr>
          <w:rFonts w:ascii="Times New Roman" w:hAnsi="Times New Roman"/>
          <w:sz w:val="24"/>
          <w:szCs w:val="24"/>
        </w:rPr>
        <w:t xml:space="preserve"> ust. 14 Umowy. Wykonawca zobowiązany jest zgłosić ewentualne uwagi w terminie 7 dni od dnia otrzymania od Zamawiającego informacji w tej sprawie.</w:t>
      </w:r>
    </w:p>
    <w:p w14:paraId="4B370A65" w14:textId="0744FDC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 xml:space="preserve">W przypadku zgłoszenia uwag przez Wykonawcę, o których mowa w </w:t>
      </w:r>
      <w:r w:rsidR="0009098E" w:rsidRPr="0009098E">
        <w:rPr>
          <w:rFonts w:ascii="Times New Roman" w:hAnsi="Times New Roman"/>
          <w:sz w:val="24"/>
          <w:szCs w:val="24"/>
        </w:rPr>
        <w:t>7</w:t>
      </w:r>
      <w:r w:rsidRPr="0009098E">
        <w:rPr>
          <w:rFonts w:ascii="Times New Roman" w:hAnsi="Times New Roman"/>
          <w:sz w:val="24"/>
          <w:szCs w:val="24"/>
        </w:rPr>
        <w:t xml:space="preserve"> 6 ust. 17 Umowy, </w:t>
      </w:r>
      <w:r w:rsidRPr="0009098E">
        <w:rPr>
          <w:rFonts w:ascii="Times New Roman" w:hAnsi="Times New Roman"/>
          <w:sz w:val="24"/>
          <w:szCs w:val="24"/>
        </w:rPr>
        <w:br/>
        <w:t xml:space="preserve">w terminie wskazanym przez Zamawiającego, Zamawiający w zależności od sytuacji: </w:t>
      </w:r>
    </w:p>
    <w:p w14:paraId="1996ACFF" w14:textId="77777777" w:rsidR="00F92428" w:rsidRPr="0009098E" w:rsidRDefault="00F92428" w:rsidP="00F92428">
      <w:pPr>
        <w:numPr>
          <w:ilvl w:val="1"/>
          <w:numId w:val="26"/>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nie dokonuje bezpośredniej zapłaty wynagrodzenia podwykonawcy lub dalszemu podwykonawcy, jeżeli Wykonawca wykaże niezasadność takiej zapłaty,</w:t>
      </w:r>
    </w:p>
    <w:p w14:paraId="4477601E" w14:textId="77777777" w:rsidR="00F92428" w:rsidRPr="0009098E" w:rsidRDefault="00F92428" w:rsidP="00F92428">
      <w:pPr>
        <w:numPr>
          <w:ilvl w:val="1"/>
          <w:numId w:val="26"/>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32AF428E" w14:textId="77777777" w:rsidR="00F92428" w:rsidRPr="0009098E" w:rsidRDefault="00F92428" w:rsidP="00F92428">
      <w:pPr>
        <w:numPr>
          <w:ilvl w:val="1"/>
          <w:numId w:val="26"/>
        </w:numPr>
        <w:spacing w:after="0" w:line="240" w:lineRule="auto"/>
        <w:ind w:left="851" w:hanging="425"/>
        <w:jc w:val="both"/>
        <w:rPr>
          <w:rFonts w:ascii="Times New Roman" w:hAnsi="Times New Roman"/>
          <w:sz w:val="24"/>
          <w:szCs w:val="24"/>
        </w:rPr>
      </w:pPr>
      <w:r w:rsidRPr="0009098E">
        <w:rPr>
          <w:rFonts w:ascii="Times New Roman" w:hAnsi="Times New Roman"/>
          <w:sz w:val="24"/>
          <w:szCs w:val="24"/>
        </w:rPr>
        <w:t xml:space="preserve">dokona bezpośredniej zapłaty wynagrodzenia podwykonawcy lub dalszemu podwykonawcy, jeżeli podwykonawca lub dalszy podwykonawca wykaże zasadność takiej zapłaty. </w:t>
      </w:r>
    </w:p>
    <w:p w14:paraId="08990B65" w14:textId="322B77C5"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 xml:space="preserve">Zamawiający dokona bezpośredniej płatności na rzecz podwykonawcy lub dalszego podwykonawcy w terminie 30 dni od dnia otrzymania uwag Wykonawcy, o których mowa w § </w:t>
      </w:r>
      <w:r w:rsidR="0009098E" w:rsidRPr="0009098E">
        <w:rPr>
          <w:rFonts w:ascii="Times New Roman" w:hAnsi="Times New Roman"/>
          <w:sz w:val="24"/>
          <w:szCs w:val="24"/>
        </w:rPr>
        <w:t>7</w:t>
      </w:r>
      <w:r w:rsidRPr="0009098E">
        <w:rPr>
          <w:rFonts w:ascii="Times New Roman" w:hAnsi="Times New Roman"/>
          <w:sz w:val="24"/>
          <w:szCs w:val="24"/>
        </w:rPr>
        <w:t xml:space="preserve"> ust. 17 Umowy lub od dnia w którym upłynął 7 - dniowy termin ich zgłoszenia. </w:t>
      </w:r>
    </w:p>
    <w:p w14:paraId="7256D1F1" w14:textId="7777777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W przypadku dokonania bezpośredniej zapłaty podwykonawcy lub dalszemu podwykonawcy, Zamawiający potrąca kwotę wypłaconego wynagrodzenia z wynagrodzenia należnego Wykonawcy.</w:t>
      </w:r>
    </w:p>
    <w:p w14:paraId="07C109DC" w14:textId="087C4F1C"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 xml:space="preserve">Konieczność wielokrotnego dokonywania bezpośredniej zapłaty podwykonawcy lub dalszemu podwykonawcy lub konieczność dokonania bezpośrednich zapłat na sumę większą niż 5 % wartości wynagrodzenia brutto Wykonawcy, określonego w § </w:t>
      </w:r>
      <w:r w:rsidR="0009098E" w:rsidRPr="0009098E">
        <w:rPr>
          <w:rFonts w:ascii="Times New Roman" w:hAnsi="Times New Roman"/>
          <w:sz w:val="24"/>
          <w:szCs w:val="24"/>
        </w:rPr>
        <w:t>6</w:t>
      </w:r>
      <w:r w:rsidRPr="0009098E">
        <w:rPr>
          <w:rFonts w:ascii="Times New Roman" w:hAnsi="Times New Roman"/>
          <w:sz w:val="24"/>
          <w:szCs w:val="24"/>
        </w:rPr>
        <w:t xml:space="preserve"> ust. 1 </w:t>
      </w:r>
      <w:r w:rsidRPr="0009098E">
        <w:rPr>
          <w:rFonts w:ascii="Times New Roman" w:hAnsi="Times New Roman"/>
          <w:sz w:val="24"/>
          <w:szCs w:val="24"/>
        </w:rPr>
        <w:lastRenderedPageBreak/>
        <w:t xml:space="preserve">Umowy, stanowi podstawę do odstąpienia od umowy z przyczyn leżących po stronie Wykonawcy. </w:t>
      </w:r>
    </w:p>
    <w:p w14:paraId="13A3E16A" w14:textId="7777777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 xml:space="preserve">W przypadku wykonywania zamówień podobnych z udziałem podwykonawców Zamawiający wymaga zawarcia odrębnych umów podwykonawczych na te zakresy robót. </w:t>
      </w:r>
    </w:p>
    <w:p w14:paraId="110B6498" w14:textId="7777777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7D1EE0D3" w14:textId="77777777" w:rsidR="00F92428" w:rsidRPr="0009098E"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09098E">
        <w:rPr>
          <w:rFonts w:ascii="Times New Roman" w:hAnsi="Times New Roman"/>
          <w:sz w:val="24"/>
          <w:szCs w:val="24"/>
        </w:rPr>
        <w:t>W przypadku zmiany albo rezygnacji z podwykonawcy – podmiotu, na którego zasoby Wykonawca powoływał się w celu wykazania spełnienia warunku udziału w postępowaniu, o którym mowa w art. 118 ust. 1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67ECC5FF" w14:textId="77777777" w:rsidR="00D65C64" w:rsidRPr="0009098E" w:rsidRDefault="00D65C64" w:rsidP="00D87066">
      <w:pPr>
        <w:spacing w:after="0" w:line="240" w:lineRule="auto"/>
        <w:rPr>
          <w:rFonts w:ascii="Times New Roman" w:hAnsi="Times New Roman" w:cs="Times New Roman"/>
          <w:color w:val="000000" w:themeColor="text1"/>
          <w:sz w:val="24"/>
          <w:szCs w:val="24"/>
        </w:rPr>
      </w:pPr>
    </w:p>
    <w:p w14:paraId="7A70CF1C" w14:textId="7EA59E48"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 </w:t>
      </w:r>
      <w:r w:rsidR="0009098E" w:rsidRPr="0009098E">
        <w:rPr>
          <w:rFonts w:ascii="Times New Roman" w:hAnsi="Times New Roman" w:cs="Times New Roman"/>
          <w:b/>
          <w:bCs/>
          <w:color w:val="000000" w:themeColor="text1"/>
          <w:sz w:val="24"/>
          <w:szCs w:val="24"/>
        </w:rPr>
        <w:t>8</w:t>
      </w:r>
    </w:p>
    <w:p w14:paraId="54C666DF"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[Odbiory]</w:t>
      </w:r>
    </w:p>
    <w:p w14:paraId="5A656309"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784CAE3C" w14:textId="77777777" w:rsidR="00D87066" w:rsidRPr="0009098E" w:rsidRDefault="00D87066" w:rsidP="00D87066">
      <w:pPr>
        <w:pStyle w:val="Akapitzlist"/>
        <w:numPr>
          <w:ilvl w:val="0"/>
          <w:numId w:val="29"/>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sidRPr="0009098E">
        <w:rPr>
          <w:rFonts w:ascii="Times New Roman" w:hAnsi="Times New Roman"/>
          <w:color w:val="000000" w:themeColor="text1"/>
          <w:sz w:val="24"/>
          <w:szCs w:val="24"/>
        </w:rPr>
        <w:t>Zamawiający przewiduje następujące rodzaje odbiorów robót budowlanych:</w:t>
      </w:r>
    </w:p>
    <w:p w14:paraId="15693834" w14:textId="55F33998" w:rsidR="00D87066" w:rsidRPr="0009098E" w:rsidRDefault="00D87066" w:rsidP="0098542D">
      <w:pPr>
        <w:pStyle w:val="Akapitzlist"/>
        <w:numPr>
          <w:ilvl w:val="0"/>
          <w:numId w:val="38"/>
        </w:numPr>
        <w:tabs>
          <w:tab w:val="left" w:pos="426"/>
          <w:tab w:val="left" w:pos="17608"/>
          <w:tab w:val="left" w:pos="22853"/>
        </w:tabs>
        <w:spacing w:after="0" w:line="240" w:lineRule="auto"/>
        <w:ind w:left="851" w:hanging="425"/>
        <w:contextualSpacing w:val="0"/>
        <w:jc w:val="both"/>
        <w:rPr>
          <w:rFonts w:ascii="Times New Roman" w:hAnsi="Times New Roman"/>
          <w:color w:val="000000" w:themeColor="text1"/>
          <w:sz w:val="24"/>
          <w:szCs w:val="24"/>
        </w:rPr>
      </w:pPr>
      <w:r w:rsidRPr="0009098E">
        <w:rPr>
          <w:rFonts w:ascii="Times New Roman" w:hAnsi="Times New Roman"/>
          <w:color w:val="000000" w:themeColor="text1"/>
          <w:sz w:val="24"/>
          <w:szCs w:val="24"/>
        </w:rPr>
        <w:t>Odbiory techniczne robót zanikających i ulegających zakryciu,</w:t>
      </w:r>
    </w:p>
    <w:p w14:paraId="74E5FB63" w14:textId="49F898D7" w:rsidR="005B364D" w:rsidRDefault="003B4B81" w:rsidP="0098542D">
      <w:pPr>
        <w:pStyle w:val="Akapitzlist"/>
        <w:numPr>
          <w:ilvl w:val="0"/>
          <w:numId w:val="38"/>
        </w:numPr>
        <w:tabs>
          <w:tab w:val="left" w:pos="426"/>
          <w:tab w:val="left" w:pos="17608"/>
          <w:tab w:val="left" w:pos="22853"/>
        </w:tabs>
        <w:spacing w:after="0" w:line="240" w:lineRule="auto"/>
        <w:ind w:left="851" w:hanging="425"/>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Odbi</w:t>
      </w:r>
      <w:r w:rsidR="008D3484">
        <w:rPr>
          <w:rFonts w:ascii="Times New Roman" w:hAnsi="Times New Roman"/>
          <w:color w:val="000000" w:themeColor="text1"/>
          <w:sz w:val="24"/>
          <w:szCs w:val="24"/>
        </w:rPr>
        <w:t>ór</w:t>
      </w:r>
      <w:r>
        <w:rPr>
          <w:rFonts w:ascii="Times New Roman" w:hAnsi="Times New Roman"/>
          <w:color w:val="000000" w:themeColor="text1"/>
          <w:sz w:val="24"/>
          <w:szCs w:val="24"/>
        </w:rPr>
        <w:t xml:space="preserve"> częściow</w:t>
      </w:r>
      <w:r w:rsidR="008D3484">
        <w:rPr>
          <w:rFonts w:ascii="Times New Roman" w:hAnsi="Times New Roman"/>
          <w:color w:val="000000" w:themeColor="text1"/>
          <w:sz w:val="24"/>
          <w:szCs w:val="24"/>
        </w:rPr>
        <w:t>y</w:t>
      </w:r>
      <w:r>
        <w:rPr>
          <w:rFonts w:ascii="Times New Roman" w:hAnsi="Times New Roman"/>
          <w:color w:val="000000" w:themeColor="text1"/>
          <w:sz w:val="24"/>
          <w:szCs w:val="24"/>
        </w:rPr>
        <w:t xml:space="preserve"> robót</w:t>
      </w:r>
      <w:r w:rsidR="009012B7">
        <w:rPr>
          <w:rFonts w:ascii="Times New Roman" w:hAnsi="Times New Roman"/>
          <w:color w:val="000000" w:themeColor="text1"/>
          <w:sz w:val="24"/>
          <w:szCs w:val="24"/>
        </w:rPr>
        <w:t>, który</w:t>
      </w:r>
      <w:r w:rsidR="008D3484">
        <w:rPr>
          <w:rFonts w:ascii="Times New Roman" w:hAnsi="Times New Roman"/>
          <w:color w:val="000000" w:themeColor="text1"/>
          <w:sz w:val="24"/>
          <w:szCs w:val="24"/>
        </w:rPr>
        <w:t xml:space="preserve"> będzie obejmował</w:t>
      </w:r>
      <w:r w:rsidR="00B44963">
        <w:rPr>
          <w:rFonts w:ascii="Times New Roman" w:hAnsi="Times New Roman"/>
          <w:color w:val="000000" w:themeColor="text1"/>
          <w:sz w:val="24"/>
          <w:szCs w:val="24"/>
        </w:rPr>
        <w:t>:</w:t>
      </w:r>
    </w:p>
    <w:p w14:paraId="5D561B4F" w14:textId="217F1387" w:rsidR="00B44963" w:rsidRDefault="00B44963" w:rsidP="00B44963">
      <w:pPr>
        <w:pStyle w:val="Akapitzlist"/>
        <w:tabs>
          <w:tab w:val="left" w:pos="426"/>
          <w:tab w:val="left" w:pos="17608"/>
          <w:tab w:val="left" w:pos="22853"/>
        </w:tabs>
        <w:spacing w:after="0" w:line="240" w:lineRule="auto"/>
        <w:ind w:left="851"/>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dokończenie prac związanych z instalacją c.o.</w:t>
      </w:r>
    </w:p>
    <w:p w14:paraId="7D7E1DB0" w14:textId="59B41FBB" w:rsidR="00B44963" w:rsidRDefault="00B44963" w:rsidP="00B44963">
      <w:pPr>
        <w:pStyle w:val="Akapitzlist"/>
        <w:tabs>
          <w:tab w:val="left" w:pos="426"/>
          <w:tab w:val="left" w:pos="17608"/>
          <w:tab w:val="left" w:pos="22853"/>
        </w:tabs>
        <w:spacing w:after="0" w:line="240" w:lineRule="auto"/>
        <w:ind w:left="851"/>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dokończenie prac związanych z instalacją przygotowania C.W.U.</w:t>
      </w:r>
    </w:p>
    <w:p w14:paraId="6E3233A1" w14:textId="5A2E5313" w:rsidR="00B44963" w:rsidRDefault="00B44963" w:rsidP="00B44963">
      <w:pPr>
        <w:pStyle w:val="Akapitzlist"/>
        <w:tabs>
          <w:tab w:val="left" w:pos="426"/>
          <w:tab w:val="left" w:pos="17608"/>
          <w:tab w:val="left" w:pos="22853"/>
        </w:tabs>
        <w:spacing w:after="0" w:line="240" w:lineRule="auto"/>
        <w:ind w:left="851"/>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dokończenie prac związanych z instalacją fotowoltaiczną</w:t>
      </w:r>
    </w:p>
    <w:p w14:paraId="3E35E7AE" w14:textId="21D45DC8" w:rsidR="00B44963" w:rsidRPr="0009098E" w:rsidRDefault="00B44963" w:rsidP="00B44963">
      <w:pPr>
        <w:pStyle w:val="Akapitzlist"/>
        <w:tabs>
          <w:tab w:val="left" w:pos="426"/>
          <w:tab w:val="left" w:pos="17608"/>
          <w:tab w:val="left" w:pos="22853"/>
        </w:tabs>
        <w:spacing w:after="0" w:line="240" w:lineRule="auto"/>
        <w:ind w:left="851"/>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dokończenie prac związanych z instalacją oświetlenia podstawowego oraz oświetlenia awaryjnego</w:t>
      </w:r>
    </w:p>
    <w:p w14:paraId="009DF012" w14:textId="77777777" w:rsidR="00D87066" w:rsidRPr="0009098E" w:rsidRDefault="00D87066" w:rsidP="0098542D">
      <w:pPr>
        <w:pStyle w:val="Akapitzlist"/>
        <w:numPr>
          <w:ilvl w:val="0"/>
          <w:numId w:val="38"/>
        </w:numPr>
        <w:tabs>
          <w:tab w:val="left" w:pos="426"/>
          <w:tab w:val="left" w:pos="17608"/>
          <w:tab w:val="left" w:pos="22853"/>
        </w:tabs>
        <w:spacing w:after="0" w:line="240" w:lineRule="auto"/>
        <w:ind w:left="851" w:hanging="425"/>
        <w:contextualSpacing w:val="0"/>
        <w:jc w:val="both"/>
        <w:rPr>
          <w:rFonts w:ascii="Times New Roman" w:hAnsi="Times New Roman"/>
          <w:color w:val="000000" w:themeColor="text1"/>
          <w:sz w:val="24"/>
          <w:szCs w:val="24"/>
        </w:rPr>
      </w:pPr>
      <w:r w:rsidRPr="0009098E">
        <w:rPr>
          <w:rFonts w:ascii="Times New Roman" w:hAnsi="Times New Roman"/>
          <w:color w:val="000000" w:themeColor="text1"/>
          <w:sz w:val="24"/>
          <w:szCs w:val="24"/>
        </w:rPr>
        <w:t>Odbiór końcowy przedmiotu zamówienia,</w:t>
      </w:r>
    </w:p>
    <w:p w14:paraId="460F9976" w14:textId="77777777" w:rsidR="00D87066" w:rsidRPr="0009098E" w:rsidRDefault="00D87066" w:rsidP="0098542D">
      <w:pPr>
        <w:pStyle w:val="Akapitzlist"/>
        <w:numPr>
          <w:ilvl w:val="0"/>
          <w:numId w:val="38"/>
        </w:numPr>
        <w:tabs>
          <w:tab w:val="left" w:pos="426"/>
          <w:tab w:val="left" w:pos="17608"/>
          <w:tab w:val="left" w:pos="22853"/>
        </w:tabs>
        <w:spacing w:after="0" w:line="240" w:lineRule="auto"/>
        <w:ind w:left="851" w:hanging="425"/>
        <w:contextualSpacing w:val="0"/>
        <w:jc w:val="both"/>
        <w:rPr>
          <w:rFonts w:ascii="Times New Roman" w:hAnsi="Times New Roman"/>
          <w:color w:val="000000" w:themeColor="text1"/>
          <w:sz w:val="24"/>
          <w:szCs w:val="24"/>
        </w:rPr>
      </w:pPr>
      <w:r w:rsidRPr="0009098E">
        <w:rPr>
          <w:rFonts w:ascii="Times New Roman" w:hAnsi="Times New Roman"/>
          <w:color w:val="000000" w:themeColor="text1"/>
          <w:sz w:val="24"/>
          <w:szCs w:val="24"/>
        </w:rPr>
        <w:t>Odbiory potwierdzające usunięcie wad i usterek,</w:t>
      </w:r>
    </w:p>
    <w:p w14:paraId="5F7F232D" w14:textId="77777777" w:rsidR="00D87066" w:rsidRPr="0009098E" w:rsidRDefault="00D87066" w:rsidP="0098542D">
      <w:pPr>
        <w:pStyle w:val="Akapitzlist"/>
        <w:numPr>
          <w:ilvl w:val="0"/>
          <w:numId w:val="38"/>
        </w:numPr>
        <w:tabs>
          <w:tab w:val="left" w:pos="426"/>
          <w:tab w:val="left" w:pos="17608"/>
          <w:tab w:val="left" w:pos="22853"/>
        </w:tabs>
        <w:spacing w:after="0" w:line="240" w:lineRule="auto"/>
        <w:ind w:left="851" w:hanging="425"/>
        <w:contextualSpacing w:val="0"/>
        <w:jc w:val="both"/>
        <w:rPr>
          <w:rFonts w:ascii="Times New Roman" w:hAnsi="Times New Roman"/>
          <w:color w:val="000000" w:themeColor="text1"/>
          <w:sz w:val="24"/>
          <w:szCs w:val="24"/>
        </w:rPr>
      </w:pPr>
      <w:r w:rsidRPr="0009098E">
        <w:rPr>
          <w:rFonts w:ascii="Times New Roman" w:hAnsi="Times New Roman"/>
          <w:color w:val="000000" w:themeColor="text1"/>
          <w:sz w:val="24"/>
          <w:szCs w:val="24"/>
        </w:rPr>
        <w:t xml:space="preserve">Odbiór ostateczny, na zakończenie okresu gwarancji i rękojmi za wady. </w:t>
      </w:r>
    </w:p>
    <w:p w14:paraId="2B755C73" w14:textId="1AC0D2B5" w:rsidR="00D87066" w:rsidRPr="0009098E" w:rsidRDefault="00D87066" w:rsidP="00D87066">
      <w:pPr>
        <w:pStyle w:val="Akapitzlist"/>
        <w:numPr>
          <w:ilvl w:val="0"/>
          <w:numId w:val="29"/>
        </w:numPr>
        <w:autoSpaceDE w:val="0"/>
        <w:autoSpaceDN w:val="0"/>
        <w:adjustRightInd w:val="0"/>
        <w:spacing w:after="0" w:line="240" w:lineRule="auto"/>
        <w:ind w:left="426" w:hanging="426"/>
        <w:contextualSpacing w:val="0"/>
        <w:jc w:val="both"/>
        <w:rPr>
          <w:rFonts w:ascii="Times New Roman" w:hAnsi="Times New Roman"/>
          <w:sz w:val="24"/>
          <w:szCs w:val="24"/>
        </w:rPr>
      </w:pPr>
      <w:r w:rsidRPr="0009098E">
        <w:rPr>
          <w:rFonts w:ascii="Times New Roman" w:hAnsi="Times New Roman"/>
          <w:sz w:val="24"/>
          <w:szCs w:val="24"/>
        </w:rPr>
        <w:t xml:space="preserve">W przypadku ukończenia robót zanikających lub ulegających zakryciu Zamawiający przystąpi i zakończy odbiór w terminie 7 dni od dnia zgłoszenia przez Wykonawcę Zamawiającemu gotowości do odbioru oraz przedłożenia przez Wykonawcę wymaganych dokumentów niezbędnych do dokonania odbioru. Z czynności odbioru sporządzany jest protokół, podpisywany przez przedstawicieli stron. W razie stwierdzenia przez Zamawiającego w trakcie odbioru robót zanikających lub ulegających zakryciu istnienia jakichkolwiek wad lub usterek prac wykonanych w ramach odbieranej części robót, może on uzależnić dokonanie tego odbioru i podpisanie protokołu od usunięcia tych wad lub usterek. </w:t>
      </w:r>
    </w:p>
    <w:p w14:paraId="50687F38" w14:textId="0FB7EFD6" w:rsidR="00D87066" w:rsidRPr="0009098E" w:rsidRDefault="00D87066" w:rsidP="00D87066">
      <w:pPr>
        <w:pStyle w:val="Akapitzlist"/>
        <w:numPr>
          <w:ilvl w:val="0"/>
          <w:numId w:val="29"/>
        </w:numPr>
        <w:spacing w:after="0" w:line="240" w:lineRule="auto"/>
        <w:ind w:left="425" w:hanging="425"/>
        <w:contextualSpacing w:val="0"/>
        <w:jc w:val="both"/>
        <w:rPr>
          <w:rFonts w:ascii="Times New Roman" w:eastAsia="Times New Roman" w:hAnsi="Times New Roman"/>
          <w:color w:val="000000"/>
          <w:sz w:val="24"/>
          <w:szCs w:val="24"/>
          <w:lang w:eastAsia="pl-PL"/>
        </w:rPr>
      </w:pPr>
      <w:r w:rsidRPr="0009098E">
        <w:rPr>
          <w:rFonts w:ascii="Times New Roman" w:eastAsia="Times New Roman" w:hAnsi="Times New Roman"/>
          <w:sz w:val="24"/>
          <w:szCs w:val="24"/>
          <w:lang w:eastAsia="pl-PL"/>
        </w:rPr>
        <w:t xml:space="preserve">Gotowość do odbioru końcowego </w:t>
      </w:r>
      <w:r w:rsidR="00AB4F6D" w:rsidRPr="0009098E">
        <w:rPr>
          <w:rFonts w:ascii="Times New Roman" w:eastAsia="Times New Roman" w:hAnsi="Times New Roman"/>
          <w:sz w:val="24"/>
          <w:szCs w:val="24"/>
          <w:lang w:eastAsia="pl-PL"/>
        </w:rPr>
        <w:t>Przedmiotu Umowy</w:t>
      </w:r>
      <w:r w:rsidRPr="0009098E">
        <w:rPr>
          <w:rFonts w:ascii="Times New Roman" w:eastAsia="Times New Roman" w:hAnsi="Times New Roman"/>
          <w:sz w:val="24"/>
          <w:szCs w:val="24"/>
          <w:lang w:eastAsia="pl-PL"/>
        </w:rPr>
        <w:t xml:space="preserve">, oznacza zakończenie robót i przeprowadzenie z wynikiem pozytywnym wymaganych prób, sprawdzeń i rozruchów, co </w:t>
      </w:r>
      <w:r w:rsidR="0069385F" w:rsidRPr="0009098E">
        <w:rPr>
          <w:rFonts w:ascii="Times New Roman" w:eastAsia="Times New Roman" w:hAnsi="Times New Roman"/>
          <w:color w:val="000000" w:themeColor="text1"/>
          <w:sz w:val="24"/>
          <w:szCs w:val="24"/>
          <w:lang w:eastAsia="pl-PL"/>
        </w:rPr>
        <w:t>kierownik robót</w:t>
      </w:r>
      <w:r w:rsidRPr="0009098E">
        <w:rPr>
          <w:rFonts w:ascii="Times New Roman" w:eastAsia="Times New Roman" w:hAnsi="Times New Roman"/>
          <w:color w:val="000000" w:themeColor="text1"/>
          <w:sz w:val="24"/>
          <w:szCs w:val="24"/>
          <w:lang w:eastAsia="pl-PL"/>
        </w:rPr>
        <w:t xml:space="preserve"> </w:t>
      </w:r>
      <w:r w:rsidRPr="0009098E">
        <w:rPr>
          <w:rFonts w:ascii="Times New Roman" w:eastAsia="Times New Roman" w:hAnsi="Times New Roman"/>
          <w:sz w:val="24"/>
          <w:szCs w:val="24"/>
          <w:lang w:eastAsia="pl-PL"/>
        </w:rPr>
        <w:t>stwierdza stoso</w:t>
      </w:r>
      <w:r w:rsidR="008E3055">
        <w:rPr>
          <w:rFonts w:ascii="Times New Roman" w:eastAsia="Times New Roman" w:hAnsi="Times New Roman"/>
          <w:sz w:val="24"/>
          <w:szCs w:val="24"/>
          <w:lang w:eastAsia="pl-PL"/>
        </w:rPr>
        <w:t>wnym wpisem do dziennika budowy oraz</w:t>
      </w:r>
      <w:r w:rsidRPr="0009098E">
        <w:rPr>
          <w:rFonts w:ascii="Times New Roman" w:eastAsia="Times New Roman" w:hAnsi="Times New Roman"/>
          <w:sz w:val="24"/>
          <w:szCs w:val="24"/>
          <w:lang w:eastAsia="pl-PL"/>
        </w:rPr>
        <w:t xml:space="preserve"> </w:t>
      </w:r>
      <w:r w:rsidRPr="0009098E">
        <w:rPr>
          <w:rFonts w:ascii="Times New Roman" w:eastAsia="Times New Roman" w:hAnsi="Times New Roman"/>
          <w:color w:val="000000"/>
          <w:sz w:val="24"/>
          <w:szCs w:val="24"/>
          <w:lang w:eastAsia="pl-PL"/>
        </w:rPr>
        <w:t>wykon</w:t>
      </w:r>
      <w:r w:rsidR="008E3055">
        <w:rPr>
          <w:rFonts w:ascii="Times New Roman" w:eastAsia="Times New Roman" w:hAnsi="Times New Roman"/>
          <w:color w:val="000000"/>
          <w:sz w:val="24"/>
          <w:szCs w:val="24"/>
          <w:lang w:eastAsia="pl-PL"/>
        </w:rPr>
        <w:t>anie dokumentacji powykonawczej</w:t>
      </w:r>
      <w:r w:rsidRPr="0009098E">
        <w:rPr>
          <w:rFonts w:ascii="Times New Roman" w:eastAsia="Times New Roman" w:hAnsi="Times New Roman"/>
          <w:sz w:val="24"/>
          <w:szCs w:val="24"/>
          <w:lang w:eastAsia="pl-PL"/>
        </w:rPr>
        <w:t>.</w:t>
      </w:r>
    </w:p>
    <w:p w14:paraId="21A8BB6E" w14:textId="27F48BDD" w:rsidR="00D87066" w:rsidRPr="0009098E" w:rsidRDefault="00D87066" w:rsidP="0098542D">
      <w:pPr>
        <w:pStyle w:val="Akapitzlist"/>
        <w:numPr>
          <w:ilvl w:val="0"/>
          <w:numId w:val="29"/>
        </w:numPr>
        <w:spacing w:after="0" w:line="240" w:lineRule="auto"/>
        <w:ind w:left="426" w:hanging="426"/>
        <w:contextualSpacing w:val="0"/>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O osiągnięciu gotowości do odbioru Wykonawca zawiadamia Zamawiającego odrębnym pismem, w którym wskazuje przedstawiciela posiadającego pełnomocnictwo Wykonawcy do przekazania Przedmiotu umowy Zamawiającemu.</w:t>
      </w:r>
      <w:r w:rsidR="00DF3F04" w:rsidRPr="0009098E">
        <w:rPr>
          <w:rFonts w:ascii="Times New Roman" w:eastAsia="Times New Roman" w:hAnsi="Times New Roman"/>
          <w:color w:val="000000"/>
          <w:sz w:val="24"/>
          <w:szCs w:val="24"/>
          <w:lang w:eastAsia="pl-PL"/>
        </w:rPr>
        <w:t xml:space="preserve"> </w:t>
      </w:r>
    </w:p>
    <w:p w14:paraId="612B2D32" w14:textId="7036BF61" w:rsidR="00D87066" w:rsidRPr="0009098E" w:rsidRDefault="00D87066" w:rsidP="00D87066">
      <w:pPr>
        <w:numPr>
          <w:ilvl w:val="0"/>
          <w:numId w:val="29"/>
        </w:numPr>
        <w:spacing w:after="0" w:line="240" w:lineRule="auto"/>
        <w:ind w:left="425"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 xml:space="preserve">Odbioru końcowego Przedmiotu umowy dokonuje powołana przez Prezydenta Miasta Świnoujście komisja odbiorowa.  </w:t>
      </w:r>
    </w:p>
    <w:p w14:paraId="5071C6E2" w14:textId="31AC30DA" w:rsidR="00D87066" w:rsidRPr="0009098E" w:rsidRDefault="00D87066" w:rsidP="00D87066">
      <w:pPr>
        <w:numPr>
          <w:ilvl w:val="0"/>
          <w:numId w:val="29"/>
        </w:numPr>
        <w:spacing w:after="0" w:line="240" w:lineRule="auto"/>
        <w:ind w:left="425" w:hanging="425"/>
        <w:jc w:val="both"/>
        <w:rPr>
          <w:rFonts w:ascii="Times New Roman" w:eastAsia="Times New Roman" w:hAnsi="Times New Roman"/>
          <w:color w:val="000000"/>
          <w:sz w:val="24"/>
          <w:szCs w:val="24"/>
          <w:lang w:eastAsia="pl-PL"/>
        </w:rPr>
      </w:pPr>
      <w:bookmarkStart w:id="3" w:name="_Hlk10140873"/>
      <w:r w:rsidRPr="0009098E">
        <w:rPr>
          <w:rFonts w:ascii="Times New Roman" w:eastAsia="Times New Roman" w:hAnsi="Times New Roman"/>
          <w:color w:val="000000"/>
          <w:sz w:val="24"/>
          <w:szCs w:val="24"/>
          <w:lang w:eastAsia="pl-PL"/>
        </w:rPr>
        <w:t xml:space="preserve">Komisja powołana przez Zamawiającego do przeprowadzenia czynności odbioru końcowego Przedmiotu umowy rozpocznie prace nie później niż w 14 dniu po potwierdzeniu zgłoszenia Wykonawcy gotowości do odbioru przez upoważnionego </w:t>
      </w:r>
      <w:r w:rsidRPr="0009098E">
        <w:rPr>
          <w:rFonts w:ascii="Times New Roman" w:eastAsia="Times New Roman" w:hAnsi="Times New Roman"/>
          <w:color w:val="000000"/>
          <w:sz w:val="24"/>
          <w:szCs w:val="24"/>
          <w:lang w:eastAsia="pl-PL"/>
        </w:rPr>
        <w:lastRenderedPageBreak/>
        <w:t xml:space="preserve">przedstawiciela Zamawiającego, otrzymaniu </w:t>
      </w:r>
      <w:r w:rsidRPr="0009098E">
        <w:rPr>
          <w:rFonts w:ascii="Times New Roman" w:eastAsia="Times New Roman" w:hAnsi="Times New Roman"/>
          <w:sz w:val="24"/>
          <w:szCs w:val="24"/>
          <w:lang w:eastAsia="pl-PL"/>
        </w:rPr>
        <w:t>kompletnej (potwierdzonej przez inspektora nadzoru) dokumentacji powykonawczej i instrukcji użytkowania</w:t>
      </w:r>
      <w:bookmarkEnd w:id="3"/>
      <w:r w:rsidRPr="0009098E">
        <w:rPr>
          <w:rFonts w:ascii="Times New Roman" w:eastAsia="Times New Roman" w:hAnsi="Times New Roman"/>
          <w:color w:val="000000"/>
          <w:sz w:val="24"/>
          <w:szCs w:val="24"/>
          <w:lang w:eastAsia="pl-PL"/>
        </w:rPr>
        <w:t>. Termin rozpoczęcia prac komisji liczony będzie od dnia przekazania dokumentacji powykonawc</w:t>
      </w:r>
      <w:r w:rsidR="008E3055">
        <w:rPr>
          <w:rFonts w:ascii="Times New Roman" w:eastAsia="Times New Roman" w:hAnsi="Times New Roman"/>
          <w:color w:val="000000"/>
          <w:sz w:val="24"/>
          <w:szCs w:val="24"/>
          <w:lang w:eastAsia="pl-PL"/>
        </w:rPr>
        <w:t>zej oraz instrukcji użytkowania</w:t>
      </w:r>
      <w:r w:rsidRPr="0009098E">
        <w:rPr>
          <w:rFonts w:ascii="Times New Roman" w:eastAsia="Times New Roman" w:hAnsi="Times New Roman"/>
          <w:color w:val="000000"/>
          <w:sz w:val="24"/>
          <w:szCs w:val="24"/>
          <w:lang w:eastAsia="pl-PL"/>
        </w:rPr>
        <w:t>.</w:t>
      </w:r>
    </w:p>
    <w:p w14:paraId="37E79F46" w14:textId="77777777" w:rsidR="00D87066" w:rsidRPr="0009098E" w:rsidRDefault="00D87066" w:rsidP="00D87066">
      <w:pPr>
        <w:numPr>
          <w:ilvl w:val="0"/>
          <w:numId w:val="29"/>
        </w:numPr>
        <w:spacing w:after="0" w:line="240" w:lineRule="auto"/>
        <w:ind w:left="426" w:hanging="426"/>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Termin rozpoczęcia, program i termin zakończenia prac odbiorowych określa Zamawiający. Informację o:</w:t>
      </w:r>
    </w:p>
    <w:p w14:paraId="4BD60BBB"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przedstawicielach Zamawiającego i użytkownika dokonujących odbioru,</w:t>
      </w:r>
    </w:p>
    <w:p w14:paraId="6D8CF3D3"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składzie komisji odbiorowej,</w:t>
      </w:r>
    </w:p>
    <w:p w14:paraId="5372DF43"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terminie rozpoczęcia, programie i terminie zakończenia odbioru,</w:t>
      </w:r>
    </w:p>
    <w:p w14:paraId="78EBDFAF" w14:textId="77777777" w:rsidR="00D87066" w:rsidRPr="0009098E" w:rsidRDefault="00D87066" w:rsidP="00D87066">
      <w:pPr>
        <w:spacing w:after="0" w:line="240" w:lineRule="auto"/>
        <w:ind w:left="425"/>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Zamawiający przekazuje w formie pisemnej wszystkim uczestnikom odbioru.</w:t>
      </w:r>
    </w:p>
    <w:p w14:paraId="0BF12E52" w14:textId="77777777" w:rsidR="00D87066" w:rsidRPr="0009098E" w:rsidRDefault="00D87066" w:rsidP="00D87066">
      <w:pPr>
        <w:numPr>
          <w:ilvl w:val="0"/>
          <w:numId w:val="29"/>
        </w:numPr>
        <w:spacing w:after="0" w:line="240" w:lineRule="auto"/>
        <w:jc w:val="both"/>
        <w:rPr>
          <w:rFonts w:ascii="Times New Roman" w:hAnsi="Times New Roman"/>
          <w:sz w:val="24"/>
          <w:szCs w:val="24"/>
        </w:rPr>
      </w:pPr>
      <w:r w:rsidRPr="0009098E">
        <w:rPr>
          <w:rFonts w:ascii="Times New Roman" w:hAnsi="Times New Roman"/>
          <w:color w:val="000000"/>
          <w:sz w:val="24"/>
          <w:szCs w:val="24"/>
        </w:rPr>
        <w:t xml:space="preserve">W czynnościach odbioru powinni uczestniczyć </w:t>
      </w:r>
      <w:r w:rsidRPr="0009098E">
        <w:rPr>
          <w:rFonts w:ascii="Times New Roman" w:hAnsi="Times New Roman"/>
          <w:sz w:val="24"/>
          <w:szCs w:val="24"/>
        </w:rPr>
        <w:t>przedstawiciele (posiadający odpowiednie pełnomocnictwa):</w:t>
      </w:r>
    </w:p>
    <w:p w14:paraId="3E8AA913"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Zamawiającego,</w:t>
      </w:r>
    </w:p>
    <w:p w14:paraId="68851AF6"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Wykonawcy i podwykonawców,</w:t>
      </w:r>
    </w:p>
    <w:p w14:paraId="55684022"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użytkownika (o ile zostanie ustalony przed terminem odbioru),</w:t>
      </w:r>
    </w:p>
    <w:p w14:paraId="1B71405B" w14:textId="77777777" w:rsidR="00D87066" w:rsidRPr="0009098E" w:rsidRDefault="00D87066">
      <w:pPr>
        <w:numPr>
          <w:ilvl w:val="0"/>
          <w:numId w:val="31"/>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komisja odbiorowa powołana przez Zamawiającego,</w:t>
      </w:r>
    </w:p>
    <w:p w14:paraId="62BE9B07" w14:textId="77777777" w:rsidR="00D87066" w:rsidRPr="0009098E" w:rsidRDefault="00D87066">
      <w:pPr>
        <w:numPr>
          <w:ilvl w:val="0"/>
          <w:numId w:val="31"/>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kierownik projektu i kierownicy robót,</w:t>
      </w:r>
    </w:p>
    <w:p w14:paraId="454E4FAF" w14:textId="77777777" w:rsidR="00D87066" w:rsidRPr="0009098E" w:rsidRDefault="00D87066">
      <w:pPr>
        <w:numPr>
          <w:ilvl w:val="0"/>
          <w:numId w:val="31"/>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osoby sprawujące nadzór inwestorski i autorski,</w:t>
      </w:r>
    </w:p>
    <w:p w14:paraId="6853B4E1" w14:textId="77777777" w:rsidR="00D87066" w:rsidRPr="0009098E" w:rsidRDefault="00D87066">
      <w:pPr>
        <w:numPr>
          <w:ilvl w:val="0"/>
          <w:numId w:val="31"/>
        </w:numPr>
        <w:tabs>
          <w:tab w:val="num" w:pos="1134"/>
        </w:tabs>
        <w:spacing w:after="0" w:line="240" w:lineRule="auto"/>
        <w:ind w:left="850"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przedstawiciele jednostek i instytucji, których udział nakazują odrębne przepisy.</w:t>
      </w:r>
    </w:p>
    <w:p w14:paraId="6E4F0070" w14:textId="7459432C" w:rsidR="00D87066" w:rsidRPr="0009098E" w:rsidRDefault="00D87066" w:rsidP="00D87066">
      <w:pPr>
        <w:numPr>
          <w:ilvl w:val="0"/>
          <w:numId w:val="29"/>
        </w:numPr>
        <w:spacing w:after="0" w:line="240" w:lineRule="auto"/>
        <w:jc w:val="both"/>
        <w:rPr>
          <w:rFonts w:ascii="Calibri" w:hAnsi="Calibri"/>
          <w:color w:val="000000"/>
          <w:sz w:val="24"/>
          <w:szCs w:val="24"/>
        </w:rPr>
      </w:pPr>
      <w:r w:rsidRPr="0009098E">
        <w:rPr>
          <w:rFonts w:ascii="Times New Roman" w:hAnsi="Times New Roman"/>
          <w:color w:val="000000"/>
          <w:sz w:val="24"/>
          <w:szCs w:val="24"/>
        </w:rPr>
        <w:t>Z czynności odbioru zostanie spisany protokół zawierający wszelkie ustalenia dokonane przez komisję w toku odbioru</w:t>
      </w:r>
      <w:r w:rsidR="007059F9" w:rsidRPr="0009098E">
        <w:rPr>
          <w:rFonts w:ascii="Times New Roman" w:hAnsi="Times New Roman"/>
          <w:color w:val="000000"/>
          <w:sz w:val="24"/>
          <w:szCs w:val="24"/>
        </w:rPr>
        <w:t>,</w:t>
      </w:r>
      <w:r w:rsidRPr="0009098E">
        <w:rPr>
          <w:rFonts w:ascii="Times New Roman" w:hAnsi="Times New Roman"/>
          <w:color w:val="000000"/>
          <w:sz w:val="24"/>
          <w:szCs w:val="24"/>
        </w:rPr>
        <w:t xml:space="preserve"> a także terminy wyznaczone na usunięcie stwierdzonych usterek i wad. Protokół odbioru przygotowany przez komisję podpisują: </w:t>
      </w:r>
    </w:p>
    <w:p w14:paraId="67D0CDAF"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 xml:space="preserve">komisja odbiorowa powołana przez Zamawiającego, </w:t>
      </w:r>
    </w:p>
    <w:p w14:paraId="506F9C4C"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 xml:space="preserve">uprawniony przedstawiciel Wykonawcy, </w:t>
      </w:r>
    </w:p>
    <w:p w14:paraId="64CBF4C3" w14:textId="77777777" w:rsidR="00D87066" w:rsidRPr="0009098E"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uprawniony przedstawiciel Zamawiającego,</w:t>
      </w:r>
    </w:p>
    <w:p w14:paraId="7F79BEEB" w14:textId="5AC06590" w:rsidR="00D87066" w:rsidRPr="0009098E" w:rsidRDefault="00D87066">
      <w:pPr>
        <w:numPr>
          <w:ilvl w:val="0"/>
          <w:numId w:val="31"/>
        </w:numPr>
        <w:spacing w:after="0" w:line="240" w:lineRule="auto"/>
        <w:ind w:left="850" w:hanging="425"/>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uprawniony przedstawiciel użytkownika</w:t>
      </w:r>
      <w:r w:rsidR="003D3FFF">
        <w:rPr>
          <w:rFonts w:ascii="Times New Roman" w:eastAsia="Times New Roman" w:hAnsi="Times New Roman"/>
          <w:color w:val="000000"/>
          <w:sz w:val="24"/>
          <w:szCs w:val="24"/>
          <w:lang w:eastAsia="pl-PL"/>
        </w:rPr>
        <w:t xml:space="preserve"> (o ile będzie ustalony)</w:t>
      </w:r>
      <w:r w:rsidRPr="0009098E">
        <w:rPr>
          <w:rFonts w:ascii="Times New Roman" w:eastAsia="Times New Roman" w:hAnsi="Times New Roman"/>
          <w:color w:val="000000"/>
          <w:sz w:val="24"/>
          <w:szCs w:val="24"/>
          <w:lang w:eastAsia="pl-PL"/>
        </w:rPr>
        <w:t>.</w:t>
      </w:r>
    </w:p>
    <w:p w14:paraId="7C9E34A7" w14:textId="4336DE13" w:rsidR="00D87066" w:rsidRPr="0009098E" w:rsidRDefault="00D87066" w:rsidP="00D87066">
      <w:pPr>
        <w:numPr>
          <w:ilvl w:val="0"/>
          <w:numId w:val="29"/>
        </w:numPr>
        <w:spacing w:after="0" w:line="240" w:lineRule="auto"/>
        <w:ind w:left="357" w:hanging="357"/>
        <w:jc w:val="both"/>
        <w:rPr>
          <w:rFonts w:ascii="Times New Roman" w:hAnsi="Times New Roman"/>
          <w:color w:val="000000"/>
          <w:sz w:val="24"/>
          <w:szCs w:val="24"/>
        </w:rPr>
      </w:pPr>
      <w:r w:rsidRPr="0009098E">
        <w:rPr>
          <w:rFonts w:ascii="Times New Roman" w:hAnsi="Times New Roman"/>
          <w:color w:val="000000"/>
          <w:sz w:val="24"/>
          <w:szCs w:val="24"/>
        </w:rPr>
        <w:t>Jeżeli czynności odbiorowe ujawnią, że Przedmiot umowy nie osiągnął gotowości do odbioru z powodu niezakończenia robót, stwierdzonych wad lub usterek lub nie przeprowadzenia wszystkich wymaganych prób, Zamawiający może odmówić odbioru, z zastrzeżeniem ust. 1</w:t>
      </w:r>
      <w:r w:rsidR="00204DDA" w:rsidRPr="0009098E">
        <w:rPr>
          <w:rFonts w:ascii="Times New Roman" w:hAnsi="Times New Roman"/>
          <w:color w:val="000000"/>
          <w:sz w:val="24"/>
          <w:szCs w:val="24"/>
        </w:rPr>
        <w:t>1</w:t>
      </w:r>
      <w:r w:rsidRPr="0009098E">
        <w:rPr>
          <w:rFonts w:ascii="Times New Roman" w:hAnsi="Times New Roman"/>
          <w:color w:val="000000"/>
          <w:sz w:val="24"/>
          <w:szCs w:val="24"/>
        </w:rPr>
        <w:t>.</w:t>
      </w:r>
    </w:p>
    <w:p w14:paraId="5C56F176" w14:textId="77777777" w:rsidR="00D87066" w:rsidRPr="0009098E" w:rsidRDefault="00D87066" w:rsidP="00D87066">
      <w:pPr>
        <w:numPr>
          <w:ilvl w:val="0"/>
          <w:numId w:val="29"/>
        </w:numPr>
        <w:spacing w:after="0" w:line="240" w:lineRule="auto"/>
        <w:jc w:val="both"/>
        <w:rPr>
          <w:rFonts w:ascii="Calibri" w:hAnsi="Calibri"/>
          <w:color w:val="000000"/>
          <w:sz w:val="24"/>
          <w:szCs w:val="24"/>
        </w:rPr>
      </w:pPr>
      <w:r w:rsidRPr="0009098E">
        <w:rPr>
          <w:rFonts w:ascii="Times New Roman" w:hAnsi="Times New Roman"/>
          <w:color w:val="000000"/>
          <w:sz w:val="24"/>
          <w:szCs w:val="24"/>
        </w:rPr>
        <w:t>Jeżeli w toku czynności odbioru zostaną stwierdzone wady lub usterki, Zamawiający:</w:t>
      </w:r>
    </w:p>
    <w:p w14:paraId="0E7A3362" w14:textId="77777777" w:rsidR="00D87066" w:rsidRPr="0009098E" w:rsidRDefault="00D87066">
      <w:pPr>
        <w:numPr>
          <w:ilvl w:val="0"/>
          <w:numId w:val="32"/>
        </w:numPr>
        <w:suppressAutoHyphens/>
        <w:spacing w:after="0" w:line="240" w:lineRule="auto"/>
        <w:ind w:left="851" w:hanging="425"/>
        <w:jc w:val="both"/>
        <w:rPr>
          <w:rFonts w:ascii="Times New Roman" w:hAnsi="Times New Roman"/>
          <w:color w:val="000000"/>
          <w:sz w:val="24"/>
          <w:szCs w:val="24"/>
        </w:rPr>
      </w:pPr>
      <w:r w:rsidRPr="0009098E">
        <w:rPr>
          <w:rFonts w:ascii="Times New Roman" w:hAnsi="Times New Roman"/>
          <w:color w:val="000000"/>
          <w:sz w:val="24"/>
          <w:szCs w:val="24"/>
        </w:rPr>
        <w:t>w wypadku wad lub usterek, które można usunąć, a które:</w:t>
      </w:r>
    </w:p>
    <w:p w14:paraId="0111DF38" w14:textId="77777777" w:rsidR="00D87066" w:rsidRPr="0009098E" w:rsidRDefault="00D87066">
      <w:pPr>
        <w:numPr>
          <w:ilvl w:val="0"/>
          <w:numId w:val="33"/>
        </w:numPr>
        <w:suppressAutoHyphens/>
        <w:spacing w:after="0" w:line="240" w:lineRule="auto"/>
        <w:ind w:left="1276" w:hanging="425"/>
        <w:jc w:val="both"/>
        <w:rPr>
          <w:rFonts w:ascii="Times New Roman" w:hAnsi="Times New Roman"/>
          <w:color w:val="000000"/>
          <w:sz w:val="24"/>
          <w:szCs w:val="24"/>
        </w:rPr>
      </w:pPr>
      <w:r w:rsidRPr="0009098E">
        <w:rPr>
          <w:rFonts w:ascii="Times New Roman" w:hAnsi="Times New Roman"/>
          <w:color w:val="000000"/>
          <w:sz w:val="24"/>
          <w:szCs w:val="24"/>
        </w:rPr>
        <w:t>uniemożliwiają użytkowanie Przedmiotu umowy zgodnie z przeznaczeniem, może odmówić odbioru do czasu usunięcia wad, wskazując jednocześnie termin usunięcia wad i datę kolejnego odbioru;</w:t>
      </w:r>
    </w:p>
    <w:p w14:paraId="25AD05B1" w14:textId="77777777" w:rsidR="00D87066" w:rsidRPr="0009098E" w:rsidRDefault="00D87066">
      <w:pPr>
        <w:numPr>
          <w:ilvl w:val="0"/>
          <w:numId w:val="33"/>
        </w:numPr>
        <w:suppressAutoHyphens/>
        <w:spacing w:after="0" w:line="240" w:lineRule="auto"/>
        <w:ind w:left="1276" w:hanging="425"/>
        <w:jc w:val="both"/>
        <w:rPr>
          <w:rFonts w:ascii="Times New Roman" w:hAnsi="Times New Roman"/>
          <w:color w:val="000000"/>
          <w:sz w:val="24"/>
          <w:szCs w:val="24"/>
        </w:rPr>
      </w:pPr>
      <w:r w:rsidRPr="0009098E">
        <w:rPr>
          <w:rFonts w:ascii="Times New Roman" w:hAnsi="Times New Roman"/>
          <w:color w:val="000000"/>
          <w:sz w:val="24"/>
          <w:szCs w:val="24"/>
        </w:rPr>
        <w:t>umożliwiają użytkowanie Przedmiotu umowy zgodnie z przeznaczeniem, może dokonać odbioru wyznaczając termin usunięcia usterek;</w:t>
      </w:r>
    </w:p>
    <w:p w14:paraId="79C0206E" w14:textId="77777777" w:rsidR="00D87066" w:rsidRPr="0009098E" w:rsidRDefault="00D87066">
      <w:pPr>
        <w:numPr>
          <w:ilvl w:val="0"/>
          <w:numId w:val="32"/>
        </w:numPr>
        <w:suppressAutoHyphens/>
        <w:spacing w:after="0" w:line="240" w:lineRule="auto"/>
        <w:ind w:left="851" w:hanging="425"/>
        <w:jc w:val="both"/>
        <w:rPr>
          <w:rFonts w:ascii="Times New Roman" w:eastAsia="Times New Roman" w:hAnsi="Times New Roman"/>
          <w:color w:val="000000"/>
          <w:sz w:val="24"/>
          <w:szCs w:val="24"/>
          <w:lang w:eastAsia="ar-SA"/>
        </w:rPr>
      </w:pPr>
      <w:r w:rsidRPr="0009098E">
        <w:rPr>
          <w:rFonts w:ascii="Times New Roman" w:eastAsia="Times New Roman" w:hAnsi="Times New Roman"/>
          <w:color w:val="000000"/>
          <w:sz w:val="24"/>
          <w:szCs w:val="24"/>
          <w:lang w:eastAsia="ar-SA"/>
        </w:rPr>
        <w:t>w wypadku wad, których nie można usunąć, a które:</w:t>
      </w:r>
    </w:p>
    <w:p w14:paraId="5AA90C17" w14:textId="77777777" w:rsidR="00D87066" w:rsidRPr="0009098E" w:rsidRDefault="00D87066">
      <w:pPr>
        <w:numPr>
          <w:ilvl w:val="0"/>
          <w:numId w:val="34"/>
        </w:numPr>
        <w:suppressAutoHyphens/>
        <w:spacing w:after="0" w:line="240" w:lineRule="auto"/>
        <w:ind w:left="1276" w:hanging="425"/>
        <w:jc w:val="both"/>
        <w:rPr>
          <w:rFonts w:ascii="Times New Roman" w:eastAsia="Times New Roman" w:hAnsi="Times New Roman"/>
          <w:color w:val="000000"/>
          <w:sz w:val="24"/>
          <w:szCs w:val="24"/>
          <w:lang w:eastAsia="ar-SA"/>
        </w:rPr>
      </w:pPr>
      <w:r w:rsidRPr="0009098E">
        <w:rPr>
          <w:rFonts w:ascii="Times New Roman" w:eastAsia="Times New Roman" w:hAnsi="Times New Roman"/>
          <w:color w:val="000000"/>
          <w:sz w:val="24"/>
          <w:szCs w:val="24"/>
          <w:lang w:eastAsia="ar-SA"/>
        </w:rPr>
        <w:t>umożliwiają użytkowanie Przedmiotu umowy zgodnie z przeznaczeniem i nie zagrażają bezpieczeństwu życia i zdrowia ludzi, może obniżyć odpowiednio wynagrodzenie Wykonawcy,</w:t>
      </w:r>
    </w:p>
    <w:p w14:paraId="2241B4C9" w14:textId="610C4EE3" w:rsidR="00D87066" w:rsidRPr="0009098E" w:rsidRDefault="00D87066">
      <w:pPr>
        <w:numPr>
          <w:ilvl w:val="0"/>
          <w:numId w:val="34"/>
        </w:numPr>
        <w:suppressAutoHyphens/>
        <w:spacing w:after="0" w:line="240" w:lineRule="auto"/>
        <w:ind w:left="1276" w:hanging="425"/>
        <w:jc w:val="both"/>
        <w:rPr>
          <w:rFonts w:ascii="Times New Roman" w:eastAsia="Times New Roman" w:hAnsi="Times New Roman"/>
          <w:color w:val="000000"/>
          <w:sz w:val="24"/>
          <w:szCs w:val="24"/>
          <w:lang w:eastAsia="ar-SA"/>
        </w:rPr>
      </w:pPr>
      <w:r w:rsidRPr="0009098E">
        <w:rPr>
          <w:rFonts w:ascii="Times New Roman" w:eastAsia="Times New Roman" w:hAnsi="Times New Roman"/>
          <w:color w:val="000000"/>
          <w:sz w:val="24"/>
          <w:szCs w:val="24"/>
          <w:lang w:eastAsia="ar-SA"/>
        </w:rPr>
        <w:t>uniemożliwiają użytkowanie Przedmiotu umowy zgodnie z przeznaczeniem, może odstąpić od Umowy lub zażądać od Wykonawcy ponownego, poprawnego wykonania Przedmiotu umowy</w:t>
      </w:r>
      <w:r w:rsidR="00F268B2">
        <w:rPr>
          <w:rFonts w:ascii="Times New Roman" w:eastAsia="Times New Roman" w:hAnsi="Times New Roman"/>
          <w:color w:val="000000"/>
          <w:sz w:val="24"/>
          <w:szCs w:val="24"/>
          <w:lang w:eastAsia="ar-SA"/>
        </w:rPr>
        <w:t xml:space="preserve"> bez dodatkowego wynagrodzenia</w:t>
      </w:r>
    </w:p>
    <w:p w14:paraId="76894C17" w14:textId="25797C3C" w:rsidR="00F268B2" w:rsidRDefault="00F268B2" w:rsidP="00D87066">
      <w:pPr>
        <w:numPr>
          <w:ilvl w:val="0"/>
          <w:numId w:val="29"/>
        </w:numPr>
        <w:spacing w:after="0" w:line="240" w:lineRule="auto"/>
        <w:ind w:left="357" w:hanging="35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odmowy usunięcia wady lub bezskutecznym usunięciu wad przez Wykonawcę lub nie wywiązaniu się z terminów, o których mowa w ust. 11, Zamawiający zleci usunięcie tych wad innemu podmiotowi, obciążając kosztami Wykonawcę lub potrącając te koszty z kwoty zabezpieczenia należytego wykonania Umowy.</w:t>
      </w:r>
    </w:p>
    <w:p w14:paraId="4DC1421C" w14:textId="3FD55777" w:rsidR="00D87066" w:rsidRPr="0009098E" w:rsidRDefault="00D87066" w:rsidP="00D87066">
      <w:pPr>
        <w:numPr>
          <w:ilvl w:val="0"/>
          <w:numId w:val="29"/>
        </w:numPr>
        <w:spacing w:after="0" w:line="240" w:lineRule="auto"/>
        <w:ind w:left="357" w:hanging="357"/>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t xml:space="preserve">Zamawiający wyznacza termin odbioru ostatecznego przed zakończeniem okresu gwarancji </w:t>
      </w:r>
      <w:r w:rsidRPr="0009098E">
        <w:rPr>
          <w:rFonts w:ascii="Times New Roman" w:hAnsi="Times New Roman"/>
          <w:color w:val="000000" w:themeColor="text1"/>
          <w:sz w:val="24"/>
          <w:szCs w:val="24"/>
        </w:rPr>
        <w:t>i rękojmi za wady</w:t>
      </w:r>
      <w:r w:rsidRPr="0009098E">
        <w:rPr>
          <w:rFonts w:ascii="Times New Roman" w:eastAsia="Times New Roman" w:hAnsi="Times New Roman"/>
          <w:color w:val="000000"/>
          <w:sz w:val="24"/>
          <w:szCs w:val="24"/>
          <w:lang w:eastAsia="pl-PL"/>
        </w:rPr>
        <w:t xml:space="preserve">, tj. nie później niż w 10 dniu przed upływem okresu gwarancji </w:t>
      </w:r>
      <w:r w:rsidRPr="0009098E">
        <w:rPr>
          <w:rFonts w:ascii="Times New Roman" w:hAnsi="Times New Roman"/>
          <w:color w:val="000000" w:themeColor="text1"/>
          <w:sz w:val="24"/>
          <w:szCs w:val="24"/>
        </w:rPr>
        <w:t>i rękojmi za wady</w:t>
      </w:r>
      <w:r w:rsidRPr="0009098E">
        <w:rPr>
          <w:rFonts w:ascii="Times New Roman" w:eastAsia="Times New Roman" w:hAnsi="Times New Roman"/>
          <w:color w:val="000000"/>
          <w:sz w:val="24"/>
          <w:szCs w:val="24"/>
          <w:lang w:eastAsia="pl-PL"/>
        </w:rPr>
        <w:t xml:space="preserve">. </w:t>
      </w:r>
    </w:p>
    <w:p w14:paraId="0A1203C4" w14:textId="0087A439" w:rsidR="00D87066" w:rsidRPr="0009098E" w:rsidRDefault="00D87066" w:rsidP="00D87066">
      <w:pPr>
        <w:numPr>
          <w:ilvl w:val="0"/>
          <w:numId w:val="29"/>
        </w:numPr>
        <w:spacing w:after="0" w:line="240" w:lineRule="auto"/>
        <w:jc w:val="both"/>
        <w:rPr>
          <w:rFonts w:ascii="Times New Roman" w:eastAsia="Times New Roman" w:hAnsi="Times New Roman"/>
          <w:color w:val="000000"/>
          <w:sz w:val="24"/>
          <w:szCs w:val="24"/>
          <w:lang w:eastAsia="pl-PL"/>
        </w:rPr>
      </w:pPr>
      <w:r w:rsidRPr="0009098E">
        <w:rPr>
          <w:rFonts w:ascii="Times New Roman" w:eastAsia="Times New Roman" w:hAnsi="Times New Roman"/>
          <w:color w:val="000000"/>
          <w:sz w:val="24"/>
          <w:szCs w:val="24"/>
          <w:lang w:eastAsia="pl-PL"/>
        </w:rPr>
        <w:lastRenderedPageBreak/>
        <w:t>W pr</w:t>
      </w:r>
      <w:r w:rsidR="00204DDA" w:rsidRPr="0009098E">
        <w:rPr>
          <w:rFonts w:ascii="Times New Roman" w:eastAsia="Times New Roman" w:hAnsi="Times New Roman"/>
          <w:color w:val="000000"/>
          <w:sz w:val="24"/>
          <w:szCs w:val="24"/>
          <w:lang w:eastAsia="pl-PL"/>
        </w:rPr>
        <w:t>zypadku, o którym mowa w ust. 11</w:t>
      </w:r>
      <w:r w:rsidRPr="0009098E">
        <w:rPr>
          <w:rFonts w:ascii="Times New Roman" w:eastAsia="Times New Roman" w:hAnsi="Times New Roman"/>
          <w:color w:val="000000"/>
          <w:sz w:val="24"/>
          <w:szCs w:val="24"/>
          <w:lang w:eastAsia="pl-PL"/>
        </w:rPr>
        <w:t xml:space="preserve"> pkt 2 lit. b), Zamawiający może odstąpić od Umowy w terminie 60 dni od daty powzięcia wiadomości o przyczynie odstąpienia. </w:t>
      </w:r>
    </w:p>
    <w:p w14:paraId="2A78AFB2" w14:textId="77777777" w:rsidR="007059F9" w:rsidRPr="0009098E" w:rsidRDefault="007059F9" w:rsidP="00C32EEE">
      <w:pPr>
        <w:pStyle w:val="Tekstpodstawowy"/>
        <w:tabs>
          <w:tab w:val="left" w:pos="426"/>
        </w:tabs>
        <w:spacing w:after="0" w:line="240" w:lineRule="auto"/>
        <w:contextualSpacing/>
        <w:rPr>
          <w:rFonts w:ascii="Times New Roman" w:hAnsi="Times New Roman" w:cs="Times New Roman"/>
          <w:b/>
          <w:bCs/>
          <w:color w:val="000000" w:themeColor="text1"/>
          <w:sz w:val="24"/>
          <w:szCs w:val="24"/>
        </w:rPr>
      </w:pPr>
    </w:p>
    <w:p w14:paraId="77564A6F" w14:textId="6776B542"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 </w:t>
      </w:r>
      <w:r w:rsidR="0009098E" w:rsidRPr="0009098E">
        <w:rPr>
          <w:rFonts w:ascii="Times New Roman" w:hAnsi="Times New Roman" w:cs="Times New Roman"/>
          <w:b/>
          <w:bCs/>
          <w:color w:val="000000" w:themeColor="text1"/>
          <w:sz w:val="24"/>
          <w:szCs w:val="24"/>
        </w:rPr>
        <w:t>9</w:t>
      </w:r>
    </w:p>
    <w:p w14:paraId="4472867A"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[Współdziałanie i personel] </w:t>
      </w:r>
    </w:p>
    <w:p w14:paraId="789DBD6D"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5678E6E6" w14:textId="77777777" w:rsidR="006030E9" w:rsidRPr="0009098E"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Zamawiający i Wykonawca są obowiązani współdziałać w celu zapewnienia pełnej realizacji Umowy, w szczególności w odniesieniu do zakresu, jakości i terminów określonych w Umowie. </w:t>
      </w:r>
    </w:p>
    <w:p w14:paraId="773ED965" w14:textId="624A01E2" w:rsidR="006030E9" w:rsidRPr="0009098E"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Zamawiający wyznaczy I</w:t>
      </w:r>
      <w:r w:rsidR="00946C68" w:rsidRPr="0009098E">
        <w:rPr>
          <w:rFonts w:ascii="Times New Roman" w:hAnsi="Times New Roman" w:cs="Times New Roman"/>
          <w:color w:val="000000" w:themeColor="text1"/>
          <w:sz w:val="24"/>
          <w:szCs w:val="24"/>
        </w:rPr>
        <w:t>nżyniera Kontraktu</w:t>
      </w:r>
      <w:r w:rsidR="00AB4F6D" w:rsidRPr="0009098E">
        <w:rPr>
          <w:rFonts w:ascii="Times New Roman" w:hAnsi="Times New Roman" w:cs="Times New Roman"/>
          <w:color w:val="000000" w:themeColor="text1"/>
          <w:sz w:val="24"/>
          <w:szCs w:val="24"/>
        </w:rPr>
        <w:t>/Inspektorów nadzoru</w:t>
      </w:r>
      <w:r w:rsidRPr="0009098E">
        <w:rPr>
          <w:rFonts w:ascii="Times New Roman" w:hAnsi="Times New Roman" w:cs="Times New Roman"/>
          <w:color w:val="000000" w:themeColor="text1"/>
          <w:sz w:val="24"/>
          <w:szCs w:val="24"/>
        </w:rPr>
        <w:t xml:space="preserve"> sprawując</w:t>
      </w:r>
      <w:r w:rsidR="00FF5AE5" w:rsidRPr="0009098E">
        <w:rPr>
          <w:rFonts w:ascii="Times New Roman" w:hAnsi="Times New Roman" w:cs="Times New Roman"/>
          <w:color w:val="000000" w:themeColor="text1"/>
          <w:sz w:val="24"/>
          <w:szCs w:val="24"/>
        </w:rPr>
        <w:t>ych</w:t>
      </w:r>
      <w:r w:rsidRPr="0009098E">
        <w:rPr>
          <w:rFonts w:ascii="Times New Roman" w:hAnsi="Times New Roman" w:cs="Times New Roman"/>
          <w:color w:val="000000" w:themeColor="text1"/>
          <w:sz w:val="24"/>
          <w:szCs w:val="24"/>
        </w:rPr>
        <w:t xml:space="preserve"> obowiązki przypisane mu w Umowie.</w:t>
      </w:r>
    </w:p>
    <w:p w14:paraId="412701B6" w14:textId="0D970B0B" w:rsidR="006030E9" w:rsidRPr="0009098E" w:rsidRDefault="003E64BA">
      <w:pPr>
        <w:pStyle w:val="Akapitzlist"/>
        <w:numPr>
          <w:ilvl w:val="0"/>
          <w:numId w:val="36"/>
        </w:numPr>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Zamawiający ponadto wyznacza</w:t>
      </w:r>
      <w:r w:rsidR="006030E9" w:rsidRPr="0009098E">
        <w:rPr>
          <w:rFonts w:ascii="Times New Roman" w:hAnsi="Times New Roman" w:cs="Times New Roman"/>
          <w:color w:val="000000" w:themeColor="text1"/>
          <w:sz w:val="24"/>
          <w:szCs w:val="24"/>
        </w:rPr>
        <w:t xml:space="preserve"> Pana/Panią …………….. jako przedstawiciela Zamawiającego na potrzeby </w:t>
      </w:r>
      <w:r w:rsidRPr="0009098E">
        <w:rPr>
          <w:rFonts w:ascii="Times New Roman" w:hAnsi="Times New Roman" w:cs="Times New Roman"/>
          <w:color w:val="000000" w:themeColor="text1"/>
          <w:sz w:val="24"/>
          <w:szCs w:val="24"/>
        </w:rPr>
        <w:t xml:space="preserve">realizacji </w:t>
      </w:r>
      <w:r w:rsidR="006030E9" w:rsidRPr="0009098E">
        <w:rPr>
          <w:rFonts w:ascii="Times New Roman" w:hAnsi="Times New Roman" w:cs="Times New Roman"/>
          <w:color w:val="000000" w:themeColor="text1"/>
          <w:sz w:val="24"/>
          <w:szCs w:val="24"/>
        </w:rPr>
        <w:t>Umowy.</w:t>
      </w:r>
    </w:p>
    <w:p w14:paraId="7628099B" w14:textId="182DC5EF" w:rsidR="00A158F4" w:rsidRPr="0009098E" w:rsidRDefault="005D3A19">
      <w:pPr>
        <w:pStyle w:val="Akapitzlist"/>
        <w:numPr>
          <w:ilvl w:val="0"/>
          <w:numId w:val="36"/>
        </w:numPr>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Na czas realizacji </w:t>
      </w:r>
      <w:r w:rsidR="003403CE" w:rsidRPr="0009098E">
        <w:rPr>
          <w:rFonts w:ascii="Times New Roman" w:hAnsi="Times New Roman" w:cs="Times New Roman"/>
          <w:color w:val="000000" w:themeColor="text1"/>
          <w:sz w:val="24"/>
          <w:szCs w:val="24"/>
        </w:rPr>
        <w:t>P</w:t>
      </w:r>
      <w:r w:rsidRPr="0009098E">
        <w:rPr>
          <w:rFonts w:ascii="Times New Roman" w:hAnsi="Times New Roman" w:cs="Times New Roman"/>
          <w:color w:val="000000" w:themeColor="text1"/>
          <w:sz w:val="24"/>
          <w:szCs w:val="24"/>
        </w:rPr>
        <w:t xml:space="preserve">rzedmiotu umowy </w:t>
      </w:r>
      <w:r w:rsidR="00A158F4" w:rsidRPr="0009098E">
        <w:rPr>
          <w:rFonts w:ascii="Times New Roman" w:hAnsi="Times New Roman" w:cs="Times New Roman"/>
          <w:color w:val="000000" w:themeColor="text1"/>
          <w:sz w:val="24"/>
          <w:szCs w:val="24"/>
        </w:rPr>
        <w:t xml:space="preserve">Wykonawca </w:t>
      </w:r>
      <w:r w:rsidRPr="0009098E">
        <w:rPr>
          <w:rFonts w:ascii="Times New Roman" w:hAnsi="Times New Roman" w:cs="Times New Roman"/>
          <w:color w:val="000000" w:themeColor="text1"/>
          <w:sz w:val="24"/>
          <w:szCs w:val="24"/>
        </w:rPr>
        <w:t xml:space="preserve">skieruje do kierowania robotami </w:t>
      </w:r>
      <w:r w:rsidR="0000650E" w:rsidRPr="0009098E">
        <w:rPr>
          <w:rFonts w:ascii="Times New Roman" w:hAnsi="Times New Roman" w:cs="Times New Roman"/>
          <w:color w:val="000000" w:themeColor="text1"/>
          <w:sz w:val="24"/>
          <w:szCs w:val="24"/>
        </w:rPr>
        <w:t xml:space="preserve">zaakceptowany przez Zamawiającego i spełniający wymagania określone w SWZ  </w:t>
      </w:r>
      <w:r w:rsidR="00A158F4" w:rsidRPr="0009098E">
        <w:rPr>
          <w:rFonts w:ascii="Times New Roman" w:hAnsi="Times New Roman" w:cs="Times New Roman"/>
          <w:color w:val="000000" w:themeColor="text1"/>
          <w:sz w:val="24"/>
          <w:szCs w:val="24"/>
        </w:rPr>
        <w:t>zesp</w:t>
      </w:r>
      <w:r w:rsidRPr="0009098E">
        <w:rPr>
          <w:rFonts w:ascii="Times New Roman" w:hAnsi="Times New Roman" w:cs="Times New Roman"/>
          <w:color w:val="000000" w:themeColor="text1"/>
          <w:sz w:val="24"/>
          <w:szCs w:val="24"/>
        </w:rPr>
        <w:t>ó</w:t>
      </w:r>
      <w:r w:rsidR="00A158F4" w:rsidRPr="0009098E">
        <w:rPr>
          <w:rFonts w:ascii="Times New Roman" w:hAnsi="Times New Roman" w:cs="Times New Roman"/>
          <w:color w:val="000000" w:themeColor="text1"/>
          <w:sz w:val="24"/>
          <w:szCs w:val="24"/>
        </w:rPr>
        <w:t xml:space="preserve">ł osób </w:t>
      </w:r>
      <w:r w:rsidR="0000650E" w:rsidRPr="0009098E">
        <w:rPr>
          <w:rFonts w:ascii="Times New Roman" w:hAnsi="Times New Roman" w:cs="Times New Roman"/>
          <w:color w:val="000000" w:themeColor="text1"/>
          <w:sz w:val="24"/>
          <w:szCs w:val="24"/>
        </w:rPr>
        <w:t xml:space="preserve"> </w:t>
      </w:r>
      <w:r w:rsidR="00A158F4" w:rsidRPr="0009098E">
        <w:rPr>
          <w:rFonts w:ascii="Times New Roman" w:hAnsi="Times New Roman" w:cs="Times New Roman"/>
          <w:color w:val="000000" w:themeColor="text1"/>
          <w:sz w:val="24"/>
          <w:szCs w:val="24"/>
        </w:rPr>
        <w:t>pełniących następujące funkcje:</w:t>
      </w:r>
    </w:p>
    <w:p w14:paraId="2D1D5D88" w14:textId="77777777" w:rsidR="003B4B81" w:rsidRDefault="00A158F4" w:rsidP="003B4B81">
      <w:pPr>
        <w:spacing w:after="0" w:line="240" w:lineRule="auto"/>
        <w:ind w:left="567" w:hanging="141"/>
        <w:jc w:val="both"/>
        <w:rPr>
          <w:rFonts w:ascii="Times New Roman" w:hAnsi="Times New Roman" w:cs="Times New Roman"/>
          <w:i/>
          <w:color w:val="000000" w:themeColor="text1"/>
          <w:sz w:val="24"/>
          <w:szCs w:val="24"/>
        </w:rPr>
      </w:pPr>
      <w:r w:rsidRPr="0009098E">
        <w:rPr>
          <w:rFonts w:ascii="Times New Roman" w:hAnsi="Times New Roman" w:cs="Times New Roman"/>
          <w:i/>
          <w:color w:val="000000" w:themeColor="text1"/>
          <w:sz w:val="24"/>
          <w:szCs w:val="24"/>
          <w:lang w:eastAsia="ar-SA"/>
        </w:rPr>
        <w:t>-</w:t>
      </w:r>
      <w:r w:rsidRPr="0009098E">
        <w:rPr>
          <w:rFonts w:ascii="Times New Roman" w:hAnsi="Times New Roman" w:cs="Times New Roman"/>
          <w:i/>
          <w:color w:val="000000" w:themeColor="text1"/>
          <w:sz w:val="24"/>
          <w:szCs w:val="24"/>
          <w:lang w:eastAsia="ar-SA"/>
        </w:rPr>
        <w:tab/>
        <w:t>k</w:t>
      </w:r>
      <w:r w:rsidRPr="0009098E">
        <w:rPr>
          <w:rFonts w:ascii="Times New Roman" w:hAnsi="Times New Roman" w:cs="Times New Roman"/>
          <w:i/>
          <w:color w:val="000000" w:themeColor="text1"/>
          <w:sz w:val="24"/>
          <w:szCs w:val="24"/>
        </w:rPr>
        <w:t>ierownik</w:t>
      </w:r>
      <w:r w:rsidR="0000650E" w:rsidRPr="0009098E">
        <w:rPr>
          <w:rFonts w:ascii="Times New Roman" w:hAnsi="Times New Roman" w:cs="Times New Roman"/>
          <w:i/>
          <w:color w:val="000000" w:themeColor="text1"/>
          <w:sz w:val="24"/>
          <w:szCs w:val="24"/>
        </w:rPr>
        <w:t>a</w:t>
      </w:r>
      <w:r w:rsidRPr="0009098E">
        <w:rPr>
          <w:rFonts w:ascii="Times New Roman" w:hAnsi="Times New Roman" w:cs="Times New Roman"/>
          <w:i/>
          <w:color w:val="000000" w:themeColor="text1"/>
          <w:sz w:val="24"/>
          <w:szCs w:val="24"/>
        </w:rPr>
        <w:t xml:space="preserve"> </w:t>
      </w:r>
      <w:r w:rsidR="00744588" w:rsidRPr="0009098E">
        <w:rPr>
          <w:rFonts w:ascii="Times New Roman" w:hAnsi="Times New Roman" w:cs="Times New Roman"/>
          <w:i/>
          <w:color w:val="000000" w:themeColor="text1"/>
          <w:sz w:val="24"/>
          <w:szCs w:val="24"/>
        </w:rPr>
        <w:t>robót</w:t>
      </w:r>
      <w:r w:rsidR="003B4B81">
        <w:rPr>
          <w:rFonts w:ascii="Times New Roman" w:hAnsi="Times New Roman" w:cs="Times New Roman"/>
          <w:i/>
          <w:color w:val="000000" w:themeColor="text1"/>
          <w:sz w:val="24"/>
          <w:szCs w:val="24"/>
        </w:rPr>
        <w:t xml:space="preserve"> w specjalności konstrukcyjno-budowlanej</w:t>
      </w:r>
    </w:p>
    <w:p w14:paraId="75B79AD0" w14:textId="69DEAE80" w:rsidR="003E64BA" w:rsidRPr="0009098E" w:rsidRDefault="003B4B81" w:rsidP="003B4B81">
      <w:pPr>
        <w:spacing w:after="0" w:line="240" w:lineRule="auto"/>
        <w:ind w:left="567" w:hanging="141"/>
        <w:jc w:val="both"/>
        <w:rPr>
          <w:rFonts w:ascii="Times New Roman" w:hAnsi="Times New Roman" w:cs="Times New Roman"/>
          <w:i/>
          <w:color w:val="000000" w:themeColor="text1"/>
          <w:sz w:val="24"/>
          <w:szCs w:val="24"/>
          <w:lang w:eastAsia="ar-SA"/>
        </w:rPr>
      </w:pPr>
      <w:r>
        <w:rPr>
          <w:rFonts w:ascii="Times New Roman" w:hAnsi="Times New Roman" w:cs="Times New Roman"/>
          <w:i/>
          <w:color w:val="000000" w:themeColor="text1"/>
          <w:sz w:val="24"/>
          <w:szCs w:val="24"/>
        </w:rPr>
        <w:t>- kierownika robót sanitarnych</w:t>
      </w:r>
      <w:r w:rsidR="007059F9" w:rsidRPr="0009098E">
        <w:rPr>
          <w:rFonts w:ascii="Times New Roman" w:hAnsi="Times New Roman" w:cs="Times New Roman"/>
          <w:i/>
          <w:color w:val="000000" w:themeColor="text1"/>
          <w:sz w:val="24"/>
          <w:szCs w:val="24"/>
        </w:rPr>
        <w:t>,</w:t>
      </w:r>
      <w:r w:rsidR="00A158F4" w:rsidRPr="0009098E">
        <w:rPr>
          <w:rFonts w:ascii="Times New Roman" w:hAnsi="Times New Roman" w:cs="Times New Roman"/>
          <w:i/>
          <w:color w:val="000000" w:themeColor="text1"/>
          <w:sz w:val="24"/>
          <w:szCs w:val="24"/>
        </w:rPr>
        <w:t xml:space="preserve"> </w:t>
      </w:r>
      <w:r w:rsidR="00A158F4" w:rsidRPr="0009098E">
        <w:rPr>
          <w:rFonts w:ascii="Times New Roman" w:hAnsi="Times New Roman" w:cs="Times New Roman"/>
          <w:i/>
          <w:color w:val="000000" w:themeColor="text1"/>
          <w:sz w:val="24"/>
          <w:szCs w:val="24"/>
          <w:lang w:eastAsia="ar-SA"/>
        </w:rPr>
        <w:t xml:space="preserve"> </w:t>
      </w:r>
    </w:p>
    <w:p w14:paraId="7D6207C3" w14:textId="60B3332A" w:rsidR="00327CE7" w:rsidRPr="0009098E" w:rsidRDefault="003E64BA" w:rsidP="008D4622">
      <w:pPr>
        <w:spacing w:after="0" w:line="240" w:lineRule="auto"/>
        <w:ind w:left="851" w:hanging="425"/>
        <w:jc w:val="both"/>
        <w:rPr>
          <w:rFonts w:ascii="Times New Roman" w:hAnsi="Times New Roman" w:cs="Times New Roman"/>
          <w:i/>
          <w:color w:val="000000" w:themeColor="text1"/>
          <w:sz w:val="24"/>
          <w:szCs w:val="24"/>
        </w:rPr>
      </w:pPr>
      <w:r w:rsidRPr="0009098E">
        <w:rPr>
          <w:rFonts w:ascii="Times New Roman" w:hAnsi="Times New Roman" w:cs="Times New Roman"/>
          <w:i/>
          <w:color w:val="000000" w:themeColor="text1"/>
          <w:sz w:val="24"/>
          <w:szCs w:val="24"/>
          <w:lang w:eastAsia="ar-SA"/>
        </w:rPr>
        <w:t xml:space="preserve">- </w:t>
      </w:r>
      <w:r w:rsidR="00327CE7" w:rsidRPr="0009098E">
        <w:rPr>
          <w:rFonts w:ascii="Times New Roman" w:hAnsi="Times New Roman" w:cs="Times New Roman"/>
          <w:i/>
          <w:color w:val="000000" w:themeColor="text1"/>
          <w:sz w:val="24"/>
          <w:szCs w:val="24"/>
          <w:lang w:eastAsia="ar-SA"/>
        </w:rPr>
        <w:t>kierownika robót elektrycznych</w:t>
      </w:r>
      <w:r w:rsidR="007059F9" w:rsidRPr="0009098E">
        <w:rPr>
          <w:rFonts w:ascii="Times New Roman" w:hAnsi="Times New Roman" w:cs="Times New Roman"/>
          <w:i/>
          <w:color w:val="000000" w:themeColor="text1"/>
          <w:sz w:val="24"/>
          <w:szCs w:val="24"/>
          <w:lang w:eastAsia="ar-SA"/>
        </w:rPr>
        <w:t>.</w:t>
      </w:r>
    </w:p>
    <w:p w14:paraId="12E65FAB" w14:textId="52672CF1" w:rsidR="00327CE7" w:rsidRPr="0009098E" w:rsidRDefault="00327CE7" w:rsidP="00327CE7">
      <w:pPr>
        <w:pStyle w:val="Akapitzlist"/>
        <w:spacing w:after="0" w:line="240" w:lineRule="auto"/>
        <w:ind w:left="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Przed podpisaniem Umowy Wykonawca dostarczy listę osób skierowanych do kierowania robotami wraz z kopią posiadanych uprawnień budowlanych, aktualnymi zaświadczeniami z Izby inżynierów budownictwa oraz podpisanymi przez te osoby oświadczeniami o podjęciu obowiązkó</w:t>
      </w:r>
      <w:r w:rsidR="00B25F00" w:rsidRPr="0009098E">
        <w:rPr>
          <w:rFonts w:ascii="Times New Roman" w:hAnsi="Times New Roman" w:cs="Times New Roman"/>
          <w:color w:val="000000" w:themeColor="text1"/>
          <w:sz w:val="24"/>
          <w:szCs w:val="24"/>
        </w:rPr>
        <w:t xml:space="preserve">w. </w:t>
      </w:r>
      <w:r w:rsidR="00982A9E" w:rsidRPr="004012DE">
        <w:rPr>
          <w:rFonts w:ascii="Times New Roman" w:hAnsi="Times New Roman" w:cs="Times New Roman"/>
          <w:color w:val="00B050"/>
          <w:sz w:val="24"/>
          <w:szCs w:val="24"/>
        </w:rPr>
        <w:t>Na żądanie Zamawiającego Wykonawca zapewni objęcie kierownictwa budowy przez osobę o odpowiednich kwalifikacjach.</w:t>
      </w:r>
    </w:p>
    <w:p w14:paraId="2BAFCBDF" w14:textId="41329ECE" w:rsidR="00CB1F1B" w:rsidRPr="0009098E" w:rsidRDefault="00CB1F1B">
      <w:pPr>
        <w:pStyle w:val="Akapitzlist"/>
        <w:numPr>
          <w:ilvl w:val="0"/>
          <w:numId w:val="36"/>
        </w:numPr>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Zmiana osób określonych w ust. 4 wymaga pisemnego zawiadomienia Zamawiającego, z zastrzeżeniem ust. 6. Wykonawca do wniosku dołączy:</w:t>
      </w:r>
    </w:p>
    <w:p w14:paraId="4E030A72" w14:textId="67C2E32E" w:rsidR="00CB1F1B" w:rsidRPr="0009098E" w:rsidRDefault="00CB1F1B">
      <w:pPr>
        <w:pStyle w:val="Akapitzlist"/>
        <w:numPr>
          <w:ilvl w:val="0"/>
          <w:numId w:val="43"/>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3A9248F5" w14:textId="3B03CDE7" w:rsidR="00CB1F1B" w:rsidRPr="0009098E" w:rsidRDefault="00CB1F1B">
      <w:pPr>
        <w:pStyle w:val="Akapitzlist"/>
        <w:numPr>
          <w:ilvl w:val="0"/>
          <w:numId w:val="43"/>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Dokumenty potwierdzające, że proponowane osoby posiadają odpowiednie uprawnienia, kwalifikacje i doś</w:t>
      </w:r>
      <w:r w:rsidR="0000650E" w:rsidRPr="0009098E">
        <w:rPr>
          <w:rFonts w:ascii="Times New Roman" w:hAnsi="Times New Roman" w:cs="Times New Roman"/>
          <w:color w:val="000000" w:themeColor="text1"/>
          <w:sz w:val="24"/>
          <w:szCs w:val="24"/>
        </w:rPr>
        <w:t xml:space="preserve">wiadczenie. </w:t>
      </w:r>
    </w:p>
    <w:p w14:paraId="10796D13" w14:textId="01634120"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Wykonawca jest obowiązany każdorazowo zająć</w:t>
      </w:r>
      <w:r w:rsidRPr="0009098E">
        <w:rPr>
          <w:rFonts w:ascii="Times New Roman" w:hAnsi="Times New Roman" w:cs="Times New Roman"/>
          <w:color w:val="000000" w:themeColor="text1"/>
          <w:sz w:val="24"/>
          <w:szCs w:val="24"/>
          <w:lang w:eastAsia="ar-SA"/>
        </w:rPr>
        <w:t xml:space="preserve"> stanowisko w odniesieniu do problemów zgłoszonych podczas realizacji Umowy przez Zamawiającego lub I</w:t>
      </w:r>
      <w:r w:rsidR="00FE08B7" w:rsidRPr="0009098E">
        <w:rPr>
          <w:rFonts w:ascii="Times New Roman" w:hAnsi="Times New Roman" w:cs="Times New Roman"/>
          <w:color w:val="000000" w:themeColor="text1"/>
          <w:sz w:val="24"/>
          <w:szCs w:val="24"/>
          <w:lang w:eastAsia="ar-SA"/>
        </w:rPr>
        <w:t>nżyniera Kontraktu</w:t>
      </w:r>
      <w:r w:rsidR="00AB4F6D" w:rsidRPr="0009098E">
        <w:rPr>
          <w:rFonts w:ascii="Times New Roman" w:hAnsi="Times New Roman" w:cs="Times New Roman"/>
          <w:color w:val="000000" w:themeColor="text1"/>
          <w:sz w:val="24"/>
          <w:szCs w:val="24"/>
          <w:lang w:eastAsia="ar-SA"/>
        </w:rPr>
        <w:t>/Inspektorów nadzoru</w:t>
      </w:r>
      <w:r w:rsidRPr="0009098E">
        <w:rPr>
          <w:rFonts w:ascii="Times New Roman" w:hAnsi="Times New Roman" w:cs="Times New Roman"/>
          <w:color w:val="000000" w:themeColor="text1"/>
          <w:sz w:val="24"/>
          <w:szCs w:val="24"/>
          <w:lang w:eastAsia="ar-SA"/>
        </w:rPr>
        <w:t xml:space="preserve"> w formie odpowiadającej co najmniej formie ich zgłoszenia bez zbędnej zwłoki, przy czym na każde zapytanie lub problem zgłoszony przez Zamawiającego lub In</w:t>
      </w:r>
      <w:r w:rsidR="00FE08B7" w:rsidRPr="0009098E">
        <w:rPr>
          <w:rFonts w:ascii="Times New Roman" w:hAnsi="Times New Roman" w:cs="Times New Roman"/>
          <w:color w:val="000000" w:themeColor="text1"/>
          <w:sz w:val="24"/>
          <w:szCs w:val="24"/>
          <w:lang w:eastAsia="ar-SA"/>
        </w:rPr>
        <w:t>żyniera Kontraktu</w:t>
      </w:r>
      <w:r w:rsidRPr="0009098E">
        <w:rPr>
          <w:rFonts w:ascii="Times New Roman" w:hAnsi="Times New Roman" w:cs="Times New Roman"/>
          <w:color w:val="000000" w:themeColor="text1"/>
          <w:sz w:val="24"/>
          <w:szCs w:val="24"/>
          <w:lang w:eastAsia="ar-SA"/>
        </w:rPr>
        <w:t xml:space="preserve"> w formie pisemnej Wykonawca udzieli odpowiedzi również w formie pisemnej:</w:t>
      </w:r>
    </w:p>
    <w:p w14:paraId="1D5A3018" w14:textId="77777777" w:rsidR="006030E9" w:rsidRPr="0009098E"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09098E">
        <w:rPr>
          <w:rFonts w:ascii="Times New Roman" w:hAnsi="Times New Roman" w:cs="Times New Roman"/>
          <w:color w:val="000000" w:themeColor="text1"/>
          <w:sz w:val="24"/>
          <w:szCs w:val="24"/>
          <w:lang w:eastAsia="ar-SA"/>
        </w:rPr>
        <w:t>w sprawach wymagających zaangażowania lub stanowiska organu zarządzającego przedsiębiorstwem Wykonawcy – w terminie do 14 dni od dnia otrzymania zapytania na piśmie;</w:t>
      </w:r>
    </w:p>
    <w:p w14:paraId="27F3D96B" w14:textId="77777777" w:rsidR="006030E9" w:rsidRPr="0009098E"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09098E">
        <w:rPr>
          <w:rFonts w:ascii="Times New Roman" w:hAnsi="Times New Roman" w:cs="Times New Roman"/>
          <w:color w:val="000000" w:themeColor="text1"/>
          <w:sz w:val="24"/>
          <w:szCs w:val="24"/>
          <w:lang w:eastAsia="ar-SA"/>
        </w:rPr>
        <w:t xml:space="preserve">w sprawach pozostałych – w terminie do 7 dni od dnia otrzymania zapytania na piśmie. </w:t>
      </w:r>
    </w:p>
    <w:p w14:paraId="50E8A966" w14:textId="4C37183D" w:rsidR="006030E9" w:rsidRPr="0009098E"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lang w:eastAsia="ar-SA"/>
        </w:rPr>
      </w:pPr>
      <w:r w:rsidRPr="0009098E">
        <w:rPr>
          <w:rFonts w:ascii="Times New Roman" w:hAnsi="Times New Roman" w:cs="Times New Roman"/>
          <w:color w:val="000000" w:themeColor="text1"/>
          <w:sz w:val="24"/>
          <w:szCs w:val="24"/>
          <w:lang w:eastAsia="ar-SA"/>
        </w:rPr>
        <w:t xml:space="preserve">Zamawiający zobowiązany jest zająć stanowisko w odniesieniu do problemów zgłoszonych przez Wykonawcę podczas realizacji </w:t>
      </w:r>
      <w:r w:rsidR="003403CE" w:rsidRPr="0009098E">
        <w:rPr>
          <w:rFonts w:ascii="Times New Roman" w:hAnsi="Times New Roman" w:cs="Times New Roman"/>
          <w:color w:val="000000" w:themeColor="text1"/>
          <w:sz w:val="24"/>
          <w:szCs w:val="24"/>
          <w:lang w:eastAsia="ar-SA"/>
        </w:rPr>
        <w:t>U</w:t>
      </w:r>
      <w:r w:rsidRPr="0009098E">
        <w:rPr>
          <w:rFonts w:ascii="Times New Roman" w:hAnsi="Times New Roman" w:cs="Times New Roman"/>
          <w:color w:val="000000" w:themeColor="text1"/>
          <w:sz w:val="24"/>
          <w:szCs w:val="24"/>
          <w:lang w:eastAsia="ar-SA"/>
        </w:rPr>
        <w:t>mowy w formie odpowiadającej co najmniej formie ich zgłoszenia bez zbędnej zwłoki, przy czym na każde zapytanie lub problem zgłoszony przez Wykonawcę w formie pisemnej Zamawiający lub In</w:t>
      </w:r>
      <w:r w:rsidR="00FE08B7" w:rsidRPr="0009098E">
        <w:rPr>
          <w:rFonts w:ascii="Times New Roman" w:hAnsi="Times New Roman" w:cs="Times New Roman"/>
          <w:color w:val="000000" w:themeColor="text1"/>
          <w:sz w:val="24"/>
          <w:szCs w:val="24"/>
          <w:lang w:eastAsia="ar-SA"/>
        </w:rPr>
        <w:t>żynier Kontraktu</w:t>
      </w:r>
      <w:r w:rsidR="00FF5AE5" w:rsidRPr="0009098E">
        <w:rPr>
          <w:rFonts w:ascii="Times New Roman" w:hAnsi="Times New Roman" w:cs="Times New Roman"/>
          <w:color w:val="000000" w:themeColor="text1"/>
          <w:sz w:val="24"/>
          <w:szCs w:val="24"/>
          <w:lang w:eastAsia="ar-SA"/>
        </w:rPr>
        <w:t xml:space="preserve">/Inspektor nadzoru </w:t>
      </w:r>
      <w:r w:rsidRPr="0009098E">
        <w:rPr>
          <w:rFonts w:ascii="Times New Roman" w:hAnsi="Times New Roman" w:cs="Times New Roman"/>
          <w:color w:val="000000" w:themeColor="text1"/>
          <w:sz w:val="24"/>
          <w:szCs w:val="24"/>
          <w:lang w:eastAsia="ar-SA"/>
        </w:rPr>
        <w:t>udzieli odpowiedzi również w formie pisemnej:</w:t>
      </w:r>
    </w:p>
    <w:p w14:paraId="08B78B7E" w14:textId="77777777" w:rsidR="006030E9" w:rsidRPr="0009098E"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09098E">
        <w:rPr>
          <w:rFonts w:ascii="Times New Roman" w:hAnsi="Times New Roman" w:cs="Times New Roman"/>
          <w:color w:val="000000" w:themeColor="text1"/>
          <w:sz w:val="24"/>
          <w:szCs w:val="24"/>
          <w:lang w:eastAsia="ar-SA"/>
        </w:rPr>
        <w:lastRenderedPageBreak/>
        <w:t>w sprawach wymagających zewnętrznych konsultacji merytorycznych – w terminie do 14 dni od dnia otrzymania zapytania na piśmie;</w:t>
      </w:r>
    </w:p>
    <w:p w14:paraId="046F27A9" w14:textId="77777777" w:rsidR="006030E9" w:rsidRPr="0009098E"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09098E">
        <w:rPr>
          <w:rFonts w:ascii="Times New Roman" w:hAnsi="Times New Roman" w:cs="Times New Roman"/>
          <w:color w:val="000000" w:themeColor="text1"/>
          <w:sz w:val="24"/>
          <w:szCs w:val="24"/>
          <w:lang w:eastAsia="ar-SA"/>
        </w:rPr>
        <w:t xml:space="preserve">w sprawach pozostałych – w terminie do 7 dni od dnia otrzymania zapytania na piśmie.  </w:t>
      </w:r>
    </w:p>
    <w:p w14:paraId="37512B6D" w14:textId="77777777" w:rsidR="006030E9" w:rsidRPr="0009098E"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Korespondencja pomiędzy stronami będzie się odbywać w formie pisemnej na poniższe adresy:</w:t>
      </w:r>
    </w:p>
    <w:p w14:paraId="6D3633CA" w14:textId="2BBC876F" w:rsidR="00C57627" w:rsidRPr="0009098E" w:rsidRDefault="007059F9" w:rsidP="00320885">
      <w:pPr>
        <w:suppressAutoHyphens/>
        <w:spacing w:after="0" w:line="240" w:lineRule="auto"/>
        <w:ind w:left="709" w:hanging="142"/>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 </w:t>
      </w:r>
      <w:r w:rsidR="006030E9" w:rsidRPr="0009098E">
        <w:rPr>
          <w:rFonts w:ascii="Times New Roman" w:hAnsi="Times New Roman" w:cs="Times New Roman"/>
          <w:color w:val="000000" w:themeColor="text1"/>
          <w:sz w:val="24"/>
          <w:szCs w:val="24"/>
        </w:rPr>
        <w:t>Zamawiający:</w:t>
      </w:r>
    </w:p>
    <w:p w14:paraId="31401267" w14:textId="77777777" w:rsidR="00C57627" w:rsidRPr="0009098E" w:rsidRDefault="00C57627" w:rsidP="00320885">
      <w:pPr>
        <w:suppressAutoHyphens/>
        <w:spacing w:after="0" w:line="240" w:lineRule="auto"/>
        <w:ind w:left="709" w:hanging="142"/>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Gmina Miasto Świnoujście</w:t>
      </w:r>
    </w:p>
    <w:p w14:paraId="3B49AEE7" w14:textId="77777777" w:rsidR="00C57627" w:rsidRPr="0009098E" w:rsidRDefault="00C57627" w:rsidP="00320885">
      <w:pPr>
        <w:suppressAutoHyphens/>
        <w:spacing w:after="0" w:line="240" w:lineRule="auto"/>
        <w:ind w:left="709" w:hanging="142"/>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Wydział Inwestycji Miejskich Urzędu Miasta Świnoujście</w:t>
      </w:r>
    </w:p>
    <w:p w14:paraId="265A5AE4" w14:textId="0342237B" w:rsidR="00C57627" w:rsidRPr="0009098E" w:rsidRDefault="00C363D3" w:rsidP="00320885">
      <w:pPr>
        <w:suppressAutoHyphens/>
        <w:spacing w:after="0" w:line="240" w:lineRule="auto"/>
        <w:ind w:left="709" w:hanging="142"/>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u</w:t>
      </w:r>
      <w:r w:rsidR="00C57627" w:rsidRPr="0009098E">
        <w:rPr>
          <w:rFonts w:ascii="Times New Roman" w:hAnsi="Times New Roman" w:cs="Times New Roman"/>
          <w:color w:val="000000" w:themeColor="text1"/>
          <w:sz w:val="24"/>
          <w:szCs w:val="24"/>
        </w:rPr>
        <w:t>l. Wojska Polskiego 1/5</w:t>
      </w:r>
    </w:p>
    <w:p w14:paraId="4D85857D" w14:textId="77777777" w:rsidR="00C57627" w:rsidRPr="0009098E" w:rsidRDefault="00C57627" w:rsidP="00320885">
      <w:pPr>
        <w:suppressAutoHyphens/>
        <w:spacing w:after="0" w:line="240" w:lineRule="auto"/>
        <w:ind w:left="709" w:hanging="142"/>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Tel./fax: (o91) 327 06 29</w:t>
      </w:r>
    </w:p>
    <w:p w14:paraId="3FFBD4CE" w14:textId="70649E0C" w:rsidR="006030E9" w:rsidRPr="0009098E" w:rsidRDefault="00C57627" w:rsidP="00320885">
      <w:pPr>
        <w:suppressAutoHyphens/>
        <w:spacing w:after="0" w:line="240" w:lineRule="auto"/>
        <w:ind w:left="709" w:hanging="142"/>
        <w:jc w:val="both"/>
        <w:rPr>
          <w:rFonts w:ascii="Times New Roman" w:hAnsi="Times New Roman" w:cs="Times New Roman"/>
          <w:color w:val="000000" w:themeColor="text1"/>
          <w:sz w:val="24"/>
          <w:szCs w:val="24"/>
          <w:lang w:val="it-IT"/>
        </w:rPr>
      </w:pPr>
      <w:r w:rsidRPr="0009098E">
        <w:rPr>
          <w:rFonts w:ascii="Times New Roman" w:hAnsi="Times New Roman" w:cs="Times New Roman"/>
          <w:color w:val="000000" w:themeColor="text1"/>
          <w:sz w:val="24"/>
          <w:szCs w:val="24"/>
          <w:lang w:val="it-IT"/>
        </w:rPr>
        <w:t>e</w:t>
      </w:r>
      <w:r w:rsidR="006030E9" w:rsidRPr="0009098E">
        <w:rPr>
          <w:rFonts w:ascii="Times New Roman" w:hAnsi="Times New Roman" w:cs="Times New Roman"/>
          <w:color w:val="000000" w:themeColor="text1"/>
          <w:sz w:val="24"/>
          <w:szCs w:val="24"/>
          <w:lang w:val="it-IT"/>
        </w:rPr>
        <w:t>-mail:</w:t>
      </w:r>
      <w:r w:rsidRPr="0009098E">
        <w:rPr>
          <w:rFonts w:ascii="Times New Roman" w:hAnsi="Times New Roman" w:cs="Times New Roman"/>
          <w:color w:val="000000" w:themeColor="text1"/>
          <w:sz w:val="24"/>
          <w:szCs w:val="24"/>
          <w:lang w:val="it-IT"/>
        </w:rPr>
        <w:t xml:space="preserve"> wim@um.swinoujscie.pl</w:t>
      </w:r>
      <w:r w:rsidR="006030E9" w:rsidRPr="0009098E">
        <w:rPr>
          <w:rFonts w:ascii="Times New Roman" w:hAnsi="Times New Roman" w:cs="Times New Roman"/>
          <w:color w:val="000000" w:themeColor="text1"/>
          <w:sz w:val="24"/>
          <w:szCs w:val="24"/>
          <w:lang w:val="it-IT"/>
        </w:rPr>
        <w:t xml:space="preserve">  </w:t>
      </w:r>
    </w:p>
    <w:p w14:paraId="3B1FC55E" w14:textId="77777777" w:rsidR="006030E9" w:rsidRPr="0009098E" w:rsidRDefault="006030E9" w:rsidP="00320885">
      <w:pPr>
        <w:suppressAutoHyphens/>
        <w:spacing w:after="0" w:line="240" w:lineRule="auto"/>
        <w:ind w:firstLine="567"/>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Wykonawca: (</w:t>
      </w:r>
      <w:r w:rsidRPr="0009098E">
        <w:rPr>
          <w:rFonts w:ascii="Times New Roman" w:hAnsi="Times New Roman" w:cs="Times New Roman"/>
          <w:i/>
          <w:iCs/>
          <w:color w:val="000000" w:themeColor="text1"/>
          <w:sz w:val="24"/>
          <w:szCs w:val="24"/>
        </w:rPr>
        <w:t>adres</w:t>
      </w:r>
      <w:r w:rsidRPr="0009098E">
        <w:rPr>
          <w:rFonts w:ascii="Times New Roman" w:hAnsi="Times New Roman" w:cs="Times New Roman"/>
          <w:color w:val="000000" w:themeColor="text1"/>
          <w:sz w:val="24"/>
          <w:szCs w:val="24"/>
        </w:rPr>
        <w:t>)………………… (</w:t>
      </w:r>
      <w:r w:rsidRPr="0009098E">
        <w:rPr>
          <w:rFonts w:ascii="Times New Roman" w:hAnsi="Times New Roman" w:cs="Times New Roman"/>
          <w:i/>
          <w:iCs/>
          <w:color w:val="000000" w:themeColor="text1"/>
          <w:sz w:val="24"/>
          <w:szCs w:val="24"/>
        </w:rPr>
        <w:t>e-mail</w:t>
      </w:r>
      <w:r w:rsidRPr="0009098E">
        <w:rPr>
          <w:rFonts w:ascii="Times New Roman" w:hAnsi="Times New Roman" w:cs="Times New Roman"/>
          <w:color w:val="000000" w:themeColor="text1"/>
          <w:sz w:val="24"/>
          <w:szCs w:val="24"/>
        </w:rPr>
        <w:t>) ………………………..</w:t>
      </w:r>
    </w:p>
    <w:p w14:paraId="4CE37B84" w14:textId="77777777" w:rsidR="006030E9" w:rsidRPr="0009098E" w:rsidRDefault="006030E9" w:rsidP="00320885">
      <w:pPr>
        <w:suppressAutoHyphens/>
        <w:spacing w:after="0" w:line="240" w:lineRule="auto"/>
        <w:ind w:left="426"/>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w:t>
      </w:r>
    </w:p>
    <w:p w14:paraId="4E066506" w14:textId="77777777" w:rsidR="006030E9" w:rsidRPr="0009098E"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665E6A7F" w14:textId="581DA7EC" w:rsidR="006030E9" w:rsidRPr="0009098E" w:rsidRDefault="00FE08B7">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Inżynier Kontraktu</w:t>
      </w:r>
      <w:r w:rsidR="00533651" w:rsidRPr="0009098E">
        <w:rPr>
          <w:rFonts w:ascii="Times New Roman" w:hAnsi="Times New Roman" w:cs="Times New Roman"/>
          <w:color w:val="000000" w:themeColor="text1"/>
          <w:sz w:val="24"/>
          <w:szCs w:val="24"/>
        </w:rPr>
        <w:t>/Inspektorzy</w:t>
      </w:r>
      <w:r w:rsidR="00FF5AE5" w:rsidRPr="0009098E">
        <w:rPr>
          <w:rFonts w:ascii="Times New Roman" w:hAnsi="Times New Roman" w:cs="Times New Roman"/>
          <w:color w:val="000000" w:themeColor="text1"/>
          <w:sz w:val="24"/>
          <w:szCs w:val="24"/>
        </w:rPr>
        <w:t xml:space="preserve"> nadzoru</w:t>
      </w:r>
      <w:r w:rsidR="006030E9" w:rsidRPr="0009098E">
        <w:rPr>
          <w:rFonts w:ascii="Times New Roman" w:hAnsi="Times New Roman" w:cs="Times New Roman"/>
          <w:color w:val="000000" w:themeColor="text1"/>
          <w:sz w:val="24"/>
          <w:szCs w:val="24"/>
        </w:rPr>
        <w:t xml:space="preserve"> nie posiada</w:t>
      </w:r>
      <w:r w:rsidR="00096068" w:rsidRPr="0009098E">
        <w:rPr>
          <w:rFonts w:ascii="Times New Roman" w:hAnsi="Times New Roman" w:cs="Times New Roman"/>
          <w:color w:val="000000" w:themeColor="text1"/>
          <w:sz w:val="24"/>
          <w:szCs w:val="24"/>
        </w:rPr>
        <w:t>ją</w:t>
      </w:r>
      <w:r w:rsidR="006030E9" w:rsidRPr="0009098E">
        <w:rPr>
          <w:rFonts w:ascii="Times New Roman" w:hAnsi="Times New Roman" w:cs="Times New Roman"/>
          <w:color w:val="000000" w:themeColor="text1"/>
          <w:sz w:val="24"/>
          <w:szCs w:val="24"/>
        </w:rPr>
        <w:t xml:space="preserve"> uprawnień do zmiany Umowy.</w:t>
      </w:r>
    </w:p>
    <w:p w14:paraId="4F2889BD" w14:textId="76EEFA26" w:rsidR="006030E9" w:rsidRPr="0009098E" w:rsidRDefault="00FE08B7">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Inżynier Kontraktu</w:t>
      </w:r>
      <w:r w:rsidR="00533651" w:rsidRPr="0009098E">
        <w:rPr>
          <w:rFonts w:ascii="Times New Roman" w:hAnsi="Times New Roman" w:cs="Times New Roman"/>
          <w:color w:val="000000" w:themeColor="text1"/>
          <w:sz w:val="24"/>
          <w:szCs w:val="24"/>
        </w:rPr>
        <w:t>/Inspektorzy</w:t>
      </w:r>
      <w:r w:rsidR="00FF5AE5" w:rsidRPr="0009098E">
        <w:rPr>
          <w:rFonts w:ascii="Times New Roman" w:hAnsi="Times New Roman" w:cs="Times New Roman"/>
          <w:color w:val="000000" w:themeColor="text1"/>
          <w:sz w:val="24"/>
          <w:szCs w:val="24"/>
        </w:rPr>
        <w:t xml:space="preserve"> nadzoru</w:t>
      </w:r>
      <w:r w:rsidR="006030E9" w:rsidRPr="0009098E">
        <w:rPr>
          <w:rFonts w:ascii="Times New Roman" w:hAnsi="Times New Roman" w:cs="Times New Roman"/>
          <w:color w:val="000000" w:themeColor="text1"/>
          <w:sz w:val="24"/>
          <w:szCs w:val="24"/>
        </w:rPr>
        <w:t xml:space="preserve"> mo</w:t>
      </w:r>
      <w:r w:rsidR="00FF5AE5" w:rsidRPr="0009098E">
        <w:rPr>
          <w:rFonts w:ascii="Times New Roman" w:hAnsi="Times New Roman" w:cs="Times New Roman"/>
          <w:color w:val="000000" w:themeColor="text1"/>
          <w:sz w:val="24"/>
          <w:szCs w:val="24"/>
        </w:rPr>
        <w:t>gą</w:t>
      </w:r>
      <w:r w:rsidR="006030E9" w:rsidRPr="0009098E">
        <w:rPr>
          <w:rFonts w:ascii="Times New Roman" w:hAnsi="Times New Roman" w:cs="Times New Roman"/>
          <w:color w:val="000000" w:themeColor="text1"/>
          <w:sz w:val="24"/>
          <w:szCs w:val="24"/>
        </w:rPr>
        <w:t xml:space="preserve"> korzystać z uprawnień przypisanych mu w Umowie lub jednoznacznie z niej wynikających.</w:t>
      </w:r>
    </w:p>
    <w:p w14:paraId="6138FE4F" w14:textId="37A2D0A1" w:rsidR="006030E9" w:rsidRPr="0009098E"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 wyjątkiem</w:t>
      </w:r>
      <w:r w:rsidR="007059F9"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gdy postanowiono inaczej:</w:t>
      </w:r>
    </w:p>
    <w:p w14:paraId="6281170E" w14:textId="26D780FC" w:rsidR="006030E9" w:rsidRPr="0009098E" w:rsidRDefault="006030E9">
      <w:pPr>
        <w:pStyle w:val="Lista2"/>
        <w:numPr>
          <w:ilvl w:val="0"/>
          <w:numId w:val="37"/>
        </w:numPr>
        <w:ind w:hanging="294"/>
        <w:jc w:val="both"/>
        <w:rPr>
          <w:color w:val="000000" w:themeColor="text1"/>
        </w:rPr>
      </w:pPr>
      <w:r w:rsidRPr="0009098E">
        <w:rPr>
          <w:color w:val="000000" w:themeColor="text1"/>
        </w:rPr>
        <w:t>gdziekolwiek In</w:t>
      </w:r>
      <w:r w:rsidR="00FE08B7" w:rsidRPr="0009098E">
        <w:rPr>
          <w:color w:val="000000" w:themeColor="text1"/>
        </w:rPr>
        <w:t>żynier Kontraktu</w:t>
      </w:r>
      <w:r w:rsidR="00533651" w:rsidRPr="0009098E">
        <w:rPr>
          <w:color w:val="000000" w:themeColor="text1"/>
        </w:rPr>
        <w:t>/Inspektorzy</w:t>
      </w:r>
      <w:r w:rsidR="00FF5AE5" w:rsidRPr="0009098E">
        <w:rPr>
          <w:color w:val="000000" w:themeColor="text1"/>
        </w:rPr>
        <w:t xml:space="preserve"> nadzoru</w:t>
      </w:r>
      <w:r w:rsidRPr="0009098E">
        <w:rPr>
          <w:color w:val="000000" w:themeColor="text1"/>
        </w:rPr>
        <w:t xml:space="preserve"> pełni</w:t>
      </w:r>
      <w:r w:rsidR="00FF5AE5" w:rsidRPr="0009098E">
        <w:rPr>
          <w:color w:val="000000" w:themeColor="text1"/>
        </w:rPr>
        <w:t>ą</w:t>
      </w:r>
      <w:r w:rsidRPr="0009098E">
        <w:rPr>
          <w:color w:val="000000" w:themeColor="text1"/>
        </w:rPr>
        <w:t xml:space="preserve"> obowiązki lub korzysta</w:t>
      </w:r>
      <w:r w:rsidR="00FF5AE5" w:rsidRPr="0009098E">
        <w:rPr>
          <w:color w:val="000000" w:themeColor="text1"/>
        </w:rPr>
        <w:t>ją</w:t>
      </w:r>
      <w:r w:rsidRPr="0009098E">
        <w:rPr>
          <w:color w:val="000000" w:themeColor="text1"/>
        </w:rPr>
        <w:t xml:space="preserve"> z uprawnień wymienionych lub wynikających z Umowy, tam uważa się, że działa</w:t>
      </w:r>
      <w:r w:rsidR="00FF5AE5" w:rsidRPr="0009098E">
        <w:rPr>
          <w:color w:val="000000" w:themeColor="text1"/>
        </w:rPr>
        <w:t>ją</w:t>
      </w:r>
      <w:r w:rsidRPr="0009098E">
        <w:rPr>
          <w:color w:val="000000" w:themeColor="text1"/>
        </w:rPr>
        <w:t xml:space="preserve"> w imieniu Zamawiającego;</w:t>
      </w:r>
    </w:p>
    <w:p w14:paraId="0D5E65AE" w14:textId="714B42AE" w:rsidR="006030E9" w:rsidRPr="0009098E" w:rsidRDefault="00FE08B7">
      <w:pPr>
        <w:pStyle w:val="Lista2"/>
        <w:numPr>
          <w:ilvl w:val="0"/>
          <w:numId w:val="37"/>
        </w:numPr>
        <w:ind w:hanging="294"/>
        <w:jc w:val="both"/>
        <w:rPr>
          <w:color w:val="000000" w:themeColor="text1"/>
        </w:rPr>
      </w:pPr>
      <w:r w:rsidRPr="0009098E">
        <w:rPr>
          <w:color w:val="000000" w:themeColor="text1"/>
        </w:rPr>
        <w:t>Inżynier Kontraktu</w:t>
      </w:r>
      <w:r w:rsidR="00533651" w:rsidRPr="0009098E">
        <w:rPr>
          <w:color w:val="000000" w:themeColor="text1"/>
        </w:rPr>
        <w:t>/Inspektorzy</w:t>
      </w:r>
      <w:r w:rsidR="00FF5AE5" w:rsidRPr="0009098E">
        <w:rPr>
          <w:color w:val="000000" w:themeColor="text1"/>
        </w:rPr>
        <w:t xml:space="preserve"> nadzoru</w:t>
      </w:r>
      <w:r w:rsidR="006030E9" w:rsidRPr="0009098E">
        <w:rPr>
          <w:color w:val="000000" w:themeColor="text1"/>
        </w:rPr>
        <w:t xml:space="preserve"> nie ma</w:t>
      </w:r>
      <w:r w:rsidR="00FF5AE5" w:rsidRPr="0009098E">
        <w:rPr>
          <w:color w:val="000000" w:themeColor="text1"/>
        </w:rPr>
        <w:t>ją</w:t>
      </w:r>
      <w:r w:rsidR="006030E9" w:rsidRPr="0009098E">
        <w:rPr>
          <w:color w:val="000000" w:themeColor="text1"/>
        </w:rPr>
        <w:t xml:space="preserve"> uprawnienia do zwolnienia żadnej ze stron z żadnego obowiązku, zobowiązania ani odpowiedzialności objętej Umową; oraz</w:t>
      </w:r>
    </w:p>
    <w:p w14:paraId="796F85C5" w14:textId="30945F33" w:rsidR="006030E9" w:rsidRPr="0009098E" w:rsidRDefault="006030E9">
      <w:pPr>
        <w:pStyle w:val="Lista2"/>
        <w:numPr>
          <w:ilvl w:val="0"/>
          <w:numId w:val="37"/>
        </w:numPr>
        <w:ind w:left="714" w:hanging="294"/>
        <w:jc w:val="both"/>
        <w:rPr>
          <w:color w:val="000000" w:themeColor="text1"/>
        </w:rPr>
      </w:pPr>
      <w:r w:rsidRPr="0009098E">
        <w:rPr>
          <w:color w:val="000000" w:themeColor="text1"/>
        </w:rPr>
        <w:t xml:space="preserve">wszelkie zatwierdzenia, sprawdzenia, świadectwa, zgody, badania, inspekcje, polecenia, powiadomienia, oferty, żądania, próby lub podobne działania </w:t>
      </w:r>
      <w:r w:rsidR="00FE08B7" w:rsidRPr="0009098E">
        <w:rPr>
          <w:color w:val="000000" w:themeColor="text1"/>
          <w:lang w:eastAsia="ar-SA"/>
        </w:rPr>
        <w:t>Inżyniera Kontraktu</w:t>
      </w:r>
      <w:r w:rsidR="00FF5AE5" w:rsidRPr="0009098E">
        <w:rPr>
          <w:color w:val="000000" w:themeColor="text1"/>
        </w:rPr>
        <w:t>/Inspektorów nadzoru</w:t>
      </w:r>
      <w:r w:rsidRPr="0009098E">
        <w:rPr>
          <w:bCs/>
          <w:color w:val="000000" w:themeColor="text1"/>
        </w:rPr>
        <w:t xml:space="preserve">, włącznie z brakiem sprzeciwu, nie wyłączają odpowiedzialność Wykonawcy ponoszonej przez niego na mocy Umowy, włącznie z odpowiedzialnością za błędy, pominięcia, rozbieżności i niedopełnienia. </w:t>
      </w:r>
    </w:p>
    <w:p w14:paraId="466BD44C" w14:textId="6B6BC1D0" w:rsidR="006030E9" w:rsidRPr="0009098E" w:rsidRDefault="006030E9">
      <w:pPr>
        <w:pStyle w:val="Lista2"/>
        <w:numPr>
          <w:ilvl w:val="0"/>
          <w:numId w:val="36"/>
        </w:numPr>
        <w:ind w:left="426" w:hanging="426"/>
        <w:jc w:val="both"/>
        <w:rPr>
          <w:bCs/>
          <w:color w:val="000000" w:themeColor="text1"/>
        </w:rPr>
      </w:pPr>
      <w:r w:rsidRPr="0009098E">
        <w:rPr>
          <w:bCs/>
          <w:color w:val="000000" w:themeColor="text1"/>
        </w:rPr>
        <w:t xml:space="preserve">Zmiana lub odwołanie </w:t>
      </w:r>
      <w:r w:rsidR="00FE08B7" w:rsidRPr="0009098E">
        <w:rPr>
          <w:color w:val="000000" w:themeColor="text1"/>
        </w:rPr>
        <w:t>Inżyniera Kontraktu</w:t>
      </w:r>
      <w:r w:rsidR="00FF5AE5" w:rsidRPr="0009098E">
        <w:rPr>
          <w:color w:val="000000" w:themeColor="text1"/>
        </w:rPr>
        <w:t>/Inspektorów nadzoru</w:t>
      </w:r>
      <w:r w:rsidRPr="0009098E">
        <w:rPr>
          <w:color w:val="000000" w:themeColor="text1"/>
        </w:rPr>
        <w:t xml:space="preserve"> </w:t>
      </w:r>
      <w:r w:rsidRPr="0009098E">
        <w:rPr>
          <w:bCs/>
          <w:color w:val="000000" w:themeColor="text1"/>
        </w:rPr>
        <w:t xml:space="preserve">lub przedstawiciela </w:t>
      </w:r>
      <w:r w:rsidR="00FE08B7" w:rsidRPr="0009098E">
        <w:rPr>
          <w:color w:val="000000" w:themeColor="text1"/>
        </w:rPr>
        <w:t>Inżyniera Kontraktu</w:t>
      </w:r>
      <w:r w:rsidRPr="0009098E">
        <w:rPr>
          <w:color w:val="000000" w:themeColor="text1"/>
        </w:rPr>
        <w:t xml:space="preserve"> </w:t>
      </w:r>
      <w:r w:rsidRPr="0009098E">
        <w:rPr>
          <w:bCs/>
          <w:color w:val="000000" w:themeColor="text1"/>
        </w:rPr>
        <w:t>nie stanowi zmiany Umowy i nie wymaga zgody Wykonawcy, ale Zam</w:t>
      </w:r>
      <w:r w:rsidR="00533651" w:rsidRPr="0009098E">
        <w:rPr>
          <w:bCs/>
          <w:color w:val="000000" w:themeColor="text1"/>
        </w:rPr>
        <w:t xml:space="preserve">awiający zobowiązany jest do </w:t>
      </w:r>
      <w:r w:rsidRPr="0009098E">
        <w:rPr>
          <w:bCs/>
          <w:color w:val="000000" w:themeColor="text1"/>
        </w:rPr>
        <w:t xml:space="preserve"> poinformowania Wykonawcy o takiej zmianie.</w:t>
      </w:r>
    </w:p>
    <w:p w14:paraId="31BC39A8" w14:textId="2D9412AB"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Zamawiający oraz </w:t>
      </w:r>
      <w:r w:rsidR="0080323D" w:rsidRPr="0009098E">
        <w:rPr>
          <w:rFonts w:ascii="Times New Roman" w:hAnsi="Times New Roman" w:cs="Times New Roman"/>
          <w:color w:val="000000" w:themeColor="text1"/>
          <w:sz w:val="24"/>
          <w:szCs w:val="24"/>
        </w:rPr>
        <w:t>Inżynier</w:t>
      </w:r>
      <w:r w:rsidR="00FE08B7" w:rsidRPr="0009098E">
        <w:rPr>
          <w:rFonts w:ascii="Times New Roman" w:hAnsi="Times New Roman" w:cs="Times New Roman"/>
          <w:color w:val="000000" w:themeColor="text1"/>
          <w:sz w:val="24"/>
          <w:szCs w:val="24"/>
        </w:rPr>
        <w:t xml:space="preserve"> Kontraktu</w:t>
      </w:r>
      <w:r w:rsidR="00533651" w:rsidRPr="0009098E">
        <w:rPr>
          <w:rFonts w:ascii="Times New Roman" w:hAnsi="Times New Roman" w:cs="Times New Roman"/>
          <w:color w:val="000000" w:themeColor="text1"/>
          <w:sz w:val="24"/>
          <w:szCs w:val="24"/>
        </w:rPr>
        <w:t>/Inspektorzy</w:t>
      </w:r>
      <w:r w:rsidR="00FF5AE5" w:rsidRPr="0009098E">
        <w:rPr>
          <w:rFonts w:ascii="Times New Roman" w:hAnsi="Times New Roman" w:cs="Times New Roman"/>
          <w:color w:val="000000" w:themeColor="text1"/>
          <w:sz w:val="24"/>
          <w:szCs w:val="24"/>
        </w:rPr>
        <w:t xml:space="preserve"> nadzoru</w:t>
      </w:r>
      <w:r w:rsidRPr="0009098E">
        <w:rPr>
          <w:rFonts w:ascii="Times New Roman" w:hAnsi="Times New Roman" w:cs="Times New Roman"/>
          <w:color w:val="000000" w:themeColor="text1"/>
          <w:sz w:val="24"/>
          <w:szCs w:val="24"/>
        </w:rPr>
        <w:t xml:space="preserve"> mają prawo udzielania Wykonawcy wskazówek i </w:t>
      </w:r>
      <w:r w:rsidR="00533651"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 xml:space="preserve">podejmowania decyzji dotyczących robót. Wykonawca w związku z realizacją Umowy będzie przestrzegać wszelkich wskazówek i decyzji Zamawiającego lub </w:t>
      </w:r>
      <w:r w:rsidR="00FE08B7" w:rsidRPr="0009098E">
        <w:rPr>
          <w:rFonts w:ascii="Times New Roman" w:hAnsi="Times New Roman" w:cs="Times New Roman"/>
          <w:color w:val="000000" w:themeColor="text1"/>
          <w:sz w:val="24"/>
          <w:szCs w:val="24"/>
          <w:lang w:eastAsia="ar-SA"/>
        </w:rPr>
        <w:t>Inżyniera Kontraktu</w:t>
      </w:r>
      <w:r w:rsidR="00FF5AE5" w:rsidRPr="0009098E">
        <w:rPr>
          <w:rFonts w:ascii="Times New Roman" w:hAnsi="Times New Roman" w:cs="Times New Roman"/>
          <w:color w:val="000000" w:themeColor="text1"/>
          <w:sz w:val="24"/>
          <w:szCs w:val="24"/>
        </w:rPr>
        <w:t>/Inspektorów nadzoru</w:t>
      </w:r>
      <w:r w:rsidRPr="0009098E">
        <w:rPr>
          <w:rFonts w:ascii="Times New Roman" w:hAnsi="Times New Roman" w:cs="Times New Roman"/>
          <w:color w:val="000000" w:themeColor="text1"/>
          <w:sz w:val="24"/>
          <w:szCs w:val="24"/>
        </w:rPr>
        <w:t>, które zostaną mu przekazane w formie pisemnej, chyba, że jest to fizycznie lub prawnie niemożliwe, lub sprzeczne z prawem czy Umową. Jeżeli wskazówki Zamawiającego i </w:t>
      </w:r>
      <w:r w:rsidR="00FE08B7" w:rsidRPr="0009098E">
        <w:rPr>
          <w:rFonts w:ascii="Times New Roman" w:hAnsi="Times New Roman" w:cs="Times New Roman"/>
          <w:color w:val="000000" w:themeColor="text1"/>
          <w:sz w:val="24"/>
          <w:szCs w:val="24"/>
        </w:rPr>
        <w:t>Inżynier</w:t>
      </w:r>
      <w:r w:rsidR="0080323D" w:rsidRPr="0009098E">
        <w:rPr>
          <w:rFonts w:ascii="Times New Roman" w:hAnsi="Times New Roman" w:cs="Times New Roman"/>
          <w:color w:val="000000" w:themeColor="text1"/>
          <w:sz w:val="24"/>
          <w:szCs w:val="24"/>
        </w:rPr>
        <w:t>a</w:t>
      </w:r>
      <w:r w:rsidR="00FE08B7" w:rsidRPr="0009098E">
        <w:rPr>
          <w:rFonts w:ascii="Times New Roman" w:hAnsi="Times New Roman" w:cs="Times New Roman"/>
          <w:color w:val="000000" w:themeColor="text1"/>
          <w:sz w:val="24"/>
          <w:szCs w:val="24"/>
        </w:rPr>
        <w:t xml:space="preserve"> Kontraktu</w:t>
      </w:r>
      <w:r w:rsidR="00FF5AE5" w:rsidRPr="0009098E">
        <w:rPr>
          <w:rFonts w:ascii="Times New Roman" w:hAnsi="Times New Roman" w:cs="Times New Roman"/>
          <w:color w:val="000000" w:themeColor="text1"/>
          <w:sz w:val="24"/>
          <w:szCs w:val="24"/>
        </w:rPr>
        <w:t>/Inspektorów nadzoru</w:t>
      </w:r>
      <w:r w:rsidRPr="0009098E">
        <w:rPr>
          <w:rFonts w:ascii="Times New Roman" w:hAnsi="Times New Roman" w:cs="Times New Roman"/>
          <w:color w:val="000000" w:themeColor="text1"/>
          <w:sz w:val="24"/>
          <w:szCs w:val="24"/>
        </w:rPr>
        <w:t xml:space="preserve"> są wzajemnie sprzeczne, pierwszeństwo mają wskazówki Zamawiającego.</w:t>
      </w:r>
    </w:p>
    <w:p w14:paraId="1CFCB7E7" w14:textId="122847B9"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 Jeśli istnieje ryzyko zwłoki skutkującej opóźnieniem lub wstrzymaniem robót, wskazówki mogą być przekazane Wykonawcy na terenie budowy ustnie przez </w:t>
      </w:r>
      <w:r w:rsidR="00FE08B7" w:rsidRPr="0009098E">
        <w:rPr>
          <w:rFonts w:ascii="Times New Roman" w:hAnsi="Times New Roman" w:cs="Times New Roman"/>
          <w:color w:val="000000" w:themeColor="text1"/>
          <w:sz w:val="24"/>
          <w:szCs w:val="24"/>
        </w:rPr>
        <w:t>Inżyniera Kontraktu</w:t>
      </w:r>
      <w:r w:rsidR="00FF5AE5" w:rsidRPr="0009098E">
        <w:rPr>
          <w:rFonts w:ascii="Times New Roman" w:hAnsi="Times New Roman" w:cs="Times New Roman"/>
          <w:color w:val="000000" w:themeColor="text1"/>
          <w:sz w:val="24"/>
          <w:szCs w:val="24"/>
        </w:rPr>
        <w:t>/Inspektorów nadzoru</w:t>
      </w:r>
      <w:r w:rsidRPr="0009098E">
        <w:rPr>
          <w:rFonts w:ascii="Times New Roman" w:hAnsi="Times New Roman" w:cs="Times New Roman"/>
          <w:color w:val="000000" w:themeColor="text1"/>
          <w:sz w:val="24"/>
          <w:szCs w:val="24"/>
        </w:rPr>
        <w:t xml:space="preserve"> lub Zamawiającego i potwierdzone niezwłocznie w formie pisemnej nie później niż w ciągu dwóch kolejnych dni roboczych.</w:t>
      </w:r>
    </w:p>
    <w:p w14:paraId="2627D28A" w14:textId="55331DA2"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Jeśli Wykonawca uważa wskazówki Zamawiającego lub </w:t>
      </w:r>
      <w:r w:rsidR="00FE08B7" w:rsidRPr="0009098E">
        <w:rPr>
          <w:rFonts w:ascii="Times New Roman" w:hAnsi="Times New Roman" w:cs="Times New Roman"/>
          <w:color w:val="000000" w:themeColor="text1"/>
          <w:sz w:val="24"/>
          <w:szCs w:val="24"/>
        </w:rPr>
        <w:t>Inżyniera Kontraktu</w:t>
      </w:r>
      <w:r w:rsidR="00FF5AE5" w:rsidRPr="0009098E">
        <w:rPr>
          <w:rFonts w:ascii="Times New Roman" w:hAnsi="Times New Roman" w:cs="Times New Roman"/>
          <w:color w:val="000000" w:themeColor="text1"/>
          <w:sz w:val="24"/>
          <w:szCs w:val="24"/>
        </w:rPr>
        <w:t>/Inspektorów nadzoru</w:t>
      </w:r>
      <w:r w:rsidRPr="0009098E">
        <w:rPr>
          <w:rFonts w:ascii="Times New Roman" w:hAnsi="Times New Roman" w:cs="Times New Roman"/>
          <w:color w:val="000000" w:themeColor="text1"/>
          <w:sz w:val="24"/>
          <w:szCs w:val="24"/>
        </w:rPr>
        <w:t xml:space="preserve"> za nieuprawnione lub pozbawione racjonalnych podstaw, zobowiązany jest zgłosić swoje wątpliwości niezwłocznie, również pisemnie, jednakże wykonać je na </w:t>
      </w:r>
      <w:r w:rsidRPr="0009098E">
        <w:rPr>
          <w:rFonts w:ascii="Times New Roman" w:hAnsi="Times New Roman" w:cs="Times New Roman"/>
          <w:color w:val="000000" w:themeColor="text1"/>
          <w:sz w:val="24"/>
          <w:szCs w:val="24"/>
        </w:rPr>
        <w:lastRenderedPageBreak/>
        <w:t>żądanie, o ile nie naruszają one obowiązującego porządku prawnego. Wykonawca nie ponosi wówczas odpowiedzialności za niewykonanie bądź nienależyte wykonanie Umowy.</w:t>
      </w:r>
    </w:p>
    <w:p w14:paraId="60C4C5C2" w14:textId="10592D6B"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Wykonawca nie będzie działać na podstawie niepotwierdzonych wskazówek jakiejkolwiek osoby innej niż Zamawiający lub </w:t>
      </w:r>
      <w:r w:rsidR="00FE08B7" w:rsidRPr="0009098E">
        <w:rPr>
          <w:rFonts w:ascii="Times New Roman" w:hAnsi="Times New Roman" w:cs="Times New Roman"/>
          <w:color w:val="000000" w:themeColor="text1"/>
          <w:sz w:val="24"/>
          <w:szCs w:val="24"/>
          <w:lang w:eastAsia="ar-SA"/>
        </w:rPr>
        <w:t>Inżynier Kontraktu</w:t>
      </w:r>
      <w:r w:rsidR="00E750E9" w:rsidRPr="0009098E">
        <w:rPr>
          <w:rFonts w:ascii="Times New Roman" w:hAnsi="Times New Roman" w:cs="Times New Roman"/>
          <w:color w:val="000000" w:themeColor="text1"/>
          <w:sz w:val="24"/>
          <w:szCs w:val="24"/>
        </w:rPr>
        <w:t>/Inspektorzy</w:t>
      </w:r>
      <w:r w:rsidR="00FF5AE5" w:rsidRPr="0009098E">
        <w:rPr>
          <w:rFonts w:ascii="Times New Roman" w:hAnsi="Times New Roman" w:cs="Times New Roman"/>
          <w:color w:val="000000" w:themeColor="text1"/>
          <w:sz w:val="24"/>
          <w:szCs w:val="24"/>
        </w:rPr>
        <w:t xml:space="preserve"> nadzoru</w:t>
      </w:r>
      <w:r w:rsidRPr="0009098E">
        <w:rPr>
          <w:rFonts w:ascii="Times New Roman" w:hAnsi="Times New Roman" w:cs="Times New Roman"/>
          <w:color w:val="000000" w:themeColor="text1"/>
          <w:sz w:val="24"/>
          <w:szCs w:val="24"/>
        </w:rPr>
        <w:t xml:space="preserve">, jeżeli takie wskazówki zostaną doręczone mu bezpośrednio. </w:t>
      </w:r>
    </w:p>
    <w:p w14:paraId="77E38435" w14:textId="0B530E8A"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Wszelkie zatwierdzenia, zgody, wskazówki i inne podobne im czynności Zamawiającego lub </w:t>
      </w:r>
      <w:r w:rsidR="00FE08B7" w:rsidRPr="0009098E">
        <w:rPr>
          <w:rFonts w:ascii="Times New Roman" w:hAnsi="Times New Roman" w:cs="Times New Roman"/>
          <w:color w:val="000000" w:themeColor="text1"/>
          <w:sz w:val="24"/>
          <w:szCs w:val="24"/>
          <w:lang w:eastAsia="ar-SA"/>
        </w:rPr>
        <w:t>Inżyniera Kontraktu</w:t>
      </w:r>
      <w:r w:rsidR="00FF5AE5" w:rsidRPr="0009098E">
        <w:rPr>
          <w:rFonts w:ascii="Times New Roman" w:hAnsi="Times New Roman" w:cs="Times New Roman"/>
          <w:color w:val="000000" w:themeColor="text1"/>
          <w:sz w:val="24"/>
          <w:szCs w:val="24"/>
        </w:rPr>
        <w:t>/Inspektorów nadzoru</w:t>
      </w:r>
      <w:r w:rsidRPr="0009098E">
        <w:rPr>
          <w:rFonts w:ascii="Times New Roman" w:hAnsi="Times New Roman" w:cs="Times New Roman"/>
          <w:color w:val="000000" w:themeColor="text1"/>
          <w:sz w:val="24"/>
          <w:szCs w:val="24"/>
        </w:rPr>
        <w:t>, łącznie z brakiem dezaprobaty, nie zwalniają Wykonawcy z żadnych zobowiązań i obowiązków wynikających z Umowy.</w:t>
      </w:r>
    </w:p>
    <w:p w14:paraId="6E53D232" w14:textId="1B57D74A"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Zgodnie z Umową, z zastrzeżeniem postanowień ust. </w:t>
      </w:r>
      <w:r w:rsidR="007059F9" w:rsidRPr="0009098E">
        <w:rPr>
          <w:rFonts w:ascii="Times New Roman" w:hAnsi="Times New Roman" w:cs="Times New Roman"/>
          <w:color w:val="000000" w:themeColor="text1"/>
          <w:sz w:val="24"/>
          <w:szCs w:val="24"/>
        </w:rPr>
        <w:t xml:space="preserve">13 </w:t>
      </w:r>
      <w:r w:rsidRPr="0009098E">
        <w:rPr>
          <w:rFonts w:ascii="Times New Roman" w:hAnsi="Times New Roman" w:cs="Times New Roman"/>
          <w:color w:val="000000" w:themeColor="text1"/>
          <w:sz w:val="24"/>
          <w:szCs w:val="24"/>
        </w:rPr>
        <w:t xml:space="preserve">powyżej, w dowolnym czasie </w:t>
      </w:r>
      <w:r w:rsidR="00FE08B7" w:rsidRPr="0009098E">
        <w:rPr>
          <w:rFonts w:ascii="Times New Roman" w:hAnsi="Times New Roman" w:cs="Times New Roman"/>
          <w:color w:val="000000" w:themeColor="text1"/>
          <w:sz w:val="24"/>
          <w:szCs w:val="24"/>
        </w:rPr>
        <w:t>Inżynier Kontraktu</w:t>
      </w:r>
      <w:r w:rsidR="00E750E9" w:rsidRPr="0009098E">
        <w:rPr>
          <w:rFonts w:ascii="Times New Roman" w:hAnsi="Times New Roman" w:cs="Times New Roman"/>
          <w:color w:val="000000" w:themeColor="text1"/>
          <w:sz w:val="24"/>
          <w:szCs w:val="24"/>
        </w:rPr>
        <w:t>/Inspektorzy</w:t>
      </w:r>
      <w:r w:rsidR="00FF5AE5" w:rsidRPr="0009098E">
        <w:rPr>
          <w:rFonts w:ascii="Times New Roman" w:hAnsi="Times New Roman" w:cs="Times New Roman"/>
          <w:color w:val="000000" w:themeColor="text1"/>
          <w:sz w:val="24"/>
          <w:szCs w:val="24"/>
        </w:rPr>
        <w:t xml:space="preserve"> nadzoru</w:t>
      </w:r>
      <w:r w:rsidRPr="0009098E">
        <w:rPr>
          <w:rFonts w:ascii="Times New Roman" w:hAnsi="Times New Roman" w:cs="Times New Roman"/>
          <w:color w:val="000000" w:themeColor="text1"/>
          <w:sz w:val="24"/>
          <w:szCs w:val="24"/>
        </w:rPr>
        <w:t xml:space="preserve"> mo</w:t>
      </w:r>
      <w:r w:rsidR="00FF5AE5" w:rsidRPr="0009098E">
        <w:rPr>
          <w:rFonts w:ascii="Times New Roman" w:hAnsi="Times New Roman" w:cs="Times New Roman"/>
          <w:color w:val="000000" w:themeColor="text1"/>
          <w:sz w:val="24"/>
          <w:szCs w:val="24"/>
        </w:rPr>
        <w:t>gą</w:t>
      </w:r>
      <w:r w:rsidRPr="0009098E">
        <w:rPr>
          <w:rFonts w:ascii="Times New Roman" w:hAnsi="Times New Roman" w:cs="Times New Roman"/>
          <w:color w:val="000000" w:themeColor="text1"/>
          <w:sz w:val="24"/>
          <w:szCs w:val="24"/>
        </w:rPr>
        <w:t xml:space="preserve"> wydać Wykonawcy polecenia lub dodatkowe albo zmienione rysunki, konieczne do wykonania robót oraz usunięcia wad lub usterek. Wykonawca będzie przyjmował polecenia wyłącznie od </w:t>
      </w:r>
      <w:r w:rsidR="00FE08B7" w:rsidRPr="0009098E">
        <w:rPr>
          <w:rFonts w:ascii="Times New Roman" w:hAnsi="Times New Roman" w:cs="Times New Roman"/>
          <w:color w:val="000000" w:themeColor="text1"/>
          <w:sz w:val="24"/>
          <w:szCs w:val="24"/>
        </w:rPr>
        <w:t>Inżyniera Kontraktu</w:t>
      </w:r>
      <w:r w:rsidR="00FF5AE5" w:rsidRPr="0009098E">
        <w:rPr>
          <w:rFonts w:ascii="Times New Roman" w:hAnsi="Times New Roman" w:cs="Times New Roman"/>
          <w:color w:val="000000" w:themeColor="text1"/>
          <w:sz w:val="24"/>
          <w:szCs w:val="24"/>
        </w:rPr>
        <w:t>/Inspektorów nadzoru</w:t>
      </w:r>
      <w:r w:rsidRPr="0009098E">
        <w:rPr>
          <w:rFonts w:ascii="Times New Roman" w:hAnsi="Times New Roman" w:cs="Times New Roman"/>
          <w:color w:val="000000" w:themeColor="text1"/>
          <w:sz w:val="24"/>
          <w:szCs w:val="24"/>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w:t>
      </w:r>
      <w:r w:rsidR="007059F9" w:rsidRPr="0009098E">
        <w:rPr>
          <w:rFonts w:ascii="Times New Roman" w:hAnsi="Times New Roman" w:cs="Times New Roman"/>
          <w:color w:val="000000" w:themeColor="text1"/>
          <w:sz w:val="24"/>
          <w:szCs w:val="24"/>
        </w:rPr>
        <w:t xml:space="preserve"> oraz dalszego podwykonawcy</w:t>
      </w:r>
      <w:r w:rsidRPr="0009098E">
        <w:rPr>
          <w:rFonts w:ascii="Times New Roman" w:hAnsi="Times New Roman" w:cs="Times New Roman"/>
          <w:color w:val="000000" w:themeColor="text1"/>
          <w:sz w:val="24"/>
          <w:szCs w:val="24"/>
        </w:rPr>
        <w:t>.</w:t>
      </w:r>
    </w:p>
    <w:p w14:paraId="20B3CC91" w14:textId="0BD17827"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w:t>
      </w:r>
      <w:r w:rsidR="003215F7"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w:t>
      </w:r>
    </w:p>
    <w:p w14:paraId="2CBB88A8" w14:textId="77777777"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31764E6D" w14:textId="77777777"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w:t>
      </w:r>
    </w:p>
    <w:p w14:paraId="22AB8AAF" w14:textId="77777777"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Zamawiający zastrzega sobie prawo do zażądania zamiany jakiegokolwiek członka Kluczowego Personelu Wykonawcy w uzasadnionych wypadkach, tj. w sytuacji gdy:</w:t>
      </w:r>
    </w:p>
    <w:p w14:paraId="29F4224F" w14:textId="77777777" w:rsidR="006030E9" w:rsidRPr="0009098E" w:rsidRDefault="006030E9">
      <w:pPr>
        <w:pStyle w:val="Akapitzlist"/>
        <w:numPr>
          <w:ilvl w:val="1"/>
          <w:numId w:val="36"/>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wykonuje swoje obowiązki w sposób niekompetentny, nierzetelny lub niedbały, lub</w:t>
      </w:r>
    </w:p>
    <w:p w14:paraId="15D4F629" w14:textId="77777777" w:rsidR="006030E9" w:rsidRPr="0009098E" w:rsidRDefault="006030E9">
      <w:pPr>
        <w:pStyle w:val="Akapitzlist"/>
        <w:numPr>
          <w:ilvl w:val="1"/>
          <w:numId w:val="36"/>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nie stosuje się do jakichkolwiek postanowień Umowy, lub</w:t>
      </w:r>
    </w:p>
    <w:p w14:paraId="25F444FC" w14:textId="77777777" w:rsidR="006030E9" w:rsidRPr="0009098E" w:rsidRDefault="006030E9">
      <w:pPr>
        <w:pStyle w:val="Akapitzlist"/>
        <w:numPr>
          <w:ilvl w:val="1"/>
          <w:numId w:val="36"/>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uporczywie postępuje szkodliwie dla bezpieczeństwa lub zdrowia lub swoim działaniem (bądź zaniechaniem) stwarza zagrożenie dla środowiska naturalnego, życia lub zdrowia osób.</w:t>
      </w:r>
    </w:p>
    <w:p w14:paraId="270732F8" w14:textId="77777777" w:rsidR="006030E9" w:rsidRPr="0009098E"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Zmiana członka Kluczowego Personelu Wykonawcy nie wymaga aneksu do Umowy. </w:t>
      </w:r>
    </w:p>
    <w:p w14:paraId="5A3B0924" w14:textId="77777777" w:rsidR="006030E9" w:rsidRPr="0009098E" w:rsidRDefault="006030E9" w:rsidP="00320885">
      <w:pPr>
        <w:pStyle w:val="Akapitzlist"/>
        <w:suppressAutoHyphens/>
        <w:spacing w:after="0" w:line="240" w:lineRule="auto"/>
        <w:ind w:left="360"/>
        <w:rPr>
          <w:rFonts w:ascii="Times New Roman" w:hAnsi="Times New Roman" w:cs="Times New Roman"/>
          <w:color w:val="000000" w:themeColor="text1"/>
          <w:sz w:val="24"/>
          <w:szCs w:val="24"/>
        </w:rPr>
      </w:pPr>
    </w:p>
    <w:p w14:paraId="25DA9AFF" w14:textId="49B6BF7D"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 xml:space="preserve">§ </w:t>
      </w:r>
      <w:r w:rsidR="0009098E">
        <w:rPr>
          <w:rFonts w:ascii="Times New Roman" w:hAnsi="Times New Roman" w:cs="Times New Roman"/>
          <w:b/>
          <w:bCs/>
          <w:color w:val="000000" w:themeColor="text1"/>
          <w:sz w:val="24"/>
          <w:szCs w:val="24"/>
        </w:rPr>
        <w:t>10</w:t>
      </w:r>
    </w:p>
    <w:p w14:paraId="4E78F836"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09098E">
        <w:rPr>
          <w:rFonts w:ascii="Times New Roman" w:hAnsi="Times New Roman" w:cs="Times New Roman"/>
          <w:b/>
          <w:bCs/>
          <w:color w:val="000000" w:themeColor="text1"/>
          <w:sz w:val="24"/>
          <w:szCs w:val="24"/>
        </w:rPr>
        <w:t>[Gwarancja i rękojmia]</w:t>
      </w:r>
    </w:p>
    <w:p w14:paraId="11D705B7" w14:textId="77777777" w:rsidR="006030E9" w:rsidRPr="0009098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0102E5A5" w14:textId="0A40CFDB"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Wykonawca udziela Zamawiającemu rękojmi</w:t>
      </w:r>
      <w:r w:rsidR="007059F9" w:rsidRPr="0009098E">
        <w:rPr>
          <w:rFonts w:ascii="Times New Roman" w:hAnsi="Times New Roman" w:cs="Times New Roman"/>
          <w:color w:val="000000" w:themeColor="text1"/>
          <w:sz w:val="24"/>
          <w:szCs w:val="24"/>
        </w:rPr>
        <w:t xml:space="preserve"> za wady</w:t>
      </w:r>
      <w:r w:rsidRPr="0009098E">
        <w:rPr>
          <w:rFonts w:ascii="Times New Roman" w:hAnsi="Times New Roman" w:cs="Times New Roman"/>
          <w:color w:val="000000" w:themeColor="text1"/>
          <w:sz w:val="24"/>
          <w:szCs w:val="24"/>
        </w:rPr>
        <w:t xml:space="preserve"> i gwarancji na całość zakresu Przedmiotu umowy.</w:t>
      </w:r>
    </w:p>
    <w:p w14:paraId="6730AC34" w14:textId="79AF2FDF"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Okres rękojmi i gwarancji na wykonany Przedmiot</w:t>
      </w:r>
      <w:r w:rsidR="00D50CEE" w:rsidRPr="0009098E">
        <w:rPr>
          <w:rFonts w:ascii="Times New Roman" w:hAnsi="Times New Roman" w:cs="Times New Roman"/>
          <w:color w:val="000000" w:themeColor="text1"/>
          <w:sz w:val="24"/>
          <w:szCs w:val="24"/>
        </w:rPr>
        <w:t xml:space="preserve"> umowy wynosi 60</w:t>
      </w:r>
      <w:r w:rsidRPr="0009098E">
        <w:rPr>
          <w:rFonts w:ascii="Times New Roman" w:hAnsi="Times New Roman" w:cs="Times New Roman"/>
          <w:color w:val="000000" w:themeColor="text1"/>
          <w:sz w:val="24"/>
          <w:szCs w:val="24"/>
        </w:rPr>
        <w:t xml:space="preserve">  miesięcy i liczony jest od daty protokołu odbioru końcowego Przedmiotu umowy</w:t>
      </w:r>
      <w:r w:rsidRPr="0009098E">
        <w:rPr>
          <w:rFonts w:ascii="Times New Roman" w:eastAsia="Times New Roman" w:hAnsi="Times New Roman" w:cs="Times New Roman"/>
          <w:color w:val="000000" w:themeColor="text1"/>
          <w:sz w:val="24"/>
          <w:szCs w:val="24"/>
          <w:lang w:eastAsia="pl-PL"/>
        </w:rPr>
        <w:t xml:space="preserve">. </w:t>
      </w:r>
    </w:p>
    <w:p w14:paraId="514B28BF" w14:textId="7DFB2FC7"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lastRenderedPageBreak/>
        <w:t xml:space="preserve">W dacie odbioru końcowego całego Przedmiotu umowy Wykonawca wystawi dokumenty gwarancyjne określające szczegółowe warunki gwarancji jakości - „Kartę gwarancyjną” wg wzoru, który jest </w:t>
      </w:r>
      <w:r w:rsidRPr="0009098E">
        <w:rPr>
          <w:rFonts w:ascii="Times New Roman" w:hAnsi="Times New Roman" w:cs="Times New Roman"/>
          <w:b/>
          <w:color w:val="000000" w:themeColor="text1"/>
          <w:sz w:val="24"/>
          <w:szCs w:val="24"/>
        </w:rPr>
        <w:t xml:space="preserve">załącznikiem nr </w:t>
      </w:r>
      <w:r w:rsidR="003215F7" w:rsidRPr="0009098E">
        <w:rPr>
          <w:rFonts w:ascii="Times New Roman" w:hAnsi="Times New Roman" w:cs="Times New Roman"/>
          <w:b/>
          <w:color w:val="000000" w:themeColor="text1"/>
          <w:sz w:val="24"/>
          <w:szCs w:val="24"/>
        </w:rPr>
        <w:t>3</w:t>
      </w:r>
      <w:r w:rsidRPr="0009098E">
        <w:rPr>
          <w:rFonts w:ascii="Times New Roman" w:hAnsi="Times New Roman" w:cs="Times New Roman"/>
          <w:bCs/>
          <w:color w:val="000000" w:themeColor="text1"/>
          <w:sz w:val="24"/>
          <w:szCs w:val="24"/>
        </w:rPr>
        <w:t xml:space="preserve"> </w:t>
      </w:r>
      <w:r w:rsidRPr="0009098E">
        <w:rPr>
          <w:rFonts w:ascii="Times New Roman" w:hAnsi="Times New Roman" w:cs="Times New Roman"/>
          <w:color w:val="000000" w:themeColor="text1"/>
          <w:sz w:val="24"/>
          <w:szCs w:val="24"/>
        </w:rPr>
        <w:t>do Umowy.</w:t>
      </w:r>
    </w:p>
    <w:p w14:paraId="4B67153B" w14:textId="13EAEECE"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okresie tak gwarancji</w:t>
      </w:r>
      <w:r w:rsidR="007059F9"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jak i rękojmi</w:t>
      </w:r>
      <w:r w:rsidR="007059F9"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 </w:t>
      </w:r>
      <w:r w:rsidRPr="0009098E">
        <w:rPr>
          <w:rFonts w:ascii="Times New Roman" w:hAnsi="Times New Roman" w:cs="Times New Roman"/>
          <w:bCs/>
          <w:iCs/>
          <w:color w:val="000000" w:themeColor="text1"/>
          <w:sz w:val="24"/>
          <w:szCs w:val="24"/>
        </w:rPr>
        <w:t>chyba</w:t>
      </w:r>
      <w:r w:rsidR="007059F9" w:rsidRPr="0009098E">
        <w:rPr>
          <w:rFonts w:ascii="Times New Roman" w:hAnsi="Times New Roman" w:cs="Times New Roman"/>
          <w:bCs/>
          <w:iCs/>
          <w:color w:val="000000" w:themeColor="text1"/>
          <w:sz w:val="24"/>
          <w:szCs w:val="24"/>
        </w:rPr>
        <w:t>,</w:t>
      </w:r>
      <w:r w:rsidRPr="0009098E">
        <w:rPr>
          <w:rFonts w:ascii="Times New Roman" w:hAnsi="Times New Roman" w:cs="Times New Roman"/>
          <w:bCs/>
          <w:iCs/>
          <w:color w:val="000000" w:themeColor="text1"/>
          <w:sz w:val="24"/>
          <w:szCs w:val="24"/>
        </w:rPr>
        <w:t xml:space="preserve"> że ze względów technologicznych, logistycznych czy organizacyjnych potrzebny jest dłuższy termin. W takim przypadku strony ustalą inny termin </w:t>
      </w:r>
      <w:r w:rsidRPr="0009098E">
        <w:rPr>
          <w:rFonts w:ascii="Times New Roman" w:hAnsi="Times New Roman" w:cs="Times New Roman"/>
          <w:bCs/>
          <w:iCs/>
          <w:color w:val="000000" w:themeColor="text1"/>
          <w:sz w:val="24"/>
          <w:szCs w:val="24"/>
          <w:lang w:eastAsia="ar-SA"/>
        </w:rPr>
        <w:t>konieczny do usunięcia wad i usterek</w:t>
      </w:r>
      <w:r w:rsidRPr="0009098E">
        <w:rPr>
          <w:rFonts w:ascii="Times New Roman" w:hAnsi="Times New Roman" w:cs="Times New Roman"/>
          <w:color w:val="000000" w:themeColor="text1"/>
          <w:sz w:val="24"/>
          <w:szCs w:val="24"/>
        </w:rPr>
        <w:t xml:space="preserve">.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4CA65D36" w14:textId="43A3FD0F"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w:t>
      </w:r>
      <w:r w:rsidR="00CF0CD8"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dniowego terminu. W takiej sytuacji Zamawiający nie traci przysługujących mu uprawnień z tytułu rękojmi i gwarancji udzielonej przez Wykonawcę.</w:t>
      </w:r>
    </w:p>
    <w:p w14:paraId="2552C639" w14:textId="77777777"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738B37DE" w14:textId="77777777"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Okresy rękojmi i gwarancji naprawionego elementu ulega wydłużeniu o czas usunięcia wady lub usterki. W razie wymiany rzeczy w ramach gwarancji lub rękojmi okres gwarancji i rękojmi w stosunku do tej rzeczy biegnie na nowo.</w:t>
      </w:r>
    </w:p>
    <w:p w14:paraId="3EEB4492" w14:textId="77777777"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Usunięcie wady lub usterki stwierdzone zostanie protokołem odbioru podpisanym przez obie strony.</w:t>
      </w:r>
    </w:p>
    <w:p w14:paraId="62B277DE" w14:textId="5E92CE62"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Niezależnie od powyższych zobowiązań i obowiązków gwarancyjnych Wykonawcy, urządzenia</w:t>
      </w:r>
      <w:r w:rsidR="00272484" w:rsidRPr="0009098E">
        <w:rPr>
          <w:rFonts w:ascii="Times New Roman" w:hAnsi="Times New Roman" w:cs="Times New Roman"/>
          <w:color w:val="000000" w:themeColor="text1"/>
          <w:sz w:val="24"/>
          <w:szCs w:val="24"/>
        </w:rPr>
        <w:t xml:space="preserve"> oraz wyroby budowlane</w:t>
      </w:r>
      <w:r w:rsidRPr="0009098E">
        <w:rPr>
          <w:rFonts w:ascii="Times New Roman" w:hAnsi="Times New Roman" w:cs="Times New Roman"/>
          <w:color w:val="000000" w:themeColor="text1"/>
          <w:sz w:val="24"/>
          <w:szCs w:val="24"/>
        </w:rPr>
        <w:t xml:space="preserve"> dostarczane przez Wykonawcę i montowane </w:t>
      </w:r>
      <w:r w:rsidR="00272484" w:rsidRPr="0009098E">
        <w:rPr>
          <w:rFonts w:ascii="Times New Roman" w:hAnsi="Times New Roman" w:cs="Times New Roman"/>
          <w:color w:val="000000" w:themeColor="text1"/>
          <w:sz w:val="24"/>
          <w:szCs w:val="24"/>
        </w:rPr>
        <w:br/>
      </w:r>
      <w:r w:rsidRPr="0009098E">
        <w:rPr>
          <w:rFonts w:ascii="Times New Roman" w:hAnsi="Times New Roman" w:cs="Times New Roman"/>
          <w:color w:val="000000" w:themeColor="text1"/>
          <w:sz w:val="24"/>
          <w:szCs w:val="24"/>
        </w:rPr>
        <w:t xml:space="preserve">w ramach robót budowlanych, objęte muszą być gwarancją producenta, nie krótszą niż </w:t>
      </w:r>
      <w:r w:rsidR="004E6105" w:rsidRPr="0009098E">
        <w:rPr>
          <w:rFonts w:ascii="Times New Roman" w:hAnsi="Times New Roman" w:cs="Times New Roman"/>
          <w:color w:val="000000" w:themeColor="text1"/>
          <w:sz w:val="24"/>
          <w:szCs w:val="24"/>
        </w:rPr>
        <w:t>60</w:t>
      </w:r>
      <w:r w:rsidRPr="0009098E">
        <w:rPr>
          <w:rFonts w:ascii="Times New Roman" w:hAnsi="Times New Roman" w:cs="Times New Roman"/>
          <w:color w:val="000000" w:themeColor="text1"/>
          <w:sz w:val="24"/>
          <w:szCs w:val="24"/>
        </w:rPr>
        <w:t xml:space="preserve"> miesi</w:t>
      </w:r>
      <w:r w:rsidR="004E6105" w:rsidRPr="0009098E">
        <w:rPr>
          <w:rFonts w:ascii="Times New Roman" w:hAnsi="Times New Roman" w:cs="Times New Roman"/>
          <w:color w:val="000000" w:themeColor="text1"/>
          <w:sz w:val="24"/>
          <w:szCs w:val="24"/>
        </w:rPr>
        <w:t>ęcy</w:t>
      </w:r>
      <w:r w:rsidRPr="0009098E">
        <w:rPr>
          <w:rFonts w:ascii="Times New Roman" w:hAnsi="Times New Roman" w:cs="Times New Roman"/>
          <w:color w:val="000000" w:themeColor="text1"/>
          <w:sz w:val="24"/>
          <w:szCs w:val="24"/>
        </w:rPr>
        <w:t xml:space="preserve"> od daty odbioru końcowego.</w:t>
      </w:r>
    </w:p>
    <w:p w14:paraId="73AD6FE3" w14:textId="36D812CD"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Jeżeli warunki gwarancji producenta wymagają wykonywania jakichś przeglądów </w:t>
      </w:r>
      <w:r w:rsidRPr="0009098E">
        <w:rPr>
          <w:rFonts w:ascii="Times New Roman" w:hAnsi="Times New Roman" w:cs="Times New Roman"/>
          <w:color w:val="000000" w:themeColor="text1"/>
          <w:sz w:val="24"/>
          <w:szCs w:val="24"/>
        </w:rPr>
        <w:br/>
        <w:t>serwisowych/technicznych</w:t>
      </w:r>
      <w:r w:rsidR="00C32EEE"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Zamawiający nie może być obciążany obowiązkiem zapłaty jakiegokolwiek wynagrodzenia za te przeglądy. Wszelkie koszty z tego tytułu obciążają Wykonawcę i muszą być przez niego pokryte.</w:t>
      </w:r>
    </w:p>
    <w:p w14:paraId="5FAA5B69" w14:textId="79052E70" w:rsidR="006030E9" w:rsidRPr="0009098E"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Dokumenty potw</w:t>
      </w:r>
      <w:r w:rsidR="0028776F" w:rsidRPr="0009098E">
        <w:rPr>
          <w:rFonts w:ascii="Times New Roman" w:hAnsi="Times New Roman" w:cs="Times New Roman"/>
          <w:color w:val="000000" w:themeColor="text1"/>
          <w:sz w:val="24"/>
          <w:szCs w:val="24"/>
        </w:rPr>
        <w:t xml:space="preserve">ierdzające gwarancję producenta na wbudowane wyroby i urządzenia </w:t>
      </w:r>
      <w:r w:rsidRPr="0009098E">
        <w:rPr>
          <w:rFonts w:ascii="Times New Roman" w:hAnsi="Times New Roman" w:cs="Times New Roman"/>
          <w:color w:val="000000" w:themeColor="text1"/>
          <w:sz w:val="24"/>
          <w:szCs w:val="24"/>
        </w:rPr>
        <w:t xml:space="preserve"> muszą być przekazane Zamawiającemu nie później niż w dacie odbioru końcowego. Brak przekazania takich dokumentów stanowi podstawę do odmowy dokonania takiego odbioru przez Zamawiającego.</w:t>
      </w:r>
    </w:p>
    <w:p w14:paraId="43B1FA37" w14:textId="77777777" w:rsidR="00AD66B1" w:rsidRPr="0009098E" w:rsidRDefault="00AD66B1" w:rsidP="00320885">
      <w:pPr>
        <w:spacing w:after="0" w:line="240" w:lineRule="auto"/>
        <w:contextualSpacing/>
        <w:rPr>
          <w:rFonts w:ascii="Times New Roman" w:hAnsi="Times New Roman" w:cs="Times New Roman"/>
          <w:b/>
          <w:color w:val="000000" w:themeColor="text1"/>
          <w:sz w:val="24"/>
          <w:szCs w:val="24"/>
        </w:rPr>
      </w:pPr>
    </w:p>
    <w:p w14:paraId="7EA52F89" w14:textId="7309D6F6" w:rsidR="006030E9" w:rsidRPr="0009098E" w:rsidRDefault="006030E9" w:rsidP="00320885">
      <w:pPr>
        <w:tabs>
          <w:tab w:val="left" w:pos="426"/>
        </w:tabs>
        <w:spacing w:after="0" w:line="240" w:lineRule="auto"/>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 1</w:t>
      </w:r>
      <w:r w:rsidR="0009098E">
        <w:rPr>
          <w:rFonts w:ascii="Times New Roman" w:hAnsi="Times New Roman" w:cs="Times New Roman"/>
          <w:b/>
          <w:color w:val="000000" w:themeColor="text1"/>
          <w:sz w:val="24"/>
          <w:szCs w:val="24"/>
        </w:rPr>
        <w:t>1</w:t>
      </w:r>
    </w:p>
    <w:p w14:paraId="221D9DF9" w14:textId="77777777" w:rsidR="006030E9" w:rsidRPr="0009098E"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[Kary umowne]</w:t>
      </w:r>
    </w:p>
    <w:p w14:paraId="65420F07" w14:textId="77777777" w:rsidR="006030E9" w:rsidRPr="0009098E"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p>
    <w:p w14:paraId="32477AE0" w14:textId="77777777" w:rsidR="006030E9" w:rsidRPr="0009098E" w:rsidRDefault="006030E9" w:rsidP="00320885">
      <w:pPr>
        <w:pStyle w:val="Akapitzlist"/>
        <w:numPr>
          <w:ilvl w:val="0"/>
          <w:numId w:val="13"/>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Zamawiający może żądać od Wykonawca zapłaty kar umownych:</w:t>
      </w:r>
    </w:p>
    <w:p w14:paraId="7B41BC76" w14:textId="487DD67D" w:rsidR="006030E9" w:rsidRPr="0009098E"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 każdy dzień zwłoki w terminie</w:t>
      </w:r>
      <w:r w:rsidR="00C32EEE" w:rsidRPr="0009098E">
        <w:rPr>
          <w:rFonts w:ascii="Times New Roman" w:hAnsi="Times New Roman" w:cs="Times New Roman"/>
          <w:color w:val="000000" w:themeColor="text1"/>
          <w:sz w:val="24"/>
          <w:szCs w:val="24"/>
        </w:rPr>
        <w:t xml:space="preserve"> końcowym</w:t>
      </w:r>
      <w:r w:rsidRPr="0009098E">
        <w:rPr>
          <w:rFonts w:ascii="Times New Roman" w:hAnsi="Times New Roman" w:cs="Times New Roman"/>
          <w:color w:val="000000" w:themeColor="text1"/>
          <w:sz w:val="24"/>
          <w:szCs w:val="24"/>
        </w:rPr>
        <w:t xml:space="preserve"> realizacji Przedmiotu umowy</w:t>
      </w:r>
      <w:r w:rsidR="00C32EEE"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 xml:space="preserve"> </w:t>
      </w:r>
      <w:r w:rsidR="00C32EEE" w:rsidRPr="0009098E">
        <w:rPr>
          <w:rFonts w:ascii="Times New Roman" w:hAnsi="Times New Roman" w:cs="Times New Roman"/>
          <w:color w:val="000000" w:themeColor="text1"/>
          <w:sz w:val="24"/>
          <w:szCs w:val="24"/>
        </w:rPr>
        <w:br/>
      </w:r>
      <w:r w:rsidRPr="0009098E">
        <w:rPr>
          <w:rFonts w:ascii="Times New Roman" w:hAnsi="Times New Roman" w:cs="Times New Roman"/>
          <w:color w:val="000000" w:themeColor="text1"/>
          <w:sz w:val="24"/>
          <w:szCs w:val="24"/>
        </w:rPr>
        <w:t xml:space="preserve">w wysokości </w:t>
      </w:r>
      <w:r w:rsidR="00AB4F6D" w:rsidRPr="0009098E">
        <w:rPr>
          <w:rFonts w:ascii="Times New Roman" w:hAnsi="Times New Roman" w:cs="Times New Roman"/>
          <w:color w:val="000000" w:themeColor="text1"/>
          <w:sz w:val="24"/>
          <w:szCs w:val="24"/>
        </w:rPr>
        <w:t>1</w:t>
      </w:r>
      <w:r w:rsidR="00C027D3" w:rsidRPr="0009098E">
        <w:rPr>
          <w:rFonts w:ascii="Times New Roman" w:hAnsi="Times New Roman" w:cs="Times New Roman"/>
          <w:color w:val="000000" w:themeColor="text1"/>
          <w:sz w:val="24"/>
          <w:szCs w:val="24"/>
        </w:rPr>
        <w:t>0</w:t>
      </w:r>
      <w:r w:rsidRPr="0009098E">
        <w:rPr>
          <w:rFonts w:ascii="Times New Roman" w:hAnsi="Times New Roman" w:cs="Times New Roman"/>
          <w:color w:val="000000" w:themeColor="text1"/>
          <w:sz w:val="24"/>
          <w:szCs w:val="24"/>
        </w:rPr>
        <w:t xml:space="preserve">00,00 </w:t>
      </w:r>
      <w:r w:rsidRPr="0009098E">
        <w:rPr>
          <w:rFonts w:ascii="Times New Roman" w:hAnsi="Times New Roman" w:cs="Times New Roman"/>
          <w:sz w:val="24"/>
          <w:szCs w:val="24"/>
        </w:rPr>
        <w:t>zł</w:t>
      </w:r>
      <w:r w:rsidR="00BA051D" w:rsidRPr="0009098E">
        <w:rPr>
          <w:rFonts w:ascii="Times New Roman" w:hAnsi="Times New Roman" w:cs="Times New Roman"/>
          <w:sz w:val="24"/>
          <w:szCs w:val="24"/>
        </w:rPr>
        <w:t xml:space="preserve"> (słownie: </w:t>
      </w:r>
      <w:r w:rsidR="00AB4F6D" w:rsidRPr="0009098E">
        <w:rPr>
          <w:rFonts w:ascii="Times New Roman" w:hAnsi="Times New Roman" w:cs="Times New Roman"/>
          <w:sz w:val="24"/>
          <w:szCs w:val="24"/>
        </w:rPr>
        <w:t>jeden tysi</w:t>
      </w:r>
      <w:r w:rsidR="00FB7053" w:rsidRPr="0009098E">
        <w:rPr>
          <w:rFonts w:ascii="Times New Roman" w:hAnsi="Times New Roman" w:cs="Times New Roman"/>
          <w:sz w:val="24"/>
          <w:szCs w:val="24"/>
        </w:rPr>
        <w:t>ą</w:t>
      </w:r>
      <w:r w:rsidR="00AB4F6D" w:rsidRPr="0009098E">
        <w:rPr>
          <w:rFonts w:ascii="Times New Roman" w:hAnsi="Times New Roman" w:cs="Times New Roman"/>
          <w:sz w:val="24"/>
          <w:szCs w:val="24"/>
        </w:rPr>
        <w:t>c</w:t>
      </w:r>
      <w:r w:rsidR="00BA051D" w:rsidRPr="0009098E">
        <w:rPr>
          <w:rFonts w:ascii="Times New Roman" w:hAnsi="Times New Roman" w:cs="Times New Roman"/>
          <w:sz w:val="24"/>
          <w:szCs w:val="24"/>
        </w:rPr>
        <w:t xml:space="preserve"> złotych)</w:t>
      </w:r>
      <w:r w:rsidRPr="0009098E">
        <w:rPr>
          <w:rFonts w:ascii="Times New Roman" w:hAnsi="Times New Roman" w:cs="Times New Roman"/>
          <w:sz w:val="24"/>
          <w:szCs w:val="24"/>
        </w:rPr>
        <w:t xml:space="preserve">, </w:t>
      </w:r>
    </w:p>
    <w:p w14:paraId="0D0A72B1" w14:textId="761CD6F3" w:rsidR="0028776F" w:rsidRPr="0009098E" w:rsidRDefault="0028776F"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 każdy dzień zwłoki w terminie </w:t>
      </w:r>
      <w:r w:rsidR="009012B7">
        <w:rPr>
          <w:rFonts w:ascii="Times New Roman" w:hAnsi="Times New Roman" w:cs="Times New Roman"/>
          <w:color w:val="000000" w:themeColor="text1"/>
          <w:sz w:val="24"/>
          <w:szCs w:val="24"/>
        </w:rPr>
        <w:t>dokończenia prac związanych z instalacją c.o., instalacją przygotowania C.W.U., instalacją fotowoltaiczną, instalacja oświetlenia podstawowego oraz oświetlenia awaryjnego -</w:t>
      </w:r>
      <w:r w:rsidRPr="0009098E">
        <w:rPr>
          <w:rFonts w:ascii="Times New Roman" w:hAnsi="Times New Roman" w:cs="Times New Roman"/>
          <w:color w:val="000000" w:themeColor="text1"/>
          <w:sz w:val="24"/>
          <w:szCs w:val="24"/>
        </w:rPr>
        <w:t xml:space="preserve"> w wysokości </w:t>
      </w:r>
      <w:r w:rsidR="003D76AC" w:rsidRPr="0009098E">
        <w:rPr>
          <w:rFonts w:ascii="Times New Roman" w:hAnsi="Times New Roman" w:cs="Times New Roman"/>
          <w:color w:val="000000" w:themeColor="text1"/>
          <w:sz w:val="24"/>
          <w:szCs w:val="24"/>
        </w:rPr>
        <w:t>500</w:t>
      </w:r>
      <w:r w:rsidRPr="0009098E">
        <w:rPr>
          <w:rFonts w:ascii="Times New Roman" w:hAnsi="Times New Roman" w:cs="Times New Roman"/>
          <w:color w:val="000000" w:themeColor="text1"/>
          <w:sz w:val="24"/>
          <w:szCs w:val="24"/>
        </w:rPr>
        <w:t xml:space="preserve">,00 zł ( słownie: </w:t>
      </w:r>
      <w:r w:rsidR="00B44963">
        <w:rPr>
          <w:rFonts w:ascii="Times New Roman" w:hAnsi="Times New Roman" w:cs="Times New Roman"/>
          <w:color w:val="000000" w:themeColor="text1"/>
          <w:sz w:val="24"/>
          <w:szCs w:val="24"/>
        </w:rPr>
        <w:t>pięćset</w:t>
      </w:r>
      <w:r w:rsidRPr="0009098E">
        <w:rPr>
          <w:rFonts w:ascii="Times New Roman" w:hAnsi="Times New Roman" w:cs="Times New Roman"/>
          <w:color w:val="000000" w:themeColor="text1"/>
          <w:sz w:val="24"/>
          <w:szCs w:val="24"/>
        </w:rPr>
        <w:t xml:space="preserve"> złotych); </w:t>
      </w:r>
    </w:p>
    <w:p w14:paraId="23E7F9F3" w14:textId="57C2FDF8" w:rsidR="006030E9" w:rsidRPr="0009098E"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lastRenderedPageBreak/>
        <w:t>za każdy dzień zwłoki, liczon</w:t>
      </w:r>
      <w:r w:rsidR="005F1DB9" w:rsidRPr="0009098E">
        <w:rPr>
          <w:rFonts w:ascii="Times New Roman" w:hAnsi="Times New Roman" w:cs="Times New Roman"/>
          <w:color w:val="000000" w:themeColor="text1"/>
          <w:sz w:val="24"/>
          <w:szCs w:val="24"/>
        </w:rPr>
        <w:t>y</w:t>
      </w:r>
      <w:r w:rsidRPr="0009098E">
        <w:rPr>
          <w:rFonts w:ascii="Times New Roman" w:hAnsi="Times New Roman" w:cs="Times New Roman"/>
          <w:color w:val="000000" w:themeColor="text1"/>
          <w:sz w:val="24"/>
          <w:szCs w:val="24"/>
        </w:rPr>
        <w:t xml:space="preserve"> od upływu terminu wyznaczonego na usunięcie wad </w:t>
      </w:r>
      <w:r w:rsidR="005F1DB9" w:rsidRPr="0009098E">
        <w:rPr>
          <w:rFonts w:ascii="Times New Roman" w:hAnsi="Times New Roman" w:cs="Times New Roman"/>
          <w:color w:val="000000" w:themeColor="text1"/>
          <w:sz w:val="24"/>
          <w:szCs w:val="24"/>
        </w:rPr>
        <w:br/>
      </w:r>
      <w:r w:rsidRPr="0009098E">
        <w:rPr>
          <w:rFonts w:ascii="Times New Roman" w:hAnsi="Times New Roman" w:cs="Times New Roman"/>
          <w:color w:val="000000" w:themeColor="text1"/>
          <w:sz w:val="24"/>
          <w:szCs w:val="24"/>
        </w:rPr>
        <w:t>i usterek stwierdzonych przy odbiorze</w:t>
      </w:r>
      <w:r w:rsidR="003455F2" w:rsidRPr="0009098E">
        <w:rPr>
          <w:rFonts w:ascii="Times New Roman" w:hAnsi="Times New Roman" w:cs="Times New Roman"/>
          <w:color w:val="000000" w:themeColor="text1"/>
          <w:sz w:val="24"/>
          <w:szCs w:val="24"/>
        </w:rPr>
        <w:t xml:space="preserve"> częściowym, </w:t>
      </w:r>
      <w:r w:rsidR="00C32EEE" w:rsidRPr="0009098E">
        <w:rPr>
          <w:rFonts w:ascii="Times New Roman" w:hAnsi="Times New Roman" w:cs="Times New Roman"/>
          <w:color w:val="000000" w:themeColor="text1"/>
          <w:sz w:val="24"/>
          <w:szCs w:val="24"/>
        </w:rPr>
        <w:t>odbiorze</w:t>
      </w:r>
      <w:r w:rsidRPr="0009098E">
        <w:rPr>
          <w:rFonts w:ascii="Times New Roman" w:hAnsi="Times New Roman" w:cs="Times New Roman"/>
          <w:color w:val="000000" w:themeColor="text1"/>
          <w:sz w:val="24"/>
          <w:szCs w:val="24"/>
        </w:rPr>
        <w:t xml:space="preserve"> końcowym lub ujawnionych w okresie rękojmi za wady lub gwarancji – w wysokości </w:t>
      </w:r>
      <w:r w:rsidR="00C027D3" w:rsidRPr="0009098E">
        <w:rPr>
          <w:rFonts w:ascii="Times New Roman" w:hAnsi="Times New Roman" w:cs="Times New Roman"/>
          <w:color w:val="000000" w:themeColor="text1"/>
          <w:sz w:val="24"/>
          <w:szCs w:val="24"/>
        </w:rPr>
        <w:t>5</w:t>
      </w:r>
      <w:r w:rsidRPr="0009098E">
        <w:rPr>
          <w:rFonts w:ascii="Times New Roman" w:hAnsi="Times New Roman" w:cs="Times New Roman"/>
          <w:color w:val="000000" w:themeColor="text1"/>
          <w:sz w:val="24"/>
          <w:szCs w:val="24"/>
        </w:rPr>
        <w:t>00 zł</w:t>
      </w:r>
      <w:r w:rsidR="005F1DB9" w:rsidRPr="0009098E">
        <w:rPr>
          <w:rFonts w:ascii="Times New Roman" w:hAnsi="Times New Roman" w:cs="Times New Roman"/>
          <w:color w:val="000000" w:themeColor="text1"/>
          <w:sz w:val="24"/>
          <w:szCs w:val="24"/>
        </w:rPr>
        <w:t xml:space="preserve"> (słownie: pięćset złotych)</w:t>
      </w:r>
      <w:r w:rsidRPr="0009098E">
        <w:rPr>
          <w:rFonts w:ascii="Times New Roman" w:hAnsi="Times New Roman" w:cs="Times New Roman"/>
          <w:color w:val="000000" w:themeColor="text1"/>
          <w:sz w:val="24"/>
          <w:szCs w:val="24"/>
        </w:rPr>
        <w:t>,</w:t>
      </w:r>
    </w:p>
    <w:p w14:paraId="156C9527" w14:textId="40401BFA" w:rsidR="006030E9" w:rsidRPr="0009098E"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 odstąpienie od Umowy z przyczyn leżących po stronie Wykonawcy - </w:t>
      </w:r>
      <w:r w:rsidR="00C32EEE" w:rsidRPr="0009098E">
        <w:rPr>
          <w:rFonts w:ascii="Times New Roman" w:hAnsi="Times New Roman" w:cs="Times New Roman"/>
          <w:color w:val="000000" w:themeColor="text1"/>
          <w:sz w:val="24"/>
          <w:szCs w:val="24"/>
        </w:rPr>
        <w:br/>
      </w:r>
      <w:r w:rsidRPr="0009098E">
        <w:rPr>
          <w:rFonts w:ascii="Times New Roman" w:hAnsi="Times New Roman" w:cs="Times New Roman"/>
          <w:color w:val="000000" w:themeColor="text1"/>
          <w:sz w:val="24"/>
          <w:szCs w:val="24"/>
        </w:rPr>
        <w:t xml:space="preserve">w wysokości 10% kwoty netto określonej w § </w:t>
      </w:r>
      <w:r w:rsidR="006833E6">
        <w:rPr>
          <w:rFonts w:ascii="Times New Roman" w:hAnsi="Times New Roman" w:cs="Times New Roman"/>
          <w:color w:val="000000" w:themeColor="text1"/>
          <w:sz w:val="24"/>
          <w:szCs w:val="24"/>
        </w:rPr>
        <w:t>6</w:t>
      </w:r>
      <w:r w:rsidRPr="0009098E">
        <w:rPr>
          <w:rFonts w:ascii="Times New Roman" w:hAnsi="Times New Roman" w:cs="Times New Roman"/>
          <w:color w:val="000000" w:themeColor="text1"/>
          <w:sz w:val="24"/>
          <w:szCs w:val="24"/>
        </w:rPr>
        <w:t xml:space="preserve"> ust. 1 Umowy,</w:t>
      </w:r>
    </w:p>
    <w:p w14:paraId="01A2C3A7" w14:textId="5D4AAA94" w:rsidR="006030E9" w:rsidRPr="0009098E"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przypadku braku zapłaty lub nieterminowej zapłaty wynagrodzenia należnego podwykonawcom lub dalszym podwykonawcom - w wysokości 2,5% wynagrodzenia (brutto) należnego podwykonawcom lub dalszym podwykonawcom za każdy przypadek naruszenia,</w:t>
      </w:r>
    </w:p>
    <w:p w14:paraId="5C387FE9" w14:textId="7EAC63C7" w:rsidR="006030E9" w:rsidRPr="0009098E"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 przypadku nieprzedłożenia do zaakceptowania lub nieprzedłożenia w terminie projektu umowy o podwykonawstwo, której przedmiotem są roboty budowlane, lub projektu jej zmiany - w wysokości </w:t>
      </w:r>
      <w:r w:rsidR="00F268B2">
        <w:rPr>
          <w:rFonts w:ascii="Times New Roman" w:hAnsi="Times New Roman" w:cs="Times New Roman"/>
          <w:color w:val="000000" w:themeColor="text1"/>
          <w:sz w:val="24"/>
          <w:szCs w:val="24"/>
        </w:rPr>
        <w:t>1000</w:t>
      </w:r>
      <w:r w:rsidRPr="0009098E">
        <w:rPr>
          <w:rFonts w:ascii="Times New Roman" w:hAnsi="Times New Roman" w:cs="Times New Roman"/>
          <w:color w:val="000000" w:themeColor="text1"/>
          <w:sz w:val="24"/>
          <w:szCs w:val="24"/>
        </w:rPr>
        <w:t xml:space="preserve">,00 zł (słownie: </w:t>
      </w:r>
      <w:r w:rsidR="00F268B2">
        <w:rPr>
          <w:rFonts w:ascii="Times New Roman" w:hAnsi="Times New Roman" w:cs="Times New Roman"/>
          <w:color w:val="000000" w:themeColor="text1"/>
          <w:sz w:val="24"/>
          <w:szCs w:val="24"/>
        </w:rPr>
        <w:t>tysiąc</w:t>
      </w:r>
      <w:r w:rsidRPr="0009098E">
        <w:rPr>
          <w:rFonts w:ascii="Times New Roman" w:hAnsi="Times New Roman" w:cs="Times New Roman"/>
          <w:color w:val="000000" w:themeColor="text1"/>
          <w:sz w:val="24"/>
          <w:szCs w:val="24"/>
        </w:rPr>
        <w:t xml:space="preserve"> złotych) za każdy przypadek naruszenia,</w:t>
      </w:r>
    </w:p>
    <w:p w14:paraId="7E8FE7DB" w14:textId="77777777" w:rsidR="006030E9" w:rsidRPr="0009098E"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 przypadku nieprzedłożenia poświadczonej za zgodność z oryginałem kopii umowy o podwykonawstwo lub jej zmiany lub nieprzedłożenia ich w terminie - w wysokości 200,00 zł (słownie: dwieście złotych) za każdy przypadek naruszenia, </w:t>
      </w:r>
    </w:p>
    <w:p w14:paraId="71BEBC89" w14:textId="5E88F3F6" w:rsidR="006030E9" w:rsidRPr="0009098E"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 przypadku braku zmiany umowy o podwykonawstwo w zakresie terminu zapłaty </w:t>
      </w:r>
      <w:r w:rsidR="00C32EEE"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w wysokości 0,1% kwoty netto określonej w § </w:t>
      </w:r>
      <w:r w:rsidR="006833E6">
        <w:rPr>
          <w:rFonts w:ascii="Times New Roman" w:hAnsi="Times New Roman" w:cs="Times New Roman"/>
          <w:color w:val="000000" w:themeColor="text1"/>
          <w:sz w:val="24"/>
          <w:szCs w:val="24"/>
        </w:rPr>
        <w:t>6</w:t>
      </w:r>
      <w:r w:rsidRPr="0009098E">
        <w:rPr>
          <w:rFonts w:ascii="Times New Roman" w:hAnsi="Times New Roman" w:cs="Times New Roman"/>
          <w:color w:val="000000" w:themeColor="text1"/>
          <w:sz w:val="24"/>
          <w:szCs w:val="24"/>
        </w:rPr>
        <w:t xml:space="preserve"> ust. 1 Umowy za każdy przypadek naruszenia,</w:t>
      </w:r>
    </w:p>
    <w:p w14:paraId="60E05166" w14:textId="0F4DBBB2" w:rsidR="00AF1ED0" w:rsidRPr="0009098E" w:rsidRDefault="00AF1ED0" w:rsidP="001A3285">
      <w:pPr>
        <w:widowControl w:val="0"/>
        <w:numPr>
          <w:ilvl w:val="0"/>
          <w:numId w:val="27"/>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za niedostarczenie w terminie harmonogramu rzeczowo-finansowego lub jego aktualizacji</w:t>
      </w:r>
      <w:r w:rsidR="005F1DB9" w:rsidRPr="0009098E">
        <w:rPr>
          <w:rFonts w:ascii="Times New Roman" w:eastAsia="Times New Roman" w:hAnsi="Times New Roman" w:cs="Times New Roman"/>
          <w:color w:val="000000" w:themeColor="text1"/>
          <w:sz w:val="24"/>
          <w:szCs w:val="24"/>
          <w:lang w:eastAsia="pl-PL"/>
        </w:rPr>
        <w:t xml:space="preserve"> -</w:t>
      </w:r>
      <w:r w:rsidRPr="0009098E">
        <w:rPr>
          <w:rFonts w:ascii="Times New Roman" w:eastAsia="Times New Roman" w:hAnsi="Times New Roman" w:cs="Times New Roman"/>
          <w:color w:val="000000" w:themeColor="text1"/>
          <w:sz w:val="24"/>
          <w:szCs w:val="24"/>
          <w:lang w:eastAsia="pl-PL"/>
        </w:rPr>
        <w:t xml:space="preserve"> w wysokości 100,00 zł (słownie: sto złotych) za każdy dzień zwłoki;</w:t>
      </w:r>
    </w:p>
    <w:p w14:paraId="3D53B6E6" w14:textId="0443CEFE" w:rsidR="006030E9" w:rsidRPr="0009098E"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przypadku naruszenia któregokolwiek z obowiązków przewidzianych w § 1</w:t>
      </w:r>
      <w:r w:rsidR="006833E6">
        <w:rPr>
          <w:rFonts w:ascii="Times New Roman" w:hAnsi="Times New Roman" w:cs="Times New Roman"/>
          <w:color w:val="000000" w:themeColor="text1"/>
          <w:sz w:val="24"/>
          <w:szCs w:val="24"/>
        </w:rPr>
        <w:t>3</w:t>
      </w:r>
      <w:r w:rsidRPr="0009098E">
        <w:rPr>
          <w:rFonts w:ascii="Times New Roman" w:hAnsi="Times New Roman" w:cs="Times New Roman"/>
          <w:color w:val="000000" w:themeColor="text1"/>
          <w:sz w:val="24"/>
          <w:szCs w:val="24"/>
        </w:rPr>
        <w:t xml:space="preserve"> Umowy – w wysokości 500,00 zł (słownie: pięćset złotych) za każdy przypadek naruszenia,</w:t>
      </w:r>
    </w:p>
    <w:p w14:paraId="77D64A9C" w14:textId="08CC1D35" w:rsidR="00B70434" w:rsidRPr="0009098E" w:rsidRDefault="00B70434"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przypadku naruszenia obowiązków przewidzianych w §</w:t>
      </w:r>
      <w:r w:rsidR="004A18B4" w:rsidRPr="0009098E">
        <w:rPr>
          <w:rFonts w:ascii="Times New Roman" w:hAnsi="Times New Roman" w:cs="Times New Roman"/>
          <w:color w:val="000000" w:themeColor="text1"/>
          <w:sz w:val="24"/>
          <w:szCs w:val="24"/>
        </w:rPr>
        <w:t xml:space="preserve"> 4 ust. 1</w:t>
      </w:r>
      <w:r w:rsidRPr="0009098E">
        <w:rPr>
          <w:rFonts w:ascii="Times New Roman" w:hAnsi="Times New Roman" w:cs="Times New Roman"/>
          <w:color w:val="000000" w:themeColor="text1"/>
          <w:sz w:val="24"/>
          <w:szCs w:val="24"/>
        </w:rPr>
        <w:t xml:space="preserve"> pkt 3 </w:t>
      </w:r>
      <w:r w:rsidR="00861C0F" w:rsidRPr="0009098E">
        <w:rPr>
          <w:rFonts w:ascii="Times New Roman" w:hAnsi="Times New Roman" w:cs="Times New Roman"/>
          <w:color w:val="000000" w:themeColor="text1"/>
          <w:sz w:val="24"/>
          <w:szCs w:val="24"/>
        </w:rPr>
        <w:t>lub</w:t>
      </w:r>
      <w:r w:rsidR="00C32EEE" w:rsidRPr="0009098E">
        <w:rPr>
          <w:rFonts w:ascii="Times New Roman" w:hAnsi="Times New Roman" w:cs="Times New Roman"/>
          <w:color w:val="000000" w:themeColor="text1"/>
          <w:sz w:val="24"/>
          <w:szCs w:val="24"/>
        </w:rPr>
        <w:t xml:space="preserve"> pkt </w:t>
      </w:r>
      <w:r w:rsidRPr="0009098E">
        <w:rPr>
          <w:rFonts w:ascii="Times New Roman" w:hAnsi="Times New Roman" w:cs="Times New Roman"/>
          <w:color w:val="000000" w:themeColor="text1"/>
          <w:sz w:val="24"/>
          <w:szCs w:val="24"/>
        </w:rPr>
        <w:t>4  Umowy – w wysokości 500,00 zł (słownie: pięćset złotych) za każdy przypadek naruszenia</w:t>
      </w:r>
      <w:r w:rsidR="00C32EEE" w:rsidRPr="0009098E">
        <w:rPr>
          <w:rFonts w:ascii="Times New Roman" w:hAnsi="Times New Roman" w:cs="Times New Roman"/>
          <w:color w:val="000000" w:themeColor="text1"/>
          <w:sz w:val="24"/>
          <w:szCs w:val="24"/>
        </w:rPr>
        <w:t>,</w:t>
      </w:r>
    </w:p>
    <w:p w14:paraId="4F9C7B62" w14:textId="1EB44F86" w:rsidR="006030E9" w:rsidRPr="00ED1DBC"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przypadku nieprzedłożenia zgodnie z warunkami Umowy potwierdzonej za zgodność z oryginałem kopii ważnej polisy ubezpieczeniowej lub dowodu potwierdzenia zapłaty składki ubezpieczeniowej, o których mowa w § 1</w:t>
      </w:r>
      <w:r w:rsidR="006833E6">
        <w:rPr>
          <w:rFonts w:ascii="Times New Roman" w:hAnsi="Times New Roman" w:cs="Times New Roman"/>
          <w:color w:val="000000" w:themeColor="text1"/>
          <w:sz w:val="24"/>
          <w:szCs w:val="24"/>
        </w:rPr>
        <w:t>2</w:t>
      </w:r>
      <w:r w:rsidRPr="0009098E">
        <w:rPr>
          <w:rFonts w:ascii="Times New Roman" w:hAnsi="Times New Roman" w:cs="Times New Roman"/>
          <w:color w:val="000000" w:themeColor="text1"/>
          <w:sz w:val="24"/>
          <w:szCs w:val="24"/>
        </w:rPr>
        <w:t xml:space="preserve"> Umowy –  w wysokości </w:t>
      </w:r>
      <w:r w:rsidR="00F942CA" w:rsidRPr="0009098E">
        <w:rPr>
          <w:rFonts w:ascii="Times New Roman" w:hAnsi="Times New Roman" w:cs="Times New Roman"/>
          <w:color w:val="000000" w:themeColor="text1"/>
          <w:sz w:val="24"/>
          <w:szCs w:val="24"/>
        </w:rPr>
        <w:t>1</w:t>
      </w:r>
      <w:r w:rsidRPr="0009098E">
        <w:rPr>
          <w:rFonts w:ascii="Times New Roman" w:hAnsi="Times New Roman" w:cs="Times New Roman"/>
          <w:color w:val="000000" w:themeColor="text1"/>
          <w:sz w:val="24"/>
          <w:szCs w:val="24"/>
        </w:rPr>
        <w:t xml:space="preserve"> 000,00 zł (słownie:</w:t>
      </w:r>
      <w:r w:rsidR="005F1DB9" w:rsidRPr="0009098E">
        <w:rPr>
          <w:rFonts w:ascii="Times New Roman" w:hAnsi="Times New Roman" w:cs="Times New Roman"/>
          <w:color w:val="000000" w:themeColor="text1"/>
          <w:sz w:val="24"/>
          <w:szCs w:val="24"/>
        </w:rPr>
        <w:t xml:space="preserve"> jeden</w:t>
      </w:r>
      <w:r w:rsidRPr="0009098E">
        <w:rPr>
          <w:rFonts w:ascii="Times New Roman" w:hAnsi="Times New Roman" w:cs="Times New Roman"/>
          <w:color w:val="000000" w:themeColor="text1"/>
          <w:sz w:val="24"/>
          <w:szCs w:val="24"/>
        </w:rPr>
        <w:t xml:space="preserve"> tysiąc złotych)</w:t>
      </w:r>
      <w:r w:rsidR="00ED1DBC">
        <w:rPr>
          <w:rFonts w:ascii="Times New Roman" w:hAnsi="Times New Roman" w:cs="Times New Roman"/>
          <w:color w:val="000000" w:themeColor="text1"/>
          <w:sz w:val="24"/>
          <w:szCs w:val="24"/>
        </w:rPr>
        <w:t xml:space="preserve"> za każdy przypadek naruszenia</w:t>
      </w:r>
      <w:r w:rsidR="00ED1DBC">
        <w:rPr>
          <w:rFonts w:ascii="Times New Roman" w:hAnsi="Times New Roman" w:cs="Times New Roman"/>
          <w:color w:val="00B050"/>
          <w:sz w:val="24"/>
          <w:szCs w:val="24"/>
        </w:rPr>
        <w:t>,</w:t>
      </w:r>
    </w:p>
    <w:p w14:paraId="065B8FC4" w14:textId="73451C2D" w:rsidR="00ED1DBC" w:rsidRPr="0009098E" w:rsidRDefault="003C0AB8"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B050"/>
          <w:sz w:val="24"/>
          <w:szCs w:val="24"/>
        </w:rPr>
        <w:t>za zwłokę w objęciu kierownictwa budowy w przypadku</w:t>
      </w:r>
      <w:r w:rsidR="00ED1DBC">
        <w:rPr>
          <w:rFonts w:ascii="Times New Roman" w:hAnsi="Times New Roman" w:cs="Times New Roman"/>
          <w:color w:val="00B050"/>
          <w:sz w:val="24"/>
          <w:szCs w:val="24"/>
        </w:rPr>
        <w:t>, o którym mowa w § 4 ust. 3 Umowy – w wysokości 500, 00 zł (słownie: pięćset złotych) za każdy dzień</w:t>
      </w:r>
      <w:r w:rsidR="00442D3A">
        <w:rPr>
          <w:rFonts w:ascii="Times New Roman" w:hAnsi="Times New Roman" w:cs="Times New Roman"/>
          <w:color w:val="00B050"/>
          <w:sz w:val="24"/>
          <w:szCs w:val="24"/>
        </w:rPr>
        <w:t xml:space="preserve"> </w:t>
      </w:r>
      <w:r w:rsidR="001C446E">
        <w:rPr>
          <w:rFonts w:ascii="Times New Roman" w:hAnsi="Times New Roman" w:cs="Times New Roman"/>
          <w:color w:val="00B050"/>
          <w:sz w:val="24"/>
          <w:szCs w:val="24"/>
        </w:rPr>
        <w:t>zwłoki.</w:t>
      </w:r>
      <w:r w:rsidR="00442D3A">
        <w:rPr>
          <w:rFonts w:ascii="Times New Roman" w:hAnsi="Times New Roman" w:cs="Times New Roman"/>
          <w:color w:val="00B050"/>
          <w:sz w:val="24"/>
          <w:szCs w:val="24"/>
        </w:rPr>
        <w:t xml:space="preserve"> </w:t>
      </w:r>
    </w:p>
    <w:p w14:paraId="413632AC" w14:textId="3E091746" w:rsidR="006030E9" w:rsidRPr="0009098E"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Zamawiający zastrzega sobie prawo dochodzenia odszkodowania przekraczającego wartość zastrzeżonych kar umownych.</w:t>
      </w:r>
    </w:p>
    <w:p w14:paraId="7DCEB929" w14:textId="68929906" w:rsidR="00A13B25" w:rsidRPr="0009098E" w:rsidRDefault="00A13B25"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Kary naliczane są niezależnie od siebie i podlegają kumulacji. </w:t>
      </w:r>
    </w:p>
    <w:p w14:paraId="5742C2AE" w14:textId="77777777" w:rsidR="006030E9" w:rsidRPr="0009098E"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Zamawiający jest upoważniony do potrącenia należnych kar umownych z wynagrodzenia Wykonawcy, na co Wykonawca wyraża zgodę. </w:t>
      </w:r>
    </w:p>
    <w:p w14:paraId="37337104" w14:textId="77777777" w:rsidR="006030E9" w:rsidRPr="0009098E"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t xml:space="preserve">Wykonanie prawa odstąpienia ustawowego lub umownego (także ze skutkiem </w:t>
      </w:r>
      <w:r w:rsidRPr="0009098E">
        <w:rPr>
          <w:rFonts w:ascii="Times New Roman" w:eastAsia="MS Mincho" w:hAnsi="Times New Roman" w:cs="Times New Roman"/>
          <w:i/>
          <w:color w:val="000000" w:themeColor="text1"/>
          <w:sz w:val="24"/>
          <w:szCs w:val="24"/>
        </w:rPr>
        <w:t xml:space="preserve">ex </w:t>
      </w:r>
      <w:proofErr w:type="spellStart"/>
      <w:r w:rsidRPr="0009098E">
        <w:rPr>
          <w:rFonts w:ascii="Times New Roman" w:eastAsia="MS Mincho" w:hAnsi="Times New Roman" w:cs="Times New Roman"/>
          <w:i/>
          <w:color w:val="000000" w:themeColor="text1"/>
          <w:sz w:val="24"/>
          <w:szCs w:val="24"/>
        </w:rPr>
        <w:t>tunc</w:t>
      </w:r>
      <w:proofErr w:type="spellEnd"/>
      <w:r w:rsidRPr="0009098E">
        <w:rPr>
          <w:rFonts w:ascii="Times New Roman" w:eastAsia="MS Mincho" w:hAnsi="Times New Roman" w:cs="Times New Roman"/>
          <w:color w:val="000000" w:themeColor="text1"/>
          <w:sz w:val="24"/>
          <w:szCs w:val="24"/>
        </w:rPr>
        <w:t>), nie wyłącza prawa dochodzenia kar umownych przewidzianych w Umowie i nie wyłącza dochodzenia kar za zwłokę i inne przypadki wraz z karą za odstąpienie.</w:t>
      </w:r>
    </w:p>
    <w:p w14:paraId="77196267" w14:textId="5BA50061" w:rsidR="00794356" w:rsidRPr="0009098E"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t xml:space="preserve">Strony ustalają̨, </w:t>
      </w:r>
      <w:proofErr w:type="spellStart"/>
      <w:r w:rsidRPr="0009098E">
        <w:rPr>
          <w:rFonts w:ascii="Times New Roman" w:eastAsia="MS Mincho" w:hAnsi="Times New Roman" w:cs="Times New Roman"/>
          <w:color w:val="000000" w:themeColor="text1"/>
          <w:sz w:val="24"/>
          <w:szCs w:val="24"/>
        </w:rPr>
        <w:t>ż</w:t>
      </w:r>
      <w:r w:rsidR="006833E6">
        <w:rPr>
          <w:rFonts w:ascii="Times New Roman" w:eastAsia="MS Mincho" w:hAnsi="Times New Roman" w:cs="Times New Roman"/>
          <w:color w:val="000000" w:themeColor="text1"/>
          <w:sz w:val="24"/>
          <w:szCs w:val="24"/>
        </w:rPr>
        <w:t>e</w:t>
      </w:r>
      <w:proofErr w:type="spellEnd"/>
      <w:r w:rsidRPr="0009098E">
        <w:rPr>
          <w:rFonts w:ascii="Times New Roman" w:eastAsia="MS Mincho" w:hAnsi="Times New Roman" w:cs="Times New Roman"/>
          <w:color w:val="000000" w:themeColor="text1"/>
          <w:sz w:val="24"/>
          <w:szCs w:val="24"/>
        </w:rPr>
        <w:t xml:space="preserve"> maksymalna wysokość kar umownych, o których mowa w 1 niniejszego paragrafu Umowy, nie może przekroczyć 20% wynagrodzenia brutto Wykonawcy, o </w:t>
      </w:r>
      <w:proofErr w:type="spellStart"/>
      <w:r w:rsidRPr="0009098E">
        <w:rPr>
          <w:rFonts w:ascii="Times New Roman" w:eastAsia="MS Mincho" w:hAnsi="Times New Roman" w:cs="Times New Roman"/>
          <w:color w:val="000000" w:themeColor="text1"/>
          <w:sz w:val="24"/>
          <w:szCs w:val="24"/>
        </w:rPr>
        <w:t>którym</w:t>
      </w:r>
      <w:proofErr w:type="spellEnd"/>
      <w:r w:rsidRPr="0009098E">
        <w:rPr>
          <w:rFonts w:ascii="Times New Roman" w:eastAsia="MS Mincho" w:hAnsi="Times New Roman" w:cs="Times New Roman"/>
          <w:color w:val="000000" w:themeColor="text1"/>
          <w:sz w:val="24"/>
          <w:szCs w:val="24"/>
        </w:rPr>
        <w:t xml:space="preserve"> mowa w § </w:t>
      </w:r>
      <w:r w:rsidR="006833E6">
        <w:rPr>
          <w:rFonts w:ascii="Times New Roman" w:eastAsia="MS Mincho" w:hAnsi="Times New Roman" w:cs="Times New Roman"/>
          <w:color w:val="000000" w:themeColor="text1"/>
          <w:sz w:val="24"/>
          <w:szCs w:val="24"/>
        </w:rPr>
        <w:t>6</w:t>
      </w:r>
      <w:r w:rsidRPr="0009098E">
        <w:rPr>
          <w:rFonts w:ascii="Times New Roman" w:eastAsia="MS Mincho" w:hAnsi="Times New Roman" w:cs="Times New Roman"/>
          <w:color w:val="000000" w:themeColor="text1"/>
          <w:sz w:val="24"/>
          <w:szCs w:val="24"/>
        </w:rPr>
        <w:t xml:space="preserve"> ust. 1 Umowy. </w:t>
      </w:r>
      <w:r w:rsidRPr="0009098E">
        <w:rPr>
          <w:rFonts w:ascii="Times New Roman" w:hAnsi="Times New Roman" w:cs="Times New Roman"/>
          <w:color w:val="000000" w:themeColor="text1"/>
          <w:sz w:val="24"/>
          <w:szCs w:val="24"/>
        </w:rPr>
        <w:t>Powyższy limit stanowi wyłącznie ograniczenie co do naliczenia kar i nie stanowi górnej granicy odpowiedzialności Wykonawcy.</w:t>
      </w:r>
    </w:p>
    <w:p w14:paraId="315BFDAE" w14:textId="287F79F5" w:rsidR="00AF2D35" w:rsidRPr="0009098E" w:rsidRDefault="001A53F5" w:rsidP="00C32EEE">
      <w:pPr>
        <w:widowControl w:val="0"/>
        <w:numPr>
          <w:ilvl w:val="0"/>
          <w:numId w:val="13"/>
        </w:numPr>
        <w:tabs>
          <w:tab w:val="clear" w:pos="360"/>
        </w:tabs>
        <w:spacing w:after="0" w:line="240" w:lineRule="auto"/>
        <w:ind w:left="426" w:hanging="426"/>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celu uniknięcia wątpliwości ustala się, iż w kary umowne liczone od wysokości wynagrodzenia określonego w Umowie</w:t>
      </w:r>
      <w:r w:rsidR="00C32EEE"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ustala się w oparciu o wysokość wynagrodzenia obowiązującego w chwili powstania zdarzenia uzasadniającego naliczenie kary. </w:t>
      </w:r>
    </w:p>
    <w:p w14:paraId="2DE4DC94" w14:textId="77777777" w:rsidR="00AF2D35" w:rsidRPr="0009098E" w:rsidRDefault="00AF2D35"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550D11D2" w14:textId="166D13A9" w:rsidR="006030E9" w:rsidRPr="0009098E"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lastRenderedPageBreak/>
        <w:t>§ 1</w:t>
      </w:r>
      <w:r w:rsidR="006833E6">
        <w:rPr>
          <w:rFonts w:ascii="Times New Roman" w:hAnsi="Times New Roman" w:cs="Times New Roman"/>
          <w:b/>
          <w:color w:val="000000" w:themeColor="text1"/>
          <w:sz w:val="24"/>
          <w:szCs w:val="24"/>
        </w:rPr>
        <w:t>2</w:t>
      </w:r>
    </w:p>
    <w:p w14:paraId="71718F63" w14:textId="77777777" w:rsidR="006030E9" w:rsidRPr="0009098E" w:rsidRDefault="006030E9" w:rsidP="00320885">
      <w:pPr>
        <w:tabs>
          <w:tab w:val="left" w:pos="426"/>
        </w:tabs>
        <w:spacing w:after="0" w:line="240" w:lineRule="auto"/>
        <w:ind w:left="425"/>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[Ubezpieczenie]</w:t>
      </w:r>
    </w:p>
    <w:p w14:paraId="2C96AA99" w14:textId="77777777" w:rsidR="006030E9" w:rsidRPr="0009098E" w:rsidRDefault="006030E9" w:rsidP="00320885">
      <w:pPr>
        <w:tabs>
          <w:tab w:val="left" w:pos="426"/>
        </w:tabs>
        <w:spacing w:after="0" w:line="240" w:lineRule="auto"/>
        <w:ind w:left="425"/>
        <w:jc w:val="center"/>
        <w:rPr>
          <w:rFonts w:ascii="Times New Roman" w:hAnsi="Times New Roman" w:cs="Times New Roman"/>
          <w:b/>
          <w:color w:val="000000" w:themeColor="text1"/>
          <w:sz w:val="24"/>
          <w:szCs w:val="24"/>
        </w:rPr>
      </w:pPr>
    </w:p>
    <w:p w14:paraId="2B1B7D22" w14:textId="678CB697" w:rsidR="006030E9" w:rsidRPr="0009098E"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Wykonawca jest zobowiązany do posiadania umowy ubezpieczenia</w:t>
      </w:r>
      <w:r w:rsidR="00C32EEE"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od odpowiedzialności cywilnej w zakresie prowadzonej działalności związanej z przedmiotem zamówienia</w:t>
      </w:r>
      <w:r w:rsidR="00C32EEE"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na sumę gwarancyjną nie niższą niż</w:t>
      </w:r>
      <w:r w:rsidR="00026A31" w:rsidRPr="0009098E">
        <w:rPr>
          <w:rFonts w:ascii="Times New Roman" w:hAnsi="Times New Roman" w:cs="Times New Roman"/>
          <w:color w:val="000000" w:themeColor="text1"/>
          <w:sz w:val="24"/>
          <w:szCs w:val="24"/>
        </w:rPr>
        <w:t xml:space="preserve"> </w:t>
      </w:r>
      <w:r w:rsidR="00837BEC" w:rsidRPr="0009098E">
        <w:rPr>
          <w:rFonts w:ascii="Times New Roman" w:hAnsi="Times New Roman" w:cs="Times New Roman"/>
          <w:color w:val="000000" w:themeColor="text1"/>
          <w:sz w:val="24"/>
          <w:szCs w:val="24"/>
        </w:rPr>
        <w:t>1</w:t>
      </w:r>
      <w:r w:rsidRPr="0009098E">
        <w:rPr>
          <w:rFonts w:ascii="Times New Roman" w:hAnsi="Times New Roman" w:cs="Times New Roman"/>
          <w:color w:val="000000" w:themeColor="text1"/>
          <w:sz w:val="24"/>
          <w:szCs w:val="24"/>
          <w:lang w:eastAsia="ar-SA"/>
        </w:rPr>
        <w:t xml:space="preserve"> </w:t>
      </w:r>
      <w:r w:rsidR="00026A31" w:rsidRPr="0009098E">
        <w:rPr>
          <w:rFonts w:ascii="Times New Roman" w:hAnsi="Times New Roman" w:cs="Times New Roman"/>
          <w:color w:val="000000" w:themeColor="text1"/>
          <w:sz w:val="24"/>
          <w:szCs w:val="24"/>
          <w:lang w:eastAsia="ar-SA"/>
        </w:rPr>
        <w:t>0</w:t>
      </w:r>
      <w:r w:rsidRPr="0009098E">
        <w:rPr>
          <w:rFonts w:ascii="Times New Roman" w:hAnsi="Times New Roman" w:cs="Times New Roman"/>
          <w:color w:val="000000" w:themeColor="text1"/>
          <w:sz w:val="24"/>
          <w:szCs w:val="24"/>
          <w:lang w:eastAsia="ar-SA"/>
        </w:rPr>
        <w:t>00 000,00 zł</w:t>
      </w:r>
      <w:r w:rsidRPr="0009098E">
        <w:rPr>
          <w:rFonts w:ascii="Times New Roman" w:hAnsi="Times New Roman" w:cs="Times New Roman"/>
          <w:color w:val="000000" w:themeColor="text1"/>
          <w:sz w:val="24"/>
          <w:szCs w:val="24"/>
        </w:rPr>
        <w:t xml:space="preserve"> (słownie złotych: </w:t>
      </w:r>
      <w:r w:rsidR="00837BEC" w:rsidRPr="0009098E">
        <w:rPr>
          <w:rFonts w:ascii="Times New Roman" w:hAnsi="Times New Roman" w:cs="Times New Roman"/>
          <w:color w:val="000000" w:themeColor="text1"/>
          <w:sz w:val="24"/>
          <w:szCs w:val="24"/>
        </w:rPr>
        <w:t>jeden milion</w:t>
      </w:r>
      <w:r w:rsidRPr="0009098E">
        <w:rPr>
          <w:rFonts w:ascii="Times New Roman" w:hAnsi="Times New Roman" w:cs="Times New Roman"/>
          <w:color w:val="000000" w:themeColor="text1"/>
          <w:sz w:val="24"/>
          <w:szCs w:val="24"/>
          <w:lang w:eastAsia="ar-SA"/>
        </w:rPr>
        <w:t xml:space="preserve"> 00/100</w:t>
      </w:r>
      <w:r w:rsidRPr="0009098E">
        <w:rPr>
          <w:rFonts w:ascii="Times New Roman" w:hAnsi="Times New Roman" w:cs="Times New Roman"/>
          <w:color w:val="000000" w:themeColor="text1"/>
          <w:sz w:val="24"/>
          <w:szCs w:val="24"/>
        </w:rPr>
        <w:t>).</w:t>
      </w:r>
      <w:r w:rsidRPr="0009098E">
        <w:rPr>
          <w:rFonts w:ascii="Times New Roman" w:hAnsi="Times New Roman" w:cs="Times New Roman"/>
          <w:bCs/>
          <w:i/>
          <w:color w:val="000000" w:themeColor="text1"/>
          <w:sz w:val="24"/>
          <w:szCs w:val="24"/>
        </w:rPr>
        <w:t xml:space="preserve"> </w:t>
      </w:r>
    </w:p>
    <w:p w14:paraId="589C5B1D" w14:textId="21B72C09" w:rsidR="006030E9" w:rsidRPr="0009098E"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Wykonawca obowiązany jest do dostarczenia Zamawiającemu kopii polisy ubezpieczeniowej lub innego dokumentu potwierdzającego jej posiadanie i dowód opłacenia ubezpieczenia</w:t>
      </w:r>
      <w:r w:rsidR="006460E3"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najpóźniej w dniu podpisania </w:t>
      </w:r>
      <w:r w:rsidR="006375D1" w:rsidRPr="0009098E">
        <w:rPr>
          <w:rFonts w:ascii="Times New Roman" w:hAnsi="Times New Roman" w:cs="Times New Roman"/>
          <w:color w:val="000000" w:themeColor="text1"/>
          <w:sz w:val="24"/>
          <w:szCs w:val="24"/>
        </w:rPr>
        <w:t>U</w:t>
      </w:r>
      <w:r w:rsidRPr="0009098E">
        <w:rPr>
          <w:rFonts w:ascii="Times New Roman" w:hAnsi="Times New Roman" w:cs="Times New Roman"/>
          <w:color w:val="000000" w:themeColor="text1"/>
          <w:sz w:val="24"/>
          <w:szCs w:val="24"/>
        </w:rPr>
        <w:t xml:space="preserve">mowy, a w przypadku gdy termin wygaśnięcia ubezpieczenia przypada w trakcie realizacji </w:t>
      </w:r>
      <w:r w:rsidR="006375D1" w:rsidRPr="0009098E">
        <w:rPr>
          <w:rFonts w:ascii="Times New Roman" w:hAnsi="Times New Roman" w:cs="Times New Roman"/>
          <w:color w:val="000000" w:themeColor="text1"/>
          <w:sz w:val="24"/>
          <w:szCs w:val="24"/>
        </w:rPr>
        <w:t>U</w:t>
      </w:r>
      <w:r w:rsidRPr="0009098E">
        <w:rPr>
          <w:rFonts w:ascii="Times New Roman" w:hAnsi="Times New Roman" w:cs="Times New Roman"/>
          <w:color w:val="000000" w:themeColor="text1"/>
          <w:sz w:val="24"/>
          <w:szCs w:val="24"/>
        </w:rPr>
        <w:t xml:space="preserve">mowy, najpóźniej na 14 dni przed upływem terminu ważności dotychczasowej umowy ubezpieczenia. </w:t>
      </w:r>
    </w:p>
    <w:p w14:paraId="0160589B" w14:textId="77777777" w:rsidR="006030E9" w:rsidRPr="0009098E"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w:t>
      </w:r>
      <w:r w:rsidRPr="0009098E">
        <w:rPr>
          <w:rFonts w:ascii="Times New Roman" w:hAnsi="Times New Roman" w:cs="Times New Roman"/>
          <w:color w:val="000000" w:themeColor="text1"/>
          <w:sz w:val="24"/>
          <w:szCs w:val="24"/>
        </w:rPr>
        <w:br/>
        <w:t>a gdyby potrącenie to nie było możliwe – z zabezpieczenia należytego wykonania Umowy.</w:t>
      </w:r>
    </w:p>
    <w:p w14:paraId="6833E974" w14:textId="77777777" w:rsidR="006030E9" w:rsidRPr="0009098E"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09098E">
        <w:rPr>
          <w:rFonts w:ascii="Times New Roman" w:hAnsi="Times New Roman" w:cs="Times New Roman"/>
          <w:iCs/>
          <w:color w:val="000000" w:themeColor="text1"/>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117BC062" w14:textId="58A82AAC" w:rsidR="00D34083" w:rsidRPr="0009098E" w:rsidRDefault="006030E9" w:rsidP="00622273">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09098E">
        <w:rPr>
          <w:rFonts w:ascii="Times New Roman" w:hAnsi="Times New Roman" w:cs="Times New Roman"/>
          <w:iCs/>
          <w:color w:val="000000" w:themeColor="text1"/>
          <w:sz w:val="24"/>
          <w:szCs w:val="24"/>
        </w:rPr>
        <w:t>Wykonawca zobowiązany jest do utrzymania ubezpieczenia odpowiedzialności cywilnej, spełniającego wyżej wymienione warunki, przez cały okres realizacji przedmiotu Umowy.</w:t>
      </w:r>
    </w:p>
    <w:p w14:paraId="4BBEBEC0" w14:textId="77777777" w:rsidR="006833E6" w:rsidRDefault="006833E6" w:rsidP="009E1C5C">
      <w:pPr>
        <w:pStyle w:val="Tekstpodstawowy"/>
        <w:tabs>
          <w:tab w:val="left" w:pos="426"/>
          <w:tab w:val="left" w:pos="11079"/>
        </w:tabs>
        <w:spacing w:after="0" w:line="240" w:lineRule="auto"/>
        <w:contextualSpacing/>
        <w:rPr>
          <w:rFonts w:ascii="Times New Roman" w:hAnsi="Times New Roman" w:cs="Times New Roman"/>
          <w:b/>
          <w:color w:val="000000" w:themeColor="text1"/>
          <w:sz w:val="24"/>
          <w:szCs w:val="24"/>
        </w:rPr>
      </w:pPr>
    </w:p>
    <w:p w14:paraId="5EB3E6AC" w14:textId="0E57720B" w:rsidR="006030E9" w:rsidRPr="0009098E"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 1</w:t>
      </w:r>
      <w:r w:rsidR="006833E6">
        <w:rPr>
          <w:rFonts w:ascii="Times New Roman" w:hAnsi="Times New Roman" w:cs="Times New Roman"/>
          <w:b/>
          <w:color w:val="000000" w:themeColor="text1"/>
          <w:sz w:val="24"/>
          <w:szCs w:val="24"/>
        </w:rPr>
        <w:t>3</w:t>
      </w:r>
      <w:r w:rsidRPr="0009098E">
        <w:rPr>
          <w:rFonts w:ascii="Times New Roman" w:hAnsi="Times New Roman" w:cs="Times New Roman"/>
          <w:b/>
          <w:color w:val="000000" w:themeColor="text1"/>
          <w:sz w:val="24"/>
          <w:szCs w:val="24"/>
        </w:rPr>
        <w:t xml:space="preserve"> </w:t>
      </w:r>
    </w:p>
    <w:p w14:paraId="36A5494C" w14:textId="77777777" w:rsidR="006030E9" w:rsidRPr="0009098E"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[Zatrudnienie na podstawie umowy o pracę]</w:t>
      </w:r>
    </w:p>
    <w:p w14:paraId="7DF9C943" w14:textId="77777777" w:rsidR="006030E9" w:rsidRPr="0009098E"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72AB1BAE" w14:textId="60901A34" w:rsidR="006030E9" w:rsidRPr="0009098E" w:rsidRDefault="006030E9" w:rsidP="001A3285">
      <w:pPr>
        <w:numPr>
          <w:ilvl w:val="0"/>
          <w:numId w:val="22"/>
        </w:numPr>
        <w:autoSpaceDE w:val="0"/>
        <w:autoSpaceDN w:val="0"/>
        <w:adjustRightInd w:val="0"/>
        <w:spacing w:after="0" w:line="240" w:lineRule="auto"/>
        <w:ind w:left="425" w:hanging="425"/>
        <w:jc w:val="both"/>
        <w:rPr>
          <w:rFonts w:ascii="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rPr>
        <w:t xml:space="preserve">Wykonawca oświadcza, że przy realizacji Przedmiotu umowy, stosownie do art. 95 Pzp, zatrudnione zostaną na podstawie umowy o pracę w rozumieniu przepisów ustawy z dnia 26.06.1974 r. Kodeks Pracy (Dz. U. </w:t>
      </w:r>
      <w:r w:rsidR="00614F2A" w:rsidRPr="0009098E">
        <w:rPr>
          <w:rFonts w:ascii="Times New Roman" w:eastAsia="Times New Roman" w:hAnsi="Times New Roman" w:cs="Times New Roman"/>
          <w:color w:val="000000" w:themeColor="text1"/>
          <w:sz w:val="24"/>
          <w:szCs w:val="24"/>
        </w:rPr>
        <w:t>t.</w:t>
      </w:r>
      <w:r w:rsidR="00614F2A">
        <w:rPr>
          <w:rFonts w:ascii="Times New Roman" w:eastAsia="Times New Roman" w:hAnsi="Times New Roman" w:cs="Times New Roman"/>
          <w:color w:val="000000" w:themeColor="text1"/>
          <w:sz w:val="24"/>
          <w:szCs w:val="24"/>
        </w:rPr>
        <w:t>j.</w:t>
      </w:r>
      <w:r w:rsidR="00614F2A" w:rsidRPr="0009098E">
        <w:rPr>
          <w:rFonts w:ascii="Times New Roman" w:eastAsia="Times New Roman" w:hAnsi="Times New Roman" w:cs="Times New Roman"/>
          <w:color w:val="000000" w:themeColor="text1"/>
          <w:sz w:val="24"/>
          <w:szCs w:val="24"/>
        </w:rPr>
        <w:t xml:space="preserve"> </w:t>
      </w:r>
      <w:r w:rsidRPr="0009098E">
        <w:rPr>
          <w:rFonts w:ascii="Times New Roman" w:eastAsia="Times New Roman" w:hAnsi="Times New Roman" w:cs="Times New Roman"/>
          <w:color w:val="000000" w:themeColor="text1"/>
          <w:sz w:val="24"/>
          <w:szCs w:val="24"/>
        </w:rPr>
        <w:t>z 20</w:t>
      </w:r>
      <w:r w:rsidR="001A0426">
        <w:rPr>
          <w:rFonts w:ascii="Times New Roman" w:eastAsia="Times New Roman" w:hAnsi="Times New Roman" w:cs="Times New Roman"/>
          <w:color w:val="000000" w:themeColor="text1"/>
          <w:sz w:val="24"/>
          <w:szCs w:val="24"/>
        </w:rPr>
        <w:t>22</w:t>
      </w:r>
      <w:r w:rsidRPr="0009098E">
        <w:rPr>
          <w:rFonts w:ascii="Times New Roman" w:eastAsia="Times New Roman" w:hAnsi="Times New Roman" w:cs="Times New Roman"/>
          <w:color w:val="000000" w:themeColor="text1"/>
          <w:sz w:val="24"/>
          <w:szCs w:val="24"/>
        </w:rPr>
        <w:t xml:space="preserve"> r. poz. 1</w:t>
      </w:r>
      <w:r w:rsidR="001A0426">
        <w:rPr>
          <w:rFonts w:ascii="Times New Roman" w:eastAsia="Times New Roman" w:hAnsi="Times New Roman" w:cs="Times New Roman"/>
          <w:color w:val="000000" w:themeColor="text1"/>
          <w:sz w:val="24"/>
          <w:szCs w:val="24"/>
        </w:rPr>
        <w:t>510</w:t>
      </w:r>
      <w:r w:rsidR="00723866">
        <w:rPr>
          <w:rFonts w:ascii="Times New Roman" w:eastAsia="Times New Roman" w:hAnsi="Times New Roman" w:cs="Times New Roman"/>
          <w:color w:val="000000" w:themeColor="text1"/>
          <w:sz w:val="24"/>
          <w:szCs w:val="24"/>
        </w:rPr>
        <w:t xml:space="preserve"> z </w:t>
      </w:r>
      <w:proofErr w:type="spellStart"/>
      <w:r w:rsidR="00723866">
        <w:rPr>
          <w:rFonts w:ascii="Times New Roman" w:eastAsia="Times New Roman" w:hAnsi="Times New Roman" w:cs="Times New Roman"/>
          <w:color w:val="000000" w:themeColor="text1"/>
          <w:sz w:val="24"/>
          <w:szCs w:val="24"/>
        </w:rPr>
        <w:t>późn</w:t>
      </w:r>
      <w:proofErr w:type="spellEnd"/>
      <w:r w:rsidR="00723866">
        <w:rPr>
          <w:rFonts w:ascii="Times New Roman" w:eastAsia="Times New Roman" w:hAnsi="Times New Roman" w:cs="Times New Roman"/>
          <w:color w:val="000000" w:themeColor="text1"/>
          <w:sz w:val="24"/>
          <w:szCs w:val="24"/>
        </w:rPr>
        <w:t>. zm.</w:t>
      </w:r>
      <w:r w:rsidRPr="0009098E">
        <w:rPr>
          <w:rFonts w:ascii="Times New Roman" w:eastAsia="Times New Roman" w:hAnsi="Times New Roman" w:cs="Times New Roman"/>
          <w:color w:val="000000" w:themeColor="text1"/>
          <w:sz w:val="24"/>
          <w:szCs w:val="24"/>
        </w:rPr>
        <w:t xml:space="preserve">) osoby, które wykonują czynności bezpośrednio związane z wykonywaniem robót, czyli tzw. pracownicy fizyczni </w:t>
      </w:r>
      <w:r w:rsidRPr="0009098E">
        <w:rPr>
          <w:rFonts w:ascii="Times New Roman" w:hAnsi="Times New Roman" w:cs="Times New Roman"/>
          <w:color w:val="000000" w:themeColor="text1"/>
          <w:sz w:val="24"/>
          <w:szCs w:val="24"/>
        </w:rPr>
        <w:t>wykonujący czynności polegające na bezpośrednim (fizycznym) wykonywaniu robót budowlanych opisanych lub wynikających z dokumentacji projektowej i Specyfikacji Technicznych i Odbioru Robót Budowlanych.</w:t>
      </w:r>
    </w:p>
    <w:p w14:paraId="2951C44B" w14:textId="77777777" w:rsidR="006030E9" w:rsidRPr="0009098E" w:rsidRDefault="006030E9" w:rsidP="001A3285">
      <w:pPr>
        <w:pStyle w:val="Akapitzlist"/>
        <w:numPr>
          <w:ilvl w:val="0"/>
          <w:numId w:val="22"/>
        </w:numPr>
        <w:tabs>
          <w:tab w:val="left" w:pos="-1843"/>
        </w:tabs>
        <w:autoSpaceDE w:val="0"/>
        <w:autoSpaceDN w:val="0"/>
        <w:adjustRightInd w:val="0"/>
        <w:spacing w:after="0" w:line="240" w:lineRule="auto"/>
        <w:ind w:left="425"/>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 każdej umowie o podwykonawstwo Wykonawca jest zobowiązany zawrzeć postanowienia zobowiązujące podwykonawców do zatrudnienia na podstawie umowy </w:t>
      </w:r>
      <w:r w:rsidRPr="0009098E">
        <w:rPr>
          <w:rFonts w:ascii="Times New Roman" w:hAnsi="Times New Roman" w:cs="Times New Roman"/>
          <w:color w:val="000000" w:themeColor="text1"/>
          <w:sz w:val="24"/>
          <w:szCs w:val="24"/>
        </w:rPr>
        <w:br/>
        <w:t xml:space="preserve">o pracę wszystkich osób, które wykonują czynności wskazane w ust. 1. </w:t>
      </w:r>
    </w:p>
    <w:p w14:paraId="40E4423E" w14:textId="77777777" w:rsidR="006030E9" w:rsidRPr="0009098E" w:rsidRDefault="006030E9" w:rsidP="001A3285">
      <w:pPr>
        <w:pStyle w:val="Akapitzlist"/>
        <w:numPr>
          <w:ilvl w:val="0"/>
          <w:numId w:val="22"/>
        </w:numPr>
        <w:tabs>
          <w:tab w:val="left" w:pos="-1843"/>
        </w:tabs>
        <w:autoSpaceDE w:val="0"/>
        <w:autoSpaceDN w:val="0"/>
        <w:adjustRightInd w:val="0"/>
        <w:spacing w:after="0" w:line="240" w:lineRule="auto"/>
        <w:ind w:left="425" w:hanging="357"/>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FCE2BEE" w14:textId="77777777" w:rsidR="006030E9" w:rsidRPr="0009098E"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ab/>
        <w:t>żądania oświadczeń i dokumentów w zakresie potwierdzenia spełniania ww. wymogów i dokonywania ich oceny,</w:t>
      </w:r>
    </w:p>
    <w:p w14:paraId="7377F00C" w14:textId="77777777" w:rsidR="006030E9" w:rsidRPr="0009098E"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ab/>
        <w:t>żądania wyjaśnień w przypadku wątpliwości w zakresie potwierdzenia spełniania ww. wymogów,</w:t>
      </w:r>
    </w:p>
    <w:p w14:paraId="5B40EB1A" w14:textId="77777777" w:rsidR="006030E9" w:rsidRPr="0009098E"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ab/>
        <w:t>przeprowadzania kontroli na miejscu wykonywania świadczenia.</w:t>
      </w:r>
    </w:p>
    <w:p w14:paraId="64883044" w14:textId="77777777" w:rsidR="006030E9" w:rsidRPr="0009098E" w:rsidRDefault="006030E9" w:rsidP="001A3285">
      <w:pPr>
        <w:pStyle w:val="Akapitzlist"/>
        <w:numPr>
          <w:ilvl w:val="0"/>
          <w:numId w:val="22"/>
        </w:numPr>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t>
      </w:r>
      <w:r w:rsidRPr="0009098E">
        <w:rPr>
          <w:rFonts w:ascii="Times New Roman" w:hAnsi="Times New Roman" w:cs="Times New Roman"/>
          <w:color w:val="000000" w:themeColor="text1"/>
          <w:sz w:val="24"/>
          <w:szCs w:val="24"/>
        </w:rPr>
        <w:lastRenderedPageBreak/>
        <w:t>wskazanej w wykazie. Zmiana osób wymienionych w wykazie nie wymaga aneksu do Umowy.</w:t>
      </w:r>
    </w:p>
    <w:p w14:paraId="57B08927" w14:textId="3C92821F" w:rsidR="006030E9" w:rsidRPr="0009098E" w:rsidRDefault="006030E9" w:rsidP="001A3285">
      <w:pPr>
        <w:pStyle w:val="Akapitzlist"/>
        <w:numPr>
          <w:ilvl w:val="0"/>
          <w:numId w:val="22"/>
        </w:numPr>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trakcie realizacji Przedmiotu umowy na każde wezwanie Zamawiającego w wyznaczonym w tym wezwani</w:t>
      </w:r>
      <w:r w:rsidR="00EC022A" w:rsidRPr="0009098E">
        <w:rPr>
          <w:rFonts w:ascii="Times New Roman" w:hAnsi="Times New Roman" w:cs="Times New Roman"/>
          <w:color w:val="000000" w:themeColor="text1"/>
          <w:sz w:val="24"/>
          <w:szCs w:val="24"/>
        </w:rPr>
        <w:t>u terminie Wykonawca przedłoży Z</w:t>
      </w:r>
      <w:r w:rsidRPr="0009098E">
        <w:rPr>
          <w:rFonts w:ascii="Times New Roman" w:hAnsi="Times New Roman" w:cs="Times New Roman"/>
          <w:color w:val="000000" w:themeColor="text1"/>
          <w:sz w:val="24"/>
          <w:szCs w:val="24"/>
        </w:rPr>
        <w:t>amawiającemu wskazane poniżej dowody w celu potwierdzenia spełnienia wymogu zatrudnienia na podstawie umowy o pracę przez Wykonawcę lub podwykonawcę osób wykonujących wskazane w ust. 1 czynności w trakcie realizacji zamówienia:</w:t>
      </w:r>
    </w:p>
    <w:p w14:paraId="2A8A7EF3" w14:textId="13C9E72C" w:rsidR="006030E9" w:rsidRPr="0009098E" w:rsidRDefault="006030E9">
      <w:pPr>
        <w:pStyle w:val="Akapitzlist"/>
        <w:numPr>
          <w:ilvl w:val="0"/>
          <w:numId w:val="44"/>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bCs/>
          <w:color w:val="000000" w:themeColor="text1"/>
          <w:sz w:val="24"/>
          <w:szCs w:val="24"/>
        </w:rPr>
        <w:t>oświadczenie Wykonawcy lub podwykonawcy</w:t>
      </w:r>
      <w:r w:rsidRPr="0009098E">
        <w:rPr>
          <w:rFonts w:ascii="Times New Roman" w:hAnsi="Times New Roman" w:cs="Times New Roman"/>
          <w:color w:val="000000" w:themeColor="text1"/>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350BB1" w14:textId="62C1A2C9" w:rsidR="006030E9" w:rsidRPr="0009098E" w:rsidRDefault="006030E9">
      <w:pPr>
        <w:pStyle w:val="Akapitzlist"/>
        <w:numPr>
          <w:ilvl w:val="0"/>
          <w:numId w:val="44"/>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poświadczoną za zgodność z oryginałem odpowiednio przez Wykonawcę lub podwykonawcę </w:t>
      </w:r>
      <w:r w:rsidRPr="0009098E">
        <w:rPr>
          <w:rFonts w:ascii="Times New Roman" w:hAnsi="Times New Roman" w:cs="Times New Roman"/>
          <w:bCs/>
          <w:color w:val="000000" w:themeColor="text1"/>
          <w:sz w:val="24"/>
          <w:szCs w:val="24"/>
        </w:rPr>
        <w:t>kopię umowy/umów o pracę</w:t>
      </w:r>
      <w:r w:rsidRPr="0009098E">
        <w:rPr>
          <w:rFonts w:ascii="Times New Roman" w:hAnsi="Times New Roman" w:cs="Times New Roman"/>
          <w:color w:val="000000" w:themeColor="text1"/>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anonimizacji. Informacje takie jak: data zawarcia umowy, rodzaj umowy o pracę i wymiar etatu powinny być możliwe do zidentyfikowania;</w:t>
      </w:r>
    </w:p>
    <w:p w14:paraId="740E4FDA" w14:textId="398EDAF4" w:rsidR="006030E9" w:rsidRPr="0009098E" w:rsidRDefault="006030E9">
      <w:pPr>
        <w:pStyle w:val="Akapitzlist"/>
        <w:numPr>
          <w:ilvl w:val="0"/>
          <w:numId w:val="44"/>
        </w:num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bCs/>
          <w:color w:val="000000" w:themeColor="text1"/>
          <w:sz w:val="24"/>
          <w:szCs w:val="24"/>
        </w:rPr>
        <w:t>zaświadczenie właściwego oddziału ZUS</w:t>
      </w:r>
      <w:r w:rsidRPr="0009098E">
        <w:rPr>
          <w:rFonts w:ascii="Times New Roman" w:hAnsi="Times New Roman" w:cs="Times New Roman"/>
          <w:color w:val="000000" w:themeColor="text1"/>
          <w:sz w:val="24"/>
          <w:szCs w:val="24"/>
        </w:rPr>
        <w:t>, potwierdzające opłacanie przez Wykonawcę lub podwykonawcę składek na ubezpieczenia społeczne i zdrowotne z tytułu zatrudnienia na podstawie umów o pracę za ostatni okres rozliczeniowy;</w:t>
      </w:r>
    </w:p>
    <w:p w14:paraId="641A5421" w14:textId="387285A1" w:rsidR="006030E9" w:rsidRPr="0009098E" w:rsidRDefault="006030E9">
      <w:pPr>
        <w:pStyle w:val="Akapitzlist"/>
        <w:numPr>
          <w:ilvl w:val="0"/>
          <w:numId w:val="44"/>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poświadczoną za zgodność z oryginałem odpowiednio przez Wykonawcę lub podwykonawcę</w:t>
      </w:r>
      <w:r w:rsidRPr="0009098E">
        <w:rPr>
          <w:rFonts w:ascii="Times New Roman" w:hAnsi="Times New Roman" w:cs="Times New Roman"/>
          <w:b/>
          <w:color w:val="000000" w:themeColor="text1"/>
          <w:sz w:val="24"/>
          <w:szCs w:val="24"/>
        </w:rPr>
        <w:t xml:space="preserve"> </w:t>
      </w:r>
      <w:r w:rsidRPr="0009098E">
        <w:rPr>
          <w:rFonts w:ascii="Times New Roman" w:hAnsi="Times New Roman" w:cs="Times New Roman"/>
          <w:bCs/>
          <w:color w:val="000000" w:themeColor="text1"/>
          <w:sz w:val="24"/>
          <w:szCs w:val="24"/>
        </w:rPr>
        <w:t>kopię dowodu potwierdzającego zgłoszenie pracownika przez pracodawcę do ubezpieczeń,</w:t>
      </w:r>
      <w:r w:rsidRPr="0009098E">
        <w:rPr>
          <w:rFonts w:ascii="Times New Roman" w:hAnsi="Times New Roman" w:cs="Times New Roman"/>
          <w:color w:val="000000" w:themeColor="text1"/>
          <w:sz w:val="24"/>
          <w:szCs w:val="24"/>
        </w:rPr>
        <w:t xml:space="preserve"> zanonimizowaną w sposób zapewniający ochronę danych osobowych pracowników, zgodnie z przepisami o ochronie danych osobowych. Imię i nazwisko pracownika nie podlega anonimizacji.</w:t>
      </w:r>
    </w:p>
    <w:p w14:paraId="611A7298" w14:textId="77777777" w:rsidR="006030E9" w:rsidRPr="0009098E" w:rsidRDefault="006030E9" w:rsidP="00320885">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EAB0DAE" w14:textId="77777777" w:rsidR="006030E9" w:rsidRPr="0009098E" w:rsidRDefault="006030E9" w:rsidP="00320885">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Zatrudnienie, osób o których mowa w ust. 1, powinno trwać przez cały okres realizacji Przedmiotu umowy. </w:t>
      </w:r>
    </w:p>
    <w:p w14:paraId="2CC8BB28" w14:textId="77777777" w:rsidR="00952C60" w:rsidRPr="0009098E" w:rsidRDefault="00952C60" w:rsidP="00320885">
      <w:pPr>
        <w:autoSpaceDE w:val="0"/>
        <w:autoSpaceDN w:val="0"/>
        <w:adjustRightInd w:val="0"/>
        <w:spacing w:after="0" w:line="240" w:lineRule="auto"/>
        <w:rPr>
          <w:rFonts w:ascii="Times New Roman" w:hAnsi="Times New Roman" w:cs="Times New Roman"/>
          <w:color w:val="000000" w:themeColor="text1"/>
          <w:sz w:val="24"/>
          <w:szCs w:val="24"/>
        </w:rPr>
      </w:pPr>
    </w:p>
    <w:p w14:paraId="001BC8D4" w14:textId="153FD1E8" w:rsidR="006030E9" w:rsidRPr="0009098E"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 1</w:t>
      </w:r>
      <w:r w:rsidR="009E1C5C">
        <w:rPr>
          <w:rFonts w:ascii="Times New Roman" w:hAnsi="Times New Roman" w:cs="Times New Roman"/>
          <w:b/>
          <w:color w:val="000000" w:themeColor="text1"/>
          <w:sz w:val="24"/>
          <w:szCs w:val="24"/>
        </w:rPr>
        <w:t>4</w:t>
      </w:r>
    </w:p>
    <w:p w14:paraId="44F421FD" w14:textId="77777777" w:rsidR="006030E9" w:rsidRPr="0009098E"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[Zabezpieczenie należytego wykonania Umowy]</w:t>
      </w:r>
    </w:p>
    <w:p w14:paraId="64C8D0DC" w14:textId="77777777" w:rsidR="006030E9" w:rsidRPr="0009098E"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07016A02" w14:textId="33F2C413" w:rsidR="006030E9" w:rsidRPr="0009098E"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 celu zapewnienia należytego wykonania Umowy, ustanawia się zabezpieczenie, które Wykonawca wniósł przed zawarciem Umowy w formie …………. w  wysokości 5% wartości brutto oferty Wykonawcy określonej w </w:t>
      </w:r>
      <w:r w:rsidR="006833E6">
        <w:rPr>
          <w:rFonts w:ascii="Times New Roman" w:hAnsi="Times New Roman" w:cs="Times New Roman"/>
          <w:color w:val="000000" w:themeColor="text1"/>
          <w:sz w:val="24"/>
          <w:szCs w:val="24"/>
        </w:rPr>
        <w:t>§ 6</w:t>
      </w:r>
      <w:r w:rsidRPr="0009098E">
        <w:rPr>
          <w:rFonts w:ascii="Times New Roman" w:hAnsi="Times New Roman" w:cs="Times New Roman"/>
          <w:color w:val="000000" w:themeColor="text1"/>
          <w:sz w:val="24"/>
          <w:szCs w:val="24"/>
        </w:rPr>
        <w:t xml:space="preserve"> ust. 1 Umowy, tj.  na kwotę ………….. zł, słownie: …………..</w:t>
      </w:r>
    </w:p>
    <w:p w14:paraId="5C4C7949" w14:textId="3A43D9AF" w:rsidR="006030E9" w:rsidRPr="0009098E"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Należyte wykonywanie Umowy obejmuje również obowiązek uiszczenia przez Wykonawcę wszystkich należności należnych podwykonawcom i dalszym podwykonawcom biorącym udział w realizacji Przedmiotu umowy.</w:t>
      </w:r>
    </w:p>
    <w:p w14:paraId="7CD5C5F3" w14:textId="77777777" w:rsidR="006030E9" w:rsidRPr="0009098E"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lastRenderedPageBreak/>
        <w:t>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3017F2B7" w14:textId="77C9BC86" w:rsidR="006030E9" w:rsidRPr="0009098E"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bookmarkStart w:id="4" w:name="_Hlk75514956"/>
      <w:r w:rsidRPr="0009098E">
        <w:rPr>
          <w:rFonts w:ascii="Times New Roman" w:hAnsi="Times New Roman" w:cs="Times New Roman"/>
          <w:color w:val="000000" w:themeColor="text1"/>
          <w:sz w:val="24"/>
          <w:szCs w:val="24"/>
        </w:rPr>
        <w:t xml:space="preserve">Jeżeli Wykonawca nie dokona czynności, o których mowa w ust. 3, Zamawiający wystąpi z wezwaniem do zapłaty zabezpieczenia w pełnej kwocie z </w:t>
      </w:r>
      <w:r w:rsidR="00CE4BD2" w:rsidRPr="0009098E">
        <w:rPr>
          <w:rFonts w:ascii="Times New Roman" w:hAnsi="Times New Roman" w:cs="Times New Roman"/>
          <w:color w:val="000000" w:themeColor="text1"/>
          <w:sz w:val="24"/>
          <w:szCs w:val="24"/>
        </w:rPr>
        <w:t xml:space="preserve">dotychczasowego zabezpieczenia </w:t>
      </w:r>
      <w:r w:rsidRPr="0009098E">
        <w:rPr>
          <w:rFonts w:ascii="Times New Roman" w:hAnsi="Times New Roman" w:cs="Times New Roman"/>
          <w:color w:val="000000" w:themeColor="text1"/>
          <w:sz w:val="24"/>
          <w:szCs w:val="24"/>
        </w:rPr>
        <w:t xml:space="preserve">należytego wykonania Umowy lub z zabezpieczenia roszczeń z tytułu rękojmi i gwarancji. </w:t>
      </w:r>
    </w:p>
    <w:bookmarkEnd w:id="4"/>
    <w:p w14:paraId="21C71EA3" w14:textId="77777777" w:rsidR="006030E9" w:rsidRPr="0009098E"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Wykonawca w trakcie realizacji Umowy ma prawo do dokonania zmiany formy zabezpieczenia na jedną lub kilka form określonych w art. 450 ust. 1 Pzp, pod warunkiem dokonania jej z zachowaniem ciągłości zabezpieczenia i bez zmniejszania jego wysokości. </w:t>
      </w:r>
    </w:p>
    <w:p w14:paraId="6EEF29FB" w14:textId="7708C07C" w:rsidR="006030E9" w:rsidRPr="0009098E"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Zamawiający zwolni lub zwróci Wykonawcy zabezpieczenie należytego wykonania Umowy w wysokości 70% jego wartości</w:t>
      </w:r>
      <w:r w:rsidR="006460E3"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 xml:space="preserve"> w terminie 30 dni od daty skutecznego dokonania bezusterkowego odbioru końcowego. </w:t>
      </w:r>
    </w:p>
    <w:p w14:paraId="682A690F" w14:textId="77777777" w:rsidR="006030E9" w:rsidRPr="0009098E"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Zabezpieczenie należytego wykonania Umowy w wysokości 30% jego wartości będzie zwolnione lub zwrócone Wykonawcy w ciągu 15 dni od upływu okresu rękojmi za wady lub gwarancji. </w:t>
      </w:r>
    </w:p>
    <w:p w14:paraId="3E0D4D6D" w14:textId="77777777" w:rsidR="006030E9" w:rsidRPr="0009098E"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zakresie nieuregulowanym niniejszym paragrafem stosuje się postanowienia rozdziału XIII SWZ oraz przepisy Pzp.</w:t>
      </w:r>
    </w:p>
    <w:p w14:paraId="1F60146F" w14:textId="77777777" w:rsidR="006030E9" w:rsidRPr="0009098E" w:rsidRDefault="006030E9" w:rsidP="00320885">
      <w:pPr>
        <w:pStyle w:val="Akapitzlist"/>
        <w:autoSpaceDE w:val="0"/>
        <w:autoSpaceDN w:val="0"/>
        <w:adjustRightInd w:val="0"/>
        <w:spacing w:after="0" w:line="240" w:lineRule="auto"/>
        <w:ind w:left="426"/>
        <w:rPr>
          <w:rFonts w:ascii="Times New Roman" w:hAnsi="Times New Roman" w:cs="Times New Roman"/>
          <w:color w:val="000000" w:themeColor="text1"/>
          <w:sz w:val="24"/>
          <w:szCs w:val="24"/>
        </w:rPr>
      </w:pPr>
    </w:p>
    <w:p w14:paraId="43FCA4E4" w14:textId="42B0D5B1" w:rsidR="006030E9" w:rsidRPr="0009098E"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 1</w:t>
      </w:r>
      <w:r w:rsidR="009E1C5C">
        <w:rPr>
          <w:rFonts w:ascii="Times New Roman" w:hAnsi="Times New Roman" w:cs="Times New Roman"/>
          <w:b/>
          <w:color w:val="000000" w:themeColor="text1"/>
          <w:sz w:val="24"/>
          <w:szCs w:val="24"/>
        </w:rPr>
        <w:t>5</w:t>
      </w:r>
    </w:p>
    <w:p w14:paraId="4E4E8C01" w14:textId="77777777" w:rsidR="006030E9" w:rsidRPr="0009098E"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[Odstąpienie od Umowy]</w:t>
      </w:r>
    </w:p>
    <w:p w14:paraId="365DDFA6" w14:textId="77777777" w:rsidR="006030E9" w:rsidRPr="0009098E"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4A59C29D" w14:textId="77777777" w:rsidR="006030E9" w:rsidRPr="0009098E" w:rsidRDefault="006030E9" w:rsidP="00320885">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14:paraId="708BDCAB" w14:textId="6CFA36EB" w:rsidR="006030E9" w:rsidRPr="0009098E" w:rsidRDefault="006030E9" w:rsidP="00320885">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t xml:space="preserve">Poza </w:t>
      </w:r>
      <w:r w:rsidR="00D47033">
        <w:rPr>
          <w:rFonts w:ascii="Times New Roman" w:eastAsia="MS Mincho" w:hAnsi="Times New Roman" w:cs="Times New Roman"/>
          <w:color w:val="000000" w:themeColor="text1"/>
          <w:sz w:val="24"/>
          <w:szCs w:val="24"/>
        </w:rPr>
        <w:t>odstąpieniem ustawowym</w:t>
      </w:r>
      <w:r w:rsidRPr="0009098E">
        <w:rPr>
          <w:rFonts w:ascii="Times New Roman" w:eastAsia="MS Mincho" w:hAnsi="Times New Roman" w:cs="Times New Roman"/>
          <w:color w:val="000000" w:themeColor="text1"/>
          <w:sz w:val="24"/>
          <w:szCs w:val="24"/>
        </w:rPr>
        <w:t>, Zamawiający może odstąpić od Umowy w terminie 60 dni od daty powzięcia wiadomości o tych okolicznościach</w:t>
      </w:r>
      <w:r w:rsidR="006460E3" w:rsidRPr="0009098E">
        <w:rPr>
          <w:rFonts w:ascii="Times New Roman" w:eastAsia="MS Mincho" w:hAnsi="Times New Roman" w:cs="Times New Roman"/>
          <w:color w:val="000000" w:themeColor="text1"/>
          <w:sz w:val="24"/>
          <w:szCs w:val="24"/>
        </w:rPr>
        <w:t>,</w:t>
      </w:r>
      <w:r w:rsidRPr="0009098E">
        <w:rPr>
          <w:rFonts w:ascii="Times New Roman" w:eastAsia="MS Mincho" w:hAnsi="Times New Roman" w:cs="Times New Roman"/>
          <w:color w:val="000000" w:themeColor="text1"/>
          <w:sz w:val="24"/>
          <w:szCs w:val="24"/>
        </w:rPr>
        <w:t xml:space="preserve"> w następujących przypadkach:</w:t>
      </w:r>
    </w:p>
    <w:p w14:paraId="409D91F1" w14:textId="77777777" w:rsidR="006030E9" w:rsidRPr="0009098E"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t>Wykonawca nie rozpoczął realizacji Przedmiotu umowy w terminie, a jego opóźnienie w rozpoczęciu robót przekracza 10 dni,</w:t>
      </w:r>
    </w:p>
    <w:p w14:paraId="13ECF1B1" w14:textId="77777777" w:rsidR="00D47033" w:rsidRPr="0009098E" w:rsidRDefault="00D47033" w:rsidP="00D47033">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opóźnienia się w Wykonawcy w realizacji poszczególnych prac wskazanych w Harmonogramie powyżej 10- dni w stosunku do danej pracy;</w:t>
      </w:r>
    </w:p>
    <w:p w14:paraId="77F4B446" w14:textId="5ED3E117" w:rsidR="006030E9" w:rsidRPr="0009098E"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t>Wykonawca, pomimo pisemnych zastrzeżeń Zamawiającego nie wykonuje Przedmiotu umowy zgodnie z warunkami umownymi, a w szczególności prowadzi prace budowlane sprzecznie z projektami,</w:t>
      </w:r>
      <w:r w:rsidR="00D47794" w:rsidRPr="0009098E">
        <w:rPr>
          <w:rFonts w:ascii="Times New Roman" w:eastAsia="MS Mincho" w:hAnsi="Times New Roman" w:cs="Times New Roman"/>
          <w:color w:val="000000" w:themeColor="text1"/>
          <w:sz w:val="24"/>
          <w:szCs w:val="24"/>
        </w:rPr>
        <w:t xml:space="preserve"> uzgodnieniami dokonanymi z Zamawiającym, </w:t>
      </w:r>
      <w:r w:rsidRPr="0009098E">
        <w:rPr>
          <w:rFonts w:ascii="Times New Roman" w:eastAsia="MS Mincho" w:hAnsi="Times New Roman" w:cs="Times New Roman"/>
          <w:color w:val="000000" w:themeColor="text1"/>
          <w:sz w:val="24"/>
          <w:szCs w:val="24"/>
        </w:rPr>
        <w:t xml:space="preserve"> przepisami Prawa budowlanego oraz zasadami </w:t>
      </w:r>
      <w:r w:rsidR="00D47794" w:rsidRPr="0009098E">
        <w:rPr>
          <w:rFonts w:ascii="Times New Roman" w:eastAsia="MS Mincho" w:hAnsi="Times New Roman" w:cs="Times New Roman"/>
          <w:color w:val="000000" w:themeColor="text1"/>
          <w:sz w:val="24"/>
          <w:szCs w:val="24"/>
        </w:rPr>
        <w:t xml:space="preserve">wiedzy technicznej, przepisami i zasadami BHP,  </w:t>
      </w:r>
      <w:r w:rsidRPr="0009098E">
        <w:rPr>
          <w:rFonts w:ascii="Times New Roman" w:eastAsia="MS Mincho" w:hAnsi="Times New Roman" w:cs="Times New Roman"/>
          <w:color w:val="000000" w:themeColor="text1"/>
          <w:sz w:val="24"/>
          <w:szCs w:val="24"/>
        </w:rPr>
        <w:t xml:space="preserve">lub w rażący sposób zaniedbuje zobowiązania umowne,  </w:t>
      </w:r>
    </w:p>
    <w:p w14:paraId="0F33245D" w14:textId="58A65008" w:rsidR="006030E9" w:rsidRPr="0009098E"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t xml:space="preserve">Wykonawca bez pisemnego uzgodnienia z Zamawiającym przerwał realizację Przedmiotu umowy na okres dłuższy niż 5 dni roboczych, powtarzającego się (co najmniej trzykrotnego) naruszenia postanowień § </w:t>
      </w:r>
      <w:r w:rsidR="00CE4BD2" w:rsidRPr="0009098E">
        <w:rPr>
          <w:rFonts w:ascii="Times New Roman" w:eastAsia="MS Mincho" w:hAnsi="Times New Roman" w:cs="Times New Roman"/>
          <w:color w:val="000000" w:themeColor="text1"/>
          <w:sz w:val="24"/>
          <w:szCs w:val="24"/>
        </w:rPr>
        <w:t>1</w:t>
      </w:r>
      <w:r w:rsidR="009E1C5C">
        <w:rPr>
          <w:rFonts w:ascii="Times New Roman" w:eastAsia="MS Mincho" w:hAnsi="Times New Roman" w:cs="Times New Roman"/>
          <w:color w:val="000000" w:themeColor="text1"/>
          <w:sz w:val="24"/>
          <w:szCs w:val="24"/>
        </w:rPr>
        <w:t>3</w:t>
      </w:r>
      <w:r w:rsidR="00CE4BD2" w:rsidRPr="0009098E">
        <w:rPr>
          <w:rFonts w:ascii="Times New Roman" w:eastAsia="MS Mincho" w:hAnsi="Times New Roman" w:cs="Times New Roman"/>
          <w:color w:val="000000" w:themeColor="text1"/>
          <w:sz w:val="24"/>
          <w:szCs w:val="24"/>
        </w:rPr>
        <w:t xml:space="preserve"> U</w:t>
      </w:r>
      <w:r w:rsidRPr="0009098E">
        <w:rPr>
          <w:rFonts w:ascii="Times New Roman" w:eastAsia="MS Mincho" w:hAnsi="Times New Roman" w:cs="Times New Roman"/>
          <w:color w:val="000000" w:themeColor="text1"/>
          <w:sz w:val="24"/>
          <w:szCs w:val="24"/>
        </w:rPr>
        <w:t>mowy,</w:t>
      </w:r>
    </w:p>
    <w:p w14:paraId="3806BC49" w14:textId="77777777" w:rsidR="006030E9" w:rsidRPr="0009098E"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09098E">
        <w:rPr>
          <w:rFonts w:ascii="Times New Roman" w:hAnsi="Times New Roman" w:cs="Times New Roman"/>
          <w:color w:val="000000" w:themeColor="text1"/>
          <w:sz w:val="24"/>
          <w:szCs w:val="24"/>
        </w:rPr>
        <w:t>brak posiadania przez Wykonawcę obowiązującej umowy ubezpieczenia w jakimkolwiek momencie obowiązywania Umowy oraz niezapłacenia należnych składek w jakimkolwiek momencie obowiązywania Umowy,</w:t>
      </w:r>
    </w:p>
    <w:p w14:paraId="75720559" w14:textId="53555317" w:rsidR="006030E9" w:rsidRPr="001C446E"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jeżeli wartość kar umownych, którymi Zamawiający obciążył Wykonawcę, przekroczy kwotę 20% wynagrodzenia brutto Wykonawcy, określonego </w:t>
      </w:r>
      <w:r w:rsidRPr="0009098E">
        <w:rPr>
          <w:rFonts w:ascii="Times New Roman" w:hAnsi="Times New Roman" w:cs="Times New Roman"/>
          <w:color w:val="000000" w:themeColor="text1"/>
          <w:sz w:val="24"/>
          <w:szCs w:val="24"/>
        </w:rPr>
        <w:br/>
        <w:t xml:space="preserve">w § </w:t>
      </w:r>
      <w:r w:rsidR="009E1C5C">
        <w:rPr>
          <w:rFonts w:ascii="Times New Roman" w:hAnsi="Times New Roman" w:cs="Times New Roman"/>
          <w:color w:val="000000" w:themeColor="text1"/>
          <w:sz w:val="24"/>
          <w:szCs w:val="24"/>
        </w:rPr>
        <w:t>6</w:t>
      </w:r>
      <w:r w:rsidRPr="0009098E">
        <w:rPr>
          <w:rFonts w:ascii="Times New Roman" w:hAnsi="Times New Roman" w:cs="Times New Roman"/>
          <w:color w:val="000000" w:themeColor="text1"/>
          <w:sz w:val="24"/>
          <w:szCs w:val="24"/>
        </w:rPr>
        <w:t xml:space="preserve"> ust. 1 Umowy</w:t>
      </w:r>
      <w:r w:rsidR="001C446E">
        <w:rPr>
          <w:rFonts w:ascii="Times New Roman" w:hAnsi="Times New Roman" w:cs="Times New Roman"/>
          <w:color w:val="000000" w:themeColor="text1"/>
          <w:sz w:val="24"/>
          <w:szCs w:val="24"/>
        </w:rPr>
        <w:t>;</w:t>
      </w:r>
    </w:p>
    <w:p w14:paraId="33902238" w14:textId="339BDEB8" w:rsidR="001C446E" w:rsidRPr="004012DE" w:rsidRDefault="001C446E" w:rsidP="00320885">
      <w:pPr>
        <w:pStyle w:val="Zwykytekst"/>
        <w:numPr>
          <w:ilvl w:val="2"/>
          <w:numId w:val="28"/>
        </w:numPr>
        <w:tabs>
          <w:tab w:val="left" w:pos="426"/>
        </w:tabs>
        <w:ind w:left="851" w:hanging="425"/>
        <w:jc w:val="both"/>
        <w:rPr>
          <w:rFonts w:ascii="Times New Roman" w:eastAsia="MS Mincho" w:hAnsi="Times New Roman" w:cs="Times New Roman"/>
          <w:color w:val="00B050"/>
          <w:sz w:val="24"/>
          <w:szCs w:val="24"/>
        </w:rPr>
      </w:pPr>
      <w:r w:rsidRPr="004012DE">
        <w:rPr>
          <w:rFonts w:ascii="Times New Roman" w:hAnsi="Times New Roman" w:cs="Times New Roman"/>
          <w:color w:val="00B050"/>
          <w:sz w:val="24"/>
          <w:szCs w:val="24"/>
        </w:rPr>
        <w:t xml:space="preserve">zwłoki w objęciu kierownictwa budowy </w:t>
      </w:r>
      <w:r w:rsidR="003C0AB8" w:rsidRPr="004012DE">
        <w:rPr>
          <w:rFonts w:ascii="Times New Roman" w:hAnsi="Times New Roman" w:cs="Times New Roman"/>
          <w:color w:val="00B050"/>
          <w:sz w:val="24"/>
          <w:szCs w:val="24"/>
        </w:rPr>
        <w:t>na żądanie Zamawiającego, o którym mowa w paragrafie 4 ust. 3 Umowy.</w:t>
      </w:r>
      <w:bookmarkStart w:id="5" w:name="_GoBack"/>
      <w:bookmarkEnd w:id="5"/>
    </w:p>
    <w:p w14:paraId="32441674" w14:textId="77777777" w:rsidR="006030E9" w:rsidRPr="0009098E" w:rsidRDefault="006030E9" w:rsidP="00320885">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lastRenderedPageBreak/>
        <w:t>Odstąpienie od Umowy może nastąpić wyłącznie w formie pisemnej. Wykonawca po otrzymaniu pisemnego zawiadomienia zobowiązany jest do niezwłocznego zabezpieczenia terenu budowy.</w:t>
      </w:r>
    </w:p>
    <w:p w14:paraId="791E2200" w14:textId="77777777" w:rsidR="006030E9" w:rsidRPr="0009098E" w:rsidRDefault="006030E9" w:rsidP="00320885">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09098E">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140B4D3E" w14:textId="77777777" w:rsidR="006030E9" w:rsidRPr="0009098E"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109F0517" w14:textId="77777777" w:rsidR="006030E9" w:rsidRPr="0009098E"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 xml:space="preserve">Wykonawca sporządzi wykaz materiałów, konstrukcji lub urządzeń, które nie zostały wykorzystane przez Wykonawcę do realizacji robót objętych Umową, </w:t>
      </w:r>
    </w:p>
    <w:p w14:paraId="3F92F45C" w14:textId="77777777" w:rsidR="006030E9" w:rsidRPr="0009098E"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14:paraId="03B53F53" w14:textId="199AE34E" w:rsidR="006030E9" w:rsidRPr="0009098E"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w terminie 14 dni od daty zgłoszenia, o którym mowa w pkt. 3</w:t>
      </w:r>
      <w:r w:rsidR="009E1C5C">
        <w:rPr>
          <w:rFonts w:ascii="Times New Roman" w:eastAsia="Times New Roman" w:hAnsi="Times New Roman" w:cs="Times New Roman"/>
          <w:bCs/>
          <w:color w:val="000000" w:themeColor="text1"/>
          <w:sz w:val="24"/>
          <w:szCs w:val="24"/>
          <w:lang w:eastAsia="pl-PL"/>
        </w:rPr>
        <w:t>) powyżej,</w:t>
      </w:r>
      <w:r w:rsidRPr="0009098E">
        <w:rPr>
          <w:rFonts w:ascii="Times New Roman" w:eastAsia="Times New Roman" w:hAnsi="Times New Roman" w:cs="Times New Roman"/>
          <w:bCs/>
          <w:color w:val="000000" w:themeColor="text1"/>
          <w:sz w:val="24"/>
          <w:szCs w:val="24"/>
          <w:lang w:eastAsia="pl-PL"/>
        </w:rPr>
        <w:t xml:space="preserve">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5B4AF4B8" w14:textId="77777777" w:rsidR="006030E9" w:rsidRPr="0009098E" w:rsidRDefault="006030E9" w:rsidP="001A3285">
      <w:pPr>
        <w:pStyle w:val="Akapitzlist"/>
        <w:numPr>
          <w:ilvl w:val="0"/>
          <w:numId w:val="13"/>
        </w:numPr>
        <w:tabs>
          <w:tab w:val="clear" w:pos="360"/>
          <w:tab w:val="num" w:pos="426"/>
        </w:tabs>
        <w:spacing w:after="0" w:line="240" w:lineRule="auto"/>
        <w:ind w:left="426" w:hanging="426"/>
        <w:contextualSpacing w:val="0"/>
        <w:jc w:val="both"/>
        <w:rPr>
          <w:rFonts w:ascii="Times New Roman" w:eastAsia="MS Mincho" w:hAnsi="Times New Roman" w:cs="Times New Roman"/>
          <w:color w:val="000000" w:themeColor="text1"/>
          <w:sz w:val="24"/>
          <w:szCs w:val="24"/>
        </w:rPr>
      </w:pPr>
      <w:r w:rsidRPr="0009098E">
        <w:rPr>
          <w:rFonts w:ascii="Times New Roman" w:eastAsia="MS Mincho" w:hAnsi="Times New Roman" w:cs="Times New Roman"/>
          <w:color w:val="000000" w:themeColor="text1"/>
          <w:sz w:val="24"/>
          <w:szCs w:val="24"/>
        </w:rPr>
        <w:t>Koszty zabezpieczenia przerwanych robót, potwierdzonych przez strony Umowy, ponosi strona z przyczyny której nastąpiło odstąpienie od Umowy.</w:t>
      </w:r>
    </w:p>
    <w:p w14:paraId="58624ACE" w14:textId="77777777" w:rsidR="009E1C5C" w:rsidRPr="009E1C5C" w:rsidRDefault="009E1C5C" w:rsidP="009E1C5C">
      <w:pPr>
        <w:tabs>
          <w:tab w:val="num" w:pos="426"/>
        </w:tabs>
        <w:spacing w:after="0" w:line="240" w:lineRule="auto"/>
        <w:rPr>
          <w:rFonts w:ascii="Times New Roman" w:eastAsia="MS Mincho" w:hAnsi="Times New Roman" w:cs="Times New Roman"/>
          <w:color w:val="000000" w:themeColor="text1"/>
          <w:sz w:val="24"/>
          <w:szCs w:val="24"/>
        </w:rPr>
      </w:pPr>
    </w:p>
    <w:p w14:paraId="0B03C26B" w14:textId="0288E098" w:rsidR="006030E9" w:rsidRPr="0009098E"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 1</w:t>
      </w:r>
      <w:r w:rsidR="009E1C5C">
        <w:rPr>
          <w:rFonts w:ascii="Times New Roman" w:hAnsi="Times New Roman" w:cs="Times New Roman"/>
          <w:b/>
          <w:color w:val="000000" w:themeColor="text1"/>
          <w:sz w:val="24"/>
          <w:szCs w:val="24"/>
        </w:rPr>
        <w:t>6</w:t>
      </w:r>
    </w:p>
    <w:p w14:paraId="2A464449" w14:textId="6DD78835" w:rsidR="006030E9" w:rsidRPr="0009098E"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 xml:space="preserve">[Zmiany </w:t>
      </w:r>
      <w:r w:rsidR="006375D1" w:rsidRPr="0009098E">
        <w:rPr>
          <w:rFonts w:ascii="Times New Roman" w:hAnsi="Times New Roman" w:cs="Times New Roman"/>
          <w:b/>
          <w:color w:val="000000" w:themeColor="text1"/>
          <w:sz w:val="24"/>
          <w:szCs w:val="24"/>
        </w:rPr>
        <w:t>U</w:t>
      </w:r>
      <w:r w:rsidRPr="0009098E">
        <w:rPr>
          <w:rFonts w:ascii="Times New Roman" w:hAnsi="Times New Roman" w:cs="Times New Roman"/>
          <w:b/>
          <w:color w:val="000000" w:themeColor="text1"/>
          <w:sz w:val="24"/>
          <w:szCs w:val="24"/>
        </w:rPr>
        <w:t>mowy]</w:t>
      </w:r>
    </w:p>
    <w:p w14:paraId="64B66DF3" w14:textId="77777777" w:rsidR="006030E9" w:rsidRPr="0009098E"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45A4DD6B" w14:textId="77777777" w:rsidR="006030E9" w:rsidRPr="0009098E" w:rsidRDefault="006030E9" w:rsidP="001A3285">
      <w:pPr>
        <w:numPr>
          <w:ilvl w:val="0"/>
          <w:numId w:val="18"/>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Zmiana postanowień Umowy może nastąpić tylko w formie pisemnej w postaci aneksu do Umowy. </w:t>
      </w:r>
    </w:p>
    <w:p w14:paraId="60CF190D" w14:textId="77777777" w:rsidR="006030E9" w:rsidRPr="0009098E" w:rsidRDefault="006030E9" w:rsidP="001A3285">
      <w:pPr>
        <w:numPr>
          <w:ilvl w:val="0"/>
          <w:numId w:val="18"/>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0400F6FF" w14:textId="77777777" w:rsidR="006030E9" w:rsidRPr="0009098E" w:rsidRDefault="006030E9" w:rsidP="001A3285">
      <w:pPr>
        <w:numPr>
          <w:ilvl w:val="0"/>
          <w:numId w:val="18"/>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W przypadku  zmiany regulacji prawnych odnoszących się do praw i obowiązków stron Umowy, wprowadzonych po zawarciu Umowy, Zamawiający dopuszcza możliwość zmiany:</w:t>
      </w:r>
    </w:p>
    <w:p w14:paraId="34103E00" w14:textId="77777777" w:rsidR="006030E9" w:rsidRPr="0009098E"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sposobu wykonania Przedmiotu umowy, w tym materiałów i technologii wykonania Przedmiotu umowy; </w:t>
      </w:r>
    </w:p>
    <w:p w14:paraId="6E2743AA" w14:textId="77777777" w:rsidR="006030E9" w:rsidRPr="0009098E"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terminu wykonania Przedmiotu umowy, o którym mowa w </w:t>
      </w:r>
      <w:r w:rsidRPr="0009098E">
        <w:rPr>
          <w:rFonts w:ascii="Times New Roman" w:hAnsi="Times New Roman" w:cs="Times New Roman"/>
          <w:color w:val="000000" w:themeColor="text1"/>
          <w:sz w:val="24"/>
          <w:szCs w:val="24"/>
        </w:rPr>
        <w:t xml:space="preserve">§ 2 ust. 1 Umowy </w:t>
      </w:r>
      <w:r w:rsidRPr="0009098E">
        <w:rPr>
          <w:rFonts w:ascii="Times New Roman" w:eastAsia="Times New Roman" w:hAnsi="Times New Roman" w:cs="Times New Roman"/>
          <w:color w:val="000000" w:themeColor="text1"/>
          <w:sz w:val="24"/>
          <w:szCs w:val="24"/>
          <w:lang w:eastAsia="pl-PL"/>
        </w:rPr>
        <w:t>oraz</w:t>
      </w:r>
    </w:p>
    <w:p w14:paraId="735BBD67" w14:textId="67745F86" w:rsidR="006030E9" w:rsidRPr="0009098E"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wynagrodzenia Wykonawcy, o którym mowa w </w:t>
      </w:r>
      <w:r w:rsidRPr="0009098E">
        <w:rPr>
          <w:rFonts w:ascii="Times New Roman" w:hAnsi="Times New Roman" w:cs="Times New Roman"/>
          <w:color w:val="000000" w:themeColor="text1"/>
          <w:sz w:val="24"/>
          <w:szCs w:val="24"/>
        </w:rPr>
        <w:t xml:space="preserve">§ </w:t>
      </w:r>
      <w:r w:rsidR="009E1C5C">
        <w:rPr>
          <w:rFonts w:ascii="Times New Roman" w:hAnsi="Times New Roman" w:cs="Times New Roman"/>
          <w:color w:val="000000" w:themeColor="text1"/>
          <w:sz w:val="24"/>
          <w:szCs w:val="24"/>
        </w:rPr>
        <w:t>6</w:t>
      </w:r>
      <w:r w:rsidRPr="0009098E">
        <w:rPr>
          <w:rFonts w:ascii="Times New Roman" w:hAnsi="Times New Roman" w:cs="Times New Roman"/>
          <w:color w:val="000000" w:themeColor="text1"/>
          <w:sz w:val="24"/>
          <w:szCs w:val="24"/>
        </w:rPr>
        <w:t xml:space="preserve"> ust. 1 Umowy</w:t>
      </w:r>
      <w:r w:rsidRPr="0009098E">
        <w:rPr>
          <w:rFonts w:ascii="Times New Roman" w:eastAsia="Times New Roman" w:hAnsi="Times New Roman" w:cs="Times New Roman"/>
          <w:color w:val="000000" w:themeColor="text1"/>
          <w:sz w:val="24"/>
          <w:szCs w:val="24"/>
          <w:lang w:eastAsia="pl-PL"/>
        </w:rPr>
        <w:t xml:space="preserve"> </w:t>
      </w:r>
    </w:p>
    <w:p w14:paraId="217E00F2" w14:textId="79802613" w:rsidR="006030E9" w:rsidRPr="0009098E" w:rsidRDefault="006030E9">
      <w:pPr>
        <w:pStyle w:val="Akapitzlist"/>
        <w:numPr>
          <w:ilvl w:val="0"/>
          <w:numId w:val="45"/>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w zakresie adekwatnym do przyczyny powodującej konieczność zmiany. </w:t>
      </w:r>
    </w:p>
    <w:p w14:paraId="79F7065F" w14:textId="77777777" w:rsidR="006030E9" w:rsidRPr="0009098E" w:rsidRDefault="006030E9" w:rsidP="00320885">
      <w:pPr>
        <w:pStyle w:val="Akapitzlist"/>
        <w:numPr>
          <w:ilvl w:val="0"/>
          <w:numId w:val="18"/>
        </w:numPr>
        <w:tabs>
          <w:tab w:val="clear" w:pos="720"/>
        </w:tabs>
        <w:spacing w:after="0" w:line="240" w:lineRule="auto"/>
        <w:ind w:left="426" w:right="-51" w:hanging="426"/>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Zmiana terminu wykonania Przedmiotu umowy, o którym mowa w § 2 ust. 1 Umowy  będzie możliwa w sytuacjach, gdy:</w:t>
      </w:r>
    </w:p>
    <w:p w14:paraId="14BC6F23" w14:textId="77777777" w:rsidR="006030E9" w:rsidRPr="0009098E" w:rsidRDefault="006030E9" w:rsidP="00320885">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noProof/>
          <w:color w:val="000000" w:themeColor="text1"/>
          <w:sz w:val="24"/>
          <w:szCs w:val="24"/>
          <w:lang w:eastAsia="pl-PL"/>
        </w:rPr>
        <w:t>wystąpi opóźnienie w przekazaniu terenu budowy, za które nie ponosi odpowiedzialności Wykonawca - możliwa jest zmiana terminu wykonania Przedmiotu umowy o okres równy opóźnieniu w stosunku do terminu przewidzianego w § 2</w:t>
      </w:r>
      <w:r w:rsidRPr="0009098E">
        <w:rPr>
          <w:rFonts w:ascii="Times New Roman" w:eastAsia="Times New Roman" w:hAnsi="Times New Roman" w:cs="Times New Roman"/>
          <w:bCs/>
          <w:color w:val="000000" w:themeColor="text1"/>
          <w:sz w:val="24"/>
          <w:szCs w:val="24"/>
          <w:lang w:eastAsia="pl-PL"/>
        </w:rPr>
        <w:t xml:space="preserve"> </w:t>
      </w:r>
      <w:r w:rsidRPr="0009098E">
        <w:rPr>
          <w:rFonts w:ascii="Times New Roman" w:hAnsi="Times New Roman" w:cs="Times New Roman"/>
          <w:color w:val="000000" w:themeColor="text1"/>
          <w:sz w:val="24"/>
          <w:szCs w:val="24"/>
        </w:rPr>
        <w:t>ust. 1 Umowy</w:t>
      </w:r>
      <w:r w:rsidRPr="0009098E">
        <w:rPr>
          <w:rFonts w:ascii="Times New Roman" w:eastAsia="Times New Roman" w:hAnsi="Times New Roman" w:cs="Times New Roman"/>
          <w:bCs/>
          <w:noProof/>
          <w:color w:val="000000" w:themeColor="text1"/>
          <w:sz w:val="24"/>
          <w:szCs w:val="24"/>
          <w:lang w:eastAsia="pl-PL"/>
        </w:rPr>
        <w:t>,</w:t>
      </w:r>
    </w:p>
    <w:p w14:paraId="1C0058AD" w14:textId="77777777" w:rsidR="006030E9" w:rsidRPr="0009098E" w:rsidRDefault="006030E9" w:rsidP="00320885">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 xml:space="preserve">wystąpi jeden z poniższych nieprzewidzianych warunków realizacji tj.: </w:t>
      </w:r>
    </w:p>
    <w:p w14:paraId="545698D9" w14:textId="77777777" w:rsidR="006030E9" w:rsidRPr="0009098E" w:rsidRDefault="006030E9" w:rsidP="00320885">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odkrycie niezinwentaryzowanych obiektów,</w:t>
      </w:r>
    </w:p>
    <w:p w14:paraId="2A5E3EA4" w14:textId="333796AC" w:rsidR="006030E9" w:rsidRPr="0009098E" w:rsidRDefault="006030E9" w:rsidP="00320885">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odkrycie wadliwie wykonanych robót przez poprzednich wykonawców (tj. nieobjętych Umową),</w:t>
      </w:r>
    </w:p>
    <w:p w14:paraId="7C95F30A" w14:textId="77777777" w:rsidR="006030E9" w:rsidRPr="0009098E" w:rsidRDefault="006030E9" w:rsidP="00320885">
      <w:pPr>
        <w:tabs>
          <w:tab w:val="left" w:pos="2127"/>
        </w:tabs>
        <w:autoSpaceDE w:val="0"/>
        <w:autoSpaceDN w:val="0"/>
        <w:adjustRightInd w:val="0"/>
        <w:spacing w:after="0" w:line="240" w:lineRule="auto"/>
        <w:ind w:left="1276"/>
        <w:contextualSpacing/>
        <w:jc w:val="both"/>
        <w:rPr>
          <w:rFonts w:ascii="Times New Roman" w:eastAsia="Times New Roman" w:hAnsi="Times New Roman" w:cs="Times New Roman"/>
          <w:bCs/>
          <w:noProof/>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 xml:space="preserve">- </w:t>
      </w:r>
      <w:r w:rsidRPr="0009098E">
        <w:rPr>
          <w:rFonts w:ascii="Times New Roman" w:eastAsia="Times New Roman" w:hAnsi="Times New Roman" w:cs="Times New Roman"/>
          <w:bCs/>
          <w:noProof/>
          <w:color w:val="000000" w:themeColor="text1"/>
          <w:sz w:val="24"/>
          <w:szCs w:val="24"/>
          <w:lang w:eastAsia="pl-PL"/>
        </w:rPr>
        <w:t xml:space="preserve">możliwa jest zmiana terminu wykonania Przedmiot umowy o ilość dni nieprzekraczających czasu na opracowanie projektu oraz uzyskanie odpowiednich </w:t>
      </w:r>
      <w:r w:rsidRPr="0009098E">
        <w:rPr>
          <w:rFonts w:ascii="Times New Roman" w:eastAsia="Times New Roman" w:hAnsi="Times New Roman" w:cs="Times New Roman"/>
          <w:bCs/>
          <w:noProof/>
          <w:color w:val="000000" w:themeColor="text1"/>
          <w:sz w:val="24"/>
          <w:szCs w:val="24"/>
          <w:lang w:eastAsia="pl-PL"/>
        </w:rPr>
        <w:lastRenderedPageBreak/>
        <w:t>zezwoleń lub decyzji lub uzgodnień lub wytycznych lub warunków technicznych oraz na wykonanie robót naprawczych lub związanych z usunięciem kolizji lub obiektu;</w:t>
      </w:r>
    </w:p>
    <w:p w14:paraId="1F99C231" w14:textId="77777777" w:rsidR="006030E9" w:rsidRPr="0009098E" w:rsidRDefault="006030E9" w:rsidP="00320885">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3)</w:t>
      </w:r>
      <w:r w:rsidRPr="0009098E">
        <w:rPr>
          <w:rFonts w:ascii="Times New Roman" w:eastAsia="Times New Roman" w:hAnsi="Times New Roman" w:cs="Times New Roman"/>
          <w:bCs/>
          <w:color w:val="000000" w:themeColor="text1"/>
          <w:sz w:val="24"/>
          <w:szCs w:val="24"/>
          <w:lang w:eastAsia="pl-PL"/>
        </w:rPr>
        <w:tab/>
        <w:t xml:space="preserve">wystąpi konieczność uwzględnienia wpływu innych przedsięwzięć lub działań powiązanych z Przedmiotem umowy - </w:t>
      </w:r>
      <w:r w:rsidRPr="0009098E">
        <w:rPr>
          <w:rFonts w:ascii="Times New Roman" w:eastAsia="Times New Roman" w:hAnsi="Times New Roman" w:cs="Times New Roman"/>
          <w:bCs/>
          <w:noProof/>
          <w:color w:val="000000" w:themeColor="text1"/>
          <w:sz w:val="24"/>
          <w:szCs w:val="24"/>
          <w:lang w:eastAsia="pl-PL"/>
        </w:rPr>
        <w:t>możliwa jest zmiana terminu wykonania Przedmiotu umowy o ilość dni nieprzekraczających okresu trwania przeszkody i umożliwiających prawidłowe wykonanie Umowy;</w:t>
      </w:r>
    </w:p>
    <w:p w14:paraId="68BB9981" w14:textId="77777777" w:rsidR="006030E9" w:rsidRPr="0009098E" w:rsidRDefault="006030E9" w:rsidP="00320885">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noProof/>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4)</w:t>
      </w:r>
      <w:r w:rsidRPr="0009098E">
        <w:rPr>
          <w:rFonts w:ascii="Times New Roman" w:eastAsia="Times New Roman" w:hAnsi="Times New Roman" w:cs="Times New Roman"/>
          <w:bCs/>
          <w:color w:val="000000" w:themeColor="text1"/>
          <w:sz w:val="24"/>
          <w:szCs w:val="24"/>
          <w:lang w:eastAsia="pl-PL"/>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09098E">
        <w:rPr>
          <w:rFonts w:ascii="Times New Roman" w:eastAsia="Times New Roman" w:hAnsi="Times New Roman" w:cs="Times New Roman"/>
          <w:bCs/>
          <w:noProof/>
          <w:color w:val="000000" w:themeColor="text1"/>
          <w:sz w:val="24"/>
          <w:szCs w:val="24"/>
          <w:lang w:eastAsia="pl-PL"/>
        </w:rPr>
        <w:t xml:space="preserve">możliwa jest zmiana terminu wykonania Przedmiot umowy o ilość dni  nieprzekraczajacych czasu na uzyskanie odpowiednich zezwoleń lub uzgodnień lub wytycznych lub decyzji oraz wykonanie robót zamiennych </w:t>
      </w:r>
      <w:r w:rsidRPr="0009098E">
        <w:rPr>
          <w:rFonts w:ascii="Times New Roman" w:eastAsia="Times New Roman" w:hAnsi="Times New Roman" w:cs="Times New Roman"/>
          <w:bCs/>
          <w:color w:val="000000" w:themeColor="text1"/>
          <w:sz w:val="24"/>
          <w:szCs w:val="24"/>
          <w:lang w:eastAsia="pl-PL"/>
        </w:rPr>
        <w:t>lub robót dodatkowych</w:t>
      </w:r>
      <w:r w:rsidRPr="0009098E">
        <w:rPr>
          <w:rFonts w:ascii="Times New Roman" w:eastAsia="Times New Roman" w:hAnsi="Times New Roman" w:cs="Times New Roman"/>
          <w:bCs/>
          <w:noProof/>
          <w:color w:val="000000" w:themeColor="text1"/>
          <w:sz w:val="24"/>
          <w:szCs w:val="24"/>
          <w:lang w:eastAsia="pl-PL"/>
        </w:rPr>
        <w:t xml:space="preserve">;  </w:t>
      </w:r>
    </w:p>
    <w:p w14:paraId="7FFCE38B" w14:textId="031581F6" w:rsidR="006030E9" w:rsidRPr="0009098E" w:rsidRDefault="006030E9" w:rsidP="00320885">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5)</w:t>
      </w:r>
      <w:r w:rsidRPr="0009098E">
        <w:rPr>
          <w:rFonts w:ascii="Times New Roman" w:eastAsia="Times New Roman" w:hAnsi="Times New Roman" w:cs="Times New Roman"/>
          <w:bCs/>
          <w:color w:val="000000" w:themeColor="text1"/>
          <w:sz w:val="24"/>
          <w:szCs w:val="24"/>
          <w:lang w:eastAsia="pl-PL"/>
        </w:rPr>
        <w:tab/>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w:t>
      </w:r>
      <w:r w:rsidR="0069385F" w:rsidRPr="0009098E">
        <w:rPr>
          <w:rFonts w:ascii="Times New Roman" w:eastAsia="Times New Roman" w:hAnsi="Times New Roman" w:cs="Times New Roman"/>
          <w:bCs/>
          <w:color w:val="000000" w:themeColor="text1"/>
          <w:sz w:val="24"/>
          <w:szCs w:val="24"/>
          <w:lang w:eastAsia="pl-PL"/>
        </w:rPr>
        <w:t>kierownik</w:t>
      </w:r>
      <w:r w:rsidR="0069385F" w:rsidRPr="00223762">
        <w:rPr>
          <w:rFonts w:ascii="Times New Roman" w:eastAsia="Times New Roman" w:hAnsi="Times New Roman" w:cs="Times New Roman"/>
          <w:bCs/>
          <w:sz w:val="24"/>
          <w:szCs w:val="24"/>
          <w:lang w:eastAsia="pl-PL"/>
        </w:rPr>
        <w:t xml:space="preserve"> robót</w:t>
      </w:r>
      <w:r w:rsidRPr="00223762">
        <w:rPr>
          <w:rFonts w:ascii="Times New Roman" w:eastAsia="Times New Roman" w:hAnsi="Times New Roman" w:cs="Times New Roman"/>
          <w:bCs/>
          <w:sz w:val="24"/>
          <w:szCs w:val="24"/>
          <w:lang w:eastAsia="pl-PL"/>
        </w:rPr>
        <w:t xml:space="preserve"> </w:t>
      </w:r>
      <w:r w:rsidRPr="0009098E">
        <w:rPr>
          <w:rFonts w:ascii="Times New Roman" w:eastAsia="Times New Roman" w:hAnsi="Times New Roman" w:cs="Times New Roman"/>
          <w:bCs/>
          <w:color w:val="000000" w:themeColor="text1"/>
          <w:sz w:val="24"/>
          <w:szCs w:val="24"/>
          <w:lang w:eastAsia="pl-PL"/>
        </w:rPr>
        <w:t>sporządzi wpis do dziennika budowy, który potwierd</w:t>
      </w:r>
      <w:r w:rsidR="00FF5AE5" w:rsidRPr="0009098E">
        <w:rPr>
          <w:rFonts w:ascii="Times New Roman" w:eastAsia="Times New Roman" w:hAnsi="Times New Roman" w:cs="Times New Roman"/>
          <w:bCs/>
          <w:color w:val="000000" w:themeColor="text1"/>
          <w:sz w:val="24"/>
          <w:szCs w:val="24"/>
          <w:lang w:eastAsia="pl-PL"/>
        </w:rPr>
        <w:t>zi</w:t>
      </w:r>
      <w:r w:rsidRPr="0009098E">
        <w:rPr>
          <w:rFonts w:ascii="Times New Roman" w:eastAsia="Times New Roman" w:hAnsi="Times New Roman" w:cs="Times New Roman"/>
          <w:bCs/>
          <w:color w:val="000000" w:themeColor="text1"/>
          <w:sz w:val="24"/>
          <w:szCs w:val="24"/>
          <w:lang w:eastAsia="pl-PL"/>
        </w:rPr>
        <w:t xml:space="preserve"> </w:t>
      </w:r>
      <w:r w:rsidR="00FE08B7" w:rsidRPr="0009098E">
        <w:rPr>
          <w:rFonts w:ascii="Times New Roman" w:eastAsia="Times New Roman" w:hAnsi="Times New Roman" w:cs="Times New Roman"/>
          <w:bCs/>
          <w:color w:val="000000" w:themeColor="text1"/>
          <w:sz w:val="24"/>
          <w:szCs w:val="24"/>
          <w:lang w:eastAsia="pl-PL"/>
        </w:rPr>
        <w:t>Inżynier Kontraktu</w:t>
      </w:r>
      <w:r w:rsidR="00FF5AE5" w:rsidRPr="0009098E">
        <w:rPr>
          <w:rFonts w:ascii="Times New Roman" w:hAnsi="Times New Roman" w:cs="Times New Roman"/>
          <w:color w:val="000000" w:themeColor="text1"/>
          <w:sz w:val="24"/>
          <w:szCs w:val="24"/>
        </w:rPr>
        <w:t>/Inspektorowie nadzoru</w:t>
      </w:r>
      <w:r w:rsidRPr="0009098E">
        <w:rPr>
          <w:rFonts w:ascii="Times New Roman" w:eastAsia="Times New Roman" w:hAnsi="Times New Roman" w:cs="Times New Roman"/>
          <w:bCs/>
          <w:color w:val="000000" w:themeColor="text1"/>
          <w:sz w:val="24"/>
          <w:szCs w:val="24"/>
          <w:lang w:eastAsia="pl-PL"/>
        </w:rPr>
        <w:t xml:space="preserve">   -   </w:t>
      </w:r>
      <w:r w:rsidRPr="0009098E">
        <w:rPr>
          <w:rFonts w:ascii="Times New Roman" w:eastAsia="Times New Roman" w:hAnsi="Times New Roman" w:cs="Times New Roman"/>
          <w:bCs/>
          <w:noProof/>
          <w:color w:val="000000" w:themeColor="text1"/>
          <w:sz w:val="24"/>
          <w:szCs w:val="24"/>
          <w:lang w:eastAsia="pl-PL"/>
        </w:rPr>
        <w:t xml:space="preserve"> możliwa jest zmiana terminu wykonania Przedmiotu umowy o ilość dni nieprzekraczających okresu trwania przeszkody z uwzględnieniem reżimu technologicznego;</w:t>
      </w:r>
    </w:p>
    <w:p w14:paraId="23B24B1A" w14:textId="77777777" w:rsidR="006030E9" w:rsidRPr="0009098E" w:rsidRDefault="006030E9" w:rsidP="00320885">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6)</w:t>
      </w:r>
      <w:r w:rsidRPr="0009098E">
        <w:rPr>
          <w:rFonts w:ascii="Times New Roman" w:eastAsia="Times New Roman" w:hAnsi="Times New Roman" w:cs="Times New Roman"/>
          <w:bCs/>
          <w:color w:val="000000" w:themeColor="text1"/>
          <w:sz w:val="24"/>
          <w:szCs w:val="24"/>
          <w:lang w:eastAsia="pl-PL"/>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09098E">
        <w:rPr>
          <w:rFonts w:ascii="Times New Roman" w:eastAsia="Times New Roman" w:hAnsi="Times New Roman" w:cs="Times New Roman"/>
          <w:bCs/>
          <w:noProof/>
          <w:color w:val="000000" w:themeColor="text1"/>
          <w:sz w:val="24"/>
          <w:szCs w:val="24"/>
          <w:lang w:eastAsia="pl-PL"/>
        </w:rPr>
        <w:t xml:space="preserve">- możliwa jest zmiana terminu wykonania Przedmiotu umowy o ilość dni nieprzekraczających czasu wstrzymania całości lub części robót oraz niezbędnych na uzyskanie odpowiednich </w:t>
      </w:r>
      <w:r w:rsidRPr="0009098E">
        <w:rPr>
          <w:rFonts w:ascii="Times New Roman" w:eastAsia="Times New Roman" w:hAnsi="Times New Roman" w:cs="Times New Roman"/>
          <w:bCs/>
          <w:color w:val="000000" w:themeColor="text1"/>
          <w:sz w:val="24"/>
          <w:szCs w:val="24"/>
          <w:lang w:eastAsia="pl-PL"/>
        </w:rPr>
        <w:t>decyzji, postanowień, zezwoleń, uzgodnień lub warunków technicznych;</w:t>
      </w:r>
    </w:p>
    <w:p w14:paraId="0611B42B" w14:textId="63DB2DE8" w:rsidR="006030E9" w:rsidRPr="0009098E" w:rsidRDefault="006030E9" w:rsidP="00320885">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7)</w:t>
      </w:r>
      <w:r w:rsidRPr="0009098E">
        <w:rPr>
          <w:rFonts w:ascii="Times New Roman" w:eastAsia="Times New Roman" w:hAnsi="Times New Roman" w:cs="Times New Roman"/>
          <w:bCs/>
          <w:color w:val="000000" w:themeColor="text1"/>
          <w:sz w:val="24"/>
          <w:szCs w:val="24"/>
          <w:lang w:eastAsia="pl-PL"/>
        </w:rPr>
        <w:tab/>
        <w:t xml:space="preserve">wystąpi konieczność wykonania zamówienia dodatkowego, które będzie miało wpływ na przedłużenie terminu wykonania Przedmiotu umowy - </w:t>
      </w:r>
      <w:r w:rsidRPr="0009098E">
        <w:rPr>
          <w:rFonts w:ascii="Times New Roman" w:eastAsia="Times New Roman" w:hAnsi="Times New Roman" w:cs="Times New Roman"/>
          <w:bCs/>
          <w:noProof/>
          <w:color w:val="000000" w:themeColor="text1"/>
          <w:sz w:val="24"/>
          <w:szCs w:val="24"/>
          <w:lang w:eastAsia="pl-PL"/>
        </w:rPr>
        <w:t>możliwa jest zmiana terminu wykonania Przedmiotu umowy o ilość dni nieprzekraczających czasu na wykonanie zamówienia dodatkowego</w:t>
      </w:r>
      <w:r w:rsidRPr="0009098E">
        <w:rPr>
          <w:rFonts w:ascii="Times New Roman" w:eastAsia="Times New Roman" w:hAnsi="Times New Roman" w:cs="Times New Roman"/>
          <w:bCs/>
          <w:color w:val="000000" w:themeColor="text1"/>
          <w:sz w:val="24"/>
          <w:szCs w:val="24"/>
          <w:lang w:eastAsia="pl-PL"/>
        </w:rPr>
        <w:t>;</w:t>
      </w:r>
    </w:p>
    <w:p w14:paraId="7039765D" w14:textId="77777777" w:rsidR="006030E9" w:rsidRPr="0009098E" w:rsidRDefault="006030E9" w:rsidP="00320885">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noProof/>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9)</w:t>
      </w:r>
      <w:r w:rsidRPr="0009098E">
        <w:rPr>
          <w:rFonts w:ascii="Times New Roman" w:eastAsia="Times New Roman" w:hAnsi="Times New Roman" w:cs="Times New Roman"/>
          <w:bCs/>
          <w:color w:val="000000" w:themeColor="text1"/>
          <w:sz w:val="24"/>
          <w:szCs w:val="24"/>
          <w:lang w:eastAsia="pl-PL"/>
        </w:rPr>
        <w:tab/>
        <w:t xml:space="preserve">w związku ze zmianą sposobu spełnienia świadczenia lub sposobu przeprowadzenia robót lub ograniczeniem zakresu Przedmiotu umowy - </w:t>
      </w:r>
      <w:r w:rsidRPr="0009098E">
        <w:rPr>
          <w:rFonts w:ascii="Times New Roman" w:eastAsia="Times New Roman" w:hAnsi="Times New Roman" w:cs="Times New Roman"/>
          <w:bCs/>
          <w:noProof/>
          <w:color w:val="000000" w:themeColor="text1"/>
          <w:sz w:val="24"/>
          <w:szCs w:val="24"/>
          <w:lang w:eastAsia="pl-PL"/>
        </w:rPr>
        <w:t xml:space="preserve">możliwa jest zmiana terminu wykonania Przedmiot umowy (wydłużenie lub skrócenie) o ilość dni nieprzekraczających czasu na wykonanie robót związanych ze </w:t>
      </w:r>
      <w:r w:rsidRPr="0009098E">
        <w:rPr>
          <w:rFonts w:ascii="Times New Roman" w:eastAsia="Times New Roman" w:hAnsi="Times New Roman" w:cs="Times New Roman"/>
          <w:bCs/>
          <w:color w:val="000000" w:themeColor="text1"/>
          <w:sz w:val="24"/>
          <w:szCs w:val="24"/>
          <w:lang w:eastAsia="pl-PL"/>
        </w:rPr>
        <w:t>zmianą sposobu spełnienia świadczenia lub sposobu przeprowadzenia robót lub ograniczeniem zakresu Przedmiotu umowy</w:t>
      </w:r>
      <w:r w:rsidRPr="0009098E">
        <w:rPr>
          <w:rFonts w:ascii="Times New Roman" w:eastAsia="Times New Roman" w:hAnsi="Times New Roman" w:cs="Times New Roman"/>
          <w:bCs/>
          <w:noProof/>
          <w:color w:val="000000" w:themeColor="text1"/>
          <w:sz w:val="24"/>
          <w:szCs w:val="24"/>
          <w:lang w:eastAsia="pl-PL"/>
        </w:rPr>
        <w:t>.</w:t>
      </w:r>
    </w:p>
    <w:p w14:paraId="677EB615" w14:textId="77777777" w:rsidR="006030E9" w:rsidRPr="0009098E" w:rsidRDefault="006030E9" w:rsidP="00320885">
      <w:pPr>
        <w:spacing w:after="0" w:line="240" w:lineRule="auto"/>
        <w:ind w:left="851"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10) </w:t>
      </w:r>
      <w:r w:rsidRPr="0009098E">
        <w:rPr>
          <w:rFonts w:ascii="Times New Roman" w:hAnsi="Times New Roman" w:cs="Times New Roman"/>
          <w:color w:val="000000" w:themeColor="text1"/>
          <w:sz w:val="24"/>
          <w:szCs w:val="24"/>
        </w:rPr>
        <w:tab/>
        <w:t xml:space="preserve">udokumentowanego wystąpienia awarii nie zawinionej czynnościami lub nie wynikającej z zaniechania czynności, do których Wykonawca był zobowiązany – </w:t>
      </w:r>
      <w:r w:rsidRPr="0009098E">
        <w:rPr>
          <w:rFonts w:ascii="Times New Roman" w:hAnsi="Times New Roman" w:cs="Times New Roman"/>
          <w:color w:val="000000" w:themeColor="text1"/>
          <w:sz w:val="24"/>
          <w:szCs w:val="24"/>
        </w:rPr>
        <w:br/>
        <w:t xml:space="preserve">w przypadku, jeśli awaria wpływa na możliwość wykonywania części lub całości Przedmiotu umowy – możliwa jest zmiana </w:t>
      </w:r>
      <w:r w:rsidRPr="0009098E">
        <w:rPr>
          <w:rFonts w:ascii="Times New Roman" w:eastAsia="Times New Roman" w:hAnsi="Times New Roman" w:cs="Times New Roman"/>
          <w:bCs/>
          <w:noProof/>
          <w:color w:val="000000" w:themeColor="text1"/>
          <w:sz w:val="24"/>
          <w:szCs w:val="24"/>
          <w:lang w:eastAsia="pl-PL"/>
        </w:rPr>
        <w:t>terminu wykonania Przedmiot umowy</w:t>
      </w:r>
      <w:r w:rsidRPr="0009098E">
        <w:rPr>
          <w:rFonts w:ascii="Times New Roman" w:hAnsi="Times New Roman" w:cs="Times New Roman"/>
          <w:color w:val="000000" w:themeColor="text1"/>
          <w:sz w:val="24"/>
          <w:szCs w:val="24"/>
        </w:rPr>
        <w:t xml:space="preserve">  odpowiadająca tym okolicznościom. </w:t>
      </w:r>
    </w:p>
    <w:p w14:paraId="031C3DD7" w14:textId="77777777" w:rsidR="006030E9" w:rsidRPr="0009098E" w:rsidRDefault="006030E9" w:rsidP="00320885">
      <w:pPr>
        <w:spacing w:after="0" w:line="240" w:lineRule="auto"/>
        <w:ind w:left="851" w:hanging="426"/>
        <w:jc w:val="both"/>
        <w:rPr>
          <w:rFonts w:ascii="Times New Roman" w:hAnsi="Times New Roman" w:cs="Times New Roman"/>
          <w:color w:val="000000" w:themeColor="text1"/>
          <w:sz w:val="24"/>
          <w:szCs w:val="24"/>
        </w:rPr>
      </w:pPr>
      <w:r w:rsidRPr="0009098E">
        <w:rPr>
          <w:rFonts w:ascii="Times New Roman" w:eastAsia="Times New Roman" w:hAnsi="Times New Roman" w:cs="Times New Roman"/>
          <w:color w:val="000000" w:themeColor="text1"/>
          <w:sz w:val="24"/>
          <w:szCs w:val="24"/>
          <w:lang w:eastAsia="pl-PL"/>
        </w:rPr>
        <w:t xml:space="preserve">11) </w:t>
      </w:r>
      <w:r w:rsidRPr="0009098E">
        <w:rPr>
          <w:rFonts w:ascii="Times New Roman" w:hAnsi="Times New Roman" w:cs="Times New Roman"/>
          <w:color w:val="000000" w:themeColor="text1"/>
          <w:sz w:val="24"/>
          <w:szCs w:val="24"/>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w:t>
      </w:r>
      <w:r w:rsidRPr="0009098E">
        <w:rPr>
          <w:rFonts w:ascii="Times New Roman" w:hAnsi="Times New Roman" w:cs="Times New Roman"/>
          <w:color w:val="000000" w:themeColor="text1"/>
          <w:sz w:val="24"/>
          <w:szCs w:val="24"/>
        </w:rPr>
        <w:lastRenderedPageBreak/>
        <w:t xml:space="preserve">istotnej części lub całości Przedmiotu umowy – możliwa jest zmiana </w:t>
      </w:r>
      <w:r w:rsidRPr="0009098E">
        <w:rPr>
          <w:rFonts w:ascii="Times New Roman" w:eastAsia="Times New Roman" w:hAnsi="Times New Roman" w:cs="Times New Roman"/>
          <w:bCs/>
          <w:noProof/>
          <w:color w:val="000000" w:themeColor="text1"/>
          <w:sz w:val="24"/>
          <w:szCs w:val="24"/>
          <w:lang w:eastAsia="pl-PL"/>
        </w:rPr>
        <w:t>terminu wykonania Przedmiot umowy</w:t>
      </w:r>
      <w:r w:rsidRPr="0009098E">
        <w:rPr>
          <w:rFonts w:ascii="Times New Roman" w:hAnsi="Times New Roman" w:cs="Times New Roman"/>
          <w:color w:val="000000" w:themeColor="text1"/>
          <w:sz w:val="24"/>
          <w:szCs w:val="24"/>
        </w:rPr>
        <w:t xml:space="preserve">  odpowiadająca tym okolicznościom.</w:t>
      </w:r>
    </w:p>
    <w:p w14:paraId="6D7D1E65" w14:textId="77777777" w:rsidR="006030E9" w:rsidRPr="0009098E" w:rsidRDefault="006030E9" w:rsidP="00320885">
      <w:pPr>
        <w:spacing w:after="0" w:line="240" w:lineRule="auto"/>
        <w:ind w:left="851" w:hanging="426"/>
        <w:jc w:val="both"/>
        <w:rPr>
          <w:rFonts w:ascii="Times New Roman" w:hAnsi="Times New Roman" w:cs="Times New Roman"/>
          <w:color w:val="000000" w:themeColor="text1"/>
          <w:sz w:val="24"/>
          <w:szCs w:val="24"/>
        </w:rPr>
      </w:pPr>
      <w:r w:rsidRPr="0009098E">
        <w:rPr>
          <w:rFonts w:ascii="Times New Roman" w:eastAsia="Times New Roman" w:hAnsi="Times New Roman" w:cs="Times New Roman"/>
          <w:color w:val="000000" w:themeColor="text1"/>
          <w:sz w:val="24"/>
          <w:szCs w:val="24"/>
          <w:lang w:eastAsia="pl-PL"/>
        </w:rPr>
        <w:t>12)</w:t>
      </w:r>
      <w:r w:rsidRPr="0009098E">
        <w:rPr>
          <w:rFonts w:ascii="Times New Roman" w:eastAsia="Times New Roman" w:hAnsi="Times New Roman" w:cs="Times New Roman"/>
          <w:color w:val="000000" w:themeColor="text1"/>
          <w:sz w:val="24"/>
          <w:szCs w:val="24"/>
          <w:lang w:eastAsia="pl-PL"/>
        </w:rPr>
        <w:tab/>
      </w:r>
      <w:r w:rsidRPr="0009098E">
        <w:rPr>
          <w:rFonts w:ascii="Times New Roman" w:hAnsi="Times New Roman" w:cs="Times New Roman"/>
          <w:color w:val="000000" w:themeColor="text1"/>
          <w:sz w:val="24"/>
          <w:szCs w:val="24"/>
        </w:rPr>
        <w:t xml:space="preserve">przerwania realizacji zamówienia w sytuacjach określonych w art. 32 ust. 1 ustawy </w:t>
      </w:r>
      <w:r w:rsidRPr="0009098E">
        <w:rPr>
          <w:rFonts w:ascii="Times New Roman" w:hAnsi="Times New Roman" w:cs="Times New Roman"/>
          <w:color w:val="000000" w:themeColor="text1"/>
          <w:sz w:val="24"/>
          <w:szCs w:val="24"/>
        </w:rPr>
        <w:br/>
        <w:t xml:space="preserve">z dnia 23 lipca 2003 r. o ochronie zabytków i opiece nad zabytkami – w przypadku, jeśli wskazane okoliczności (utrudnienia) wpływają na możliwość wykonywania części lub całości Przedmiotu umowy – możliwa jest zmiana </w:t>
      </w:r>
      <w:r w:rsidRPr="0009098E">
        <w:rPr>
          <w:rFonts w:ascii="Times New Roman" w:eastAsia="Times New Roman" w:hAnsi="Times New Roman" w:cs="Times New Roman"/>
          <w:bCs/>
          <w:noProof/>
          <w:color w:val="000000" w:themeColor="text1"/>
          <w:sz w:val="24"/>
          <w:szCs w:val="24"/>
          <w:lang w:eastAsia="pl-PL"/>
        </w:rPr>
        <w:t>terminu wykonania Przedmiot umowy</w:t>
      </w:r>
      <w:r w:rsidRPr="0009098E">
        <w:rPr>
          <w:rFonts w:ascii="Times New Roman" w:hAnsi="Times New Roman" w:cs="Times New Roman"/>
          <w:color w:val="000000" w:themeColor="text1"/>
          <w:sz w:val="24"/>
          <w:szCs w:val="24"/>
        </w:rPr>
        <w:t xml:space="preserve">  odpowiadająca tym okolicznościom.</w:t>
      </w:r>
    </w:p>
    <w:p w14:paraId="7403F8DC" w14:textId="77777777" w:rsidR="006030E9" w:rsidRPr="0009098E" w:rsidRDefault="006030E9" w:rsidP="00320885">
      <w:pPr>
        <w:spacing w:after="0" w:line="240" w:lineRule="auto"/>
        <w:ind w:left="851" w:hanging="425"/>
        <w:jc w:val="both"/>
        <w:rPr>
          <w:rFonts w:ascii="Times New Roman" w:eastAsia="Times New Roman" w:hAnsi="Times New Roman" w:cs="Times New Roman"/>
          <w:bCs/>
          <w:noProof/>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13) </w:t>
      </w:r>
      <w:r w:rsidRPr="0009098E">
        <w:rPr>
          <w:rFonts w:ascii="Times New Roman" w:eastAsia="Times New Roman" w:hAnsi="Times New Roman" w:cs="Times New Roman"/>
          <w:color w:val="000000" w:themeColor="text1"/>
          <w:sz w:val="24"/>
          <w:szCs w:val="24"/>
          <w:lang w:eastAsia="pl-PL"/>
        </w:rPr>
        <w:tab/>
      </w:r>
      <w:r w:rsidRPr="0009098E">
        <w:rPr>
          <w:rFonts w:ascii="Times New Roman" w:hAnsi="Times New Roman" w:cs="Times New Roman"/>
          <w:color w:val="000000" w:themeColor="text1"/>
          <w:sz w:val="24"/>
          <w:szCs w:val="24"/>
        </w:rPr>
        <w:t xml:space="preserve">w przypadku przestojów lub opóźnień w wykonywaniu prac przez Wykonawcę będących następstwem błędów w wymaganiach Zamawiającego, jednakże </w:t>
      </w:r>
      <w:r w:rsidRPr="0009098E">
        <w:rPr>
          <w:rFonts w:ascii="Times New Roman" w:hAnsi="Times New Roman" w:cs="Times New Roman"/>
          <w:color w:val="000000" w:themeColor="text1"/>
          <w:sz w:val="24"/>
          <w:szCs w:val="24"/>
        </w:rPr>
        <w:br/>
        <w:t xml:space="preserve">z wyłączeniem błędów jakie doświadczony Wykonawca dokładając należytej staranności powinien wykryć w trakcie badania wymagań Zamawiającego – możliwa jest zmiana </w:t>
      </w:r>
      <w:r w:rsidRPr="0009098E">
        <w:rPr>
          <w:rFonts w:ascii="Times New Roman" w:eastAsia="Times New Roman" w:hAnsi="Times New Roman" w:cs="Times New Roman"/>
          <w:bCs/>
          <w:noProof/>
          <w:color w:val="000000" w:themeColor="text1"/>
          <w:sz w:val="24"/>
          <w:szCs w:val="24"/>
          <w:lang w:eastAsia="pl-PL"/>
        </w:rPr>
        <w:t xml:space="preserve">terminu wykonania Przedmiot umowy </w:t>
      </w:r>
      <w:r w:rsidRPr="0009098E">
        <w:rPr>
          <w:rFonts w:ascii="Times New Roman" w:hAnsi="Times New Roman" w:cs="Times New Roman"/>
          <w:color w:val="000000" w:themeColor="text1"/>
          <w:sz w:val="24"/>
          <w:szCs w:val="24"/>
        </w:rPr>
        <w:t xml:space="preserve">poprzez wydłużenie o okres takiego opóźnienia lub o okres jaki okaże się konieczny dla wykonania Przedmiotu umowy po wprowadzonych zmianach. </w:t>
      </w:r>
    </w:p>
    <w:p w14:paraId="576EFD8A" w14:textId="77777777" w:rsidR="006030E9" w:rsidRPr="0009098E"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5. </w:t>
      </w:r>
      <w:r w:rsidRPr="0009098E">
        <w:rPr>
          <w:rFonts w:ascii="Times New Roman" w:eastAsia="Times New Roman" w:hAnsi="Times New Roman" w:cs="Times New Roman"/>
          <w:color w:val="000000" w:themeColor="text1"/>
          <w:sz w:val="24"/>
          <w:szCs w:val="24"/>
          <w:lang w:eastAsia="pl-PL"/>
        </w:rPr>
        <w:tab/>
        <w:t xml:space="preserve">W przypadku uzgodnienia pomiędzy stronami skrócenia terminu realizacji Przedmiotu umowy, określonego w § 2 </w:t>
      </w:r>
      <w:r w:rsidRPr="0009098E">
        <w:rPr>
          <w:rFonts w:ascii="Times New Roman" w:hAnsi="Times New Roman" w:cs="Times New Roman"/>
          <w:color w:val="000000" w:themeColor="text1"/>
          <w:sz w:val="24"/>
          <w:szCs w:val="24"/>
        </w:rPr>
        <w:t>ust. 1 Umowy</w:t>
      </w:r>
      <w:r w:rsidRPr="0009098E">
        <w:rPr>
          <w:rFonts w:ascii="Times New Roman" w:eastAsia="Times New Roman" w:hAnsi="Times New Roman" w:cs="Times New Roman"/>
          <w:color w:val="000000" w:themeColor="text1"/>
          <w:sz w:val="24"/>
          <w:szCs w:val="24"/>
          <w:lang w:eastAsia="pl-PL"/>
        </w:rPr>
        <w:t xml:space="preserve">, Zamawiający dopuszcza zmianę skutkującą skróceniem terminu realizacji Przedmiotu umowy o uzgodniony okres. </w:t>
      </w:r>
    </w:p>
    <w:p w14:paraId="58018D72" w14:textId="77777777" w:rsidR="006030E9" w:rsidRPr="0009098E"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6. </w:t>
      </w:r>
      <w:r w:rsidRPr="0009098E">
        <w:rPr>
          <w:rFonts w:ascii="Times New Roman" w:eastAsia="Times New Roman" w:hAnsi="Times New Roman" w:cs="Times New Roman"/>
          <w:color w:val="000000" w:themeColor="text1"/>
          <w:sz w:val="24"/>
          <w:szCs w:val="24"/>
          <w:lang w:eastAsia="pl-PL"/>
        </w:rPr>
        <w:tab/>
        <w:t xml:space="preserve">Przez zmianę terminu realizacji Przedmiotu umowy, o której mowa w niniejszym paragrafie, strony rozumieją również zmianę terminów wynikających z harmonogramu rzeczowo – finansowego, o którym mowa w § 3 Umowy. </w:t>
      </w:r>
    </w:p>
    <w:p w14:paraId="4E9C20FC" w14:textId="77777777" w:rsidR="006030E9" w:rsidRPr="0009098E" w:rsidRDefault="006030E9" w:rsidP="00320885">
      <w:pPr>
        <w:tabs>
          <w:tab w:val="left" w:pos="2127"/>
        </w:tabs>
        <w:spacing w:after="0" w:line="240" w:lineRule="auto"/>
        <w:ind w:left="426" w:right="-49" w:hanging="426"/>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7.</w:t>
      </w:r>
      <w:r w:rsidRPr="0009098E">
        <w:rPr>
          <w:rFonts w:ascii="Times New Roman" w:eastAsia="Times New Roman" w:hAnsi="Times New Roman" w:cs="Times New Roman"/>
          <w:color w:val="000000" w:themeColor="text1"/>
          <w:sz w:val="24"/>
          <w:szCs w:val="24"/>
          <w:lang w:eastAsia="pl-PL"/>
        </w:rPr>
        <w:tab/>
        <w:t xml:space="preserve">Zmiana wynagrodzenia umownego będzie możliwa w następujących przypadkach: </w:t>
      </w:r>
    </w:p>
    <w:p w14:paraId="56AA43D4" w14:textId="6B462CDD" w:rsidR="006030E9" w:rsidRPr="0009098E" w:rsidRDefault="006030E9" w:rsidP="00320885">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a)</w:t>
      </w:r>
      <w:r w:rsidRPr="0009098E">
        <w:rPr>
          <w:rFonts w:ascii="Times New Roman" w:eastAsia="Times New Roman" w:hAnsi="Times New Roman" w:cs="Times New Roman"/>
          <w:bCs/>
          <w:color w:val="000000" w:themeColor="text1"/>
          <w:sz w:val="24"/>
          <w:szCs w:val="24"/>
          <w:lang w:eastAsia="pl-PL"/>
        </w:rPr>
        <w:tab/>
        <w:t>wystąpi konieczność zrealizowania Przedmiotu umowy przy zastosowaniu innych rozwiązań technicznych lub materiałowych</w:t>
      </w:r>
      <w:r w:rsidR="00C07626" w:rsidRPr="0009098E">
        <w:rPr>
          <w:rFonts w:ascii="Times New Roman" w:eastAsia="Times New Roman" w:hAnsi="Times New Roman" w:cs="Times New Roman"/>
          <w:bCs/>
          <w:color w:val="000000" w:themeColor="text1"/>
          <w:sz w:val="24"/>
          <w:szCs w:val="24"/>
          <w:lang w:eastAsia="pl-PL"/>
        </w:rPr>
        <w:t>.</w:t>
      </w:r>
      <w:r w:rsidRPr="0009098E">
        <w:rPr>
          <w:rFonts w:ascii="Times New Roman" w:eastAsia="Times New Roman" w:hAnsi="Times New Roman" w:cs="Times New Roman"/>
          <w:bCs/>
          <w:color w:val="000000" w:themeColor="text1"/>
          <w:sz w:val="24"/>
          <w:szCs w:val="24"/>
          <w:lang w:eastAsia="pl-PL"/>
        </w:rPr>
        <w:t xml:space="preserve"> </w:t>
      </w:r>
    </w:p>
    <w:p w14:paraId="5CF90583" w14:textId="77777777" w:rsidR="006030E9" w:rsidRPr="0009098E" w:rsidRDefault="006030E9" w:rsidP="00320885">
      <w:pPr>
        <w:tabs>
          <w:tab w:val="left" w:pos="2127"/>
        </w:tabs>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b) </w:t>
      </w:r>
      <w:r w:rsidRPr="0009098E">
        <w:rPr>
          <w:rFonts w:ascii="Times New Roman" w:hAnsi="Times New Roman" w:cs="Times New Roman"/>
          <w:color w:val="000000" w:themeColor="text1"/>
          <w:sz w:val="24"/>
          <w:szCs w:val="24"/>
        </w:rPr>
        <w:tab/>
        <w:t xml:space="preserve">nastąpi konieczność wykonania prac dodatkowych, których nie można było przewidzieć na etapie projektowania; </w:t>
      </w:r>
    </w:p>
    <w:p w14:paraId="58556933" w14:textId="77777777" w:rsidR="006030E9" w:rsidRPr="0009098E" w:rsidRDefault="006030E9" w:rsidP="00320885">
      <w:pPr>
        <w:tabs>
          <w:tab w:val="left" w:pos="2127"/>
        </w:tabs>
        <w:autoSpaceDE w:val="0"/>
        <w:autoSpaceDN w:val="0"/>
        <w:adjustRightInd w:val="0"/>
        <w:spacing w:after="0" w:line="240" w:lineRule="auto"/>
        <w:ind w:left="850" w:hanging="425"/>
        <w:jc w:val="both"/>
        <w:rPr>
          <w:rFonts w:ascii="Times New Roman" w:eastAsia="Times New Roman" w:hAnsi="Times New Roman" w:cs="Times New Roman"/>
          <w:bCs/>
          <w:color w:val="000000" w:themeColor="text1"/>
          <w:sz w:val="24"/>
          <w:szCs w:val="24"/>
          <w:lang w:eastAsia="pl-PL"/>
        </w:rPr>
      </w:pPr>
      <w:r w:rsidRPr="0009098E">
        <w:rPr>
          <w:rFonts w:ascii="Times New Roman" w:hAnsi="Times New Roman" w:cs="Times New Roman"/>
          <w:color w:val="000000" w:themeColor="text1"/>
          <w:sz w:val="24"/>
          <w:szCs w:val="24"/>
        </w:rPr>
        <w:t xml:space="preserve">c) </w:t>
      </w:r>
      <w:r w:rsidRPr="0009098E">
        <w:rPr>
          <w:rFonts w:ascii="Times New Roman" w:hAnsi="Times New Roman" w:cs="Times New Roman"/>
          <w:color w:val="000000" w:themeColor="text1"/>
          <w:sz w:val="24"/>
          <w:szCs w:val="24"/>
        </w:rPr>
        <w:tab/>
        <w:t xml:space="preserve">nastąpi konieczność uwzględnienia wpływu innych przedsięwzięć lub działań powiązanych z </w:t>
      </w:r>
      <w:r w:rsidRPr="0009098E">
        <w:rPr>
          <w:rFonts w:ascii="Times New Roman" w:eastAsia="Times New Roman" w:hAnsi="Times New Roman" w:cs="Times New Roman"/>
          <w:bCs/>
          <w:color w:val="000000" w:themeColor="text1"/>
          <w:sz w:val="24"/>
          <w:szCs w:val="24"/>
          <w:lang w:eastAsia="pl-PL"/>
        </w:rPr>
        <w:t>Przedmiotem umowy;</w:t>
      </w:r>
    </w:p>
    <w:p w14:paraId="5FB1B7F8" w14:textId="77777777" w:rsidR="006030E9" w:rsidRPr="0009098E" w:rsidRDefault="006030E9" w:rsidP="00320885">
      <w:pPr>
        <w:tabs>
          <w:tab w:val="left" w:pos="2127"/>
        </w:tabs>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09098E">
        <w:rPr>
          <w:rFonts w:ascii="Times New Roman" w:eastAsia="Times New Roman" w:hAnsi="Times New Roman" w:cs="Times New Roman"/>
          <w:bCs/>
          <w:color w:val="000000" w:themeColor="text1"/>
          <w:sz w:val="24"/>
          <w:szCs w:val="24"/>
          <w:lang w:eastAsia="pl-PL"/>
        </w:rPr>
        <w:t>d)</w:t>
      </w:r>
      <w:r w:rsidRPr="0009098E">
        <w:rPr>
          <w:rFonts w:ascii="Times New Roman" w:eastAsia="Times New Roman" w:hAnsi="Times New Roman" w:cs="Times New Roman"/>
          <w:bCs/>
          <w:color w:val="000000" w:themeColor="text1"/>
          <w:sz w:val="24"/>
          <w:szCs w:val="24"/>
          <w:lang w:eastAsia="pl-PL"/>
        </w:rPr>
        <w:tab/>
      </w:r>
      <w:r w:rsidRPr="0009098E">
        <w:rPr>
          <w:rFonts w:ascii="Times New Roman" w:hAnsi="Times New Roman" w:cs="Times New Roman"/>
          <w:color w:val="000000" w:themeColor="text1"/>
          <w:sz w:val="24"/>
          <w:szCs w:val="24"/>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3FEB9B42" w14:textId="77777777" w:rsidR="006030E9" w:rsidRPr="0009098E" w:rsidRDefault="006030E9" w:rsidP="00320885">
      <w:pPr>
        <w:tabs>
          <w:tab w:val="left" w:pos="2127"/>
        </w:tabs>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e) </w:t>
      </w:r>
      <w:r w:rsidRPr="0009098E">
        <w:rPr>
          <w:rFonts w:ascii="Times New Roman" w:hAnsi="Times New Roman" w:cs="Times New Roman"/>
          <w:color w:val="000000" w:themeColor="text1"/>
          <w:sz w:val="24"/>
          <w:szCs w:val="24"/>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4CAFF79C" w14:textId="77777777" w:rsidR="006030E9" w:rsidRPr="0009098E" w:rsidRDefault="006030E9" w:rsidP="00320885">
      <w:pPr>
        <w:tabs>
          <w:tab w:val="left" w:pos="2127"/>
        </w:tabs>
        <w:suppressAutoHyphens/>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8.</w:t>
      </w:r>
      <w:r w:rsidRPr="0009098E">
        <w:rPr>
          <w:rFonts w:ascii="Times New Roman" w:eastAsia="Times New Roman" w:hAnsi="Times New Roman" w:cs="Times New Roman"/>
          <w:color w:val="000000" w:themeColor="text1"/>
          <w:sz w:val="24"/>
          <w:szCs w:val="24"/>
          <w:lang w:eastAsia="pl-PL"/>
        </w:rPr>
        <w:tab/>
        <w:t>Zmiana polegająca na zmianie sposobu spełnienia świadczenia, zwiększeniu zakresu Przedmiotu umowy lub ograniczeniu zakresu Przedmiotu umowy, w tym zmiany technologiczne, w szczególności jeżeli nastąpi(ą):</w:t>
      </w:r>
    </w:p>
    <w:p w14:paraId="15BB0433" w14:textId="77777777" w:rsidR="006030E9" w:rsidRPr="0009098E"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konieczność zrealizowania </w:t>
      </w:r>
      <w:r w:rsidRPr="0009098E">
        <w:rPr>
          <w:rFonts w:ascii="Times New Roman" w:eastAsia="Times New Roman" w:hAnsi="Times New Roman" w:cs="Times New Roman"/>
          <w:bCs/>
          <w:color w:val="000000" w:themeColor="text1"/>
          <w:sz w:val="24"/>
          <w:szCs w:val="24"/>
          <w:lang w:eastAsia="pl-PL"/>
        </w:rPr>
        <w:t xml:space="preserve">Przedmiotu umowy </w:t>
      </w:r>
      <w:r w:rsidRPr="0009098E">
        <w:rPr>
          <w:rFonts w:ascii="Times New Roman" w:hAnsi="Times New Roman" w:cs="Times New Roman"/>
          <w:color w:val="000000" w:themeColor="text1"/>
          <w:sz w:val="24"/>
          <w:szCs w:val="24"/>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429CDAEA" w14:textId="77777777" w:rsidR="006030E9" w:rsidRPr="0009098E"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konieczność zrealizowania </w:t>
      </w:r>
      <w:r w:rsidRPr="0009098E">
        <w:rPr>
          <w:rFonts w:ascii="Times New Roman" w:eastAsia="Times New Roman" w:hAnsi="Times New Roman" w:cs="Times New Roman"/>
          <w:bCs/>
          <w:color w:val="000000" w:themeColor="text1"/>
          <w:sz w:val="24"/>
          <w:szCs w:val="24"/>
          <w:lang w:eastAsia="pl-PL"/>
        </w:rPr>
        <w:t xml:space="preserve">Przedmiotu umowy </w:t>
      </w:r>
      <w:r w:rsidRPr="0009098E">
        <w:rPr>
          <w:rFonts w:ascii="Times New Roman" w:hAnsi="Times New Roman" w:cs="Times New Roman"/>
          <w:color w:val="000000" w:themeColor="text1"/>
          <w:sz w:val="24"/>
          <w:szCs w:val="24"/>
        </w:rPr>
        <w:t xml:space="preserve"> przy zastosowaniu innych rozwiązań technicznych lub materiałowych ze względu na zmiany obowiązującego prawa;  </w:t>
      </w:r>
    </w:p>
    <w:p w14:paraId="16871A4D" w14:textId="77777777" w:rsidR="006030E9" w:rsidRPr="0009098E"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konieczność zrealizowania </w:t>
      </w:r>
      <w:r w:rsidRPr="0009098E">
        <w:rPr>
          <w:rFonts w:ascii="Times New Roman" w:eastAsia="Times New Roman" w:hAnsi="Times New Roman" w:cs="Times New Roman"/>
          <w:bCs/>
          <w:color w:val="000000" w:themeColor="text1"/>
          <w:sz w:val="24"/>
          <w:szCs w:val="24"/>
          <w:lang w:eastAsia="pl-PL"/>
        </w:rPr>
        <w:t xml:space="preserve">Przedmiotu umowy </w:t>
      </w:r>
      <w:r w:rsidRPr="0009098E">
        <w:rPr>
          <w:rFonts w:ascii="Times New Roman" w:hAnsi="Times New Roman" w:cs="Times New Roman"/>
          <w:color w:val="000000" w:themeColor="text1"/>
          <w:sz w:val="24"/>
          <w:szCs w:val="24"/>
        </w:rPr>
        <w:t xml:space="preserve"> przy zastosowaniu innych rozwiązań technicznych lub materiałowych z uwagi na czasową lub całkowitą niedostępność materiałów lub technologii (np. zaprzestania produkcji);</w:t>
      </w:r>
    </w:p>
    <w:p w14:paraId="5808C6E6" w14:textId="77777777" w:rsidR="006030E9" w:rsidRPr="0009098E"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konieczność zmiany sposobu realizacji Przedmiotu umowy, w sytuacji wystąpienia niemożliwych do przewidzenia warunków terenowych, w szczególności podziemnych </w:t>
      </w:r>
      <w:r w:rsidRPr="0009098E">
        <w:rPr>
          <w:rFonts w:ascii="Times New Roman" w:hAnsi="Times New Roman" w:cs="Times New Roman"/>
          <w:color w:val="000000" w:themeColor="text1"/>
          <w:sz w:val="24"/>
          <w:szCs w:val="24"/>
        </w:rPr>
        <w:lastRenderedPageBreak/>
        <w:t xml:space="preserve">sieci, instalacji, urządzeń lub niezinwentaryzowanych obiektów budowlanych (bunkrów, fundamentów, ścian szczelnych)  </w:t>
      </w:r>
    </w:p>
    <w:p w14:paraId="63C357F8" w14:textId="77777777" w:rsidR="006030E9" w:rsidRPr="0009098E" w:rsidRDefault="006030E9" w:rsidP="00320885">
      <w:pPr>
        <w:pStyle w:val="Akapitzlist"/>
        <w:numPr>
          <w:ilvl w:val="1"/>
          <w:numId w:val="19"/>
        </w:numPr>
        <w:tabs>
          <w:tab w:val="clear" w:pos="1080"/>
        </w:tabs>
        <w:spacing w:after="6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812ACF1" w14:textId="77777777" w:rsidR="006030E9" w:rsidRPr="0009098E" w:rsidRDefault="006030E9" w:rsidP="00320885">
      <w:pPr>
        <w:widowControl w:val="0"/>
        <w:tabs>
          <w:tab w:val="left" w:pos="2127"/>
        </w:tabs>
        <w:spacing w:after="0" w:line="240" w:lineRule="auto"/>
        <w:ind w:left="426" w:hanging="426"/>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10.</w:t>
      </w:r>
      <w:r w:rsidRPr="0009098E">
        <w:rPr>
          <w:rFonts w:ascii="Times New Roman" w:hAnsi="Times New Roman" w:cs="Times New Roman"/>
          <w:color w:val="000000" w:themeColor="text1"/>
          <w:sz w:val="24"/>
          <w:szCs w:val="24"/>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5F81904F" w14:textId="77777777" w:rsidR="006030E9" w:rsidRPr="0009098E"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zmianach mających wpływ na przyspieszenie wykonania Przedmiotu umowy,</w:t>
      </w:r>
    </w:p>
    <w:p w14:paraId="088A2315" w14:textId="77777777" w:rsidR="006030E9" w:rsidRPr="0009098E"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zmianach mających wpływ na obniżenie kosztu ponoszonego przez Zamawiającego na wykonanie, utrzymanie, lub użytkowanie,</w:t>
      </w:r>
    </w:p>
    <w:p w14:paraId="3670A430" w14:textId="77777777" w:rsidR="006030E9" w:rsidRPr="0009098E"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zmianach mających wpływ na poprawę sprawności, wydajności wykonanych robót dla Zamawiającego,</w:t>
      </w:r>
    </w:p>
    <w:p w14:paraId="1A578AD3" w14:textId="77777777" w:rsidR="006030E9" w:rsidRPr="0009098E"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zmianach mających wpływ na poprawę bezpieczeństwa realizacji robót budowlanych lub usprawnienia procesu budowy,</w:t>
      </w:r>
    </w:p>
    <w:p w14:paraId="2B757BC6" w14:textId="77777777" w:rsidR="006030E9" w:rsidRPr="0009098E"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zmianach mających wpływ na poprawę bezpieczeństwa użytkowania,</w:t>
      </w:r>
    </w:p>
    <w:p w14:paraId="551A1A78" w14:textId="77777777" w:rsidR="006030E9" w:rsidRPr="0009098E"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zmianach mających wpływ na poprawę parametrów technicznych,</w:t>
      </w:r>
    </w:p>
    <w:p w14:paraId="657648A1" w14:textId="77777777" w:rsidR="006030E9" w:rsidRPr="0009098E"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zmianach mających wpływ na poprawę parametrów funkcjonalno-użytkowych,</w:t>
      </w:r>
    </w:p>
    <w:p w14:paraId="05CD3CEE" w14:textId="77777777" w:rsidR="006030E9" w:rsidRPr="0009098E"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aktualizacji rozwiązań z uwagi na postęp technologiczny lub zmiany obowiązujących przepisów</w:t>
      </w:r>
    </w:p>
    <w:p w14:paraId="2DA73447" w14:textId="6281C3BB" w:rsidR="006030E9" w:rsidRPr="0009098E" w:rsidRDefault="006030E9" w:rsidP="00320885">
      <w:pPr>
        <w:widowControl w:val="0"/>
        <w:tabs>
          <w:tab w:val="left" w:pos="2127"/>
        </w:tabs>
        <w:spacing w:after="0" w:line="240" w:lineRule="auto"/>
        <w:ind w:left="426"/>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 Zamawiający dopuszcza możliwość zmiany sposobu wykonania Przedmiotu umowy, zwiększenia zakresu Przedmiotu umowy, zmniejszenia zakresu Przedmiotu umowy lub zmianę wynagrodzenia określonego w § </w:t>
      </w:r>
      <w:r w:rsidR="009E1C5C">
        <w:rPr>
          <w:rFonts w:ascii="Times New Roman" w:eastAsia="Times New Roman" w:hAnsi="Times New Roman" w:cs="Times New Roman"/>
          <w:color w:val="000000" w:themeColor="text1"/>
          <w:sz w:val="24"/>
          <w:szCs w:val="24"/>
          <w:lang w:eastAsia="pl-PL"/>
        </w:rPr>
        <w:t>6</w:t>
      </w:r>
      <w:r w:rsidRPr="0009098E">
        <w:rPr>
          <w:rFonts w:ascii="Times New Roman" w:eastAsia="Times New Roman" w:hAnsi="Times New Roman" w:cs="Times New Roman"/>
          <w:color w:val="000000" w:themeColor="text1"/>
          <w:sz w:val="24"/>
          <w:szCs w:val="24"/>
          <w:lang w:eastAsia="pl-PL"/>
        </w:rPr>
        <w:t xml:space="preserve">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w:t>
      </w:r>
      <w:r w:rsidRPr="0009098E">
        <w:rPr>
          <w:rFonts w:ascii="Times New Roman" w:eastAsia="Times New Roman" w:hAnsi="Times New Roman" w:cs="Times New Roman"/>
          <w:color w:val="000000" w:themeColor="text1"/>
          <w:sz w:val="24"/>
          <w:szCs w:val="24"/>
          <w:lang w:eastAsia="pl-PL"/>
        </w:rPr>
        <w:br/>
        <w:t>o okres o jaki czas konieczny dla wykonania Przedmiotu umowy.</w:t>
      </w:r>
    </w:p>
    <w:p w14:paraId="35363E7F" w14:textId="5ED47315" w:rsidR="00AE7D27" w:rsidRPr="0009098E" w:rsidRDefault="006030E9" w:rsidP="00AE7D27">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11.</w:t>
      </w:r>
      <w:r w:rsidRPr="0009098E">
        <w:rPr>
          <w:rFonts w:ascii="Times New Roman" w:eastAsia="Times New Roman" w:hAnsi="Times New Roman" w:cs="Times New Roman"/>
          <w:color w:val="000000" w:themeColor="text1"/>
          <w:sz w:val="24"/>
          <w:szCs w:val="24"/>
          <w:lang w:eastAsia="pl-PL"/>
        </w:rPr>
        <w:tab/>
        <w:t xml:space="preserve">W przypadku zmniejszenia zakresu Przedmiotu umowy lub rezygnacji z określonych robót — jeżeli zmniejszenie lub rezygnacja dotyczyć będzie całego elementu </w:t>
      </w:r>
      <w:r w:rsidR="00341084">
        <w:rPr>
          <w:rFonts w:ascii="Times New Roman" w:eastAsia="Times New Roman" w:hAnsi="Times New Roman" w:cs="Times New Roman"/>
          <w:color w:val="000000" w:themeColor="text1"/>
          <w:sz w:val="24"/>
          <w:szCs w:val="24"/>
          <w:lang w:eastAsia="pl-PL"/>
        </w:rPr>
        <w:t>tabeli elementów rozliczeniowych</w:t>
      </w:r>
      <w:r w:rsidRPr="0009098E">
        <w:rPr>
          <w:rFonts w:ascii="Times New Roman" w:eastAsia="Times New Roman" w:hAnsi="Times New Roman" w:cs="Times New Roman"/>
          <w:color w:val="000000" w:themeColor="text1"/>
          <w:sz w:val="24"/>
          <w:szCs w:val="24"/>
          <w:lang w:eastAsia="pl-PL"/>
        </w:rPr>
        <w:t>,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09098E">
        <w:rPr>
          <w:rFonts w:ascii="Times New Roman" w:eastAsia="Times New Roman" w:hAnsi="Times New Roman" w:cs="Times New Roman"/>
          <w:color w:val="000000" w:themeColor="text1"/>
          <w:sz w:val="24"/>
          <w:szCs w:val="24"/>
          <w:lang w:eastAsia="pl-PL"/>
        </w:rPr>
        <w:t>Kp</w:t>
      </w:r>
      <w:proofErr w:type="spellEnd"/>
      <w:r w:rsidRPr="0009098E">
        <w:rPr>
          <w:rFonts w:ascii="Times New Roman" w:eastAsia="Times New Roman" w:hAnsi="Times New Roman" w:cs="Times New Roman"/>
          <w:color w:val="000000" w:themeColor="text1"/>
          <w:sz w:val="24"/>
          <w:szCs w:val="24"/>
          <w:lang w:eastAsia="pl-PL"/>
        </w:rPr>
        <w:t>), koszty zakupu (</w:t>
      </w:r>
      <w:proofErr w:type="spellStart"/>
      <w:r w:rsidRPr="0009098E">
        <w:rPr>
          <w:rFonts w:ascii="Times New Roman" w:eastAsia="Times New Roman" w:hAnsi="Times New Roman" w:cs="Times New Roman"/>
          <w:color w:val="000000" w:themeColor="text1"/>
          <w:sz w:val="24"/>
          <w:szCs w:val="24"/>
          <w:lang w:eastAsia="pl-PL"/>
        </w:rPr>
        <w:t>Kz</w:t>
      </w:r>
      <w:proofErr w:type="spellEnd"/>
      <w:r w:rsidRPr="0009098E">
        <w:rPr>
          <w:rFonts w:ascii="Times New Roman" w:eastAsia="Times New Roman" w:hAnsi="Times New Roman" w:cs="Times New Roman"/>
          <w:color w:val="000000" w:themeColor="text1"/>
          <w:sz w:val="24"/>
          <w:szCs w:val="24"/>
          <w:lang w:eastAsia="pl-PL"/>
        </w:rPr>
        <w:t xml:space="preserve">) i zysk (Z) – Wykonawca przyjmie na podstawie wydawnictwa </w:t>
      </w:r>
      <w:proofErr w:type="spellStart"/>
      <w:r w:rsidRPr="0009098E">
        <w:rPr>
          <w:rFonts w:ascii="Times New Roman" w:eastAsia="Times New Roman" w:hAnsi="Times New Roman" w:cs="Times New Roman"/>
          <w:color w:val="000000" w:themeColor="text1"/>
          <w:sz w:val="24"/>
          <w:szCs w:val="24"/>
          <w:lang w:eastAsia="pl-PL"/>
        </w:rPr>
        <w:t>Sekocenbud</w:t>
      </w:r>
      <w:proofErr w:type="spellEnd"/>
      <w:r w:rsidRPr="0009098E">
        <w:rPr>
          <w:rFonts w:ascii="Times New Roman" w:eastAsia="Times New Roman" w:hAnsi="Times New Roman" w:cs="Times New Roman"/>
          <w:color w:val="000000" w:themeColor="text1"/>
          <w:sz w:val="24"/>
          <w:szCs w:val="24"/>
          <w:lang w:eastAsia="pl-PL"/>
        </w:rPr>
        <w:t xml:space="preserve"> za kwartał</w:t>
      </w:r>
      <w:r w:rsidR="00EC022A" w:rsidRPr="0009098E">
        <w:rPr>
          <w:rFonts w:ascii="Times New Roman" w:eastAsia="Times New Roman" w:hAnsi="Times New Roman" w:cs="Times New Roman"/>
          <w:color w:val="000000" w:themeColor="text1"/>
          <w:sz w:val="24"/>
          <w:szCs w:val="24"/>
          <w:lang w:eastAsia="pl-PL"/>
        </w:rPr>
        <w:t>,</w:t>
      </w:r>
      <w:r w:rsidRPr="0009098E">
        <w:rPr>
          <w:rFonts w:ascii="Times New Roman" w:eastAsia="Times New Roman" w:hAnsi="Times New Roman" w:cs="Times New Roman"/>
          <w:color w:val="000000" w:themeColor="text1"/>
          <w:sz w:val="24"/>
          <w:szCs w:val="24"/>
          <w:lang w:eastAsia="pl-PL"/>
        </w:rPr>
        <w:t xml:space="preserve"> w którym Wykonawca złożył ofertę, przy czym wysokość stawki robocizny zostanie przyjęta jak dla stolicy województwa zachodniopomorskiego a pozostałe elementy jako wartości średnie. W przypadku braku odpowiednich pozycji w </w:t>
      </w:r>
      <w:proofErr w:type="spellStart"/>
      <w:r w:rsidRPr="0009098E">
        <w:rPr>
          <w:rFonts w:ascii="Times New Roman" w:eastAsia="Times New Roman" w:hAnsi="Times New Roman" w:cs="Times New Roman"/>
          <w:color w:val="000000" w:themeColor="text1"/>
          <w:sz w:val="24"/>
          <w:szCs w:val="24"/>
          <w:lang w:eastAsia="pl-PL"/>
        </w:rPr>
        <w:t>Sekocenbudzie</w:t>
      </w:r>
      <w:proofErr w:type="spellEnd"/>
      <w:r w:rsidRPr="0009098E">
        <w:rPr>
          <w:rFonts w:ascii="Times New Roman" w:eastAsia="Times New Roman" w:hAnsi="Times New Roman" w:cs="Times New Roman"/>
          <w:color w:val="000000" w:themeColor="text1"/>
          <w:sz w:val="24"/>
          <w:szCs w:val="24"/>
          <w:lang w:eastAsia="pl-PL"/>
        </w:rPr>
        <w:t xml:space="preserve"> wyliczenie zostanie wykonane w oparciu o średnie stawki i ceny rynkowe dla danych robót, i następnie zaakceptowanego przez Zamawiającego. </w:t>
      </w:r>
    </w:p>
    <w:p w14:paraId="74E3226B" w14:textId="5A1646F6" w:rsidR="00AE7D27" w:rsidRPr="0009098E" w:rsidRDefault="00AE7D27" w:rsidP="00AE7D27">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12. </w:t>
      </w:r>
      <w:r w:rsidR="001645C1" w:rsidRPr="0009098E">
        <w:rPr>
          <w:rFonts w:ascii="Times New Roman" w:eastAsia="Times New Roman" w:hAnsi="Times New Roman" w:cs="Times New Roman"/>
          <w:color w:val="000000" w:themeColor="text1"/>
          <w:sz w:val="24"/>
          <w:szCs w:val="24"/>
          <w:lang w:eastAsia="pl-PL"/>
        </w:rPr>
        <w:t>Wykonawca zobowiązany jest dostarczyć szczegóło</w:t>
      </w:r>
      <w:r w:rsidR="00EC022A" w:rsidRPr="0009098E">
        <w:rPr>
          <w:rFonts w:ascii="Times New Roman" w:eastAsia="Times New Roman" w:hAnsi="Times New Roman" w:cs="Times New Roman"/>
          <w:color w:val="000000" w:themeColor="text1"/>
          <w:sz w:val="24"/>
          <w:szCs w:val="24"/>
          <w:lang w:eastAsia="pl-PL"/>
        </w:rPr>
        <w:t xml:space="preserve">wy kosztorys robót zaniechanych spełniający wymagania </w:t>
      </w:r>
      <w:r w:rsidRPr="0009098E">
        <w:rPr>
          <w:rFonts w:ascii="Times New Roman" w:eastAsia="Times New Roman" w:hAnsi="Times New Roman" w:cs="Times New Roman"/>
          <w:color w:val="000000" w:themeColor="text1"/>
          <w:sz w:val="24"/>
          <w:szCs w:val="24"/>
          <w:lang w:eastAsia="pl-PL"/>
        </w:rPr>
        <w:t xml:space="preserve">kosztorysu inwestorskiego określone w </w:t>
      </w:r>
      <w:r w:rsidRPr="0009098E">
        <w:rPr>
          <w:rFonts w:ascii="Times New Roman" w:hAnsi="Times New Roman" w:cs="Times New Roman"/>
          <w:sz w:val="24"/>
          <w:szCs w:val="24"/>
        </w:rPr>
        <w:t xml:space="preserve">Rozporządzenie Ministra Rozwoju i Technologii z dnia 20 grudnia 2021 r. w sprawie określenia metod i podstaw sporządzania </w:t>
      </w:r>
      <w:r w:rsidRPr="0009098E">
        <w:rPr>
          <w:rStyle w:val="Uwydatnienie"/>
          <w:rFonts w:ascii="Times New Roman" w:hAnsi="Times New Roman" w:cs="Times New Roman"/>
          <w:sz w:val="24"/>
          <w:szCs w:val="24"/>
        </w:rPr>
        <w:t>kosztorysu inwestorskiego</w:t>
      </w:r>
      <w:r w:rsidRPr="0009098E">
        <w:rPr>
          <w:rFonts w:ascii="Times New Roman" w:hAnsi="Times New Roman" w:cs="Times New Roman"/>
          <w:sz w:val="24"/>
          <w:szCs w:val="24"/>
        </w:rPr>
        <w:t>, obliczania planowanych kosztów prac projektowych oraz planowanych kosztów robót budowlanych określonych w programie funkcjonalno-użytkowym</w:t>
      </w:r>
    </w:p>
    <w:p w14:paraId="040FBF3A" w14:textId="5BFC3EFA" w:rsidR="006030E9" w:rsidRPr="0009098E" w:rsidRDefault="006030E9" w:rsidP="00320885">
      <w:pPr>
        <w:widowControl w:val="0"/>
        <w:tabs>
          <w:tab w:val="left" w:pos="2127"/>
        </w:tabs>
        <w:spacing w:after="0" w:line="240" w:lineRule="auto"/>
        <w:ind w:left="425"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lastRenderedPageBreak/>
        <w:t>12.</w:t>
      </w:r>
      <w:r w:rsidRPr="0009098E">
        <w:rPr>
          <w:rFonts w:ascii="Times New Roman" w:hAnsi="Times New Roman" w:cs="Times New Roman"/>
          <w:color w:val="000000" w:themeColor="text1"/>
          <w:sz w:val="24"/>
          <w:szCs w:val="24"/>
        </w:rPr>
        <w:tab/>
        <w:t xml:space="preserve">W przypadku robót dodatkowych, nie objętych pierwotnym zamówieniem lub zamiennych — jeżeli zamianie podlegać będzie cały element </w:t>
      </w:r>
      <w:r w:rsidR="00341084">
        <w:rPr>
          <w:rFonts w:ascii="Times New Roman" w:hAnsi="Times New Roman" w:cs="Times New Roman"/>
          <w:color w:val="000000" w:themeColor="text1"/>
          <w:sz w:val="24"/>
          <w:szCs w:val="24"/>
        </w:rPr>
        <w:t>tabeli elementów rozliczeniowych</w:t>
      </w:r>
      <w:r w:rsidRPr="0009098E">
        <w:rPr>
          <w:rFonts w:ascii="Times New Roman" w:hAnsi="Times New Roman" w:cs="Times New Roman"/>
          <w:color w:val="000000" w:themeColor="text1"/>
          <w:sz w:val="24"/>
          <w:szCs w:val="24"/>
        </w:rPr>
        <w:t>,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09098E">
        <w:rPr>
          <w:rFonts w:ascii="Times New Roman" w:hAnsi="Times New Roman" w:cs="Times New Roman"/>
          <w:color w:val="000000" w:themeColor="text1"/>
          <w:sz w:val="24"/>
          <w:szCs w:val="24"/>
        </w:rPr>
        <w:t>Kp</w:t>
      </w:r>
      <w:proofErr w:type="spellEnd"/>
      <w:r w:rsidRPr="0009098E">
        <w:rPr>
          <w:rFonts w:ascii="Times New Roman" w:hAnsi="Times New Roman" w:cs="Times New Roman"/>
          <w:color w:val="000000" w:themeColor="text1"/>
          <w:sz w:val="24"/>
          <w:szCs w:val="24"/>
        </w:rPr>
        <w:t>), koszty zakupu (</w:t>
      </w:r>
      <w:proofErr w:type="spellStart"/>
      <w:r w:rsidRPr="0009098E">
        <w:rPr>
          <w:rFonts w:ascii="Times New Roman" w:hAnsi="Times New Roman" w:cs="Times New Roman"/>
          <w:color w:val="000000" w:themeColor="text1"/>
          <w:sz w:val="24"/>
          <w:szCs w:val="24"/>
        </w:rPr>
        <w:t>Kz</w:t>
      </w:r>
      <w:proofErr w:type="spellEnd"/>
      <w:r w:rsidRPr="0009098E">
        <w:rPr>
          <w:rFonts w:ascii="Times New Roman" w:hAnsi="Times New Roman" w:cs="Times New Roman"/>
          <w:color w:val="000000" w:themeColor="text1"/>
          <w:sz w:val="24"/>
          <w:szCs w:val="24"/>
        </w:rPr>
        <w:t xml:space="preserve">) i zysk (Z) – wykonawca przyjmie na podstawie wydawnictwa </w:t>
      </w:r>
      <w:proofErr w:type="spellStart"/>
      <w:r w:rsidRPr="0009098E">
        <w:rPr>
          <w:rFonts w:ascii="Times New Roman" w:hAnsi="Times New Roman" w:cs="Times New Roman"/>
          <w:color w:val="000000" w:themeColor="text1"/>
          <w:sz w:val="24"/>
          <w:szCs w:val="24"/>
        </w:rPr>
        <w:t>Sekocenbud</w:t>
      </w:r>
      <w:proofErr w:type="spellEnd"/>
      <w:r w:rsidRPr="0009098E">
        <w:rPr>
          <w:rFonts w:ascii="Times New Roman" w:hAnsi="Times New Roman" w:cs="Times New Roman"/>
          <w:color w:val="000000" w:themeColor="text1"/>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09098E">
        <w:rPr>
          <w:rFonts w:ascii="Times New Roman" w:hAnsi="Times New Roman" w:cs="Times New Roman"/>
          <w:color w:val="000000" w:themeColor="text1"/>
          <w:sz w:val="24"/>
          <w:szCs w:val="24"/>
        </w:rPr>
        <w:t>Sekocenbudzie</w:t>
      </w:r>
      <w:proofErr w:type="spellEnd"/>
      <w:r w:rsidRPr="0009098E">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09098E">
        <w:rPr>
          <w:rFonts w:ascii="Times New Roman" w:hAnsi="Times New Roman" w:cs="Times New Roman"/>
          <w:color w:val="000000" w:themeColor="text1"/>
          <w:sz w:val="24"/>
          <w:szCs w:val="24"/>
        </w:rPr>
        <w:t>Kp</w:t>
      </w:r>
      <w:proofErr w:type="spellEnd"/>
      <w:r w:rsidRPr="0009098E">
        <w:rPr>
          <w:rFonts w:ascii="Times New Roman" w:hAnsi="Times New Roman" w:cs="Times New Roman"/>
          <w:color w:val="000000" w:themeColor="text1"/>
          <w:sz w:val="24"/>
          <w:szCs w:val="24"/>
        </w:rPr>
        <w:t>), koszty zakupu (</w:t>
      </w:r>
      <w:proofErr w:type="spellStart"/>
      <w:r w:rsidRPr="0009098E">
        <w:rPr>
          <w:rFonts w:ascii="Times New Roman" w:hAnsi="Times New Roman" w:cs="Times New Roman"/>
          <w:color w:val="000000" w:themeColor="text1"/>
          <w:sz w:val="24"/>
          <w:szCs w:val="24"/>
        </w:rPr>
        <w:t>Kz</w:t>
      </w:r>
      <w:proofErr w:type="spellEnd"/>
      <w:r w:rsidRPr="0009098E">
        <w:rPr>
          <w:rFonts w:ascii="Times New Roman" w:hAnsi="Times New Roman" w:cs="Times New Roman"/>
          <w:color w:val="000000" w:themeColor="text1"/>
          <w:sz w:val="24"/>
          <w:szCs w:val="24"/>
        </w:rPr>
        <w:t xml:space="preserve">) i zysk (Z) – Wykonawca przyjmie na podstawie wydawnictwa </w:t>
      </w:r>
      <w:proofErr w:type="spellStart"/>
      <w:r w:rsidRPr="0009098E">
        <w:rPr>
          <w:rFonts w:ascii="Times New Roman" w:hAnsi="Times New Roman" w:cs="Times New Roman"/>
          <w:color w:val="000000" w:themeColor="text1"/>
          <w:sz w:val="24"/>
          <w:szCs w:val="24"/>
        </w:rPr>
        <w:t>Sekocenbud</w:t>
      </w:r>
      <w:proofErr w:type="spellEnd"/>
      <w:r w:rsidRPr="0009098E">
        <w:rPr>
          <w:rFonts w:ascii="Times New Roman" w:hAnsi="Times New Roman" w:cs="Times New Roman"/>
          <w:color w:val="000000" w:themeColor="text1"/>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09098E">
        <w:rPr>
          <w:rFonts w:ascii="Times New Roman" w:hAnsi="Times New Roman" w:cs="Times New Roman"/>
          <w:color w:val="000000" w:themeColor="text1"/>
          <w:sz w:val="24"/>
          <w:szCs w:val="24"/>
        </w:rPr>
        <w:t>Sekocenbudzie</w:t>
      </w:r>
      <w:proofErr w:type="spellEnd"/>
      <w:r w:rsidRPr="0009098E">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Zamawiającego. </w:t>
      </w:r>
      <w:r w:rsidR="001645C1" w:rsidRPr="0009098E">
        <w:rPr>
          <w:rFonts w:ascii="Times New Roman" w:hAnsi="Times New Roman" w:cs="Times New Roman"/>
          <w:color w:val="000000" w:themeColor="text1"/>
          <w:sz w:val="24"/>
          <w:szCs w:val="24"/>
        </w:rPr>
        <w:t>Wykonawca zobowiązany jest dostarczyć szczegółowy kosztorys robót dodatkowych wraz z przedmiar</w:t>
      </w:r>
      <w:r w:rsidR="00AE7D27" w:rsidRPr="0009098E">
        <w:rPr>
          <w:rFonts w:ascii="Times New Roman" w:hAnsi="Times New Roman" w:cs="Times New Roman"/>
          <w:color w:val="000000" w:themeColor="text1"/>
          <w:sz w:val="24"/>
          <w:szCs w:val="24"/>
        </w:rPr>
        <w:t xml:space="preserve">ami z wyliczeniem ich wartości, </w:t>
      </w:r>
      <w:r w:rsidR="00AE7D27" w:rsidRPr="0009098E">
        <w:rPr>
          <w:rFonts w:ascii="Times New Roman" w:eastAsia="Times New Roman" w:hAnsi="Times New Roman" w:cs="Times New Roman"/>
          <w:color w:val="000000" w:themeColor="text1"/>
          <w:sz w:val="24"/>
          <w:szCs w:val="24"/>
          <w:lang w:eastAsia="pl-PL"/>
        </w:rPr>
        <w:t xml:space="preserve">spełniający wymagania kosztorysu inwestorskiego określone w </w:t>
      </w:r>
      <w:r w:rsidR="00AE7D27" w:rsidRPr="0009098E">
        <w:rPr>
          <w:rFonts w:ascii="Times New Roman" w:hAnsi="Times New Roman" w:cs="Times New Roman"/>
          <w:sz w:val="24"/>
          <w:szCs w:val="24"/>
        </w:rPr>
        <w:t xml:space="preserve">Rozporządzenie Ministra Rozwoju i Technologii z dnia 20 grudnia 2021 r. w sprawie określenia metod i podstaw sporządzania </w:t>
      </w:r>
      <w:r w:rsidR="00AE7D27" w:rsidRPr="0009098E">
        <w:rPr>
          <w:rStyle w:val="Uwydatnienie"/>
          <w:rFonts w:ascii="Times New Roman" w:hAnsi="Times New Roman" w:cs="Times New Roman"/>
          <w:sz w:val="24"/>
          <w:szCs w:val="24"/>
        </w:rPr>
        <w:t>kosztorysu inwestorskiego</w:t>
      </w:r>
      <w:r w:rsidR="00AE7D27" w:rsidRPr="0009098E">
        <w:rPr>
          <w:rFonts w:ascii="Times New Roman" w:hAnsi="Times New Roman" w:cs="Times New Roman"/>
          <w:sz w:val="24"/>
          <w:szCs w:val="24"/>
        </w:rPr>
        <w:t>, obliczania planowanych kosztów prac projektowych oraz planowanych kosztów robót budowlanych określonych w programie funkcjonalno-użytkowym</w:t>
      </w:r>
      <w:r w:rsidR="00AE7D27" w:rsidRPr="0009098E">
        <w:rPr>
          <w:rFonts w:ascii="Times New Roman" w:hAnsi="Times New Roman" w:cs="Times New Roman"/>
          <w:color w:val="000000" w:themeColor="text1"/>
          <w:sz w:val="24"/>
          <w:szCs w:val="24"/>
        </w:rPr>
        <w:t xml:space="preserve"> </w:t>
      </w:r>
    </w:p>
    <w:p w14:paraId="6B27C945" w14:textId="77777777" w:rsidR="006030E9" w:rsidRPr="0009098E"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13.</w:t>
      </w:r>
      <w:r w:rsidRPr="0009098E">
        <w:rPr>
          <w:rFonts w:ascii="Times New Roman" w:eastAsia="Times New Roman" w:hAnsi="Times New Roman" w:cs="Times New Roman"/>
          <w:color w:val="000000" w:themeColor="text1"/>
          <w:sz w:val="24"/>
          <w:szCs w:val="24"/>
          <w:lang w:eastAsia="pl-PL"/>
        </w:rPr>
        <w:tab/>
        <w:t>W przypadkach, o których mowa w ust. 11 i 12, Zamawiający dopuszcza w uzasadnionych przypadkach ustalenie kosztów materiałów i sprzętu na podstawie cen rynkowych, na podstawie cenników, ofert lub faktur zakupu.</w:t>
      </w:r>
    </w:p>
    <w:p w14:paraId="70614B8C" w14:textId="77777777" w:rsidR="006030E9" w:rsidRPr="0009098E"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14.</w:t>
      </w:r>
      <w:r w:rsidRPr="0009098E">
        <w:rPr>
          <w:rFonts w:ascii="Times New Roman" w:eastAsia="Times New Roman" w:hAnsi="Times New Roman" w:cs="Times New Roman"/>
          <w:color w:val="000000" w:themeColor="text1"/>
          <w:sz w:val="24"/>
          <w:szCs w:val="24"/>
          <w:lang w:eastAsia="pl-PL"/>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F9C35B7" w14:textId="77777777" w:rsidR="006030E9" w:rsidRPr="0009098E" w:rsidRDefault="006030E9" w:rsidP="00320885">
      <w:pPr>
        <w:tabs>
          <w:tab w:val="left" w:pos="2127"/>
        </w:tabs>
        <w:autoSpaceDE w:val="0"/>
        <w:autoSpaceDN w:val="0"/>
        <w:adjustRightInd w:val="0"/>
        <w:spacing w:after="0" w:line="240" w:lineRule="auto"/>
        <w:ind w:left="425"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15.</w:t>
      </w:r>
      <w:r w:rsidRPr="0009098E">
        <w:rPr>
          <w:rFonts w:ascii="Times New Roman" w:hAnsi="Times New Roman" w:cs="Times New Roman"/>
          <w:color w:val="000000" w:themeColor="text1"/>
          <w:sz w:val="24"/>
          <w:szCs w:val="24"/>
        </w:rPr>
        <w:tab/>
        <w:t>W przypadku, gdy Wykonawca wystąpi</w:t>
      </w:r>
      <w:r w:rsidRPr="0009098E">
        <w:rPr>
          <w:rFonts w:ascii="Times New Roman" w:hAnsi="Times New Roman" w:cs="Times New Roman"/>
          <w:bCs/>
          <w:color w:val="000000" w:themeColor="text1"/>
          <w:sz w:val="24"/>
          <w:szCs w:val="24"/>
        </w:rPr>
        <w:t xml:space="preserve"> z </w:t>
      </w:r>
      <w:r w:rsidRPr="0009098E">
        <w:rPr>
          <w:rFonts w:ascii="Times New Roman" w:hAnsi="Times New Roman" w:cs="Times New Roman"/>
          <w:color w:val="000000" w:themeColor="text1"/>
          <w:sz w:val="24"/>
          <w:szCs w:val="24"/>
        </w:rPr>
        <w:t xml:space="preserve">inicjatywą zmiany albo rezygnacji z podwykonawcy, na którego zasoby Wykonawca powoływał się, na zasadach określonych w art. 118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06C59110" w14:textId="77777777" w:rsidR="006030E9" w:rsidRPr="0009098E" w:rsidRDefault="006030E9" w:rsidP="00320885">
      <w:pPr>
        <w:tabs>
          <w:tab w:val="left" w:pos="2127"/>
        </w:tabs>
        <w:spacing w:after="0" w:line="240" w:lineRule="auto"/>
        <w:ind w:left="425"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16.</w:t>
      </w:r>
      <w:r w:rsidRPr="0009098E">
        <w:rPr>
          <w:rFonts w:ascii="Times New Roman" w:hAnsi="Times New Roman" w:cs="Times New Roman"/>
          <w:color w:val="000000" w:themeColor="text1"/>
          <w:sz w:val="24"/>
          <w:szCs w:val="24"/>
        </w:rPr>
        <w:tab/>
        <w:t>Zmiany do Umowy może inicjow</w:t>
      </w:r>
      <w:r w:rsidRPr="0009098E">
        <w:rPr>
          <w:rFonts w:ascii="Times New Roman" w:eastAsia="TimesNewRoman" w:hAnsi="Times New Roman" w:cs="Times New Roman"/>
          <w:color w:val="000000" w:themeColor="text1"/>
          <w:sz w:val="24"/>
          <w:szCs w:val="24"/>
        </w:rPr>
        <w:t xml:space="preserve">ać </w:t>
      </w:r>
      <w:r w:rsidRPr="0009098E">
        <w:rPr>
          <w:rFonts w:ascii="Times New Roman" w:hAnsi="Times New Roman" w:cs="Times New Roman"/>
          <w:color w:val="000000" w:themeColor="text1"/>
          <w:sz w:val="24"/>
          <w:szCs w:val="24"/>
        </w:rPr>
        <w:t>zarówno Zamawia</w:t>
      </w:r>
      <w:r w:rsidRPr="0009098E">
        <w:rPr>
          <w:rFonts w:ascii="Times New Roman" w:eastAsia="TimesNewRoman" w:hAnsi="Times New Roman" w:cs="Times New Roman"/>
          <w:color w:val="000000" w:themeColor="text1"/>
          <w:sz w:val="24"/>
          <w:szCs w:val="24"/>
        </w:rPr>
        <w:t>ją</w:t>
      </w:r>
      <w:r w:rsidRPr="0009098E">
        <w:rPr>
          <w:rFonts w:ascii="Times New Roman" w:hAnsi="Times New Roman" w:cs="Times New Roman"/>
          <w:color w:val="000000" w:themeColor="text1"/>
          <w:sz w:val="24"/>
          <w:szCs w:val="24"/>
        </w:rPr>
        <w:t>cy jak i Wykonawca. Wykonawca składa pisemny wniosek drugiej stronie,  zawiera</w:t>
      </w:r>
      <w:r w:rsidRPr="0009098E">
        <w:rPr>
          <w:rFonts w:ascii="Times New Roman" w:eastAsia="TimesNewRoman" w:hAnsi="Times New Roman" w:cs="Times New Roman"/>
          <w:color w:val="000000" w:themeColor="text1"/>
          <w:sz w:val="24"/>
          <w:szCs w:val="24"/>
        </w:rPr>
        <w:t>ją</w:t>
      </w:r>
      <w:r w:rsidRPr="0009098E">
        <w:rPr>
          <w:rFonts w:ascii="Times New Roman" w:hAnsi="Times New Roman" w:cs="Times New Roman"/>
          <w:color w:val="000000" w:themeColor="text1"/>
          <w:sz w:val="24"/>
          <w:szCs w:val="24"/>
        </w:rPr>
        <w:t>cy w szczególn</w:t>
      </w:r>
      <w:r w:rsidRPr="0009098E">
        <w:rPr>
          <w:rFonts w:ascii="Times New Roman" w:eastAsia="TimesNewRoman" w:hAnsi="Times New Roman" w:cs="Times New Roman"/>
          <w:color w:val="000000" w:themeColor="text1"/>
          <w:sz w:val="24"/>
          <w:szCs w:val="24"/>
        </w:rPr>
        <w:t>oś</w:t>
      </w:r>
      <w:r w:rsidRPr="0009098E">
        <w:rPr>
          <w:rFonts w:ascii="Times New Roman" w:hAnsi="Times New Roman" w:cs="Times New Roman"/>
          <w:color w:val="000000" w:themeColor="text1"/>
          <w:sz w:val="24"/>
          <w:szCs w:val="24"/>
        </w:rPr>
        <w:t>ci:</w:t>
      </w:r>
    </w:p>
    <w:p w14:paraId="645AD5A6" w14:textId="77777777" w:rsidR="006030E9" w:rsidRPr="0009098E" w:rsidRDefault="006030E9" w:rsidP="00320885">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opis propozycji zmiany;</w:t>
      </w:r>
    </w:p>
    <w:p w14:paraId="0BC31C0C" w14:textId="77777777" w:rsidR="006030E9" w:rsidRPr="0009098E" w:rsidRDefault="006030E9" w:rsidP="00320885">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uzasadnienie zmiany – faktyczne i prawne wraz ze wskazaniem podstawy prawnej;</w:t>
      </w:r>
    </w:p>
    <w:p w14:paraId="5717AA8F" w14:textId="77777777" w:rsidR="006030E9" w:rsidRPr="0009098E" w:rsidRDefault="006030E9" w:rsidP="00320885">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opis wpływu zmiany na Harmonogram i termin wykonania Przedmiotu umowy, z określeniem którejkolwiek z okoliczności wskazanej w ustępach powyżej niniejszego paragrafu, jej wpływu na  roboty prowadzone przez Wykonawcę; Zamawiający </w:t>
      </w:r>
      <w:r w:rsidRPr="0009098E">
        <w:rPr>
          <w:rFonts w:ascii="Times New Roman" w:eastAsia="Times New Roman" w:hAnsi="Times New Roman" w:cs="Times New Roman"/>
          <w:color w:val="000000" w:themeColor="text1"/>
          <w:sz w:val="24"/>
          <w:szCs w:val="24"/>
          <w:lang w:eastAsia="pl-PL"/>
        </w:rPr>
        <w:lastRenderedPageBreak/>
        <w:t>zastrzega sobie prawo do określenia zmiany terminu wykonania Przedmiotu umowy oraz z uwzględnieniem zakresu robót jakie nie były możliwie do wykonania i ich wpływu na pozostałe roboty prowadzone przez Wykonawcę;</w:t>
      </w:r>
    </w:p>
    <w:p w14:paraId="41F7249D" w14:textId="77777777" w:rsidR="006030E9" w:rsidRPr="0009098E" w:rsidRDefault="006030E9" w:rsidP="00320885">
      <w:pPr>
        <w:numPr>
          <w:ilvl w:val="0"/>
          <w:numId w:val="5"/>
        </w:numPr>
        <w:tabs>
          <w:tab w:val="left" w:pos="2127"/>
        </w:tabs>
        <w:autoSpaceDE w:val="0"/>
        <w:autoSpaceDN w:val="0"/>
        <w:adjustRightInd w:val="0"/>
        <w:spacing w:after="0" w:line="240" w:lineRule="auto"/>
        <w:ind w:left="850"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opis wpływu zmiany na wysokość wynagrodzenia umownego wraz z wyceną wg ust. 12 i 13 niniejszego paragrafu.</w:t>
      </w:r>
    </w:p>
    <w:p w14:paraId="41446DC2" w14:textId="77777777" w:rsidR="006030E9" w:rsidRPr="0009098E" w:rsidRDefault="006030E9" w:rsidP="00320885">
      <w:pPr>
        <w:tabs>
          <w:tab w:val="left" w:pos="2127"/>
        </w:tabs>
        <w:autoSpaceDE w:val="0"/>
        <w:autoSpaceDN w:val="0"/>
        <w:adjustRightInd w:val="0"/>
        <w:spacing w:after="0" w:line="240" w:lineRule="auto"/>
        <w:ind w:left="425" w:hanging="425"/>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17.</w:t>
      </w:r>
      <w:r w:rsidRPr="0009098E">
        <w:rPr>
          <w:rFonts w:ascii="Times New Roman" w:hAnsi="Times New Roman" w:cs="Times New Roman"/>
          <w:color w:val="000000" w:themeColor="text1"/>
          <w:sz w:val="24"/>
          <w:szCs w:val="24"/>
        </w:rPr>
        <w:tab/>
        <w:t xml:space="preserve">Wprowadzenie zmian wskazanych w niniejszym paragrafie nastąpi aneksem do Umowy sporządzonym na podstawie protokołu konieczności zatwierdzonego przez Zamawiającego. </w:t>
      </w:r>
    </w:p>
    <w:p w14:paraId="79337354" w14:textId="77777777" w:rsidR="006030E9" w:rsidRPr="0009098E" w:rsidRDefault="006030E9" w:rsidP="00320885">
      <w:pPr>
        <w:tabs>
          <w:tab w:val="left" w:pos="2127"/>
        </w:tabs>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bCs/>
          <w:color w:val="000000" w:themeColor="text1"/>
          <w:sz w:val="24"/>
          <w:szCs w:val="24"/>
          <w:lang w:eastAsia="pl-PL"/>
        </w:rPr>
        <w:t>18.</w:t>
      </w:r>
      <w:r w:rsidRPr="0009098E">
        <w:rPr>
          <w:rFonts w:ascii="Times New Roman" w:eastAsia="Times New Roman" w:hAnsi="Times New Roman" w:cs="Times New Roman"/>
          <w:bCs/>
          <w:color w:val="000000" w:themeColor="text1"/>
          <w:sz w:val="24"/>
          <w:szCs w:val="24"/>
          <w:lang w:eastAsia="pl-PL"/>
        </w:rPr>
        <w:tab/>
      </w:r>
      <w:r w:rsidRPr="0009098E">
        <w:rPr>
          <w:rFonts w:ascii="Times New Roman" w:eastAsia="Times New Roman" w:hAnsi="Times New Roman" w:cs="Times New Roman"/>
          <w:color w:val="000000" w:themeColor="text1"/>
          <w:sz w:val="24"/>
          <w:szCs w:val="24"/>
          <w:lang w:eastAsia="pl-PL"/>
        </w:rPr>
        <w:t>W przypadku zmian budżetu Miasta , Zamawiający dopuszcza zmiany:</w:t>
      </w:r>
    </w:p>
    <w:p w14:paraId="45DC6523" w14:textId="77777777" w:rsidR="006030E9" w:rsidRPr="0009098E" w:rsidRDefault="006030E9" w:rsidP="00320885">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sposobu rozliczania lub warunków dokonywania płatności,</w:t>
      </w:r>
    </w:p>
    <w:p w14:paraId="3320C0DD" w14:textId="77777777" w:rsidR="006030E9" w:rsidRPr="0009098E" w:rsidRDefault="006030E9" w:rsidP="00320885">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terminu realizacji Umowy, określonego w § 2 ust. 1 Umowy,</w:t>
      </w:r>
    </w:p>
    <w:p w14:paraId="0A93AD43" w14:textId="77777777" w:rsidR="006030E9" w:rsidRPr="0009098E" w:rsidRDefault="006030E9" w:rsidP="00320885">
      <w:pPr>
        <w:widowControl w:val="0"/>
        <w:numPr>
          <w:ilvl w:val="0"/>
          <w:numId w:val="4"/>
        </w:numPr>
        <w:tabs>
          <w:tab w:val="left" w:pos="2127"/>
        </w:tabs>
        <w:spacing w:after="0" w:line="240" w:lineRule="auto"/>
        <w:ind w:left="850"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harmonogramu rzeczowo-finansowego, o którym mowa w § 3 Umowy.  </w:t>
      </w:r>
    </w:p>
    <w:p w14:paraId="5E6AA80C" w14:textId="77777777" w:rsidR="006030E9" w:rsidRPr="0009098E" w:rsidRDefault="006030E9" w:rsidP="00320885">
      <w:pPr>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19.</w:t>
      </w:r>
      <w:r w:rsidRPr="0009098E">
        <w:rPr>
          <w:rFonts w:ascii="Times New Roman" w:eastAsia="Times New Roman" w:hAnsi="Times New Roman" w:cs="Times New Roman"/>
          <w:color w:val="000000" w:themeColor="text1"/>
          <w:sz w:val="24"/>
          <w:szCs w:val="24"/>
          <w:lang w:eastAsia="pl-PL"/>
        </w:rPr>
        <w:tab/>
        <w:t>Zamawiaj</w:t>
      </w:r>
      <w:r w:rsidRPr="0009098E">
        <w:rPr>
          <w:rFonts w:ascii="Times New Roman" w:hAnsi="Times New Roman" w:cs="Times New Roman"/>
          <w:color w:val="000000" w:themeColor="text1"/>
          <w:sz w:val="24"/>
          <w:szCs w:val="24"/>
          <w:lang w:eastAsia="pl-PL"/>
        </w:rPr>
        <w:t>ą</w:t>
      </w:r>
      <w:r w:rsidRPr="0009098E">
        <w:rPr>
          <w:rFonts w:ascii="Times New Roman" w:eastAsia="Times New Roman" w:hAnsi="Times New Roman" w:cs="Times New Roman"/>
          <w:color w:val="000000" w:themeColor="text1"/>
          <w:sz w:val="24"/>
          <w:szCs w:val="24"/>
          <w:lang w:eastAsia="pl-PL"/>
        </w:rPr>
        <w:t>cy dopuszcza możliwość zmiany zakresu (rob</w:t>
      </w:r>
      <w:r w:rsidRPr="0009098E">
        <w:rPr>
          <w:rFonts w:ascii="Times New Roman" w:hAnsi="Times New Roman" w:cs="Times New Roman"/>
          <w:color w:val="000000" w:themeColor="text1"/>
          <w:sz w:val="24"/>
          <w:szCs w:val="24"/>
          <w:lang w:eastAsia="pl-PL"/>
        </w:rPr>
        <w:t>ó</w:t>
      </w:r>
      <w:r w:rsidRPr="0009098E">
        <w:rPr>
          <w:rFonts w:ascii="Times New Roman" w:eastAsia="Times New Roman" w:hAnsi="Times New Roman" w:cs="Times New Roman"/>
          <w:color w:val="000000" w:themeColor="text1"/>
          <w:sz w:val="24"/>
          <w:szCs w:val="24"/>
          <w:lang w:eastAsia="pl-PL"/>
        </w:rPr>
        <w:t>t) prac, jakie Wykonawca wskazał w ofercie do wykonania przy pomocy podwykonawc</w:t>
      </w:r>
      <w:r w:rsidRPr="0009098E">
        <w:rPr>
          <w:rFonts w:ascii="Times New Roman" w:hAnsi="Times New Roman" w:cs="Times New Roman"/>
          <w:color w:val="000000" w:themeColor="text1"/>
          <w:sz w:val="24"/>
          <w:szCs w:val="24"/>
          <w:lang w:eastAsia="pl-PL"/>
        </w:rPr>
        <w:t>ó</w:t>
      </w:r>
      <w:r w:rsidRPr="0009098E">
        <w:rPr>
          <w:rFonts w:ascii="Times New Roman" w:eastAsia="Times New Roman" w:hAnsi="Times New Roman" w:cs="Times New Roman"/>
          <w:color w:val="000000" w:themeColor="text1"/>
          <w:sz w:val="24"/>
          <w:szCs w:val="24"/>
          <w:lang w:eastAsia="pl-PL"/>
        </w:rPr>
        <w:t>w, je</w:t>
      </w:r>
      <w:r w:rsidRPr="0009098E">
        <w:rPr>
          <w:rFonts w:ascii="Times New Roman" w:hAnsi="Times New Roman" w:cs="Times New Roman"/>
          <w:color w:val="000000" w:themeColor="text1"/>
          <w:sz w:val="24"/>
          <w:szCs w:val="24"/>
          <w:lang w:eastAsia="pl-PL"/>
        </w:rPr>
        <w:t>ż</w:t>
      </w:r>
      <w:r w:rsidRPr="0009098E">
        <w:rPr>
          <w:rFonts w:ascii="Times New Roman" w:eastAsia="Times New Roman" w:hAnsi="Times New Roman" w:cs="Times New Roman"/>
          <w:color w:val="000000" w:themeColor="text1"/>
          <w:sz w:val="24"/>
          <w:szCs w:val="24"/>
          <w:lang w:eastAsia="pl-PL"/>
        </w:rPr>
        <w:t>eli w odniesieniu do danej części nie została wył</w:t>
      </w:r>
      <w:r w:rsidRPr="0009098E">
        <w:rPr>
          <w:rFonts w:ascii="Times New Roman" w:hAnsi="Times New Roman" w:cs="Times New Roman"/>
          <w:color w:val="000000" w:themeColor="text1"/>
          <w:sz w:val="24"/>
          <w:szCs w:val="24"/>
          <w:lang w:eastAsia="pl-PL"/>
        </w:rPr>
        <w:t>ą</w:t>
      </w:r>
      <w:r w:rsidRPr="0009098E">
        <w:rPr>
          <w:rFonts w:ascii="Times New Roman" w:eastAsia="Times New Roman" w:hAnsi="Times New Roman" w:cs="Times New Roman"/>
          <w:color w:val="000000" w:themeColor="text1"/>
          <w:sz w:val="24"/>
          <w:szCs w:val="24"/>
          <w:lang w:eastAsia="pl-PL"/>
        </w:rPr>
        <w:t>czona dopuszczalno</w:t>
      </w:r>
      <w:r w:rsidRPr="0009098E">
        <w:rPr>
          <w:rFonts w:ascii="Times New Roman" w:hAnsi="Times New Roman" w:cs="Times New Roman"/>
          <w:color w:val="000000" w:themeColor="text1"/>
          <w:sz w:val="24"/>
          <w:szCs w:val="24"/>
          <w:lang w:eastAsia="pl-PL"/>
        </w:rPr>
        <w:t>ść</w:t>
      </w:r>
      <w:r w:rsidRPr="0009098E">
        <w:rPr>
          <w:rFonts w:ascii="Times New Roman" w:eastAsia="Times New Roman" w:hAnsi="Times New Roman" w:cs="Times New Roman"/>
          <w:color w:val="000000" w:themeColor="text1"/>
          <w:sz w:val="24"/>
          <w:szCs w:val="24"/>
          <w:lang w:eastAsia="pl-PL"/>
        </w:rPr>
        <w:t xml:space="preserve"> podwykonawstwa.</w:t>
      </w:r>
    </w:p>
    <w:p w14:paraId="3CBDC3DA" w14:textId="301E2BC1" w:rsidR="006030E9" w:rsidRPr="0009098E" w:rsidRDefault="006030E9" w:rsidP="00320885">
      <w:pPr>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 xml:space="preserve">20. </w:t>
      </w:r>
      <w:r w:rsidRPr="0009098E">
        <w:rPr>
          <w:rFonts w:ascii="Times New Roman" w:hAnsi="Times New Roman" w:cs="Times New Roman"/>
          <w:color w:val="000000" w:themeColor="text1"/>
          <w:sz w:val="24"/>
          <w:szCs w:val="24"/>
        </w:rPr>
        <w:t xml:space="preserve">W przypadku zmiany wysokości obowiązującej stawki podatku VAT w sytuacji, gdy w trakcie realizacji Przedmiotu umowy nastąpi zmiana stawki podatku VAT dla robót objętych Przedmiotem umowy, Zamawiający dopuszcza możliwość zmiany wysokości wynagrodzenia określonego w § </w:t>
      </w:r>
      <w:r w:rsidR="009E1C5C">
        <w:rPr>
          <w:rFonts w:ascii="Times New Roman" w:hAnsi="Times New Roman" w:cs="Times New Roman"/>
          <w:color w:val="000000" w:themeColor="text1"/>
          <w:sz w:val="24"/>
          <w:szCs w:val="24"/>
        </w:rPr>
        <w:t>6</w:t>
      </w:r>
      <w:r w:rsidRPr="0009098E">
        <w:rPr>
          <w:rFonts w:ascii="Times New Roman" w:hAnsi="Times New Roman" w:cs="Times New Roman"/>
          <w:color w:val="000000" w:themeColor="text1"/>
          <w:sz w:val="24"/>
          <w:szCs w:val="24"/>
        </w:rPr>
        <w:t xml:space="preserve"> ust. 1 Umowy. Zmiana wynagrodzenia będzie możliwa w wysokości różnicy w kwocie podatku, jednakże wyłącznie co do części wynagrodzenia za roboty, których do dnia zmiany stawki podatku VAT jeszcze nie wykonano.</w:t>
      </w:r>
    </w:p>
    <w:p w14:paraId="04E88453" w14:textId="205393FD" w:rsidR="006030E9" w:rsidRPr="0009098E" w:rsidRDefault="006030E9" w:rsidP="004534FE">
      <w:pPr>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r w:rsidRPr="0009098E">
        <w:rPr>
          <w:rFonts w:ascii="Times New Roman" w:eastAsia="Times New Roman" w:hAnsi="Times New Roman" w:cs="Times New Roman"/>
          <w:color w:val="000000" w:themeColor="text1"/>
          <w:sz w:val="24"/>
          <w:szCs w:val="24"/>
          <w:lang w:eastAsia="pl-PL"/>
        </w:rPr>
        <w:t>2</w:t>
      </w:r>
      <w:r w:rsidR="00CE4BD2" w:rsidRPr="0009098E">
        <w:rPr>
          <w:rFonts w:ascii="Times New Roman" w:eastAsia="Times New Roman" w:hAnsi="Times New Roman" w:cs="Times New Roman"/>
          <w:color w:val="000000" w:themeColor="text1"/>
          <w:sz w:val="24"/>
          <w:szCs w:val="24"/>
          <w:lang w:eastAsia="pl-PL"/>
        </w:rPr>
        <w:t>1</w:t>
      </w:r>
      <w:r w:rsidRPr="0009098E">
        <w:rPr>
          <w:rFonts w:ascii="Times New Roman" w:eastAsia="Times New Roman" w:hAnsi="Times New Roman" w:cs="Times New Roman"/>
          <w:color w:val="000000" w:themeColor="text1"/>
          <w:sz w:val="24"/>
          <w:szCs w:val="24"/>
          <w:lang w:eastAsia="pl-PL"/>
        </w:rPr>
        <w:t xml:space="preserve">. </w:t>
      </w:r>
      <w:r w:rsidRPr="0009098E">
        <w:rPr>
          <w:rFonts w:ascii="Times New Roman" w:eastAsia="Times New Roman" w:hAnsi="Times New Roman" w:cs="Times New Roman"/>
          <w:color w:val="000000" w:themeColor="text1"/>
          <w:sz w:val="24"/>
          <w:szCs w:val="24"/>
          <w:lang w:eastAsia="pl-PL"/>
        </w:rPr>
        <w:tab/>
        <w:t>Wszystkie powyższe postanowienia stanowią katalog zmian, na które Zamawiający może wyrazić zgodę. Nie stanowią jednocześnie zobowiązania Zamawiającego do wyrażenia takiej zgody.</w:t>
      </w:r>
    </w:p>
    <w:p w14:paraId="39BE1530" w14:textId="77777777" w:rsidR="00D65C64" w:rsidRPr="0009098E" w:rsidRDefault="00D65C64" w:rsidP="00320885">
      <w:pPr>
        <w:pStyle w:val="Default"/>
        <w:jc w:val="center"/>
        <w:rPr>
          <w:b/>
          <w:color w:val="000000" w:themeColor="text1"/>
        </w:rPr>
      </w:pPr>
    </w:p>
    <w:p w14:paraId="67290532" w14:textId="4AAF687E" w:rsidR="006030E9" w:rsidRPr="0009098E" w:rsidRDefault="006030E9" w:rsidP="00320885">
      <w:pPr>
        <w:pStyle w:val="Default"/>
        <w:jc w:val="center"/>
        <w:rPr>
          <w:b/>
          <w:color w:val="000000" w:themeColor="text1"/>
        </w:rPr>
      </w:pPr>
      <w:r w:rsidRPr="0009098E">
        <w:rPr>
          <w:b/>
          <w:color w:val="000000" w:themeColor="text1"/>
        </w:rPr>
        <w:t xml:space="preserve">§ </w:t>
      </w:r>
      <w:r w:rsidR="003462BA" w:rsidRPr="0009098E">
        <w:rPr>
          <w:b/>
          <w:color w:val="000000" w:themeColor="text1"/>
        </w:rPr>
        <w:t>1</w:t>
      </w:r>
      <w:r w:rsidR="009E1C5C">
        <w:rPr>
          <w:b/>
          <w:color w:val="000000" w:themeColor="text1"/>
        </w:rPr>
        <w:t>7</w:t>
      </w:r>
    </w:p>
    <w:p w14:paraId="2BB92CFA" w14:textId="77777777" w:rsidR="006030E9" w:rsidRPr="0009098E" w:rsidRDefault="006030E9" w:rsidP="00320885">
      <w:pPr>
        <w:pStyle w:val="Default"/>
        <w:jc w:val="center"/>
        <w:rPr>
          <w:b/>
          <w:color w:val="000000" w:themeColor="text1"/>
        </w:rPr>
      </w:pPr>
      <w:r w:rsidRPr="0009098E">
        <w:rPr>
          <w:b/>
          <w:color w:val="000000" w:themeColor="text1"/>
        </w:rPr>
        <w:t>[RODO]</w:t>
      </w:r>
    </w:p>
    <w:p w14:paraId="79FF362D" w14:textId="77777777" w:rsidR="006030E9" w:rsidRPr="0009098E" w:rsidRDefault="006030E9" w:rsidP="00320885">
      <w:pPr>
        <w:pStyle w:val="Default"/>
        <w:jc w:val="center"/>
        <w:rPr>
          <w:b/>
          <w:color w:val="000000" w:themeColor="text1"/>
        </w:rPr>
      </w:pPr>
    </w:p>
    <w:p w14:paraId="4ECE67DD" w14:textId="769C152E" w:rsidR="006030E9" w:rsidRPr="0009098E" w:rsidRDefault="006030E9" w:rsidP="00320885">
      <w:pPr>
        <w:pStyle w:val="Default"/>
        <w:jc w:val="both"/>
        <w:rPr>
          <w:color w:val="000000" w:themeColor="text1"/>
        </w:rPr>
      </w:pPr>
      <w:r w:rsidRPr="0009098E">
        <w:rPr>
          <w:color w:val="000000" w:themeColor="text1"/>
        </w:rPr>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w:t>
      </w:r>
      <w:r w:rsidRPr="0009098E">
        <w:rPr>
          <w:b/>
          <w:bCs/>
          <w:color w:val="000000" w:themeColor="text1"/>
        </w:rPr>
        <w:t xml:space="preserve">załącznik nr </w:t>
      </w:r>
      <w:r w:rsidR="003215F7" w:rsidRPr="0009098E">
        <w:rPr>
          <w:b/>
          <w:bCs/>
          <w:color w:val="000000" w:themeColor="text1"/>
        </w:rPr>
        <w:t>4</w:t>
      </w:r>
      <w:r w:rsidRPr="0009098E">
        <w:rPr>
          <w:color w:val="000000" w:themeColor="text1"/>
        </w:rPr>
        <w:t xml:space="preserve"> do Umowy. </w:t>
      </w:r>
    </w:p>
    <w:p w14:paraId="5F1D79FC" w14:textId="77777777" w:rsidR="00D65C64" w:rsidRPr="0009098E" w:rsidRDefault="00D65C64" w:rsidP="00320885">
      <w:pPr>
        <w:tabs>
          <w:tab w:val="left" w:pos="426"/>
        </w:tabs>
        <w:spacing w:after="0" w:line="240" w:lineRule="auto"/>
        <w:jc w:val="center"/>
        <w:rPr>
          <w:rFonts w:ascii="Times New Roman" w:hAnsi="Times New Roman" w:cs="Times New Roman"/>
          <w:b/>
          <w:color w:val="000000" w:themeColor="text1"/>
          <w:sz w:val="24"/>
          <w:szCs w:val="24"/>
        </w:rPr>
      </w:pPr>
    </w:p>
    <w:p w14:paraId="24777F3A" w14:textId="650545B1" w:rsidR="006030E9" w:rsidRPr="0009098E"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 xml:space="preserve">§ </w:t>
      </w:r>
      <w:r w:rsidR="003462BA" w:rsidRPr="0009098E">
        <w:rPr>
          <w:rFonts w:ascii="Times New Roman" w:hAnsi="Times New Roman" w:cs="Times New Roman"/>
          <w:b/>
          <w:color w:val="000000" w:themeColor="text1"/>
          <w:sz w:val="24"/>
          <w:szCs w:val="24"/>
        </w:rPr>
        <w:t>1</w:t>
      </w:r>
      <w:r w:rsidR="009E1C5C">
        <w:rPr>
          <w:rFonts w:ascii="Times New Roman" w:hAnsi="Times New Roman" w:cs="Times New Roman"/>
          <w:b/>
          <w:color w:val="000000" w:themeColor="text1"/>
          <w:sz w:val="24"/>
          <w:szCs w:val="24"/>
        </w:rPr>
        <w:t>8</w:t>
      </w:r>
    </w:p>
    <w:p w14:paraId="1758A78B" w14:textId="77777777" w:rsidR="006030E9" w:rsidRPr="0009098E"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[Postanowienia końcowe]</w:t>
      </w:r>
    </w:p>
    <w:p w14:paraId="3F20404F" w14:textId="77777777" w:rsidR="006030E9" w:rsidRPr="0009098E"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p>
    <w:p w14:paraId="534FF51C" w14:textId="77777777" w:rsidR="006030E9" w:rsidRPr="0009098E" w:rsidRDefault="006030E9" w:rsidP="00B22E40">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 sprawach nieuregulowanych Umową mają zastosowanie bezwzględnie obowiązujące przepisy prawa, w tym w szczególności Pzp oraz Kodeksu cywilnego.</w:t>
      </w:r>
    </w:p>
    <w:p w14:paraId="3D7B07EB" w14:textId="77777777" w:rsidR="006030E9" w:rsidRPr="0009098E" w:rsidRDefault="006030E9" w:rsidP="00B22E40">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w:t>
      </w:r>
    </w:p>
    <w:p w14:paraId="33EB868F" w14:textId="77777777" w:rsidR="006030E9" w:rsidRPr="0009098E" w:rsidRDefault="006030E9" w:rsidP="00B22E40">
      <w:pPr>
        <w:pStyle w:val="Teksttreci20"/>
        <w:numPr>
          <w:ilvl w:val="0"/>
          <w:numId w:val="15"/>
        </w:numPr>
        <w:shd w:val="clear" w:color="auto" w:fill="auto"/>
        <w:tabs>
          <w:tab w:val="clear" w:pos="360"/>
          <w:tab w:val="num" w:pos="426"/>
          <w:tab w:val="left" w:pos="2127"/>
        </w:tabs>
        <w:autoSpaceDE w:val="0"/>
        <w:autoSpaceDN w:val="0"/>
        <w:adjustRightInd w:val="0"/>
        <w:spacing w:after="0" w:line="240" w:lineRule="auto"/>
        <w:ind w:left="426" w:hanging="426"/>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Integralną część Umowy stanowią:</w:t>
      </w:r>
    </w:p>
    <w:p w14:paraId="6D95DAA9" w14:textId="77777777" w:rsidR="006030E9" w:rsidRPr="0009098E" w:rsidRDefault="006030E9">
      <w:pPr>
        <w:pStyle w:val="Teksttreci20"/>
        <w:numPr>
          <w:ilvl w:val="0"/>
          <w:numId w:val="40"/>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załączniki do Umowy:</w:t>
      </w:r>
    </w:p>
    <w:p w14:paraId="28F286DF" w14:textId="77777777" w:rsidR="006030E9" w:rsidRPr="0009098E" w:rsidRDefault="006030E9">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załącznik nr 1</w:t>
      </w:r>
      <w:r w:rsidRPr="0009098E">
        <w:rPr>
          <w:rFonts w:ascii="Times New Roman" w:hAnsi="Times New Roman" w:cs="Times New Roman"/>
          <w:color w:val="000000" w:themeColor="text1"/>
          <w:sz w:val="24"/>
          <w:szCs w:val="24"/>
        </w:rPr>
        <w:tab/>
        <w:t xml:space="preserve"> – opis przedmiotu zamówienia,</w:t>
      </w:r>
    </w:p>
    <w:p w14:paraId="7B2CEE0D" w14:textId="540AFEB6" w:rsidR="006030E9" w:rsidRPr="0009098E" w:rsidRDefault="006030E9">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załącznik nr </w:t>
      </w:r>
      <w:r w:rsidR="00781988" w:rsidRPr="0009098E">
        <w:rPr>
          <w:rFonts w:ascii="Times New Roman" w:hAnsi="Times New Roman" w:cs="Times New Roman"/>
          <w:color w:val="000000" w:themeColor="text1"/>
          <w:sz w:val="24"/>
          <w:szCs w:val="24"/>
        </w:rPr>
        <w:t>2</w:t>
      </w:r>
      <w:r w:rsidR="00781988" w:rsidRPr="0009098E">
        <w:rPr>
          <w:rFonts w:ascii="Times New Roman" w:hAnsi="Times New Roman" w:cs="Times New Roman"/>
          <w:color w:val="000000" w:themeColor="text1"/>
          <w:sz w:val="24"/>
          <w:szCs w:val="24"/>
        </w:rPr>
        <w:tab/>
        <w:t xml:space="preserve"> – tabela elementów rozliczeniowych</w:t>
      </w:r>
      <w:r w:rsidRPr="0009098E">
        <w:rPr>
          <w:rFonts w:ascii="Times New Roman" w:hAnsi="Times New Roman" w:cs="Times New Roman"/>
          <w:color w:val="000000" w:themeColor="text1"/>
          <w:sz w:val="24"/>
          <w:szCs w:val="24"/>
        </w:rPr>
        <w:t>,</w:t>
      </w:r>
    </w:p>
    <w:p w14:paraId="2A6E8B1C" w14:textId="3EB1B6F5" w:rsidR="00312F63" w:rsidRPr="0009098E" w:rsidRDefault="00312F63">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załącznik nr </w:t>
      </w:r>
      <w:r w:rsidR="00724989" w:rsidRPr="0009098E">
        <w:rPr>
          <w:rFonts w:ascii="Times New Roman" w:hAnsi="Times New Roman" w:cs="Times New Roman"/>
          <w:color w:val="000000" w:themeColor="text1"/>
          <w:sz w:val="24"/>
          <w:szCs w:val="24"/>
        </w:rPr>
        <w:t>3</w:t>
      </w:r>
      <w:r w:rsidRPr="0009098E">
        <w:rPr>
          <w:rFonts w:ascii="Times New Roman" w:hAnsi="Times New Roman" w:cs="Times New Roman"/>
          <w:color w:val="000000" w:themeColor="text1"/>
          <w:sz w:val="24"/>
          <w:szCs w:val="24"/>
        </w:rPr>
        <w:tab/>
        <w:t xml:space="preserve"> – karta gwarancyjna - wzór,</w:t>
      </w:r>
    </w:p>
    <w:p w14:paraId="325344D7" w14:textId="42C49CC9" w:rsidR="006030E9" w:rsidRPr="0009098E" w:rsidRDefault="006030E9">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 xml:space="preserve">załącznik nr </w:t>
      </w:r>
      <w:r w:rsidR="00724989" w:rsidRPr="0009098E">
        <w:rPr>
          <w:rFonts w:ascii="Times New Roman" w:hAnsi="Times New Roman" w:cs="Times New Roman"/>
          <w:color w:val="000000" w:themeColor="text1"/>
          <w:sz w:val="24"/>
          <w:szCs w:val="24"/>
        </w:rPr>
        <w:t>4</w:t>
      </w:r>
      <w:r w:rsidRPr="0009098E">
        <w:rPr>
          <w:rFonts w:ascii="Times New Roman" w:hAnsi="Times New Roman" w:cs="Times New Roman"/>
          <w:color w:val="000000" w:themeColor="text1"/>
          <w:sz w:val="24"/>
          <w:szCs w:val="24"/>
        </w:rPr>
        <w:tab/>
        <w:t xml:space="preserve"> – Klauzula informacyjna RODO.</w:t>
      </w:r>
    </w:p>
    <w:p w14:paraId="7772AA05" w14:textId="0ED5351E" w:rsidR="006030E9" w:rsidRPr="0009098E" w:rsidRDefault="006030E9">
      <w:pPr>
        <w:pStyle w:val="Teksttreci20"/>
        <w:numPr>
          <w:ilvl w:val="0"/>
          <w:numId w:val="40"/>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oferta Wykonawcy.</w:t>
      </w:r>
    </w:p>
    <w:p w14:paraId="04F17CC7" w14:textId="77777777" w:rsidR="006030E9" w:rsidRPr="0009098E" w:rsidRDefault="006030E9">
      <w:pPr>
        <w:numPr>
          <w:ilvl w:val="0"/>
          <w:numId w:val="41"/>
        </w:numPr>
        <w:tabs>
          <w:tab w:val="left" w:pos="2127"/>
        </w:tabs>
        <w:suppressAutoHyphens/>
        <w:spacing w:after="0" w:line="240" w:lineRule="auto"/>
        <w:ind w:left="426" w:hanging="426"/>
        <w:contextualSpacing/>
        <w:jc w:val="both"/>
        <w:rPr>
          <w:rFonts w:ascii="Times New Roman" w:hAnsi="Times New Roman" w:cs="Times New Roman"/>
          <w:color w:val="000000" w:themeColor="text1"/>
          <w:sz w:val="24"/>
          <w:szCs w:val="24"/>
          <w:lang w:eastAsia="ar-SA"/>
        </w:rPr>
      </w:pPr>
      <w:r w:rsidRPr="0009098E">
        <w:rPr>
          <w:rFonts w:ascii="Times New Roman" w:hAnsi="Times New Roman" w:cs="Times New Roman"/>
          <w:color w:val="000000" w:themeColor="text1"/>
          <w:sz w:val="24"/>
          <w:szCs w:val="24"/>
          <w:lang w:eastAsia="ar-SA"/>
        </w:rPr>
        <w:lastRenderedPageBreak/>
        <w:t>Rozstrzygającą ewentualne rozbieżności w treści ww. dokumentów jest treść Umowy, a w następnej kolejności treść grup dokumentów wymienionych w ust. 3 w kolejności, w jakiej zostały wymienione.</w:t>
      </w:r>
    </w:p>
    <w:p w14:paraId="3F4C949E" w14:textId="77777777" w:rsidR="006030E9" w:rsidRPr="0009098E" w:rsidRDefault="006030E9">
      <w:pPr>
        <w:numPr>
          <w:ilvl w:val="0"/>
          <w:numId w:val="41"/>
        </w:numPr>
        <w:tabs>
          <w:tab w:val="left" w:pos="2127"/>
        </w:tabs>
        <w:suppressAutoHyphens/>
        <w:spacing w:after="0" w:line="240" w:lineRule="auto"/>
        <w:ind w:left="426" w:hanging="426"/>
        <w:contextualSpacing/>
        <w:jc w:val="both"/>
        <w:rPr>
          <w:rFonts w:ascii="Times New Roman" w:hAnsi="Times New Roman" w:cs="Times New Roman"/>
          <w:color w:val="000000" w:themeColor="text1"/>
          <w:sz w:val="24"/>
          <w:szCs w:val="24"/>
          <w:lang w:eastAsia="ar-SA"/>
        </w:rPr>
      </w:pPr>
      <w:r w:rsidRPr="0009098E">
        <w:rPr>
          <w:rFonts w:ascii="Times New Roman" w:hAnsi="Times New Roman" w:cs="Times New Roman"/>
          <w:color w:val="000000" w:themeColor="text1"/>
          <w:sz w:val="24"/>
          <w:szCs w:val="24"/>
        </w:rPr>
        <w:t>Umowę sporządzono w dwóch jednobrzmiących egzemplarzach, po 1 egzemplarzu dla każdej ze stron.</w:t>
      </w:r>
    </w:p>
    <w:p w14:paraId="77EE3F52" w14:textId="77777777" w:rsidR="006030E9" w:rsidRPr="0009098E" w:rsidRDefault="006030E9" w:rsidP="00320885">
      <w:pPr>
        <w:tabs>
          <w:tab w:val="left" w:pos="2127"/>
        </w:tabs>
        <w:suppressAutoHyphens/>
        <w:spacing w:after="0" w:line="240" w:lineRule="auto"/>
        <w:ind w:left="284"/>
        <w:contextualSpacing/>
        <w:rPr>
          <w:rFonts w:ascii="Times New Roman" w:hAnsi="Times New Roman" w:cs="Times New Roman"/>
          <w:color w:val="000000" w:themeColor="text1"/>
          <w:sz w:val="24"/>
          <w:szCs w:val="24"/>
          <w:lang w:eastAsia="ar-SA"/>
        </w:rPr>
      </w:pPr>
    </w:p>
    <w:p w14:paraId="0A002966" w14:textId="77777777" w:rsidR="006030E9" w:rsidRPr="0009098E" w:rsidRDefault="006030E9" w:rsidP="00320885">
      <w:pPr>
        <w:pStyle w:val="Akapitzlist"/>
        <w:tabs>
          <w:tab w:val="left" w:pos="426"/>
        </w:tabs>
        <w:spacing w:after="0" w:line="240" w:lineRule="auto"/>
        <w:ind w:left="426"/>
        <w:rPr>
          <w:rFonts w:ascii="Times New Roman" w:hAnsi="Times New Roman" w:cs="Times New Roman"/>
          <w:color w:val="000000" w:themeColor="text1"/>
          <w:sz w:val="24"/>
          <w:szCs w:val="24"/>
        </w:rPr>
      </w:pPr>
    </w:p>
    <w:p w14:paraId="4340E43A" w14:textId="77777777" w:rsidR="006030E9" w:rsidRPr="0009098E" w:rsidRDefault="006030E9" w:rsidP="00320885">
      <w:pPr>
        <w:tabs>
          <w:tab w:val="left" w:pos="426"/>
        </w:tabs>
        <w:spacing w:after="0" w:line="240" w:lineRule="auto"/>
        <w:rPr>
          <w:rFonts w:ascii="Times New Roman" w:hAnsi="Times New Roman" w:cs="Times New Roman"/>
          <w:b/>
          <w:color w:val="000000" w:themeColor="text1"/>
          <w:sz w:val="24"/>
          <w:szCs w:val="24"/>
        </w:rPr>
      </w:pPr>
      <w:r w:rsidRPr="0009098E">
        <w:rPr>
          <w:rFonts w:ascii="Times New Roman" w:hAnsi="Times New Roman" w:cs="Times New Roman"/>
          <w:b/>
          <w:color w:val="000000" w:themeColor="text1"/>
          <w:sz w:val="24"/>
          <w:szCs w:val="24"/>
        </w:rPr>
        <w:tab/>
        <w:t>WYKONAWCA                                                                            ZAMAWIAJĄCY</w:t>
      </w:r>
    </w:p>
    <w:p w14:paraId="2B806B6D" w14:textId="77777777" w:rsidR="006030E9" w:rsidRPr="0009098E" w:rsidRDefault="006030E9" w:rsidP="00320885">
      <w:pPr>
        <w:spacing w:after="0" w:line="240" w:lineRule="auto"/>
        <w:contextualSpacing/>
        <w:rPr>
          <w:rFonts w:ascii="Times New Roman" w:hAnsi="Times New Roman" w:cs="Times New Roman"/>
          <w:color w:val="000000" w:themeColor="text1"/>
          <w:sz w:val="24"/>
          <w:szCs w:val="24"/>
        </w:rPr>
      </w:pPr>
    </w:p>
    <w:p w14:paraId="78A5ECB7" w14:textId="77777777" w:rsidR="006030E9" w:rsidRPr="0009098E" w:rsidRDefault="006030E9" w:rsidP="00320885">
      <w:pPr>
        <w:spacing w:after="0" w:line="240" w:lineRule="auto"/>
        <w:contextualSpacing/>
        <w:rPr>
          <w:rFonts w:ascii="Times New Roman" w:hAnsi="Times New Roman" w:cs="Times New Roman"/>
          <w:color w:val="000000" w:themeColor="text1"/>
          <w:sz w:val="24"/>
          <w:szCs w:val="24"/>
        </w:rPr>
      </w:pPr>
    </w:p>
    <w:p w14:paraId="10772A8F" w14:textId="77777777" w:rsidR="006030E9" w:rsidRPr="0009098E" w:rsidRDefault="006030E9" w:rsidP="00320885">
      <w:pPr>
        <w:spacing w:after="0" w:line="240" w:lineRule="auto"/>
        <w:contextualSpacing/>
        <w:rPr>
          <w:rFonts w:ascii="Times New Roman" w:hAnsi="Times New Roman" w:cs="Times New Roman"/>
          <w:color w:val="000000" w:themeColor="text1"/>
          <w:sz w:val="24"/>
          <w:szCs w:val="24"/>
        </w:rPr>
      </w:pPr>
    </w:p>
    <w:p w14:paraId="46A87003" w14:textId="77777777" w:rsidR="006030E9" w:rsidRPr="0009098E" w:rsidRDefault="006030E9" w:rsidP="00320885">
      <w:pPr>
        <w:spacing w:after="0" w:line="240" w:lineRule="auto"/>
        <w:contextualSpacing/>
        <w:rPr>
          <w:rFonts w:ascii="Times New Roman" w:hAnsi="Times New Roman" w:cs="Times New Roman"/>
          <w:color w:val="000000" w:themeColor="text1"/>
          <w:sz w:val="24"/>
          <w:szCs w:val="24"/>
        </w:rPr>
      </w:pPr>
    </w:p>
    <w:p w14:paraId="46DE088B" w14:textId="77777777" w:rsidR="006030E9" w:rsidRPr="0009098E" w:rsidRDefault="006030E9" w:rsidP="00320885">
      <w:pPr>
        <w:tabs>
          <w:tab w:val="left" w:pos="2127"/>
        </w:tabs>
        <w:spacing w:after="0" w:line="240" w:lineRule="auto"/>
        <w:rPr>
          <w:rFonts w:ascii="Times New Roman" w:hAnsi="Times New Roman" w:cs="Times New Roman"/>
          <w:i/>
          <w:color w:val="000000" w:themeColor="text1"/>
          <w:sz w:val="24"/>
          <w:szCs w:val="24"/>
        </w:rPr>
      </w:pPr>
    </w:p>
    <w:p w14:paraId="4EFA9416" w14:textId="77777777" w:rsidR="006030E9" w:rsidRPr="0009098E" w:rsidRDefault="006030E9" w:rsidP="00320885">
      <w:pPr>
        <w:tabs>
          <w:tab w:val="left" w:pos="2127"/>
        </w:tabs>
        <w:spacing w:after="0" w:line="240" w:lineRule="auto"/>
        <w:rPr>
          <w:rFonts w:ascii="Times New Roman" w:hAnsi="Times New Roman" w:cs="Times New Roman"/>
          <w:i/>
          <w:color w:val="000000" w:themeColor="text1"/>
          <w:sz w:val="24"/>
          <w:szCs w:val="24"/>
        </w:rPr>
      </w:pPr>
      <w:r w:rsidRPr="0009098E">
        <w:rPr>
          <w:rFonts w:ascii="Times New Roman" w:hAnsi="Times New Roman" w:cs="Times New Roman"/>
          <w:i/>
          <w:color w:val="000000" w:themeColor="text1"/>
          <w:sz w:val="24"/>
          <w:szCs w:val="24"/>
        </w:rPr>
        <w:t xml:space="preserve">Finansowanie zaplanowano w dziale  .......…..…., rozdział  .……..……..… §  …………   </w:t>
      </w:r>
    </w:p>
    <w:p w14:paraId="7E0FF6CA" w14:textId="77777777" w:rsidR="006030E9" w:rsidRPr="0009098E" w:rsidRDefault="006030E9" w:rsidP="00320885">
      <w:pPr>
        <w:tabs>
          <w:tab w:val="left" w:pos="2127"/>
        </w:tabs>
        <w:spacing w:after="0" w:line="240" w:lineRule="auto"/>
        <w:rPr>
          <w:rFonts w:ascii="Times New Roman" w:hAnsi="Times New Roman" w:cs="Times New Roman"/>
          <w:i/>
          <w:color w:val="000000" w:themeColor="text1"/>
          <w:sz w:val="24"/>
          <w:szCs w:val="24"/>
        </w:rPr>
      </w:pPr>
      <w:r w:rsidRPr="0009098E">
        <w:rPr>
          <w:rFonts w:ascii="Times New Roman" w:hAnsi="Times New Roman" w:cs="Times New Roman"/>
          <w:i/>
          <w:color w:val="000000" w:themeColor="text1"/>
          <w:sz w:val="24"/>
          <w:szCs w:val="24"/>
        </w:rPr>
        <w:t>zadanie  ……………………</w:t>
      </w:r>
    </w:p>
    <w:p w14:paraId="457BABAD" w14:textId="77777777" w:rsidR="006030E9" w:rsidRPr="0009098E" w:rsidRDefault="006030E9" w:rsidP="00320885">
      <w:pPr>
        <w:tabs>
          <w:tab w:val="left" w:pos="2127"/>
        </w:tabs>
        <w:spacing w:after="0" w:line="240" w:lineRule="auto"/>
        <w:rPr>
          <w:rFonts w:ascii="Times New Roman" w:hAnsi="Times New Roman" w:cs="Times New Roman"/>
          <w:color w:val="000000" w:themeColor="text1"/>
          <w:sz w:val="24"/>
          <w:szCs w:val="24"/>
        </w:rPr>
      </w:pPr>
    </w:p>
    <w:p w14:paraId="3475F546" w14:textId="77777777" w:rsidR="006030E9" w:rsidRPr="0009098E" w:rsidRDefault="006030E9" w:rsidP="00320885">
      <w:pPr>
        <w:tabs>
          <w:tab w:val="left" w:pos="2127"/>
        </w:tabs>
        <w:spacing w:after="0" w:line="240" w:lineRule="auto"/>
        <w:rPr>
          <w:rFonts w:ascii="Times New Roman" w:hAnsi="Times New Roman" w:cs="Times New Roman"/>
          <w:color w:val="000000" w:themeColor="text1"/>
          <w:sz w:val="24"/>
          <w:szCs w:val="24"/>
        </w:rPr>
      </w:pPr>
    </w:p>
    <w:p w14:paraId="2C4F47B6" w14:textId="77777777" w:rsidR="006030E9" w:rsidRPr="0009098E" w:rsidRDefault="006030E9" w:rsidP="00320885">
      <w:pPr>
        <w:tabs>
          <w:tab w:val="left" w:pos="2127"/>
        </w:tabs>
        <w:spacing w:after="0" w:line="240" w:lineRule="auto"/>
        <w:rPr>
          <w:rFonts w:ascii="Times New Roman" w:hAnsi="Times New Roman" w:cs="Times New Roman"/>
          <w:color w:val="000000" w:themeColor="text1"/>
          <w:sz w:val="24"/>
          <w:szCs w:val="24"/>
        </w:rPr>
      </w:pPr>
    </w:p>
    <w:p w14:paraId="136D52A0" w14:textId="1F3F039A" w:rsidR="006022F3" w:rsidRDefault="006030E9" w:rsidP="00320885">
      <w:pPr>
        <w:tabs>
          <w:tab w:val="left" w:pos="426"/>
        </w:tabs>
        <w:spacing w:after="0" w:line="240" w:lineRule="auto"/>
        <w:ind w:right="50"/>
        <w:jc w:val="both"/>
        <w:rPr>
          <w:rFonts w:ascii="Times New Roman" w:hAnsi="Times New Roman" w:cs="Times New Roman"/>
          <w:color w:val="000000" w:themeColor="text1"/>
          <w:sz w:val="24"/>
          <w:szCs w:val="24"/>
        </w:rPr>
      </w:pPr>
      <w:r w:rsidRPr="0009098E">
        <w:rPr>
          <w:rFonts w:ascii="Times New Roman" w:hAnsi="Times New Roman" w:cs="Times New Roman"/>
          <w:color w:val="000000" w:themeColor="text1"/>
          <w:sz w:val="24"/>
          <w:szCs w:val="24"/>
        </w:rPr>
        <w:t>…....................................</w:t>
      </w:r>
      <w:r w:rsidRPr="0009098E">
        <w:rPr>
          <w:rFonts w:ascii="Times New Roman" w:hAnsi="Times New Roman" w:cs="Times New Roman"/>
          <w:color w:val="000000" w:themeColor="text1"/>
          <w:sz w:val="24"/>
          <w:szCs w:val="24"/>
        </w:rPr>
        <w:tab/>
        <w:t xml:space="preserve">………………………… ...............................................     </w:t>
      </w:r>
      <w:r w:rsidRPr="0009098E">
        <w:rPr>
          <w:rFonts w:ascii="Times New Roman" w:hAnsi="Times New Roman" w:cs="Times New Roman"/>
          <w:color w:val="000000" w:themeColor="text1"/>
          <w:sz w:val="24"/>
          <w:szCs w:val="24"/>
        </w:rPr>
        <w:br/>
        <w:t>Sporządził</w:t>
      </w:r>
      <w:r w:rsidRPr="0009098E">
        <w:rPr>
          <w:rFonts w:ascii="Times New Roman" w:hAnsi="Times New Roman" w:cs="Times New Roman"/>
          <w:color w:val="000000" w:themeColor="text1"/>
          <w:sz w:val="24"/>
          <w:szCs w:val="24"/>
        </w:rPr>
        <w:tab/>
      </w:r>
      <w:r w:rsidRPr="0009098E">
        <w:rPr>
          <w:rFonts w:ascii="Times New Roman" w:hAnsi="Times New Roman" w:cs="Times New Roman"/>
          <w:color w:val="000000" w:themeColor="text1"/>
          <w:sz w:val="24"/>
          <w:szCs w:val="24"/>
        </w:rPr>
        <w:tab/>
        <w:t xml:space="preserve">            Biuro Prawne</w:t>
      </w:r>
      <w:r w:rsidRPr="0009098E">
        <w:rPr>
          <w:rFonts w:ascii="Times New Roman" w:hAnsi="Times New Roman" w:cs="Times New Roman"/>
          <w:color w:val="000000" w:themeColor="text1"/>
          <w:sz w:val="24"/>
          <w:szCs w:val="24"/>
        </w:rPr>
        <w:tab/>
        <w:t xml:space="preserve">                         Dysponent</w:t>
      </w:r>
      <w:r w:rsidR="00DD3259" w:rsidRPr="0009098E">
        <w:rPr>
          <w:rFonts w:ascii="Times New Roman" w:hAnsi="Times New Roman" w:cs="Times New Roman"/>
          <w:color w:val="000000" w:themeColor="text1"/>
          <w:sz w:val="24"/>
          <w:szCs w:val="24"/>
        </w:rPr>
        <w:t xml:space="preserve"> </w:t>
      </w:r>
      <w:r w:rsidRPr="0009098E">
        <w:rPr>
          <w:rFonts w:ascii="Times New Roman" w:hAnsi="Times New Roman" w:cs="Times New Roman"/>
          <w:color w:val="000000" w:themeColor="text1"/>
          <w:sz w:val="24"/>
          <w:szCs w:val="24"/>
        </w:rPr>
        <w:t>środków finansowych</w:t>
      </w:r>
    </w:p>
    <w:p w14:paraId="4F79F4F9" w14:textId="14B7DFFB" w:rsidR="00622273" w:rsidRDefault="00622273" w:rsidP="00320885">
      <w:pPr>
        <w:tabs>
          <w:tab w:val="left" w:pos="426"/>
        </w:tabs>
        <w:spacing w:after="0" w:line="240" w:lineRule="auto"/>
        <w:ind w:right="50"/>
        <w:jc w:val="both"/>
        <w:rPr>
          <w:rFonts w:ascii="Times New Roman" w:hAnsi="Times New Roman" w:cs="Times New Roman"/>
          <w:color w:val="000000" w:themeColor="text1"/>
          <w:sz w:val="24"/>
          <w:szCs w:val="24"/>
        </w:rPr>
      </w:pPr>
    </w:p>
    <w:p w14:paraId="6D186CC2" w14:textId="5D1140BE" w:rsidR="00622273" w:rsidRDefault="00622273" w:rsidP="00320885">
      <w:pPr>
        <w:tabs>
          <w:tab w:val="left" w:pos="426"/>
        </w:tabs>
        <w:spacing w:after="0" w:line="240" w:lineRule="auto"/>
        <w:ind w:right="50"/>
        <w:jc w:val="both"/>
        <w:rPr>
          <w:rFonts w:ascii="Times New Roman" w:hAnsi="Times New Roman" w:cs="Times New Roman"/>
          <w:color w:val="000000" w:themeColor="text1"/>
          <w:sz w:val="24"/>
          <w:szCs w:val="24"/>
        </w:rPr>
      </w:pPr>
    </w:p>
    <w:p w14:paraId="3739D92D" w14:textId="77777777" w:rsidR="00622273" w:rsidRPr="001A3285" w:rsidRDefault="00622273" w:rsidP="00320885">
      <w:pPr>
        <w:tabs>
          <w:tab w:val="left" w:pos="426"/>
        </w:tabs>
        <w:spacing w:after="0" w:line="240" w:lineRule="auto"/>
        <w:ind w:right="50"/>
        <w:jc w:val="both"/>
        <w:rPr>
          <w:rFonts w:ascii="Times New Roman" w:hAnsi="Times New Roman" w:cs="Times New Roman"/>
          <w:color w:val="000000" w:themeColor="text1"/>
          <w:sz w:val="24"/>
          <w:szCs w:val="24"/>
        </w:rPr>
      </w:pPr>
    </w:p>
    <w:sectPr w:rsidR="00622273" w:rsidRPr="001A3285" w:rsidSect="00FA676E">
      <w:footerReference w:type="default" r:id="rId8"/>
      <w:headerReference w:type="firs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0EF5D" w14:textId="77777777" w:rsidR="006F6CC2" w:rsidRDefault="006F6CC2" w:rsidP="00151C05">
      <w:pPr>
        <w:spacing w:after="0" w:line="240" w:lineRule="auto"/>
      </w:pPr>
      <w:r>
        <w:separator/>
      </w:r>
    </w:p>
  </w:endnote>
  <w:endnote w:type="continuationSeparator" w:id="0">
    <w:p w14:paraId="102AA35E" w14:textId="77777777" w:rsidR="006F6CC2" w:rsidRDefault="006F6CC2" w:rsidP="00151C05">
      <w:pPr>
        <w:spacing w:after="0" w:line="240" w:lineRule="auto"/>
      </w:pPr>
      <w:r>
        <w:continuationSeparator/>
      </w:r>
    </w:p>
  </w:endnote>
  <w:endnote w:type="continuationNotice" w:id="1">
    <w:p w14:paraId="369DCAC3" w14:textId="77777777" w:rsidR="006F6CC2" w:rsidRDefault="006F6C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T15C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IDFont+F3">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61220"/>
      <w:docPartObj>
        <w:docPartGallery w:val="Page Numbers (Bottom of Page)"/>
        <w:docPartUnique/>
      </w:docPartObj>
    </w:sdtPr>
    <w:sdtEndPr/>
    <w:sdtContent>
      <w:p w14:paraId="647D8E5E" w14:textId="26318CE3" w:rsidR="006F6CC2" w:rsidRDefault="006F6CC2">
        <w:pPr>
          <w:pStyle w:val="Stopka"/>
          <w:jc w:val="center"/>
        </w:pPr>
        <w:r w:rsidRPr="00312F63">
          <w:rPr>
            <w:rFonts w:ascii="Times New Roman" w:hAnsi="Times New Roman" w:cs="Times New Roman"/>
            <w:sz w:val="20"/>
            <w:szCs w:val="20"/>
          </w:rPr>
          <w:fldChar w:fldCharType="begin"/>
        </w:r>
        <w:r w:rsidRPr="00312F63">
          <w:rPr>
            <w:rFonts w:ascii="Times New Roman" w:hAnsi="Times New Roman" w:cs="Times New Roman"/>
            <w:sz w:val="20"/>
            <w:szCs w:val="20"/>
          </w:rPr>
          <w:instrText>PAGE   \* MERGEFORMAT</w:instrText>
        </w:r>
        <w:r w:rsidRPr="00312F63">
          <w:rPr>
            <w:rFonts w:ascii="Times New Roman" w:hAnsi="Times New Roman" w:cs="Times New Roman"/>
            <w:sz w:val="20"/>
            <w:szCs w:val="20"/>
          </w:rPr>
          <w:fldChar w:fldCharType="separate"/>
        </w:r>
        <w:r w:rsidR="004012DE">
          <w:rPr>
            <w:rFonts w:ascii="Times New Roman" w:hAnsi="Times New Roman" w:cs="Times New Roman"/>
            <w:noProof/>
            <w:sz w:val="20"/>
            <w:szCs w:val="20"/>
          </w:rPr>
          <w:t>26</w:t>
        </w:r>
        <w:r w:rsidRPr="00312F63">
          <w:rPr>
            <w:rFonts w:ascii="Times New Roman" w:hAnsi="Times New Roman" w:cs="Times New Roman"/>
            <w:sz w:val="20"/>
            <w:szCs w:val="20"/>
          </w:rPr>
          <w:fldChar w:fldCharType="end"/>
        </w:r>
      </w:p>
    </w:sdtContent>
  </w:sdt>
  <w:p w14:paraId="3FCB8DDB" w14:textId="77777777" w:rsidR="006F6CC2" w:rsidRDefault="006F6C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0E47F" w14:textId="77777777" w:rsidR="006F6CC2" w:rsidRDefault="006F6CC2" w:rsidP="00151C05">
      <w:pPr>
        <w:spacing w:after="0" w:line="240" w:lineRule="auto"/>
      </w:pPr>
      <w:r>
        <w:separator/>
      </w:r>
    </w:p>
  </w:footnote>
  <w:footnote w:type="continuationSeparator" w:id="0">
    <w:p w14:paraId="3D8C436E" w14:textId="77777777" w:rsidR="006F6CC2" w:rsidRDefault="006F6CC2" w:rsidP="00151C05">
      <w:pPr>
        <w:spacing w:after="0" w:line="240" w:lineRule="auto"/>
      </w:pPr>
      <w:r>
        <w:continuationSeparator/>
      </w:r>
    </w:p>
  </w:footnote>
  <w:footnote w:type="continuationNotice" w:id="1">
    <w:p w14:paraId="2DAFBEA5" w14:textId="77777777" w:rsidR="006F6CC2" w:rsidRDefault="006F6C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F80A" w14:textId="031A2AD7" w:rsidR="006F6CC2" w:rsidRDefault="006F6CC2">
    <w:pPr>
      <w:pStyle w:val="Nagwek"/>
    </w:pPr>
    <w:r>
      <w:rPr>
        <w:noProof/>
        <w:lang w:eastAsia="pl-PL"/>
      </w:rPr>
      <w:drawing>
        <wp:inline distT="0" distB="0" distL="0" distR="0" wp14:anchorId="1DEA280A" wp14:editId="0DED3379">
          <wp:extent cx="5760720" cy="561340"/>
          <wp:effectExtent l="0" t="0" r="0" b="0"/>
          <wp:docPr id="2" name="Obraz 2" descr="Logo kolo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olor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340"/>
                  </a:xfrm>
                  <a:prstGeom prst="rect">
                    <a:avLst/>
                  </a:prstGeom>
                  <a:noFill/>
                  <a:ln>
                    <a:noFill/>
                  </a:ln>
                </pic:spPr>
              </pic:pic>
            </a:graphicData>
          </a:graphic>
        </wp:inline>
      </w:drawing>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3BA866FC" w14:textId="5FF779B4" w:rsidR="006F6CC2" w:rsidRDefault="006F6CC2" w:rsidP="00536EC1">
    <w:pPr>
      <w:pStyle w:val="Nagwek"/>
      <w:jc w:val="right"/>
      <w:rPr>
        <w:b/>
      </w:rPr>
    </w:pPr>
    <w:r>
      <w:rPr>
        <w:b/>
      </w:rPr>
      <w:t xml:space="preserve">Załącznik nr … do SWZ/……………..2023 </w:t>
    </w:r>
  </w:p>
  <w:p w14:paraId="468392BC" w14:textId="77777777" w:rsidR="006F6CC2" w:rsidRDefault="006F6C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C24DC"/>
    <w:multiLevelType w:val="hybridMultilevel"/>
    <w:tmpl w:val="C07E3296"/>
    <w:lvl w:ilvl="0" w:tplc="11A8AA68">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D4A4E"/>
    <w:multiLevelType w:val="hybridMultilevel"/>
    <w:tmpl w:val="1DCC84C0"/>
    <w:lvl w:ilvl="0" w:tplc="5B149F3E">
      <w:start w:val="1"/>
      <w:numFmt w:val="decimal"/>
      <w:lvlText w:val="%1."/>
      <w:lvlJc w:val="left"/>
      <w:pPr>
        <w:ind w:left="360" w:hanging="360"/>
      </w:pPr>
      <w:rPr>
        <w:rFonts w:ascii="Times New Roman" w:hAnsi="Times New Roman" w:cs="Times New Roman" w:hint="default"/>
        <w:i w:val="0"/>
        <w:i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6" w15:restartNumberingAfterBreak="0">
    <w:nsid w:val="0EC84344"/>
    <w:multiLevelType w:val="hybridMultilevel"/>
    <w:tmpl w:val="B88A3C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573745"/>
    <w:multiLevelType w:val="hybridMultilevel"/>
    <w:tmpl w:val="193202F2"/>
    <w:lvl w:ilvl="0" w:tplc="D568827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0"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1"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2"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1A32400"/>
    <w:multiLevelType w:val="hybridMultilevel"/>
    <w:tmpl w:val="10AAA3C2"/>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440" w:hanging="360"/>
      </w:p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2084E60"/>
    <w:multiLevelType w:val="hybridMultilevel"/>
    <w:tmpl w:val="2580FF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612055"/>
    <w:multiLevelType w:val="multilevel"/>
    <w:tmpl w:val="D2222196"/>
    <w:lvl w:ilvl="0">
      <w:start w:val="1"/>
      <w:numFmt w:val="decimal"/>
      <w:lvlText w:val="%1."/>
      <w:lvlJc w:val="left"/>
      <w:pPr>
        <w:ind w:left="360" w:hanging="360"/>
      </w:pPr>
    </w:lvl>
    <w:lvl w:ilvl="1">
      <w:start w:val="1"/>
      <w:numFmt w:val="decimal"/>
      <w:lvlText w:val="%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CB0373"/>
    <w:multiLevelType w:val="hybridMultilevel"/>
    <w:tmpl w:val="0E7E5160"/>
    <w:lvl w:ilvl="0" w:tplc="D360C98C">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5A72B8"/>
    <w:multiLevelType w:val="hybridMultilevel"/>
    <w:tmpl w:val="242C2878"/>
    <w:lvl w:ilvl="0" w:tplc="D360C98C">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370869DE"/>
    <w:multiLevelType w:val="hybridMultilevel"/>
    <w:tmpl w:val="1714A3FC"/>
    <w:lvl w:ilvl="0" w:tplc="84809BE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0B33FD"/>
    <w:multiLevelType w:val="hybridMultilevel"/>
    <w:tmpl w:val="D22ECB3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9036BE1"/>
    <w:multiLevelType w:val="hybridMultilevel"/>
    <w:tmpl w:val="A43C3B36"/>
    <w:lvl w:ilvl="0" w:tplc="1E1A51D2">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7" w15:restartNumberingAfterBreak="0">
    <w:nsid w:val="3F637B92"/>
    <w:multiLevelType w:val="hybridMultilevel"/>
    <w:tmpl w:val="1DCC84C0"/>
    <w:lvl w:ilvl="0" w:tplc="5B149F3E">
      <w:start w:val="1"/>
      <w:numFmt w:val="decimal"/>
      <w:lvlText w:val="%1."/>
      <w:lvlJc w:val="left"/>
      <w:pPr>
        <w:ind w:left="360" w:hanging="360"/>
      </w:pPr>
      <w:rPr>
        <w:rFonts w:ascii="Times New Roman" w:hAnsi="Times New Roman" w:cs="Times New Roman" w:hint="default"/>
        <w:i w:val="0"/>
        <w:i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0651345"/>
    <w:multiLevelType w:val="hybridMultilevel"/>
    <w:tmpl w:val="AA42563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D13812A6">
      <w:start w:val="1"/>
      <w:numFmt w:val="decimal"/>
      <w:lvlText w:val="%3)"/>
      <w:lvlJc w:val="left"/>
      <w:pPr>
        <w:tabs>
          <w:tab w:val="num" w:pos="1980"/>
        </w:tabs>
        <w:ind w:left="2263" w:hanging="283"/>
      </w:pPr>
      <w:rPr>
        <w:rFonts w:eastAsia="Times New Roman" w:cs="Calibri" w:hint="default"/>
        <w:b w:val="0"/>
        <w:i w:val="0"/>
        <w:sz w:val="24"/>
        <w:szCs w:val="24"/>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446514C0"/>
    <w:multiLevelType w:val="hybridMultilevel"/>
    <w:tmpl w:val="8ABA8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8616E44"/>
    <w:multiLevelType w:val="hybridMultilevel"/>
    <w:tmpl w:val="B88A3C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6" w15:restartNumberingAfterBreak="0">
    <w:nsid w:val="5C340384"/>
    <w:multiLevelType w:val="hybridMultilevel"/>
    <w:tmpl w:val="FDC87A7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0AE5117"/>
    <w:multiLevelType w:val="hybridMultilevel"/>
    <w:tmpl w:val="3656EC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C33A8F"/>
    <w:multiLevelType w:val="hybridMultilevel"/>
    <w:tmpl w:val="54B2BA3E"/>
    <w:lvl w:ilvl="0" w:tplc="F332655A">
      <w:start w:val="1"/>
      <w:numFmt w:val="decimal"/>
      <w:lvlText w:val="%1."/>
      <w:lvlJc w:val="left"/>
      <w:pPr>
        <w:ind w:left="786"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48F0A72"/>
    <w:multiLevelType w:val="hybridMultilevel"/>
    <w:tmpl w:val="E8966A9E"/>
    <w:lvl w:ilvl="0" w:tplc="478417FE">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4"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95240AD"/>
    <w:multiLevelType w:val="hybridMultilevel"/>
    <w:tmpl w:val="A2AE586E"/>
    <w:lvl w:ilvl="0" w:tplc="0EF41A32">
      <w:start w:val="1"/>
      <w:numFmt w:val="decimal"/>
      <w:lvlText w:val="%1)"/>
      <w:lvlJc w:val="left"/>
      <w:pPr>
        <w:ind w:left="786" w:hanging="360"/>
      </w:pPr>
      <w:rPr>
        <w:rFonts w:hint="default"/>
        <w:b w:val="0"/>
        <w:color w:val="auto"/>
        <w:sz w:val="24"/>
        <w:szCs w:val="26"/>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7"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7188423C"/>
    <w:multiLevelType w:val="hybridMultilevel"/>
    <w:tmpl w:val="09FC4DAA"/>
    <w:lvl w:ilvl="0" w:tplc="C6B6D9B4">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E10951"/>
    <w:multiLevelType w:val="hybridMultilevel"/>
    <w:tmpl w:val="2E1A21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1004"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A8057A"/>
    <w:multiLevelType w:val="hybridMultilevel"/>
    <w:tmpl w:val="AA7AA8C0"/>
    <w:lvl w:ilvl="0" w:tplc="4BA8CCCA">
      <w:start w:val="1"/>
      <w:numFmt w:val="decimal"/>
      <w:lvlText w:val="%1)"/>
      <w:lvlJc w:val="left"/>
      <w:pPr>
        <w:ind w:left="720" w:hanging="360"/>
      </w:pPr>
      <w:rPr>
        <w:rFonts w:ascii="Times New Roman" w:eastAsia="Arial" w:hAnsi="Times New Roman" w:cs="Times New Roman" w:hint="default"/>
        <w:b w:val="0"/>
        <w:i w:val="0"/>
        <w:color w:val="0E0E0E"/>
        <w:w w:val="104"/>
        <w:sz w:val="24"/>
        <w:szCs w:val="24"/>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5"/>
  </w:num>
  <w:num w:numId="3">
    <w:abstractNumId w:val="45"/>
  </w:num>
  <w:num w:numId="4">
    <w:abstractNumId w:val="42"/>
  </w:num>
  <w:num w:numId="5">
    <w:abstractNumId w:val="11"/>
  </w:num>
  <w:num w:numId="6">
    <w:abstractNumId w:val="26"/>
  </w:num>
  <w:num w:numId="7">
    <w:abstractNumId w:val="46"/>
  </w:num>
  <w:num w:numId="8">
    <w:abstractNumId w:val="13"/>
  </w:num>
  <w:num w:numId="9">
    <w:abstractNumId w:val="4"/>
  </w:num>
  <w:num w:numId="10">
    <w:abstractNumId w:val="19"/>
  </w:num>
  <w:num w:numId="11">
    <w:abstractNumId w:val="50"/>
  </w:num>
  <w:num w:numId="12">
    <w:abstractNumId w:val="52"/>
  </w:num>
  <w:num w:numId="13">
    <w:abstractNumId w:val="22"/>
  </w:num>
  <w:num w:numId="14">
    <w:abstractNumId w:val="49"/>
  </w:num>
  <w:num w:numId="15">
    <w:abstractNumId w:val="3"/>
  </w:num>
  <w:num w:numId="16">
    <w:abstractNumId w:val="44"/>
  </w:num>
  <w:num w:numId="17">
    <w:abstractNumId w:val="17"/>
  </w:num>
  <w:num w:numId="18">
    <w:abstractNumId w:val="1"/>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40"/>
  </w:num>
  <w:num w:numId="22">
    <w:abstractNumId w:val="29"/>
  </w:num>
  <w:num w:numId="23">
    <w:abstractNumId w:val="10"/>
  </w:num>
  <w:num w:numId="24">
    <w:abstractNumId w:val="18"/>
  </w:num>
  <w:num w:numId="25">
    <w:abstractNumId w:val="2"/>
  </w:num>
  <w:num w:numId="26">
    <w:abstractNumId w:val="7"/>
  </w:num>
  <w:num w:numId="27">
    <w:abstractNumId w:val="38"/>
  </w:num>
  <w:num w:numId="28">
    <w:abstractNumId w:val="28"/>
  </w:num>
  <w:num w:numId="29">
    <w:abstractNumId w:val="31"/>
  </w:num>
  <w:num w:numId="30">
    <w:abstractNumId w:val="12"/>
  </w:num>
  <w:num w:numId="31">
    <w:abstractNumId w:val="5"/>
  </w:num>
  <w:num w:numId="32">
    <w:abstractNumId w:val="6"/>
  </w:num>
  <w:num w:numId="33">
    <w:abstractNumId w:val="34"/>
  </w:num>
  <w:num w:numId="34">
    <w:abstractNumId w:val="48"/>
  </w:num>
  <w:num w:numId="35">
    <w:abstractNumId w:val="37"/>
  </w:num>
  <w:num w:numId="36">
    <w:abstractNumId w:val="39"/>
  </w:num>
  <w:num w:numId="37">
    <w:abstractNumId w:val="53"/>
  </w:num>
  <w:num w:numId="38">
    <w:abstractNumId w:val="8"/>
  </w:num>
  <w:num w:numId="39">
    <w:abstractNumId w:val="47"/>
  </w:num>
  <w:num w:numId="40">
    <w:abstractNumId w:val="14"/>
  </w:num>
  <w:num w:numId="41">
    <w:abstractNumId w:val="24"/>
  </w:num>
  <w:num w:numId="42">
    <w:abstractNumId w:val="0"/>
  </w:num>
  <w:num w:numId="43">
    <w:abstractNumId w:val="32"/>
  </w:num>
  <w:num w:numId="44">
    <w:abstractNumId w:val="21"/>
  </w:num>
  <w:num w:numId="45">
    <w:abstractNumId w:val="20"/>
  </w:num>
  <w:num w:numId="46">
    <w:abstractNumId w:val="16"/>
  </w:num>
  <w:num w:numId="47">
    <w:abstractNumId w:val="23"/>
  </w:num>
  <w:num w:numId="48">
    <w:abstractNumId w:val="9"/>
  </w:num>
  <w:num w:numId="49">
    <w:abstractNumId w:val="15"/>
  </w:num>
  <w:num w:numId="50">
    <w:abstractNumId w:val="30"/>
  </w:num>
  <w:num w:numId="51">
    <w:abstractNumId w:val="51"/>
  </w:num>
  <w:num w:numId="52">
    <w:abstractNumId w:val="41"/>
  </w:num>
  <w:num w:numId="53">
    <w:abstractNumId w:val="36"/>
  </w:num>
  <w:num w:numId="54">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A9"/>
    <w:rsid w:val="00005FFF"/>
    <w:rsid w:val="0000650E"/>
    <w:rsid w:val="00010B4A"/>
    <w:rsid w:val="00010DEE"/>
    <w:rsid w:val="00022DE6"/>
    <w:rsid w:val="0002357F"/>
    <w:rsid w:val="00024089"/>
    <w:rsid w:val="00025D06"/>
    <w:rsid w:val="000262D4"/>
    <w:rsid w:val="00026A31"/>
    <w:rsid w:val="0002722A"/>
    <w:rsid w:val="00035CC6"/>
    <w:rsid w:val="000463D5"/>
    <w:rsid w:val="00054962"/>
    <w:rsid w:val="00057952"/>
    <w:rsid w:val="0005798F"/>
    <w:rsid w:val="00060155"/>
    <w:rsid w:val="0006218A"/>
    <w:rsid w:val="00062895"/>
    <w:rsid w:val="00063D1A"/>
    <w:rsid w:val="00067E19"/>
    <w:rsid w:val="00070185"/>
    <w:rsid w:val="00072AAB"/>
    <w:rsid w:val="00081274"/>
    <w:rsid w:val="0008491B"/>
    <w:rsid w:val="00086E69"/>
    <w:rsid w:val="0009098E"/>
    <w:rsid w:val="0009391C"/>
    <w:rsid w:val="00096068"/>
    <w:rsid w:val="000A3EC8"/>
    <w:rsid w:val="000A6EAD"/>
    <w:rsid w:val="000B4AF1"/>
    <w:rsid w:val="000C7259"/>
    <w:rsid w:val="000D0136"/>
    <w:rsid w:val="000D556F"/>
    <w:rsid w:val="000E1698"/>
    <w:rsid w:val="000F2595"/>
    <w:rsid w:val="000F45ED"/>
    <w:rsid w:val="001027BF"/>
    <w:rsid w:val="00104A97"/>
    <w:rsid w:val="00105048"/>
    <w:rsid w:val="00106D53"/>
    <w:rsid w:val="0012308C"/>
    <w:rsid w:val="00123542"/>
    <w:rsid w:val="00127E6E"/>
    <w:rsid w:val="00142157"/>
    <w:rsid w:val="00146579"/>
    <w:rsid w:val="00146AA3"/>
    <w:rsid w:val="00151C05"/>
    <w:rsid w:val="001570AA"/>
    <w:rsid w:val="00157CE9"/>
    <w:rsid w:val="0016453F"/>
    <w:rsid w:val="001645C1"/>
    <w:rsid w:val="00170F8C"/>
    <w:rsid w:val="001774C8"/>
    <w:rsid w:val="0018278F"/>
    <w:rsid w:val="0019015A"/>
    <w:rsid w:val="00190A89"/>
    <w:rsid w:val="00190C9C"/>
    <w:rsid w:val="001A0426"/>
    <w:rsid w:val="001A21A4"/>
    <w:rsid w:val="001A2285"/>
    <w:rsid w:val="001A3285"/>
    <w:rsid w:val="001A53F5"/>
    <w:rsid w:val="001A560A"/>
    <w:rsid w:val="001A7D82"/>
    <w:rsid w:val="001B2AFF"/>
    <w:rsid w:val="001B2B5A"/>
    <w:rsid w:val="001C08B4"/>
    <w:rsid w:val="001C1558"/>
    <w:rsid w:val="001C2F4E"/>
    <w:rsid w:val="001C446E"/>
    <w:rsid w:val="001C6A07"/>
    <w:rsid w:val="001E6530"/>
    <w:rsid w:val="001F585D"/>
    <w:rsid w:val="0020428F"/>
    <w:rsid w:val="00204DDA"/>
    <w:rsid w:val="00210EB3"/>
    <w:rsid w:val="0021523C"/>
    <w:rsid w:val="002166AE"/>
    <w:rsid w:val="0021797B"/>
    <w:rsid w:val="002214F2"/>
    <w:rsid w:val="00223762"/>
    <w:rsid w:val="00224B7E"/>
    <w:rsid w:val="00230929"/>
    <w:rsid w:val="002325F2"/>
    <w:rsid w:val="00234112"/>
    <w:rsid w:val="0024276A"/>
    <w:rsid w:val="00250E62"/>
    <w:rsid w:val="00255C9D"/>
    <w:rsid w:val="002612E0"/>
    <w:rsid w:val="00266C30"/>
    <w:rsid w:val="00270952"/>
    <w:rsid w:val="0027116C"/>
    <w:rsid w:val="00271589"/>
    <w:rsid w:val="00271E1C"/>
    <w:rsid w:val="00272484"/>
    <w:rsid w:val="00275A67"/>
    <w:rsid w:val="002772F6"/>
    <w:rsid w:val="00285F31"/>
    <w:rsid w:val="0028776F"/>
    <w:rsid w:val="00290040"/>
    <w:rsid w:val="00292BC3"/>
    <w:rsid w:val="002A2F96"/>
    <w:rsid w:val="002A5DCE"/>
    <w:rsid w:val="002A5FF1"/>
    <w:rsid w:val="002B24E4"/>
    <w:rsid w:val="002C4602"/>
    <w:rsid w:val="002D00DE"/>
    <w:rsid w:val="002D6FC6"/>
    <w:rsid w:val="002E0650"/>
    <w:rsid w:val="002E0AF9"/>
    <w:rsid w:val="002E3F7F"/>
    <w:rsid w:val="002F0D7F"/>
    <w:rsid w:val="002F1550"/>
    <w:rsid w:val="002F4311"/>
    <w:rsid w:val="002F4341"/>
    <w:rsid w:val="002F5FDF"/>
    <w:rsid w:val="00303591"/>
    <w:rsid w:val="00303665"/>
    <w:rsid w:val="00303B61"/>
    <w:rsid w:val="003101B1"/>
    <w:rsid w:val="00310C3B"/>
    <w:rsid w:val="00311D11"/>
    <w:rsid w:val="00312F63"/>
    <w:rsid w:val="00320885"/>
    <w:rsid w:val="003215F7"/>
    <w:rsid w:val="00327CE7"/>
    <w:rsid w:val="003342B7"/>
    <w:rsid w:val="003368B9"/>
    <w:rsid w:val="00337379"/>
    <w:rsid w:val="003403CE"/>
    <w:rsid w:val="00341084"/>
    <w:rsid w:val="00341C01"/>
    <w:rsid w:val="0034257D"/>
    <w:rsid w:val="00342DE6"/>
    <w:rsid w:val="00343126"/>
    <w:rsid w:val="003455F2"/>
    <w:rsid w:val="003462BA"/>
    <w:rsid w:val="00357A94"/>
    <w:rsid w:val="00357D18"/>
    <w:rsid w:val="00364448"/>
    <w:rsid w:val="00364C25"/>
    <w:rsid w:val="003969AD"/>
    <w:rsid w:val="003A6E3D"/>
    <w:rsid w:val="003B3E0E"/>
    <w:rsid w:val="003B4B81"/>
    <w:rsid w:val="003C0AB8"/>
    <w:rsid w:val="003C68C6"/>
    <w:rsid w:val="003D0C3B"/>
    <w:rsid w:val="003D3FFF"/>
    <w:rsid w:val="003D538B"/>
    <w:rsid w:val="003D76AC"/>
    <w:rsid w:val="003E64BA"/>
    <w:rsid w:val="003E76E2"/>
    <w:rsid w:val="003E79A1"/>
    <w:rsid w:val="003F3666"/>
    <w:rsid w:val="003F5A49"/>
    <w:rsid w:val="003F5D62"/>
    <w:rsid w:val="004011FD"/>
    <w:rsid w:val="004012DE"/>
    <w:rsid w:val="0040225E"/>
    <w:rsid w:val="0040228D"/>
    <w:rsid w:val="004040AD"/>
    <w:rsid w:val="00406EA1"/>
    <w:rsid w:val="004158DA"/>
    <w:rsid w:val="0041672C"/>
    <w:rsid w:val="00427912"/>
    <w:rsid w:val="00434606"/>
    <w:rsid w:val="00442D3A"/>
    <w:rsid w:val="004444E7"/>
    <w:rsid w:val="00445022"/>
    <w:rsid w:val="00445F21"/>
    <w:rsid w:val="004534FE"/>
    <w:rsid w:val="004559C6"/>
    <w:rsid w:val="00455F89"/>
    <w:rsid w:val="0045727E"/>
    <w:rsid w:val="004604F9"/>
    <w:rsid w:val="0046087D"/>
    <w:rsid w:val="00474ED1"/>
    <w:rsid w:val="0047705B"/>
    <w:rsid w:val="004839E3"/>
    <w:rsid w:val="0048547B"/>
    <w:rsid w:val="00496945"/>
    <w:rsid w:val="004A18B4"/>
    <w:rsid w:val="004A3A1E"/>
    <w:rsid w:val="004A6045"/>
    <w:rsid w:val="004A61F0"/>
    <w:rsid w:val="004B019A"/>
    <w:rsid w:val="004C2520"/>
    <w:rsid w:val="004D04CE"/>
    <w:rsid w:val="004D6EFE"/>
    <w:rsid w:val="004E2DEE"/>
    <w:rsid w:val="004E6105"/>
    <w:rsid w:val="004F1D28"/>
    <w:rsid w:val="005038BE"/>
    <w:rsid w:val="00507EC1"/>
    <w:rsid w:val="00510F85"/>
    <w:rsid w:val="00511867"/>
    <w:rsid w:val="005168AA"/>
    <w:rsid w:val="00517176"/>
    <w:rsid w:val="00517D4F"/>
    <w:rsid w:val="0052023B"/>
    <w:rsid w:val="005203F8"/>
    <w:rsid w:val="00524AC6"/>
    <w:rsid w:val="00526582"/>
    <w:rsid w:val="00526CC4"/>
    <w:rsid w:val="00526E88"/>
    <w:rsid w:val="00533651"/>
    <w:rsid w:val="00536EC1"/>
    <w:rsid w:val="00565EF4"/>
    <w:rsid w:val="005663CE"/>
    <w:rsid w:val="00572F0B"/>
    <w:rsid w:val="00581204"/>
    <w:rsid w:val="00586607"/>
    <w:rsid w:val="005867B7"/>
    <w:rsid w:val="00596DAE"/>
    <w:rsid w:val="005A24A1"/>
    <w:rsid w:val="005A674B"/>
    <w:rsid w:val="005B321C"/>
    <w:rsid w:val="005B364D"/>
    <w:rsid w:val="005B3B50"/>
    <w:rsid w:val="005B445F"/>
    <w:rsid w:val="005C533D"/>
    <w:rsid w:val="005C59CB"/>
    <w:rsid w:val="005C636B"/>
    <w:rsid w:val="005C7CEE"/>
    <w:rsid w:val="005D1D65"/>
    <w:rsid w:val="005D3A19"/>
    <w:rsid w:val="005D498C"/>
    <w:rsid w:val="005D6358"/>
    <w:rsid w:val="005E0E85"/>
    <w:rsid w:val="005E323E"/>
    <w:rsid w:val="005F1DB9"/>
    <w:rsid w:val="005F6286"/>
    <w:rsid w:val="006022F3"/>
    <w:rsid w:val="006030E9"/>
    <w:rsid w:val="0060449B"/>
    <w:rsid w:val="00605335"/>
    <w:rsid w:val="00612C2C"/>
    <w:rsid w:val="00614F2A"/>
    <w:rsid w:val="0061572F"/>
    <w:rsid w:val="0061784E"/>
    <w:rsid w:val="00617CCC"/>
    <w:rsid w:val="006214FE"/>
    <w:rsid w:val="00622273"/>
    <w:rsid w:val="00623B6F"/>
    <w:rsid w:val="006242A9"/>
    <w:rsid w:val="00627F09"/>
    <w:rsid w:val="00635515"/>
    <w:rsid w:val="006375D1"/>
    <w:rsid w:val="00637A4E"/>
    <w:rsid w:val="00640BDF"/>
    <w:rsid w:val="0064265A"/>
    <w:rsid w:val="00642C8C"/>
    <w:rsid w:val="006460E3"/>
    <w:rsid w:val="0064675F"/>
    <w:rsid w:val="006516BE"/>
    <w:rsid w:val="00661F96"/>
    <w:rsid w:val="006833E6"/>
    <w:rsid w:val="00683B63"/>
    <w:rsid w:val="0069317D"/>
    <w:rsid w:val="0069385F"/>
    <w:rsid w:val="00693A79"/>
    <w:rsid w:val="006945DD"/>
    <w:rsid w:val="006959A5"/>
    <w:rsid w:val="006B17A1"/>
    <w:rsid w:val="006B3C2B"/>
    <w:rsid w:val="006C0038"/>
    <w:rsid w:val="006D0D5B"/>
    <w:rsid w:val="006E0455"/>
    <w:rsid w:val="006E0D3B"/>
    <w:rsid w:val="006E48B1"/>
    <w:rsid w:val="006F2A35"/>
    <w:rsid w:val="006F6CC2"/>
    <w:rsid w:val="00700944"/>
    <w:rsid w:val="00701ADA"/>
    <w:rsid w:val="00704934"/>
    <w:rsid w:val="007059F9"/>
    <w:rsid w:val="00706FE7"/>
    <w:rsid w:val="0071235C"/>
    <w:rsid w:val="00716C70"/>
    <w:rsid w:val="007209CC"/>
    <w:rsid w:val="00723866"/>
    <w:rsid w:val="00724989"/>
    <w:rsid w:val="0072658C"/>
    <w:rsid w:val="00727F51"/>
    <w:rsid w:val="00737355"/>
    <w:rsid w:val="00744588"/>
    <w:rsid w:val="007509A9"/>
    <w:rsid w:val="00757983"/>
    <w:rsid w:val="00760CF5"/>
    <w:rsid w:val="00761DAD"/>
    <w:rsid w:val="00767D47"/>
    <w:rsid w:val="00770801"/>
    <w:rsid w:val="00771DD0"/>
    <w:rsid w:val="0077466F"/>
    <w:rsid w:val="00781988"/>
    <w:rsid w:val="00783592"/>
    <w:rsid w:val="00790CE4"/>
    <w:rsid w:val="00794356"/>
    <w:rsid w:val="00794616"/>
    <w:rsid w:val="007947AC"/>
    <w:rsid w:val="007A7A85"/>
    <w:rsid w:val="007B26B4"/>
    <w:rsid w:val="007B651F"/>
    <w:rsid w:val="007D088A"/>
    <w:rsid w:val="007D321C"/>
    <w:rsid w:val="007E10CE"/>
    <w:rsid w:val="007E709A"/>
    <w:rsid w:val="007F622D"/>
    <w:rsid w:val="007F6815"/>
    <w:rsid w:val="0080245F"/>
    <w:rsid w:val="0080323D"/>
    <w:rsid w:val="00814F3F"/>
    <w:rsid w:val="00824F8C"/>
    <w:rsid w:val="00825B30"/>
    <w:rsid w:val="00826B2A"/>
    <w:rsid w:val="00831B51"/>
    <w:rsid w:val="0083216D"/>
    <w:rsid w:val="0083282A"/>
    <w:rsid w:val="00837251"/>
    <w:rsid w:val="00837BEC"/>
    <w:rsid w:val="008446B2"/>
    <w:rsid w:val="008466CF"/>
    <w:rsid w:val="00854DF6"/>
    <w:rsid w:val="00855E4B"/>
    <w:rsid w:val="00856FB6"/>
    <w:rsid w:val="00861317"/>
    <w:rsid w:val="00861C0F"/>
    <w:rsid w:val="00871005"/>
    <w:rsid w:val="00874D60"/>
    <w:rsid w:val="00875BCC"/>
    <w:rsid w:val="008766B9"/>
    <w:rsid w:val="00877F7F"/>
    <w:rsid w:val="00880014"/>
    <w:rsid w:val="00881868"/>
    <w:rsid w:val="00885F6A"/>
    <w:rsid w:val="008866FC"/>
    <w:rsid w:val="008908C7"/>
    <w:rsid w:val="00891DBF"/>
    <w:rsid w:val="008928F8"/>
    <w:rsid w:val="00895A48"/>
    <w:rsid w:val="008A15B7"/>
    <w:rsid w:val="008A262B"/>
    <w:rsid w:val="008A3EED"/>
    <w:rsid w:val="008C0502"/>
    <w:rsid w:val="008C2309"/>
    <w:rsid w:val="008C2C5A"/>
    <w:rsid w:val="008C4A77"/>
    <w:rsid w:val="008D1C32"/>
    <w:rsid w:val="008D3484"/>
    <w:rsid w:val="008D3A91"/>
    <w:rsid w:val="008D4622"/>
    <w:rsid w:val="008E3055"/>
    <w:rsid w:val="008E7DFC"/>
    <w:rsid w:val="008F3794"/>
    <w:rsid w:val="008F5A4C"/>
    <w:rsid w:val="008F6875"/>
    <w:rsid w:val="009012B7"/>
    <w:rsid w:val="009048D0"/>
    <w:rsid w:val="00910B26"/>
    <w:rsid w:val="00911DBB"/>
    <w:rsid w:val="00916379"/>
    <w:rsid w:val="00917FF8"/>
    <w:rsid w:val="00921552"/>
    <w:rsid w:val="0092542D"/>
    <w:rsid w:val="00925C68"/>
    <w:rsid w:val="00926CFB"/>
    <w:rsid w:val="00932049"/>
    <w:rsid w:val="00932E8A"/>
    <w:rsid w:val="0093478F"/>
    <w:rsid w:val="00941FCE"/>
    <w:rsid w:val="009441B0"/>
    <w:rsid w:val="00944936"/>
    <w:rsid w:val="00946C68"/>
    <w:rsid w:val="00952C60"/>
    <w:rsid w:val="00953542"/>
    <w:rsid w:val="0095732B"/>
    <w:rsid w:val="00960437"/>
    <w:rsid w:val="0096686F"/>
    <w:rsid w:val="0097516E"/>
    <w:rsid w:val="00982A9E"/>
    <w:rsid w:val="00984C7C"/>
    <w:rsid w:val="0098542D"/>
    <w:rsid w:val="00987F71"/>
    <w:rsid w:val="009A182D"/>
    <w:rsid w:val="009A27C9"/>
    <w:rsid w:val="009A501F"/>
    <w:rsid w:val="009A7231"/>
    <w:rsid w:val="009C04F8"/>
    <w:rsid w:val="009C1C0D"/>
    <w:rsid w:val="009C6BEC"/>
    <w:rsid w:val="009D5F6F"/>
    <w:rsid w:val="009D752E"/>
    <w:rsid w:val="009E1C5C"/>
    <w:rsid w:val="009E1FCE"/>
    <w:rsid w:val="009E212F"/>
    <w:rsid w:val="009E428E"/>
    <w:rsid w:val="009E57EE"/>
    <w:rsid w:val="009F511D"/>
    <w:rsid w:val="009F65D9"/>
    <w:rsid w:val="00A00E2E"/>
    <w:rsid w:val="00A0570C"/>
    <w:rsid w:val="00A05BA1"/>
    <w:rsid w:val="00A13B25"/>
    <w:rsid w:val="00A13ED8"/>
    <w:rsid w:val="00A14B36"/>
    <w:rsid w:val="00A158F4"/>
    <w:rsid w:val="00A1744E"/>
    <w:rsid w:val="00A35927"/>
    <w:rsid w:val="00A3790D"/>
    <w:rsid w:val="00A40A18"/>
    <w:rsid w:val="00A44850"/>
    <w:rsid w:val="00A467FC"/>
    <w:rsid w:val="00A630A6"/>
    <w:rsid w:val="00A6390B"/>
    <w:rsid w:val="00A645CF"/>
    <w:rsid w:val="00A667AE"/>
    <w:rsid w:val="00A67249"/>
    <w:rsid w:val="00A72FC2"/>
    <w:rsid w:val="00A8051F"/>
    <w:rsid w:val="00A86F52"/>
    <w:rsid w:val="00A90A62"/>
    <w:rsid w:val="00AA465C"/>
    <w:rsid w:val="00AA6BF1"/>
    <w:rsid w:val="00AA6E00"/>
    <w:rsid w:val="00AB0E73"/>
    <w:rsid w:val="00AB10C7"/>
    <w:rsid w:val="00AB4F6D"/>
    <w:rsid w:val="00AB6A72"/>
    <w:rsid w:val="00AC1745"/>
    <w:rsid w:val="00AC5C30"/>
    <w:rsid w:val="00AC6E36"/>
    <w:rsid w:val="00AD38F5"/>
    <w:rsid w:val="00AD66B1"/>
    <w:rsid w:val="00AE5D54"/>
    <w:rsid w:val="00AE6ACC"/>
    <w:rsid w:val="00AE76E6"/>
    <w:rsid w:val="00AE7D27"/>
    <w:rsid w:val="00AF1ED0"/>
    <w:rsid w:val="00AF2D35"/>
    <w:rsid w:val="00B22E40"/>
    <w:rsid w:val="00B2324C"/>
    <w:rsid w:val="00B2396D"/>
    <w:rsid w:val="00B25F00"/>
    <w:rsid w:val="00B26B1D"/>
    <w:rsid w:val="00B3019F"/>
    <w:rsid w:val="00B32C40"/>
    <w:rsid w:val="00B34684"/>
    <w:rsid w:val="00B44963"/>
    <w:rsid w:val="00B4501C"/>
    <w:rsid w:val="00B565D6"/>
    <w:rsid w:val="00B60975"/>
    <w:rsid w:val="00B61A0E"/>
    <w:rsid w:val="00B661C3"/>
    <w:rsid w:val="00B70434"/>
    <w:rsid w:val="00B73384"/>
    <w:rsid w:val="00B764A4"/>
    <w:rsid w:val="00B908C9"/>
    <w:rsid w:val="00B94CD7"/>
    <w:rsid w:val="00B96A3C"/>
    <w:rsid w:val="00B970BB"/>
    <w:rsid w:val="00BA01CA"/>
    <w:rsid w:val="00BA051D"/>
    <w:rsid w:val="00BA245C"/>
    <w:rsid w:val="00BB38E9"/>
    <w:rsid w:val="00BB459F"/>
    <w:rsid w:val="00BB590D"/>
    <w:rsid w:val="00BB711F"/>
    <w:rsid w:val="00BB7E50"/>
    <w:rsid w:val="00BC1909"/>
    <w:rsid w:val="00BC1B28"/>
    <w:rsid w:val="00BC29BF"/>
    <w:rsid w:val="00BC47E4"/>
    <w:rsid w:val="00BD01B5"/>
    <w:rsid w:val="00BD1FC4"/>
    <w:rsid w:val="00BD23CB"/>
    <w:rsid w:val="00BD72C6"/>
    <w:rsid w:val="00BE0CAD"/>
    <w:rsid w:val="00BE36D1"/>
    <w:rsid w:val="00BE45FC"/>
    <w:rsid w:val="00BF0F64"/>
    <w:rsid w:val="00BF174C"/>
    <w:rsid w:val="00BF1E39"/>
    <w:rsid w:val="00BF4161"/>
    <w:rsid w:val="00BF4537"/>
    <w:rsid w:val="00BF5859"/>
    <w:rsid w:val="00BF5EF7"/>
    <w:rsid w:val="00BF6FB8"/>
    <w:rsid w:val="00C027D3"/>
    <w:rsid w:val="00C02D63"/>
    <w:rsid w:val="00C05FF6"/>
    <w:rsid w:val="00C07626"/>
    <w:rsid w:val="00C22906"/>
    <w:rsid w:val="00C310CB"/>
    <w:rsid w:val="00C312DC"/>
    <w:rsid w:val="00C316C7"/>
    <w:rsid w:val="00C32EEE"/>
    <w:rsid w:val="00C35E41"/>
    <w:rsid w:val="00C363D3"/>
    <w:rsid w:val="00C410A0"/>
    <w:rsid w:val="00C46C9E"/>
    <w:rsid w:val="00C532D9"/>
    <w:rsid w:val="00C57302"/>
    <w:rsid w:val="00C57627"/>
    <w:rsid w:val="00C760C1"/>
    <w:rsid w:val="00C7729F"/>
    <w:rsid w:val="00C85372"/>
    <w:rsid w:val="00C93B3F"/>
    <w:rsid w:val="00C95ADE"/>
    <w:rsid w:val="00CA523D"/>
    <w:rsid w:val="00CA601B"/>
    <w:rsid w:val="00CA7201"/>
    <w:rsid w:val="00CB1F1B"/>
    <w:rsid w:val="00CB4BA6"/>
    <w:rsid w:val="00CC0C13"/>
    <w:rsid w:val="00CC0DBA"/>
    <w:rsid w:val="00CD1C98"/>
    <w:rsid w:val="00CD3A5F"/>
    <w:rsid w:val="00CD557E"/>
    <w:rsid w:val="00CE0203"/>
    <w:rsid w:val="00CE338C"/>
    <w:rsid w:val="00CE3DB4"/>
    <w:rsid w:val="00CE4BD2"/>
    <w:rsid w:val="00CF0CD8"/>
    <w:rsid w:val="00CF69FF"/>
    <w:rsid w:val="00D01618"/>
    <w:rsid w:val="00D05A91"/>
    <w:rsid w:val="00D07CA9"/>
    <w:rsid w:val="00D07CC6"/>
    <w:rsid w:val="00D177CE"/>
    <w:rsid w:val="00D213BD"/>
    <w:rsid w:val="00D23B5A"/>
    <w:rsid w:val="00D3287C"/>
    <w:rsid w:val="00D34083"/>
    <w:rsid w:val="00D419CD"/>
    <w:rsid w:val="00D46434"/>
    <w:rsid w:val="00D46487"/>
    <w:rsid w:val="00D47033"/>
    <w:rsid w:val="00D47794"/>
    <w:rsid w:val="00D50389"/>
    <w:rsid w:val="00D50CEE"/>
    <w:rsid w:val="00D62D1D"/>
    <w:rsid w:val="00D65C64"/>
    <w:rsid w:val="00D66152"/>
    <w:rsid w:val="00D674FA"/>
    <w:rsid w:val="00D6784E"/>
    <w:rsid w:val="00D735D9"/>
    <w:rsid w:val="00D828A4"/>
    <w:rsid w:val="00D87066"/>
    <w:rsid w:val="00D966F7"/>
    <w:rsid w:val="00D97230"/>
    <w:rsid w:val="00DA2D25"/>
    <w:rsid w:val="00DA5497"/>
    <w:rsid w:val="00DA5B6F"/>
    <w:rsid w:val="00DA6562"/>
    <w:rsid w:val="00DB1AA7"/>
    <w:rsid w:val="00DB4DAF"/>
    <w:rsid w:val="00DB7A38"/>
    <w:rsid w:val="00DC0100"/>
    <w:rsid w:val="00DC3D19"/>
    <w:rsid w:val="00DC61F9"/>
    <w:rsid w:val="00DD3259"/>
    <w:rsid w:val="00DD50D0"/>
    <w:rsid w:val="00DE5AAE"/>
    <w:rsid w:val="00DE6770"/>
    <w:rsid w:val="00DF1A89"/>
    <w:rsid w:val="00DF3C1D"/>
    <w:rsid w:val="00DF3F04"/>
    <w:rsid w:val="00DF4D35"/>
    <w:rsid w:val="00DF6B12"/>
    <w:rsid w:val="00E07F65"/>
    <w:rsid w:val="00E13B58"/>
    <w:rsid w:val="00E17929"/>
    <w:rsid w:val="00E17D1C"/>
    <w:rsid w:val="00E17FD1"/>
    <w:rsid w:val="00E20D4E"/>
    <w:rsid w:val="00E25E21"/>
    <w:rsid w:val="00E30CA6"/>
    <w:rsid w:val="00E34A9C"/>
    <w:rsid w:val="00E4288C"/>
    <w:rsid w:val="00E45C64"/>
    <w:rsid w:val="00E5654D"/>
    <w:rsid w:val="00E64BD3"/>
    <w:rsid w:val="00E6754A"/>
    <w:rsid w:val="00E67EB8"/>
    <w:rsid w:val="00E71F00"/>
    <w:rsid w:val="00E750E9"/>
    <w:rsid w:val="00E95B7F"/>
    <w:rsid w:val="00EA352D"/>
    <w:rsid w:val="00EA6486"/>
    <w:rsid w:val="00EB771F"/>
    <w:rsid w:val="00EC022A"/>
    <w:rsid w:val="00EC1F58"/>
    <w:rsid w:val="00EC7078"/>
    <w:rsid w:val="00ED10B0"/>
    <w:rsid w:val="00ED1DBC"/>
    <w:rsid w:val="00ED2602"/>
    <w:rsid w:val="00ED3960"/>
    <w:rsid w:val="00EE1640"/>
    <w:rsid w:val="00EE2130"/>
    <w:rsid w:val="00EE362E"/>
    <w:rsid w:val="00EE3B94"/>
    <w:rsid w:val="00EF4732"/>
    <w:rsid w:val="00EF6E1B"/>
    <w:rsid w:val="00F0064B"/>
    <w:rsid w:val="00F10A6D"/>
    <w:rsid w:val="00F13D31"/>
    <w:rsid w:val="00F268B2"/>
    <w:rsid w:val="00F342F3"/>
    <w:rsid w:val="00F35563"/>
    <w:rsid w:val="00F3698F"/>
    <w:rsid w:val="00F50552"/>
    <w:rsid w:val="00F60542"/>
    <w:rsid w:val="00F613BE"/>
    <w:rsid w:val="00F63AC9"/>
    <w:rsid w:val="00F659B0"/>
    <w:rsid w:val="00F7060D"/>
    <w:rsid w:val="00F72226"/>
    <w:rsid w:val="00F84E8D"/>
    <w:rsid w:val="00F8567F"/>
    <w:rsid w:val="00F85E1C"/>
    <w:rsid w:val="00F92428"/>
    <w:rsid w:val="00F942CA"/>
    <w:rsid w:val="00F957AA"/>
    <w:rsid w:val="00FA11A5"/>
    <w:rsid w:val="00FA136C"/>
    <w:rsid w:val="00FA676E"/>
    <w:rsid w:val="00FB116E"/>
    <w:rsid w:val="00FB7053"/>
    <w:rsid w:val="00FB7EDA"/>
    <w:rsid w:val="00FC1FB4"/>
    <w:rsid w:val="00FC66E4"/>
    <w:rsid w:val="00FD060F"/>
    <w:rsid w:val="00FD0CCF"/>
    <w:rsid w:val="00FD1448"/>
    <w:rsid w:val="00FD2339"/>
    <w:rsid w:val="00FD479C"/>
    <w:rsid w:val="00FE08B7"/>
    <w:rsid w:val="00FE330F"/>
    <w:rsid w:val="00FE3C88"/>
    <w:rsid w:val="00FE7998"/>
    <w:rsid w:val="00FF0453"/>
    <w:rsid w:val="00FF3CF1"/>
    <w:rsid w:val="00FF5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F374E"/>
  <w15:docId w15:val="{35B2B0CA-B4E0-4372-84C5-AD59F358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E7D2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link w:val="Nagwek3Znak"/>
    <w:uiPriority w:val="9"/>
    <w:qFormat/>
    <w:rsid w:val="006030E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next w:val="Normalny"/>
    <w:link w:val="Nagwek6Znak"/>
    <w:uiPriority w:val="9"/>
    <w:semiHidden/>
    <w:unhideWhenUsed/>
    <w:qFormat/>
    <w:rsid w:val="006030E9"/>
    <w:pPr>
      <w:keepNext/>
      <w:keepLines/>
      <w:spacing w:before="200" w:after="0" w:line="276" w:lineRule="auto"/>
      <w:jc w:val="both"/>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30E9"/>
    <w:rPr>
      <w:rFonts w:ascii="Times New Roman" w:eastAsia="Times New Roman" w:hAnsi="Times New Roman" w:cs="Times New Roman"/>
      <w:b/>
      <w:bCs/>
      <w:sz w:val="27"/>
      <w:szCs w:val="27"/>
      <w:lang w:eastAsia="pl-PL"/>
    </w:rPr>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uiPriority w:val="1"/>
    <w:qFormat/>
    <w:rsid w:val="0096686F"/>
    <w:pPr>
      <w:ind w:left="720"/>
      <w:contextualSpacing/>
    </w:p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rsid w:val="00063D1A"/>
  </w:style>
  <w:style w:type="paragraph" w:styleId="Tytu0">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paragraph" w:customStyle="1" w:styleId="Default">
    <w:name w:val="Default"/>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 w:type="paragraph" w:customStyle="1" w:styleId="Akapitzlist1">
    <w:name w:val="Akapit z listą1"/>
    <w:basedOn w:val="Normalny"/>
    <w:rsid w:val="00FA136C"/>
    <w:pPr>
      <w:spacing w:after="200" w:line="276" w:lineRule="auto"/>
      <w:ind w:left="720"/>
    </w:pPr>
    <w:rPr>
      <w:rFonts w:ascii="Calibri" w:eastAsia="Times New Roman" w:hAnsi="Calibri" w:cs="Times New Roman"/>
    </w:rPr>
  </w:style>
  <w:style w:type="character" w:customStyle="1" w:styleId="Nagwek6Znak">
    <w:name w:val="Nagłówek 6 Znak"/>
    <w:basedOn w:val="Domylnaczcionkaakapitu"/>
    <w:link w:val="Nagwek6"/>
    <w:uiPriority w:val="9"/>
    <w:semiHidden/>
    <w:rsid w:val="006030E9"/>
    <w:rPr>
      <w:rFonts w:asciiTheme="majorHAnsi" w:eastAsiaTheme="majorEastAsia" w:hAnsiTheme="majorHAnsi" w:cstheme="majorBidi"/>
      <w:i/>
      <w:iCs/>
      <w:color w:val="1F3763" w:themeColor="accent1" w:themeShade="7F"/>
    </w:rPr>
  </w:style>
  <w:style w:type="paragraph" w:customStyle="1" w:styleId="Numeracja">
    <w:name w:val="Numeracja"/>
    <w:basedOn w:val="Normalny"/>
    <w:link w:val="NumeracjaZnak"/>
    <w:qFormat/>
    <w:rsid w:val="006030E9"/>
    <w:pPr>
      <w:tabs>
        <w:tab w:val="num" w:pos="2852"/>
      </w:tabs>
      <w:spacing w:before="120" w:after="120" w:line="276" w:lineRule="auto"/>
      <w:ind w:left="2852" w:hanging="432"/>
      <w:jc w:val="both"/>
    </w:pPr>
    <w:rPr>
      <w:rFonts w:ascii="Arial" w:eastAsia="Calibri" w:hAnsi="Arial" w:cs="Times New Roman"/>
    </w:rPr>
  </w:style>
  <w:style w:type="character" w:customStyle="1" w:styleId="NumeracjaZnak">
    <w:name w:val="Numeracja Znak"/>
    <w:link w:val="Numeracja"/>
    <w:rsid w:val="006030E9"/>
    <w:rPr>
      <w:rFonts w:ascii="Arial" w:eastAsia="Calibri" w:hAnsi="Arial" w:cs="Times New Roman"/>
    </w:rPr>
  </w:style>
  <w:style w:type="character" w:styleId="Hipercze">
    <w:name w:val="Hyperlink"/>
    <w:basedOn w:val="Domylnaczcionkaakapitu"/>
    <w:unhideWhenUsed/>
    <w:rsid w:val="006030E9"/>
    <w:rPr>
      <w:color w:val="0000FF"/>
      <w:u w:val="single"/>
    </w:rPr>
  </w:style>
  <w:style w:type="paragraph" w:customStyle="1" w:styleId="rozdzia">
    <w:name w:val="rozdział"/>
    <w:basedOn w:val="Normalny"/>
    <w:autoRedefine/>
    <w:rsid w:val="006030E9"/>
    <w:pPr>
      <w:tabs>
        <w:tab w:val="left" w:pos="720"/>
      </w:tabs>
      <w:spacing w:after="120" w:line="240" w:lineRule="auto"/>
      <w:ind w:left="709" w:hanging="709"/>
      <w:jc w:val="center"/>
    </w:pPr>
    <w:rPr>
      <w:rFonts w:ascii="Arial" w:eastAsia="Times New Roman" w:hAnsi="Arial" w:cs="Arial"/>
      <w:b/>
      <w:iCs/>
      <w:lang w:eastAsia="pl-PL"/>
    </w:rPr>
  </w:style>
  <w:style w:type="paragraph" w:customStyle="1" w:styleId="tytu">
    <w:name w:val="tytuł"/>
    <w:basedOn w:val="Normalny"/>
    <w:next w:val="Normalny"/>
    <w:link w:val="tytuZnak0"/>
    <w:autoRedefine/>
    <w:rsid w:val="006030E9"/>
    <w:pPr>
      <w:numPr>
        <w:numId w:val="17"/>
      </w:numPr>
      <w:tabs>
        <w:tab w:val="left" w:pos="851"/>
      </w:tabs>
      <w:spacing w:after="360" w:line="240" w:lineRule="auto"/>
      <w:ind w:left="851" w:hanging="851"/>
      <w:jc w:val="both"/>
      <w:outlineLvl w:val="0"/>
    </w:pPr>
    <w:rPr>
      <w:rFonts w:ascii="Verdana" w:eastAsia="Times New Roman" w:hAnsi="Verdana" w:cs="Arial"/>
      <w:b/>
      <w:bCs/>
      <w:color w:val="000000"/>
      <w:sz w:val="24"/>
      <w:szCs w:val="20"/>
      <w:lang w:eastAsia="pl-PL"/>
    </w:rPr>
  </w:style>
  <w:style w:type="character" w:customStyle="1" w:styleId="tytuZnak0">
    <w:name w:val="tytuł Znak"/>
    <w:link w:val="tytu"/>
    <w:rsid w:val="006030E9"/>
    <w:rPr>
      <w:rFonts w:ascii="Verdana" w:eastAsia="Times New Roman" w:hAnsi="Verdana" w:cs="Arial"/>
      <w:b/>
      <w:bCs/>
      <w:color w:val="000000"/>
      <w:sz w:val="24"/>
      <w:szCs w:val="20"/>
      <w:lang w:eastAsia="pl-PL"/>
    </w:rPr>
  </w:style>
  <w:style w:type="character" w:customStyle="1" w:styleId="TekstprzypisukocowegoZnak">
    <w:name w:val="Tekst przypisu końcowego Znak"/>
    <w:basedOn w:val="Domylnaczcionkaakapitu"/>
    <w:link w:val="Tekstprzypisukocowego"/>
    <w:uiPriority w:val="99"/>
    <w:semiHidden/>
    <w:rsid w:val="006030E9"/>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6030E9"/>
    <w:pPr>
      <w:spacing w:after="0" w:line="240" w:lineRule="auto"/>
      <w:jc w:val="both"/>
    </w:pPr>
    <w:rPr>
      <w:rFonts w:ascii="Arial" w:eastAsia="Calibri" w:hAnsi="Arial" w:cs="Times New Roman"/>
      <w:sz w:val="20"/>
      <w:szCs w:val="20"/>
    </w:rPr>
  </w:style>
  <w:style w:type="paragraph" w:styleId="Lista2">
    <w:name w:val="List 2"/>
    <w:basedOn w:val="Normalny"/>
    <w:rsid w:val="006030E9"/>
    <w:pPr>
      <w:spacing w:after="0" w:line="240" w:lineRule="auto"/>
      <w:ind w:left="566" w:hanging="283"/>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6030E9"/>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character" w:styleId="Uwydatnienie">
    <w:name w:val="Emphasis"/>
    <w:basedOn w:val="Domylnaczcionkaakapitu"/>
    <w:uiPriority w:val="20"/>
    <w:qFormat/>
    <w:rsid w:val="006030E9"/>
    <w:rPr>
      <w:i/>
      <w:iCs/>
    </w:rPr>
  </w:style>
  <w:style w:type="character" w:customStyle="1" w:styleId="fn-ref">
    <w:name w:val="fn-ref"/>
    <w:basedOn w:val="Domylnaczcionkaakapitu"/>
    <w:rsid w:val="006030E9"/>
  </w:style>
  <w:style w:type="character" w:customStyle="1" w:styleId="ng-binding">
    <w:name w:val="ng-binding"/>
    <w:basedOn w:val="Domylnaczcionkaakapitu"/>
    <w:rsid w:val="006030E9"/>
  </w:style>
  <w:style w:type="character" w:customStyle="1" w:styleId="ng-scope">
    <w:name w:val="ng-scope"/>
    <w:basedOn w:val="Domylnaczcionkaakapitu"/>
    <w:rsid w:val="006030E9"/>
  </w:style>
  <w:style w:type="paragraph" w:styleId="Tekstpodstawowywcity2">
    <w:name w:val="Body Text Indent 2"/>
    <w:basedOn w:val="Normalny"/>
    <w:link w:val="Tekstpodstawowywcity2Znak"/>
    <w:uiPriority w:val="99"/>
    <w:semiHidden/>
    <w:unhideWhenUsed/>
    <w:rsid w:val="00CB1F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B1F1B"/>
  </w:style>
  <w:style w:type="character" w:styleId="Odwoanieprzypisukocowego">
    <w:name w:val="endnote reference"/>
    <w:basedOn w:val="Domylnaczcionkaakapitu"/>
    <w:uiPriority w:val="99"/>
    <w:semiHidden/>
    <w:unhideWhenUsed/>
    <w:rsid w:val="00320885"/>
    <w:rPr>
      <w:vertAlign w:val="superscript"/>
    </w:rPr>
  </w:style>
  <w:style w:type="paragraph" w:styleId="Poprawka">
    <w:name w:val="Revision"/>
    <w:hidden/>
    <w:uiPriority w:val="99"/>
    <w:semiHidden/>
    <w:rsid w:val="00D34083"/>
    <w:pPr>
      <w:spacing w:after="0" w:line="240" w:lineRule="auto"/>
    </w:pPr>
  </w:style>
  <w:style w:type="character" w:customStyle="1" w:styleId="Nagwek2Znak">
    <w:name w:val="Nagłówek 2 Znak"/>
    <w:basedOn w:val="Domylnaczcionkaakapitu"/>
    <w:link w:val="Nagwek2"/>
    <w:uiPriority w:val="9"/>
    <w:semiHidden/>
    <w:rsid w:val="00AE7D27"/>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0631">
      <w:bodyDiv w:val="1"/>
      <w:marLeft w:val="0"/>
      <w:marRight w:val="0"/>
      <w:marTop w:val="0"/>
      <w:marBottom w:val="0"/>
      <w:divBdr>
        <w:top w:val="none" w:sz="0" w:space="0" w:color="auto"/>
        <w:left w:val="none" w:sz="0" w:space="0" w:color="auto"/>
        <w:bottom w:val="none" w:sz="0" w:space="0" w:color="auto"/>
        <w:right w:val="none" w:sz="0" w:space="0" w:color="auto"/>
      </w:divBdr>
      <w:divsChild>
        <w:div w:id="1084375645">
          <w:marLeft w:val="0"/>
          <w:marRight w:val="0"/>
          <w:marTop w:val="0"/>
          <w:marBottom w:val="0"/>
          <w:divBdr>
            <w:top w:val="none" w:sz="0" w:space="0" w:color="auto"/>
            <w:left w:val="none" w:sz="0" w:space="0" w:color="auto"/>
            <w:bottom w:val="none" w:sz="0" w:space="0" w:color="auto"/>
            <w:right w:val="none" w:sz="0" w:space="0" w:color="auto"/>
          </w:divBdr>
        </w:div>
        <w:div w:id="404689943">
          <w:marLeft w:val="0"/>
          <w:marRight w:val="0"/>
          <w:marTop w:val="0"/>
          <w:marBottom w:val="0"/>
          <w:divBdr>
            <w:top w:val="none" w:sz="0" w:space="0" w:color="auto"/>
            <w:left w:val="none" w:sz="0" w:space="0" w:color="auto"/>
            <w:bottom w:val="none" w:sz="0" w:space="0" w:color="auto"/>
            <w:right w:val="none" w:sz="0" w:space="0" w:color="auto"/>
          </w:divBdr>
        </w:div>
        <w:div w:id="1204368576">
          <w:marLeft w:val="0"/>
          <w:marRight w:val="0"/>
          <w:marTop w:val="0"/>
          <w:marBottom w:val="0"/>
          <w:divBdr>
            <w:top w:val="none" w:sz="0" w:space="0" w:color="auto"/>
            <w:left w:val="none" w:sz="0" w:space="0" w:color="auto"/>
            <w:bottom w:val="none" w:sz="0" w:space="0" w:color="auto"/>
            <w:right w:val="none" w:sz="0" w:space="0" w:color="auto"/>
          </w:divBdr>
        </w:div>
        <w:div w:id="1134442764">
          <w:marLeft w:val="0"/>
          <w:marRight w:val="0"/>
          <w:marTop w:val="0"/>
          <w:marBottom w:val="0"/>
          <w:divBdr>
            <w:top w:val="none" w:sz="0" w:space="0" w:color="auto"/>
            <w:left w:val="none" w:sz="0" w:space="0" w:color="auto"/>
            <w:bottom w:val="none" w:sz="0" w:space="0" w:color="auto"/>
            <w:right w:val="none" w:sz="0" w:space="0" w:color="auto"/>
          </w:divBdr>
        </w:div>
      </w:divsChild>
    </w:div>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 w:id="1905992290">
      <w:bodyDiv w:val="1"/>
      <w:marLeft w:val="0"/>
      <w:marRight w:val="0"/>
      <w:marTop w:val="0"/>
      <w:marBottom w:val="0"/>
      <w:divBdr>
        <w:top w:val="none" w:sz="0" w:space="0" w:color="auto"/>
        <w:left w:val="none" w:sz="0" w:space="0" w:color="auto"/>
        <w:bottom w:val="none" w:sz="0" w:space="0" w:color="auto"/>
        <w:right w:val="none" w:sz="0" w:space="0" w:color="auto"/>
      </w:divBdr>
    </w:div>
    <w:div w:id="209007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73B4-DB4A-4C00-93EB-138A39FC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12109</Words>
  <Characters>72656</Characters>
  <Application>Microsoft Office Word</Application>
  <DocSecurity>4</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Bońdos</dc:creator>
  <cp:lastModifiedBy>Bimkiewicz Ewa</cp:lastModifiedBy>
  <cp:revision>2</cp:revision>
  <cp:lastPrinted>2023-07-24T12:58:00Z</cp:lastPrinted>
  <dcterms:created xsi:type="dcterms:W3CDTF">2023-09-15T11:05:00Z</dcterms:created>
  <dcterms:modified xsi:type="dcterms:W3CDTF">2023-09-15T11:05:00Z</dcterms:modified>
</cp:coreProperties>
</file>