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2314"/>
        <w:gridCol w:w="6749"/>
      </w:tblGrid>
      <w:tr w:rsidR="003028D5" w:rsidRPr="009F29D7" w14:paraId="0EE313A6" w14:textId="77777777" w:rsidTr="00EE3F49">
        <w:trPr>
          <w:trHeight w:val="2571"/>
        </w:trPr>
        <w:tc>
          <w:tcPr>
            <w:tcW w:w="9063" w:type="dxa"/>
            <w:gridSpan w:val="2"/>
            <w:vAlign w:val="center"/>
          </w:tcPr>
          <w:p w14:paraId="5448CEF4" w14:textId="77777777" w:rsidR="003028D5" w:rsidRPr="00F93A6B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52"/>
                <w:szCs w:val="52"/>
              </w:rPr>
            </w:pPr>
            <w:r w:rsidRPr="00F93A6B">
              <w:rPr>
                <w:rFonts w:ascii="Drogowa" w:hAnsi="Drogowa" w:cs="David"/>
                <w:b/>
                <w:bCs/>
                <w:sz w:val="52"/>
                <w:szCs w:val="52"/>
              </w:rPr>
              <w:t xml:space="preserve">SPECYFIKACJE TECHNICZNE </w:t>
            </w:r>
          </w:p>
          <w:p w14:paraId="746CD98E" w14:textId="0C224687" w:rsidR="003028D5" w:rsidRPr="00D40F6F" w:rsidRDefault="003028D5" w:rsidP="00D40F6F">
            <w:pPr>
              <w:jc w:val="center"/>
              <w:rPr>
                <w:rFonts w:ascii="Drogowa" w:hAnsi="Drogowa" w:cs="David"/>
                <w:b/>
                <w:bCs/>
                <w:sz w:val="52"/>
                <w:szCs w:val="52"/>
              </w:rPr>
            </w:pPr>
            <w:r w:rsidRPr="00F93A6B">
              <w:rPr>
                <w:rFonts w:ascii="Drogowa" w:hAnsi="Drogowa" w:cs="David"/>
                <w:b/>
                <w:bCs/>
                <w:sz w:val="52"/>
                <w:szCs w:val="52"/>
              </w:rPr>
              <w:t>WYKONANIA I ODBIORU ROBÓT BUDOWLANYCH</w:t>
            </w:r>
          </w:p>
        </w:tc>
      </w:tr>
      <w:tr w:rsidR="003028D5" w:rsidRPr="009F29D7" w14:paraId="4FF2E8CC" w14:textId="77777777" w:rsidTr="00EE3F49">
        <w:trPr>
          <w:trHeight w:val="1238"/>
        </w:trPr>
        <w:tc>
          <w:tcPr>
            <w:tcW w:w="2314" w:type="dxa"/>
            <w:vAlign w:val="center"/>
          </w:tcPr>
          <w:p w14:paraId="387592E8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nadana zamówieniu przez Zamawiającego</w:t>
            </w:r>
          </w:p>
        </w:tc>
        <w:tc>
          <w:tcPr>
            <w:tcW w:w="6749" w:type="dxa"/>
            <w:vAlign w:val="center"/>
          </w:tcPr>
          <w:p w14:paraId="1191B2B0" w14:textId="77777777" w:rsidR="003028D5" w:rsidRDefault="003028D5" w:rsidP="00EE3F49">
            <w:pPr>
              <w:rPr>
                <w:rFonts w:ascii="Drogowa" w:hAnsi="Drogowa" w:cs="David"/>
                <w:b/>
                <w:bCs/>
                <w:sz w:val="36"/>
                <w:szCs w:val="36"/>
              </w:rPr>
            </w:pPr>
          </w:p>
          <w:p w14:paraId="46F36C81" w14:textId="77777777" w:rsidR="00A901DF" w:rsidRPr="00F93A6B" w:rsidRDefault="00A901DF" w:rsidP="00A901DF">
            <w:pPr>
              <w:jc w:val="center"/>
              <w:rPr>
                <w:rFonts w:ascii="Drogowa" w:hAnsi="Drogowa" w:cs="David"/>
                <w:b/>
                <w:bCs/>
                <w:sz w:val="32"/>
                <w:szCs w:val="32"/>
              </w:rPr>
            </w:pPr>
            <w:r w:rsidRPr="00B62F84">
              <w:rPr>
                <w:rFonts w:ascii="Drogowa" w:hAnsi="Drogowa" w:cs="David"/>
                <w:b/>
                <w:bCs/>
                <w:sz w:val="32"/>
                <w:szCs w:val="32"/>
              </w:rPr>
              <w:t xml:space="preserve">Remonty i przebudowy dróg gminnych na terenie Gminy Moskorzew </w:t>
            </w:r>
          </w:p>
          <w:p w14:paraId="7139C2CB" w14:textId="77777777" w:rsidR="003028D5" w:rsidRPr="00B06C90" w:rsidRDefault="003028D5" w:rsidP="00EE3F49">
            <w:pPr>
              <w:rPr>
                <w:rFonts w:ascii="Drogowa" w:hAnsi="Drogowa" w:cs="David"/>
                <w:b/>
                <w:bCs/>
                <w:sz w:val="36"/>
                <w:szCs w:val="36"/>
              </w:rPr>
            </w:pPr>
          </w:p>
        </w:tc>
      </w:tr>
      <w:tr w:rsidR="003028D5" w:rsidRPr="009F29D7" w14:paraId="061210CA" w14:textId="77777777" w:rsidTr="00EE3F49">
        <w:trPr>
          <w:trHeight w:val="826"/>
        </w:trPr>
        <w:tc>
          <w:tcPr>
            <w:tcW w:w="2314" w:type="dxa"/>
            <w:vAlign w:val="center"/>
          </w:tcPr>
          <w:p w14:paraId="34D9A81C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Adres obiektu budowlanego lub opis lokalizacji obiektu</w:t>
            </w:r>
          </w:p>
        </w:tc>
        <w:tc>
          <w:tcPr>
            <w:tcW w:w="6749" w:type="dxa"/>
            <w:vAlign w:val="center"/>
          </w:tcPr>
          <w:p w14:paraId="1068B03D" w14:textId="77777777" w:rsidR="00A901DF" w:rsidRPr="00AE4424" w:rsidRDefault="00A901DF" w:rsidP="00A901D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CZĘŚĆ 1 ZAMÓWIENIA:</w:t>
            </w:r>
          </w:p>
          <w:p w14:paraId="1B3DBC19" w14:textId="77777777" w:rsidR="00A901DF" w:rsidRDefault="00A901DF" w:rsidP="00A901D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bookmarkStart w:id="0" w:name="_Hlk157277805"/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Remont drogi gminnej w miejscowości Chlewice Nr 350012T odcinka w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 </w:t>
            </w:r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km 1+250 - 1+820</w:t>
            </w:r>
            <w:bookmarkEnd w:id="0"/>
          </w:p>
          <w:p w14:paraId="2A65DDCE" w14:textId="77777777" w:rsidR="00A901DF" w:rsidRPr="00F26EF7" w:rsidRDefault="00A901DF" w:rsidP="00A901DF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26EF7">
              <w:rPr>
                <w:rFonts w:ascii="Cambria" w:hAnsi="Cambria" w:cs="Arial"/>
                <w:b/>
                <w:bCs/>
                <w:sz w:val="20"/>
                <w:szCs w:val="20"/>
              </w:rPr>
              <w:t>CZĘŚĆ 2 ZAMÓWIENIA:</w:t>
            </w:r>
          </w:p>
          <w:p w14:paraId="1F331750" w14:textId="20FAEFB2" w:rsidR="003028D5" w:rsidRPr="0078304E" w:rsidRDefault="00A901DF" w:rsidP="00A901DF">
            <w:pPr>
              <w:jc w:val="center"/>
              <w:rPr>
                <w:rFonts w:ascii="Drogowa" w:hAnsi="Drogowa" w:cs="David"/>
                <w:sz w:val="24"/>
                <w:szCs w:val="24"/>
              </w:rPr>
            </w:pPr>
            <w:bookmarkStart w:id="1" w:name="_Hlk157277842"/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Przebudowa drogi gminnej Nr 350046T w miejscowości Lubachowy na odcinku o długości 660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m</w:t>
            </w:r>
            <w:bookmarkEnd w:id="1"/>
          </w:p>
        </w:tc>
      </w:tr>
      <w:tr w:rsidR="003028D5" w:rsidRPr="009F29D7" w14:paraId="2726791C" w14:textId="77777777" w:rsidTr="00EE3F49">
        <w:trPr>
          <w:trHeight w:val="1357"/>
        </w:trPr>
        <w:tc>
          <w:tcPr>
            <w:tcW w:w="2314" w:type="dxa"/>
            <w:vAlign w:val="center"/>
          </w:tcPr>
          <w:p w14:paraId="7E1AC140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Nazwy i kody CPV</w:t>
            </w:r>
          </w:p>
        </w:tc>
        <w:tc>
          <w:tcPr>
            <w:tcW w:w="6749" w:type="dxa"/>
            <w:vAlign w:val="center"/>
          </w:tcPr>
          <w:p w14:paraId="0E5FB1D2" w14:textId="77777777" w:rsidR="003028D5" w:rsidRPr="0078304E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  <w:r w:rsidRPr="0078304E">
              <w:rPr>
                <w:rFonts w:ascii="Drogowa" w:hAnsi="Drogowa" w:cs="David"/>
                <w:sz w:val="24"/>
                <w:szCs w:val="24"/>
              </w:rPr>
              <w:t>45111200-0 Roboty w zakresie przygotowania terenu pod budowę i roboty ziemne</w:t>
            </w:r>
          </w:p>
          <w:p w14:paraId="08358B20" w14:textId="77777777" w:rsidR="003028D5" w:rsidRPr="0078304E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  <w:r w:rsidRPr="0078304E">
              <w:rPr>
                <w:rFonts w:ascii="Drogowa" w:hAnsi="Drogowa" w:cs="David"/>
                <w:sz w:val="24"/>
                <w:szCs w:val="24"/>
              </w:rPr>
              <w:t>45231600-1 Roboty budowlane w zakresie budowy linii komunikacyjnych</w:t>
            </w:r>
          </w:p>
          <w:p w14:paraId="399869FA" w14:textId="2BBF5054" w:rsidR="003028D5" w:rsidRPr="00D40F6F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  <w:r w:rsidRPr="0078304E">
              <w:rPr>
                <w:rFonts w:ascii="Drogowa" w:hAnsi="Drogowa" w:cs="David"/>
                <w:sz w:val="24"/>
                <w:szCs w:val="24"/>
              </w:rPr>
              <w:t>45233123-7 Roboty budowlane w zakresie dróg podrzędnych</w:t>
            </w:r>
          </w:p>
        </w:tc>
      </w:tr>
      <w:tr w:rsidR="003028D5" w:rsidRPr="009F29D7" w14:paraId="3FF3A669" w14:textId="77777777" w:rsidTr="00EE3F49">
        <w:trPr>
          <w:trHeight w:val="2571"/>
        </w:trPr>
        <w:tc>
          <w:tcPr>
            <w:tcW w:w="2314" w:type="dxa"/>
            <w:vAlign w:val="center"/>
          </w:tcPr>
          <w:p w14:paraId="0A00E01F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i adres Zamawiającego</w:t>
            </w:r>
          </w:p>
        </w:tc>
        <w:tc>
          <w:tcPr>
            <w:tcW w:w="6749" w:type="dxa"/>
            <w:vAlign w:val="center"/>
          </w:tcPr>
          <w:p w14:paraId="23DAF93B" w14:textId="77777777" w:rsidR="003028D5" w:rsidRDefault="003028D5" w:rsidP="00EE3F49">
            <w:pPr>
              <w:ind w:left="180"/>
              <w:rPr>
                <w:rFonts w:ascii="Drogowa" w:hAnsi="Drogowa" w:cs="David"/>
                <w:sz w:val="44"/>
                <w:szCs w:val="44"/>
              </w:rPr>
            </w:pPr>
            <w:r w:rsidRPr="00935CE0">
              <w:rPr>
                <w:noProof/>
                <w:sz w:val="44"/>
                <w:szCs w:val="44"/>
              </w:rPr>
              <w:drawing>
                <wp:anchor distT="0" distB="0" distL="114300" distR="114300" simplePos="0" relativeHeight="251659264" behindDoc="0" locked="0" layoutInCell="1" allowOverlap="1" wp14:anchorId="734DFDFC" wp14:editId="7DFE9C4E">
                  <wp:simplePos x="3657600" y="1896533"/>
                  <wp:positionH relativeFrom="margin">
                    <wp:posOffset>29210</wp:posOffset>
                  </wp:positionH>
                  <wp:positionV relativeFrom="margin">
                    <wp:posOffset>106680</wp:posOffset>
                  </wp:positionV>
                  <wp:extent cx="846455" cy="1006475"/>
                  <wp:effectExtent l="0" t="0" r="0" b="3175"/>
                  <wp:wrapSquare wrapText="bothSides"/>
                  <wp:docPr id="1030162997" name="Obraz 1" descr="News zdjęcie id 1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s zdjęcie id 123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19" r="15371" b="33528"/>
                          <a:stretch/>
                        </pic:blipFill>
                        <pic:spPr bwMode="auto">
                          <a:xfrm>
                            <a:off x="0" y="0"/>
                            <a:ext cx="846455" cy="100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35CE0">
              <w:rPr>
                <w:rFonts w:ascii="Drogowa" w:hAnsi="Drogowa" w:cs="David"/>
                <w:sz w:val="44"/>
                <w:szCs w:val="44"/>
              </w:rPr>
              <w:t>Gmina Moskorzew</w:t>
            </w:r>
          </w:p>
          <w:p w14:paraId="22980FA5" w14:textId="77777777" w:rsidR="003028D5" w:rsidRPr="00B06C90" w:rsidRDefault="003028D5" w:rsidP="00EE3F49">
            <w:pPr>
              <w:ind w:left="180"/>
              <w:rPr>
                <w:rFonts w:ascii="Drogowa" w:hAnsi="Drogowa" w:cs="David"/>
                <w:sz w:val="28"/>
                <w:szCs w:val="28"/>
              </w:rPr>
            </w:pPr>
            <w:r w:rsidRPr="00B06C90">
              <w:rPr>
                <w:rFonts w:ascii="Drogowa" w:hAnsi="Drogowa" w:cs="David"/>
                <w:sz w:val="28"/>
                <w:szCs w:val="28"/>
              </w:rPr>
              <w:t>Moskorzew 42</w:t>
            </w:r>
            <w:r w:rsidRPr="00B06C90">
              <w:rPr>
                <w:rFonts w:ascii="Calibri" w:hAnsi="Calibri" w:cs="Calibri"/>
                <w:sz w:val="28"/>
                <w:szCs w:val="28"/>
              </w:rPr>
              <w:t xml:space="preserve">; </w:t>
            </w:r>
            <w:r w:rsidRPr="00B06C90">
              <w:rPr>
                <w:rFonts w:ascii="Drogowa" w:hAnsi="Drogowa" w:cs="David"/>
                <w:sz w:val="28"/>
                <w:szCs w:val="28"/>
              </w:rPr>
              <w:t>29-130 Moskorzew</w:t>
            </w:r>
          </w:p>
          <w:p w14:paraId="3E9D0429" w14:textId="77777777" w:rsidR="003028D5" w:rsidRDefault="003028D5" w:rsidP="00EE3F49">
            <w:pPr>
              <w:ind w:left="180"/>
              <w:rPr>
                <w:rFonts w:ascii="Drogowa" w:hAnsi="Drogowa" w:cs="David"/>
                <w:sz w:val="28"/>
                <w:szCs w:val="28"/>
              </w:rPr>
            </w:pPr>
            <w:r w:rsidRPr="00B06C90">
              <w:rPr>
                <w:rFonts w:ascii="Drogowa" w:hAnsi="Drogowa" w:cs="David"/>
                <w:sz w:val="28"/>
                <w:szCs w:val="28"/>
              </w:rPr>
              <w:t>tel. 34 35 42</w:t>
            </w:r>
            <w:r>
              <w:rPr>
                <w:rFonts w:ascii="Drogowa" w:hAnsi="Drogowa" w:cs="David"/>
                <w:sz w:val="28"/>
                <w:szCs w:val="28"/>
              </w:rPr>
              <w:t> </w:t>
            </w:r>
            <w:r w:rsidRPr="00B06C90">
              <w:rPr>
                <w:rFonts w:ascii="Drogowa" w:hAnsi="Drogowa" w:cs="David"/>
                <w:sz w:val="28"/>
                <w:szCs w:val="28"/>
              </w:rPr>
              <w:t>003</w:t>
            </w:r>
            <w:r>
              <w:rPr>
                <w:rFonts w:ascii="Drogowa" w:hAnsi="Drogowa" w:cs="David"/>
                <w:sz w:val="28"/>
                <w:szCs w:val="28"/>
              </w:rPr>
              <w:t xml:space="preserve"> </w:t>
            </w:r>
            <w:r w:rsidRPr="00B06C90">
              <w:rPr>
                <w:rFonts w:ascii="Drogowa" w:hAnsi="Drogowa" w:cs="David"/>
                <w:sz w:val="28"/>
                <w:szCs w:val="28"/>
              </w:rPr>
              <w:t>e-mail: sekretariat@moskorzew.pl</w:t>
            </w:r>
          </w:p>
          <w:p w14:paraId="50B80DBB" w14:textId="671680C0" w:rsidR="003028D5" w:rsidRPr="00D40F6F" w:rsidRDefault="003028D5" w:rsidP="00D40F6F">
            <w:pPr>
              <w:ind w:left="180"/>
              <w:rPr>
                <w:rFonts w:ascii="Drogowa" w:hAnsi="Drogowa" w:cs="David"/>
                <w:sz w:val="28"/>
                <w:szCs w:val="28"/>
              </w:rPr>
            </w:pPr>
            <w:r w:rsidRPr="00B06C90">
              <w:rPr>
                <w:rFonts w:ascii="Drogowa" w:hAnsi="Drogowa" w:cs="David"/>
                <w:sz w:val="28"/>
                <w:szCs w:val="28"/>
              </w:rPr>
              <w:t>strona internetowa:</w:t>
            </w:r>
            <w:r>
              <w:rPr>
                <w:rFonts w:ascii="Drogowa" w:hAnsi="Drogowa" w:cs="David"/>
                <w:sz w:val="28"/>
                <w:szCs w:val="28"/>
              </w:rPr>
              <w:t xml:space="preserve"> </w:t>
            </w:r>
            <w:hyperlink r:id="rId9" w:history="1">
              <w:r w:rsidRPr="003A5030">
                <w:rPr>
                  <w:rStyle w:val="Hipercze"/>
                  <w:rFonts w:ascii="Drogowa" w:hAnsi="Drogowa" w:cs="David"/>
                  <w:sz w:val="28"/>
                  <w:szCs w:val="28"/>
                </w:rPr>
                <w:t>www.bip.moskorzew.pl</w:t>
              </w:r>
            </w:hyperlink>
          </w:p>
        </w:tc>
      </w:tr>
      <w:tr w:rsidR="003028D5" w:rsidRPr="009F29D7" w14:paraId="0D12998C" w14:textId="77777777" w:rsidTr="00EE3F49">
        <w:trPr>
          <w:trHeight w:val="1090"/>
        </w:trPr>
        <w:tc>
          <w:tcPr>
            <w:tcW w:w="2314" w:type="dxa"/>
            <w:vAlign w:val="center"/>
          </w:tcPr>
          <w:p w14:paraId="0143DE12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i numer specyfikacji technicznej</w:t>
            </w:r>
          </w:p>
        </w:tc>
        <w:tc>
          <w:tcPr>
            <w:tcW w:w="6749" w:type="dxa"/>
            <w:vAlign w:val="center"/>
          </w:tcPr>
          <w:p w14:paraId="23AAF670" w14:textId="7B92898B" w:rsidR="003028D5" w:rsidRPr="004E3DD1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56"/>
                <w:szCs w:val="56"/>
              </w:rPr>
            </w:pPr>
            <w:r w:rsidRPr="004E3DD1">
              <w:rPr>
                <w:rFonts w:ascii="Drogowa" w:hAnsi="Drogowa" w:cs="David"/>
                <w:b/>
                <w:bCs/>
                <w:sz w:val="56"/>
                <w:szCs w:val="56"/>
              </w:rPr>
              <w:t>D-0</w:t>
            </w:r>
            <w:r w:rsidR="00635825">
              <w:rPr>
                <w:rFonts w:ascii="Drogowa" w:hAnsi="Drogowa" w:cs="David"/>
                <w:b/>
                <w:bCs/>
                <w:sz w:val="56"/>
                <w:szCs w:val="56"/>
              </w:rPr>
              <w:t>6</w:t>
            </w:r>
            <w:r w:rsidRPr="004E3DD1">
              <w:rPr>
                <w:rFonts w:ascii="Drogowa" w:hAnsi="Drogowa" w:cs="David"/>
                <w:b/>
                <w:bCs/>
                <w:sz w:val="56"/>
                <w:szCs w:val="56"/>
              </w:rPr>
              <w:t>.0</w:t>
            </w:r>
            <w:r w:rsidR="00635825">
              <w:rPr>
                <w:rFonts w:ascii="Drogowa" w:hAnsi="Drogowa" w:cs="David"/>
                <w:b/>
                <w:bCs/>
                <w:sz w:val="56"/>
                <w:szCs w:val="56"/>
              </w:rPr>
              <w:t>3</w:t>
            </w:r>
            <w:r w:rsidRPr="004E3DD1">
              <w:rPr>
                <w:rFonts w:ascii="Drogowa" w:hAnsi="Drogowa" w:cs="David"/>
                <w:b/>
                <w:bCs/>
                <w:sz w:val="56"/>
                <w:szCs w:val="56"/>
              </w:rPr>
              <w:t>.0</w:t>
            </w:r>
            <w:r>
              <w:rPr>
                <w:rFonts w:ascii="Drogowa" w:hAnsi="Drogowa" w:cs="David"/>
                <w:b/>
                <w:bCs/>
                <w:sz w:val="56"/>
                <w:szCs w:val="56"/>
              </w:rPr>
              <w:t>1</w:t>
            </w:r>
          </w:p>
          <w:p w14:paraId="1AC4DB02" w14:textId="657960E2" w:rsidR="003028D5" w:rsidRPr="00D40F6F" w:rsidRDefault="00635825" w:rsidP="00D40F6F">
            <w:pPr>
              <w:jc w:val="center"/>
              <w:rPr>
                <w:rFonts w:ascii="Drogowa" w:hAnsi="Drogowa" w:cs="David"/>
                <w:b/>
                <w:bCs/>
                <w:sz w:val="56"/>
                <w:szCs w:val="56"/>
              </w:rPr>
            </w:pPr>
            <w:r w:rsidRPr="00635825">
              <w:rPr>
                <w:rFonts w:ascii="Drogowa" w:hAnsi="Drogowa" w:cs="David"/>
                <w:b/>
                <w:bCs/>
                <w:sz w:val="56"/>
                <w:szCs w:val="56"/>
              </w:rPr>
              <w:t>ŚCINANIE I UZUPEŁNIANIE POBOCZY</w:t>
            </w:r>
          </w:p>
        </w:tc>
      </w:tr>
      <w:tr w:rsidR="003028D5" w:rsidRPr="009F29D7" w14:paraId="3630D9A4" w14:textId="77777777" w:rsidTr="00EE3F49">
        <w:trPr>
          <w:trHeight w:val="1398"/>
        </w:trPr>
        <w:tc>
          <w:tcPr>
            <w:tcW w:w="2314" w:type="dxa"/>
            <w:vAlign w:val="center"/>
          </w:tcPr>
          <w:p w14:paraId="1D993DB8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 xml:space="preserve">Imię i nazwisko osoby opracowującej </w:t>
            </w:r>
            <w:proofErr w:type="spellStart"/>
            <w:r>
              <w:rPr>
                <w:rFonts w:ascii="Drogowa" w:hAnsi="Drogowa" w:cs="David"/>
              </w:rPr>
              <w:t>STWiORB</w:t>
            </w:r>
            <w:proofErr w:type="spellEnd"/>
          </w:p>
        </w:tc>
        <w:tc>
          <w:tcPr>
            <w:tcW w:w="6749" w:type="dxa"/>
            <w:vAlign w:val="center"/>
          </w:tcPr>
          <w:p w14:paraId="1AE1759E" w14:textId="77777777" w:rsidR="003028D5" w:rsidRDefault="003028D5" w:rsidP="00EE3F49">
            <w:pPr>
              <w:jc w:val="center"/>
              <w:rPr>
                <w:rFonts w:ascii="Drogowa" w:hAnsi="Drogowa" w:cs="David"/>
                <w:sz w:val="32"/>
                <w:szCs w:val="32"/>
              </w:rPr>
            </w:pPr>
          </w:p>
          <w:p w14:paraId="5669E399" w14:textId="77777777" w:rsidR="003028D5" w:rsidRPr="0078304E" w:rsidRDefault="003028D5" w:rsidP="00EE3F49">
            <w:pPr>
              <w:jc w:val="center"/>
              <w:rPr>
                <w:rFonts w:ascii="Drogowa" w:hAnsi="Drogowa" w:cs="David"/>
                <w:sz w:val="32"/>
                <w:szCs w:val="32"/>
              </w:rPr>
            </w:pPr>
            <w:r w:rsidRPr="0078304E">
              <w:rPr>
                <w:rFonts w:ascii="Drogowa" w:hAnsi="Drogowa" w:cs="David"/>
                <w:sz w:val="32"/>
                <w:szCs w:val="32"/>
              </w:rPr>
              <w:t xml:space="preserve">mgr </w:t>
            </w:r>
            <w:r w:rsidRPr="0078304E">
              <w:rPr>
                <w:rFonts w:ascii="Drogowa" w:hAnsi="Drogowa" w:cs="David" w:hint="eastAsia"/>
                <w:sz w:val="32"/>
                <w:szCs w:val="32"/>
              </w:rPr>
              <w:t>inż.</w:t>
            </w:r>
            <w:r w:rsidRPr="0078304E">
              <w:rPr>
                <w:rFonts w:ascii="Drogowa" w:hAnsi="Drogowa" w:cs="David"/>
                <w:sz w:val="32"/>
                <w:szCs w:val="32"/>
              </w:rPr>
              <w:t xml:space="preserve"> Konrad Kuźnicki</w:t>
            </w:r>
          </w:p>
          <w:p w14:paraId="374D3D13" w14:textId="77777777" w:rsidR="003028D5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uprawnienia budowlane nr SLK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7122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WBD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16</w:t>
            </w:r>
            <w:r>
              <w:rPr>
                <w:rFonts w:ascii="Calibri" w:hAnsi="Calibri" w:cs="Calibri"/>
              </w:rPr>
              <w:t>;</w:t>
            </w:r>
            <w:r>
              <w:rPr>
                <w:rFonts w:ascii="Drogowa" w:hAnsi="Drogowa" w:cs="David"/>
              </w:rPr>
              <w:t xml:space="preserve"> SLK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8998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PBD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19</w:t>
            </w:r>
          </w:p>
          <w:p w14:paraId="292CC93C" w14:textId="77777777" w:rsidR="003028D5" w:rsidRPr="0078304E" w:rsidRDefault="003028D5" w:rsidP="00EE3F49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3028D5" w:rsidRPr="009F29D7" w14:paraId="746F77A5" w14:textId="77777777" w:rsidTr="00EE3F49">
        <w:trPr>
          <w:trHeight w:val="958"/>
        </w:trPr>
        <w:tc>
          <w:tcPr>
            <w:tcW w:w="2314" w:type="dxa"/>
            <w:vAlign w:val="center"/>
          </w:tcPr>
          <w:p w14:paraId="0B1A3010" w14:textId="77777777" w:rsidR="003028D5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lastRenderedPageBreak/>
              <w:t>Data opracowania</w:t>
            </w:r>
          </w:p>
        </w:tc>
        <w:tc>
          <w:tcPr>
            <w:tcW w:w="6749" w:type="dxa"/>
            <w:vAlign w:val="center"/>
          </w:tcPr>
          <w:p w14:paraId="06B2943B" w14:textId="77777777" w:rsidR="003028D5" w:rsidRDefault="003028D5" w:rsidP="00EE3F49">
            <w:pPr>
              <w:jc w:val="center"/>
              <w:rPr>
                <w:rFonts w:ascii="Drogowa" w:hAnsi="Drogowa" w:cs="David"/>
                <w:sz w:val="28"/>
                <w:szCs w:val="28"/>
              </w:rPr>
            </w:pPr>
          </w:p>
          <w:p w14:paraId="0BED5AAD" w14:textId="77777777" w:rsidR="003028D5" w:rsidRDefault="003028D5" w:rsidP="00EE3F49">
            <w:pPr>
              <w:jc w:val="center"/>
              <w:rPr>
                <w:rFonts w:ascii="Drogowa" w:hAnsi="Drogowa" w:cs="David"/>
                <w:sz w:val="28"/>
                <w:szCs w:val="28"/>
              </w:rPr>
            </w:pPr>
            <w:r w:rsidRPr="0078304E">
              <w:rPr>
                <w:rFonts w:ascii="Drogowa" w:hAnsi="Drogowa" w:cs="David"/>
                <w:sz w:val="28"/>
                <w:szCs w:val="28"/>
              </w:rPr>
              <w:t>PAŹDZIERNIK 2023</w:t>
            </w:r>
          </w:p>
          <w:p w14:paraId="2BBC5E04" w14:textId="77777777" w:rsidR="003028D5" w:rsidRPr="0078304E" w:rsidRDefault="003028D5" w:rsidP="00EE3F49">
            <w:pPr>
              <w:jc w:val="center"/>
              <w:rPr>
                <w:rFonts w:ascii="Drogowa" w:hAnsi="Drogowa" w:cs="David"/>
                <w:sz w:val="28"/>
                <w:szCs w:val="28"/>
              </w:rPr>
            </w:pPr>
          </w:p>
        </w:tc>
      </w:tr>
    </w:tbl>
    <w:p w14:paraId="07695043" w14:textId="77777777" w:rsidR="003028D5" w:rsidRDefault="003028D5" w:rsidP="003028D5">
      <w:pPr>
        <w:rPr>
          <w:rFonts w:ascii="Drogowa" w:hAnsi="Drogowa" w:cs="David"/>
        </w:rPr>
      </w:pPr>
    </w:p>
    <w:p w14:paraId="6E38C8A5" w14:textId="77777777" w:rsidR="003028D5" w:rsidRDefault="003028D5" w:rsidP="003028D5">
      <w:pPr>
        <w:jc w:val="both"/>
        <w:rPr>
          <w:rFonts w:ascii="Drogowa" w:hAnsi="Drogowa" w:cs="David"/>
          <w:sz w:val="24"/>
          <w:szCs w:val="24"/>
        </w:rPr>
      </w:pPr>
      <w:r w:rsidRPr="0078304E">
        <w:rPr>
          <w:rFonts w:ascii="Drogowa" w:hAnsi="Drogowa" w:cs="David"/>
          <w:sz w:val="24"/>
          <w:szCs w:val="24"/>
        </w:rPr>
        <w:t>Niniejsze opracowanie zostało wykonane zgodnie z Rozporządzeniem Ministra Rozwoju i Technologii z dnia 20 grudnia 2021r. (Dz. U. z 2021r. poz. 2454) w sprawie szczegółowego zakresu i formy dokumentacji projektowej, specyfikacji technicznych wykonania i odbioru robót budowlanych oraz programu funkcjonalno-użytkowego</w:t>
      </w:r>
    </w:p>
    <w:sdt>
      <w:sdtPr>
        <w:rPr>
          <w:rFonts w:ascii="Cambria" w:eastAsiaTheme="minorHAnsi" w:hAnsi="Cambria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-12726250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9F4E40" w14:textId="6116CCBE" w:rsidR="003028D5" w:rsidRPr="003028D5" w:rsidRDefault="003028D5">
          <w:pPr>
            <w:pStyle w:val="Nagwekspisutreci"/>
            <w:rPr>
              <w:rFonts w:ascii="Cambria" w:hAnsi="Cambria"/>
            </w:rPr>
          </w:pPr>
          <w:r w:rsidRPr="003028D5">
            <w:rPr>
              <w:rFonts w:ascii="Cambria" w:hAnsi="Cambria"/>
            </w:rPr>
            <w:t>Spis treści</w:t>
          </w:r>
        </w:p>
        <w:p w14:paraId="2132A083" w14:textId="023E2632" w:rsidR="005345A0" w:rsidRDefault="003028D5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3028D5">
            <w:rPr>
              <w:rFonts w:ascii="Cambria" w:hAnsi="Cambria"/>
            </w:rPr>
            <w:fldChar w:fldCharType="begin"/>
          </w:r>
          <w:r w:rsidRPr="003028D5">
            <w:rPr>
              <w:rFonts w:ascii="Cambria" w:hAnsi="Cambria"/>
            </w:rPr>
            <w:instrText xml:space="preserve"> TOC \o "1-3" \h \z \u </w:instrText>
          </w:r>
          <w:r w:rsidRPr="003028D5">
            <w:rPr>
              <w:rFonts w:ascii="Cambria" w:hAnsi="Cambria"/>
            </w:rPr>
            <w:fldChar w:fldCharType="separate"/>
          </w:r>
          <w:hyperlink w:anchor="_Toc148898137" w:history="1">
            <w:r w:rsidR="005345A0" w:rsidRPr="00463C16">
              <w:rPr>
                <w:rStyle w:val="Hipercze"/>
                <w:rFonts w:ascii="Cambria" w:hAnsi="Cambria"/>
                <w:noProof/>
              </w:rPr>
              <w:t>1.</w:t>
            </w:r>
            <w:r w:rsidR="005345A0">
              <w:rPr>
                <w:rFonts w:eastAsiaTheme="minorEastAsia"/>
                <w:noProof/>
                <w:lang w:eastAsia="pl-PL"/>
              </w:rPr>
              <w:tab/>
            </w:r>
            <w:r w:rsidR="005345A0" w:rsidRPr="00463C16">
              <w:rPr>
                <w:rStyle w:val="Hipercze"/>
                <w:rFonts w:ascii="Cambria" w:hAnsi="Cambria"/>
                <w:noProof/>
              </w:rPr>
              <w:t>WSTĘP</w:t>
            </w:r>
            <w:r w:rsidR="005345A0">
              <w:rPr>
                <w:noProof/>
                <w:webHidden/>
              </w:rPr>
              <w:tab/>
            </w:r>
            <w:r w:rsidR="005345A0">
              <w:rPr>
                <w:noProof/>
                <w:webHidden/>
              </w:rPr>
              <w:fldChar w:fldCharType="begin"/>
            </w:r>
            <w:r w:rsidR="005345A0">
              <w:rPr>
                <w:noProof/>
                <w:webHidden/>
              </w:rPr>
              <w:instrText xml:space="preserve"> PAGEREF _Toc148898137 \h </w:instrText>
            </w:r>
            <w:r w:rsidR="005345A0">
              <w:rPr>
                <w:noProof/>
                <w:webHidden/>
              </w:rPr>
            </w:r>
            <w:r w:rsidR="005345A0">
              <w:rPr>
                <w:noProof/>
                <w:webHidden/>
              </w:rPr>
              <w:fldChar w:fldCharType="separate"/>
            </w:r>
            <w:r w:rsidR="005345A0">
              <w:rPr>
                <w:noProof/>
                <w:webHidden/>
              </w:rPr>
              <w:t>3</w:t>
            </w:r>
            <w:r w:rsidR="005345A0">
              <w:rPr>
                <w:noProof/>
                <w:webHidden/>
              </w:rPr>
              <w:fldChar w:fldCharType="end"/>
            </w:r>
          </w:hyperlink>
        </w:p>
        <w:p w14:paraId="2E448F11" w14:textId="03C1EAF0" w:rsidR="005345A0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98138" w:history="1">
            <w:r w:rsidR="005345A0" w:rsidRPr="00463C16">
              <w:rPr>
                <w:rStyle w:val="Hipercze"/>
                <w:rFonts w:ascii="Cambria" w:hAnsi="Cambria"/>
                <w:noProof/>
              </w:rPr>
              <w:t>1.1.</w:t>
            </w:r>
            <w:r w:rsidR="005345A0">
              <w:rPr>
                <w:rFonts w:eastAsiaTheme="minorEastAsia"/>
                <w:noProof/>
                <w:lang w:eastAsia="pl-PL"/>
              </w:rPr>
              <w:tab/>
            </w:r>
            <w:r w:rsidR="005345A0" w:rsidRPr="00463C16">
              <w:rPr>
                <w:rStyle w:val="Hipercze"/>
                <w:rFonts w:ascii="Cambria" w:hAnsi="Cambria"/>
                <w:noProof/>
              </w:rPr>
              <w:t>Określenia podstawowe</w:t>
            </w:r>
            <w:r w:rsidR="005345A0">
              <w:rPr>
                <w:noProof/>
                <w:webHidden/>
              </w:rPr>
              <w:tab/>
            </w:r>
            <w:r w:rsidR="005345A0">
              <w:rPr>
                <w:noProof/>
                <w:webHidden/>
              </w:rPr>
              <w:fldChar w:fldCharType="begin"/>
            </w:r>
            <w:r w:rsidR="005345A0">
              <w:rPr>
                <w:noProof/>
                <w:webHidden/>
              </w:rPr>
              <w:instrText xml:space="preserve"> PAGEREF _Toc148898138 \h </w:instrText>
            </w:r>
            <w:r w:rsidR="005345A0">
              <w:rPr>
                <w:noProof/>
                <w:webHidden/>
              </w:rPr>
            </w:r>
            <w:r w:rsidR="005345A0">
              <w:rPr>
                <w:noProof/>
                <w:webHidden/>
              </w:rPr>
              <w:fldChar w:fldCharType="separate"/>
            </w:r>
            <w:r w:rsidR="005345A0">
              <w:rPr>
                <w:noProof/>
                <w:webHidden/>
              </w:rPr>
              <w:t>3</w:t>
            </w:r>
            <w:r w:rsidR="005345A0">
              <w:rPr>
                <w:noProof/>
                <w:webHidden/>
              </w:rPr>
              <w:fldChar w:fldCharType="end"/>
            </w:r>
          </w:hyperlink>
        </w:p>
        <w:p w14:paraId="173151F9" w14:textId="554422B8" w:rsidR="005345A0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98139" w:history="1">
            <w:r w:rsidR="005345A0" w:rsidRPr="00463C16">
              <w:rPr>
                <w:rStyle w:val="Hipercze"/>
                <w:rFonts w:ascii="Cambria" w:hAnsi="Cambria"/>
                <w:noProof/>
              </w:rPr>
              <w:t>2.</w:t>
            </w:r>
            <w:r w:rsidR="005345A0">
              <w:rPr>
                <w:rFonts w:eastAsiaTheme="minorEastAsia"/>
                <w:noProof/>
                <w:lang w:eastAsia="pl-PL"/>
              </w:rPr>
              <w:tab/>
            </w:r>
            <w:r w:rsidR="005345A0" w:rsidRPr="00463C16">
              <w:rPr>
                <w:rStyle w:val="Hipercze"/>
                <w:rFonts w:ascii="Cambria" w:hAnsi="Cambria"/>
                <w:noProof/>
              </w:rPr>
              <w:t>MATERIAŁY</w:t>
            </w:r>
            <w:r w:rsidR="005345A0">
              <w:rPr>
                <w:noProof/>
                <w:webHidden/>
              </w:rPr>
              <w:tab/>
            </w:r>
            <w:r w:rsidR="005345A0">
              <w:rPr>
                <w:noProof/>
                <w:webHidden/>
              </w:rPr>
              <w:fldChar w:fldCharType="begin"/>
            </w:r>
            <w:r w:rsidR="005345A0">
              <w:rPr>
                <w:noProof/>
                <w:webHidden/>
              </w:rPr>
              <w:instrText xml:space="preserve"> PAGEREF _Toc148898139 \h </w:instrText>
            </w:r>
            <w:r w:rsidR="005345A0">
              <w:rPr>
                <w:noProof/>
                <w:webHidden/>
              </w:rPr>
            </w:r>
            <w:r w:rsidR="005345A0">
              <w:rPr>
                <w:noProof/>
                <w:webHidden/>
              </w:rPr>
              <w:fldChar w:fldCharType="separate"/>
            </w:r>
            <w:r w:rsidR="005345A0">
              <w:rPr>
                <w:noProof/>
                <w:webHidden/>
              </w:rPr>
              <w:t>4</w:t>
            </w:r>
            <w:r w:rsidR="005345A0">
              <w:rPr>
                <w:noProof/>
                <w:webHidden/>
              </w:rPr>
              <w:fldChar w:fldCharType="end"/>
            </w:r>
          </w:hyperlink>
        </w:p>
        <w:p w14:paraId="5A228C48" w14:textId="6B3EBE1A" w:rsidR="005345A0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98140" w:history="1">
            <w:r w:rsidR="005345A0" w:rsidRPr="00463C16">
              <w:rPr>
                <w:rStyle w:val="Hipercze"/>
                <w:rFonts w:ascii="Cambria" w:hAnsi="Cambria"/>
                <w:noProof/>
              </w:rPr>
              <w:t>2.1.</w:t>
            </w:r>
            <w:r w:rsidR="005345A0">
              <w:rPr>
                <w:rFonts w:eastAsiaTheme="minorEastAsia"/>
                <w:noProof/>
                <w:lang w:eastAsia="pl-PL"/>
              </w:rPr>
              <w:tab/>
            </w:r>
            <w:r w:rsidR="005345A0" w:rsidRPr="00463C16">
              <w:rPr>
                <w:rStyle w:val="Hipercze"/>
                <w:rFonts w:ascii="Cambria" w:hAnsi="Cambria"/>
                <w:noProof/>
              </w:rPr>
              <w:t>Rodzaje materiałów</w:t>
            </w:r>
            <w:r w:rsidR="005345A0">
              <w:rPr>
                <w:noProof/>
                <w:webHidden/>
              </w:rPr>
              <w:tab/>
            </w:r>
            <w:r w:rsidR="005345A0">
              <w:rPr>
                <w:noProof/>
                <w:webHidden/>
              </w:rPr>
              <w:fldChar w:fldCharType="begin"/>
            </w:r>
            <w:r w:rsidR="005345A0">
              <w:rPr>
                <w:noProof/>
                <w:webHidden/>
              </w:rPr>
              <w:instrText xml:space="preserve"> PAGEREF _Toc148898140 \h </w:instrText>
            </w:r>
            <w:r w:rsidR="005345A0">
              <w:rPr>
                <w:noProof/>
                <w:webHidden/>
              </w:rPr>
            </w:r>
            <w:r w:rsidR="005345A0">
              <w:rPr>
                <w:noProof/>
                <w:webHidden/>
              </w:rPr>
              <w:fldChar w:fldCharType="separate"/>
            </w:r>
            <w:r w:rsidR="005345A0">
              <w:rPr>
                <w:noProof/>
                <w:webHidden/>
              </w:rPr>
              <w:t>4</w:t>
            </w:r>
            <w:r w:rsidR="005345A0">
              <w:rPr>
                <w:noProof/>
                <w:webHidden/>
              </w:rPr>
              <w:fldChar w:fldCharType="end"/>
            </w:r>
          </w:hyperlink>
        </w:p>
        <w:p w14:paraId="7A6C834A" w14:textId="0C6ADD2D" w:rsidR="005345A0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98141" w:history="1">
            <w:r w:rsidR="005345A0" w:rsidRPr="00463C16">
              <w:rPr>
                <w:rStyle w:val="Hipercze"/>
                <w:noProof/>
              </w:rPr>
              <w:t>2.1.1.</w:t>
            </w:r>
            <w:r w:rsidR="005345A0">
              <w:rPr>
                <w:rFonts w:eastAsiaTheme="minorEastAsia"/>
                <w:noProof/>
                <w:lang w:eastAsia="pl-PL"/>
              </w:rPr>
              <w:tab/>
            </w:r>
            <w:r w:rsidR="005345A0" w:rsidRPr="00463C16">
              <w:rPr>
                <w:rStyle w:val="Hipercze"/>
                <w:noProof/>
              </w:rPr>
              <w:t>Kruszywo łamane stabilizowane mechanicznie</w:t>
            </w:r>
            <w:r w:rsidR="005345A0">
              <w:rPr>
                <w:noProof/>
                <w:webHidden/>
              </w:rPr>
              <w:tab/>
            </w:r>
            <w:r w:rsidR="005345A0">
              <w:rPr>
                <w:noProof/>
                <w:webHidden/>
              </w:rPr>
              <w:fldChar w:fldCharType="begin"/>
            </w:r>
            <w:r w:rsidR="005345A0">
              <w:rPr>
                <w:noProof/>
                <w:webHidden/>
              </w:rPr>
              <w:instrText xml:space="preserve"> PAGEREF _Toc148898141 \h </w:instrText>
            </w:r>
            <w:r w:rsidR="005345A0">
              <w:rPr>
                <w:noProof/>
                <w:webHidden/>
              </w:rPr>
            </w:r>
            <w:r w:rsidR="005345A0">
              <w:rPr>
                <w:noProof/>
                <w:webHidden/>
              </w:rPr>
              <w:fldChar w:fldCharType="separate"/>
            </w:r>
            <w:r w:rsidR="005345A0">
              <w:rPr>
                <w:noProof/>
                <w:webHidden/>
              </w:rPr>
              <w:t>4</w:t>
            </w:r>
            <w:r w:rsidR="005345A0">
              <w:rPr>
                <w:noProof/>
                <w:webHidden/>
              </w:rPr>
              <w:fldChar w:fldCharType="end"/>
            </w:r>
          </w:hyperlink>
        </w:p>
        <w:p w14:paraId="2FF5A59F" w14:textId="6D9D4023" w:rsidR="005345A0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98142" w:history="1">
            <w:r w:rsidR="005345A0" w:rsidRPr="00463C16">
              <w:rPr>
                <w:rStyle w:val="Hipercze"/>
                <w:rFonts w:ascii="Cambria" w:hAnsi="Cambria"/>
                <w:noProof/>
              </w:rPr>
              <w:t>3.</w:t>
            </w:r>
            <w:r w:rsidR="005345A0">
              <w:rPr>
                <w:rFonts w:eastAsiaTheme="minorEastAsia"/>
                <w:noProof/>
                <w:lang w:eastAsia="pl-PL"/>
              </w:rPr>
              <w:tab/>
            </w:r>
            <w:r w:rsidR="005345A0" w:rsidRPr="00463C16">
              <w:rPr>
                <w:rStyle w:val="Hipercze"/>
                <w:rFonts w:ascii="Cambria" w:hAnsi="Cambria"/>
                <w:noProof/>
              </w:rPr>
              <w:t>SPRZĘT</w:t>
            </w:r>
            <w:r w:rsidR="005345A0">
              <w:rPr>
                <w:noProof/>
                <w:webHidden/>
              </w:rPr>
              <w:tab/>
            </w:r>
            <w:r w:rsidR="005345A0">
              <w:rPr>
                <w:noProof/>
                <w:webHidden/>
              </w:rPr>
              <w:fldChar w:fldCharType="begin"/>
            </w:r>
            <w:r w:rsidR="005345A0">
              <w:rPr>
                <w:noProof/>
                <w:webHidden/>
              </w:rPr>
              <w:instrText xml:space="preserve"> PAGEREF _Toc148898142 \h </w:instrText>
            </w:r>
            <w:r w:rsidR="005345A0">
              <w:rPr>
                <w:noProof/>
                <w:webHidden/>
              </w:rPr>
            </w:r>
            <w:r w:rsidR="005345A0">
              <w:rPr>
                <w:noProof/>
                <w:webHidden/>
              </w:rPr>
              <w:fldChar w:fldCharType="separate"/>
            </w:r>
            <w:r w:rsidR="005345A0">
              <w:rPr>
                <w:noProof/>
                <w:webHidden/>
              </w:rPr>
              <w:t>8</w:t>
            </w:r>
            <w:r w:rsidR="005345A0">
              <w:rPr>
                <w:noProof/>
                <w:webHidden/>
              </w:rPr>
              <w:fldChar w:fldCharType="end"/>
            </w:r>
          </w:hyperlink>
        </w:p>
        <w:p w14:paraId="7DDF826D" w14:textId="4CA51AEA" w:rsidR="005345A0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98143" w:history="1">
            <w:r w:rsidR="005345A0" w:rsidRPr="00463C16">
              <w:rPr>
                <w:rStyle w:val="Hipercze"/>
                <w:rFonts w:ascii="Cambria" w:hAnsi="Cambria"/>
                <w:noProof/>
              </w:rPr>
              <w:t>4.</w:t>
            </w:r>
            <w:r w:rsidR="005345A0">
              <w:rPr>
                <w:rFonts w:eastAsiaTheme="minorEastAsia"/>
                <w:noProof/>
                <w:lang w:eastAsia="pl-PL"/>
              </w:rPr>
              <w:tab/>
            </w:r>
            <w:r w:rsidR="005345A0" w:rsidRPr="00463C16">
              <w:rPr>
                <w:rStyle w:val="Hipercze"/>
                <w:rFonts w:ascii="Cambria" w:hAnsi="Cambria"/>
                <w:noProof/>
              </w:rPr>
              <w:t>TRANSPORT</w:t>
            </w:r>
            <w:r w:rsidR="005345A0">
              <w:rPr>
                <w:noProof/>
                <w:webHidden/>
              </w:rPr>
              <w:tab/>
            </w:r>
            <w:r w:rsidR="005345A0">
              <w:rPr>
                <w:noProof/>
                <w:webHidden/>
              </w:rPr>
              <w:fldChar w:fldCharType="begin"/>
            </w:r>
            <w:r w:rsidR="005345A0">
              <w:rPr>
                <w:noProof/>
                <w:webHidden/>
              </w:rPr>
              <w:instrText xml:space="preserve"> PAGEREF _Toc148898143 \h </w:instrText>
            </w:r>
            <w:r w:rsidR="005345A0">
              <w:rPr>
                <w:noProof/>
                <w:webHidden/>
              </w:rPr>
            </w:r>
            <w:r w:rsidR="005345A0">
              <w:rPr>
                <w:noProof/>
                <w:webHidden/>
              </w:rPr>
              <w:fldChar w:fldCharType="separate"/>
            </w:r>
            <w:r w:rsidR="005345A0">
              <w:rPr>
                <w:noProof/>
                <w:webHidden/>
              </w:rPr>
              <w:t>8</w:t>
            </w:r>
            <w:r w:rsidR="005345A0">
              <w:rPr>
                <w:noProof/>
                <w:webHidden/>
              </w:rPr>
              <w:fldChar w:fldCharType="end"/>
            </w:r>
          </w:hyperlink>
        </w:p>
        <w:p w14:paraId="029B7C3F" w14:textId="3DEDAF39" w:rsidR="005345A0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98144" w:history="1">
            <w:r w:rsidR="005345A0" w:rsidRPr="00463C16">
              <w:rPr>
                <w:rStyle w:val="Hipercze"/>
                <w:rFonts w:ascii="Cambria" w:hAnsi="Cambria"/>
                <w:noProof/>
              </w:rPr>
              <w:t>5.</w:t>
            </w:r>
            <w:r w:rsidR="005345A0">
              <w:rPr>
                <w:rFonts w:eastAsiaTheme="minorEastAsia"/>
                <w:noProof/>
                <w:lang w:eastAsia="pl-PL"/>
              </w:rPr>
              <w:tab/>
            </w:r>
            <w:r w:rsidR="005345A0" w:rsidRPr="00463C16">
              <w:rPr>
                <w:rStyle w:val="Hipercze"/>
                <w:rFonts w:ascii="Cambria" w:hAnsi="Cambria"/>
                <w:noProof/>
              </w:rPr>
              <w:t>WYKONANIE ROBÓT</w:t>
            </w:r>
            <w:r w:rsidR="005345A0">
              <w:rPr>
                <w:noProof/>
                <w:webHidden/>
              </w:rPr>
              <w:tab/>
            </w:r>
            <w:r w:rsidR="005345A0">
              <w:rPr>
                <w:noProof/>
                <w:webHidden/>
              </w:rPr>
              <w:fldChar w:fldCharType="begin"/>
            </w:r>
            <w:r w:rsidR="005345A0">
              <w:rPr>
                <w:noProof/>
                <w:webHidden/>
              </w:rPr>
              <w:instrText xml:space="preserve"> PAGEREF _Toc148898144 \h </w:instrText>
            </w:r>
            <w:r w:rsidR="005345A0">
              <w:rPr>
                <w:noProof/>
                <w:webHidden/>
              </w:rPr>
            </w:r>
            <w:r w:rsidR="005345A0">
              <w:rPr>
                <w:noProof/>
                <w:webHidden/>
              </w:rPr>
              <w:fldChar w:fldCharType="separate"/>
            </w:r>
            <w:r w:rsidR="005345A0">
              <w:rPr>
                <w:noProof/>
                <w:webHidden/>
              </w:rPr>
              <w:t>9</w:t>
            </w:r>
            <w:r w:rsidR="005345A0">
              <w:rPr>
                <w:noProof/>
                <w:webHidden/>
              </w:rPr>
              <w:fldChar w:fldCharType="end"/>
            </w:r>
          </w:hyperlink>
        </w:p>
        <w:p w14:paraId="21FA3F0D" w14:textId="174D4B99" w:rsidR="005345A0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98145" w:history="1">
            <w:r w:rsidR="005345A0" w:rsidRPr="00463C16">
              <w:rPr>
                <w:rStyle w:val="Hipercze"/>
                <w:rFonts w:ascii="Cambria" w:hAnsi="Cambria"/>
                <w:noProof/>
              </w:rPr>
              <w:t>5.1.</w:t>
            </w:r>
            <w:r w:rsidR="005345A0">
              <w:rPr>
                <w:rFonts w:eastAsiaTheme="minorEastAsia"/>
                <w:noProof/>
                <w:lang w:eastAsia="pl-PL"/>
              </w:rPr>
              <w:tab/>
            </w:r>
            <w:r w:rsidR="005345A0" w:rsidRPr="00463C16">
              <w:rPr>
                <w:rStyle w:val="Hipercze"/>
                <w:rFonts w:ascii="Cambria" w:hAnsi="Cambria"/>
                <w:noProof/>
              </w:rPr>
              <w:t>Ścinanie poboczy</w:t>
            </w:r>
            <w:r w:rsidR="005345A0">
              <w:rPr>
                <w:noProof/>
                <w:webHidden/>
              </w:rPr>
              <w:tab/>
            </w:r>
            <w:r w:rsidR="005345A0">
              <w:rPr>
                <w:noProof/>
                <w:webHidden/>
              </w:rPr>
              <w:fldChar w:fldCharType="begin"/>
            </w:r>
            <w:r w:rsidR="005345A0">
              <w:rPr>
                <w:noProof/>
                <w:webHidden/>
              </w:rPr>
              <w:instrText xml:space="preserve"> PAGEREF _Toc148898145 \h </w:instrText>
            </w:r>
            <w:r w:rsidR="005345A0">
              <w:rPr>
                <w:noProof/>
                <w:webHidden/>
              </w:rPr>
            </w:r>
            <w:r w:rsidR="005345A0">
              <w:rPr>
                <w:noProof/>
                <w:webHidden/>
              </w:rPr>
              <w:fldChar w:fldCharType="separate"/>
            </w:r>
            <w:r w:rsidR="005345A0">
              <w:rPr>
                <w:noProof/>
                <w:webHidden/>
              </w:rPr>
              <w:t>9</w:t>
            </w:r>
            <w:r w:rsidR="005345A0">
              <w:rPr>
                <w:noProof/>
                <w:webHidden/>
              </w:rPr>
              <w:fldChar w:fldCharType="end"/>
            </w:r>
          </w:hyperlink>
        </w:p>
        <w:p w14:paraId="1851981D" w14:textId="54848B99" w:rsidR="005345A0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98146" w:history="1">
            <w:r w:rsidR="005345A0" w:rsidRPr="00463C16">
              <w:rPr>
                <w:rStyle w:val="Hipercze"/>
                <w:rFonts w:ascii="Cambria" w:hAnsi="Cambria"/>
                <w:noProof/>
              </w:rPr>
              <w:t>5.2.</w:t>
            </w:r>
            <w:r w:rsidR="005345A0">
              <w:rPr>
                <w:rFonts w:eastAsiaTheme="minorEastAsia"/>
                <w:noProof/>
                <w:lang w:eastAsia="pl-PL"/>
              </w:rPr>
              <w:tab/>
            </w:r>
            <w:r w:rsidR="005345A0" w:rsidRPr="00463C16">
              <w:rPr>
                <w:rStyle w:val="Hipercze"/>
                <w:rFonts w:ascii="Cambria" w:hAnsi="Cambria"/>
                <w:noProof/>
              </w:rPr>
              <w:t>Uzupełnianie poboczy</w:t>
            </w:r>
            <w:r w:rsidR="005345A0">
              <w:rPr>
                <w:noProof/>
                <w:webHidden/>
              </w:rPr>
              <w:tab/>
            </w:r>
            <w:r w:rsidR="005345A0">
              <w:rPr>
                <w:noProof/>
                <w:webHidden/>
              </w:rPr>
              <w:fldChar w:fldCharType="begin"/>
            </w:r>
            <w:r w:rsidR="005345A0">
              <w:rPr>
                <w:noProof/>
                <w:webHidden/>
              </w:rPr>
              <w:instrText xml:space="preserve"> PAGEREF _Toc148898146 \h </w:instrText>
            </w:r>
            <w:r w:rsidR="005345A0">
              <w:rPr>
                <w:noProof/>
                <w:webHidden/>
              </w:rPr>
            </w:r>
            <w:r w:rsidR="005345A0">
              <w:rPr>
                <w:noProof/>
                <w:webHidden/>
              </w:rPr>
              <w:fldChar w:fldCharType="separate"/>
            </w:r>
            <w:r w:rsidR="005345A0">
              <w:rPr>
                <w:noProof/>
                <w:webHidden/>
              </w:rPr>
              <w:t>9</w:t>
            </w:r>
            <w:r w:rsidR="005345A0">
              <w:rPr>
                <w:noProof/>
                <w:webHidden/>
              </w:rPr>
              <w:fldChar w:fldCharType="end"/>
            </w:r>
          </w:hyperlink>
        </w:p>
        <w:p w14:paraId="0D455878" w14:textId="312EE662" w:rsidR="005345A0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98147" w:history="1">
            <w:r w:rsidR="005345A0" w:rsidRPr="00463C16">
              <w:rPr>
                <w:rStyle w:val="Hipercze"/>
                <w:rFonts w:ascii="Cambria" w:hAnsi="Cambria"/>
                <w:noProof/>
              </w:rPr>
              <w:t>6.</w:t>
            </w:r>
            <w:r w:rsidR="005345A0">
              <w:rPr>
                <w:rFonts w:eastAsiaTheme="minorEastAsia"/>
                <w:noProof/>
                <w:lang w:eastAsia="pl-PL"/>
              </w:rPr>
              <w:tab/>
            </w:r>
            <w:r w:rsidR="005345A0" w:rsidRPr="00463C16">
              <w:rPr>
                <w:rStyle w:val="Hipercze"/>
                <w:rFonts w:ascii="Cambria" w:hAnsi="Cambria"/>
                <w:noProof/>
              </w:rPr>
              <w:t>KONTROLA JAKOŚCI ROBÓT</w:t>
            </w:r>
            <w:r w:rsidR="005345A0">
              <w:rPr>
                <w:noProof/>
                <w:webHidden/>
              </w:rPr>
              <w:tab/>
            </w:r>
            <w:r w:rsidR="005345A0">
              <w:rPr>
                <w:noProof/>
                <w:webHidden/>
              </w:rPr>
              <w:fldChar w:fldCharType="begin"/>
            </w:r>
            <w:r w:rsidR="005345A0">
              <w:rPr>
                <w:noProof/>
                <w:webHidden/>
              </w:rPr>
              <w:instrText xml:space="preserve"> PAGEREF _Toc148898147 \h </w:instrText>
            </w:r>
            <w:r w:rsidR="005345A0">
              <w:rPr>
                <w:noProof/>
                <w:webHidden/>
              </w:rPr>
            </w:r>
            <w:r w:rsidR="005345A0">
              <w:rPr>
                <w:noProof/>
                <w:webHidden/>
              </w:rPr>
              <w:fldChar w:fldCharType="separate"/>
            </w:r>
            <w:r w:rsidR="005345A0">
              <w:rPr>
                <w:noProof/>
                <w:webHidden/>
              </w:rPr>
              <w:t>9</w:t>
            </w:r>
            <w:r w:rsidR="005345A0">
              <w:rPr>
                <w:noProof/>
                <w:webHidden/>
              </w:rPr>
              <w:fldChar w:fldCharType="end"/>
            </w:r>
          </w:hyperlink>
        </w:p>
        <w:p w14:paraId="385FB575" w14:textId="0FF621A9" w:rsidR="005345A0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98148" w:history="1">
            <w:r w:rsidR="005345A0" w:rsidRPr="00463C16">
              <w:rPr>
                <w:rStyle w:val="Hipercze"/>
                <w:rFonts w:ascii="Cambria" w:hAnsi="Cambria"/>
                <w:noProof/>
              </w:rPr>
              <w:t>6.1.</w:t>
            </w:r>
            <w:r w:rsidR="005345A0">
              <w:rPr>
                <w:rFonts w:eastAsiaTheme="minorEastAsia"/>
                <w:noProof/>
                <w:lang w:eastAsia="pl-PL"/>
              </w:rPr>
              <w:tab/>
            </w:r>
            <w:r w:rsidR="005345A0" w:rsidRPr="00463C16">
              <w:rPr>
                <w:rStyle w:val="Hipercze"/>
                <w:rFonts w:ascii="Cambria" w:hAnsi="Cambria"/>
                <w:noProof/>
              </w:rPr>
              <w:t>Pomiar cech geometrycznych ścinanych lub uzupełnianych poboczy</w:t>
            </w:r>
            <w:r w:rsidR="005345A0">
              <w:rPr>
                <w:noProof/>
                <w:webHidden/>
              </w:rPr>
              <w:tab/>
            </w:r>
            <w:r w:rsidR="005345A0">
              <w:rPr>
                <w:noProof/>
                <w:webHidden/>
              </w:rPr>
              <w:fldChar w:fldCharType="begin"/>
            </w:r>
            <w:r w:rsidR="005345A0">
              <w:rPr>
                <w:noProof/>
                <w:webHidden/>
              </w:rPr>
              <w:instrText xml:space="preserve"> PAGEREF _Toc148898148 \h </w:instrText>
            </w:r>
            <w:r w:rsidR="005345A0">
              <w:rPr>
                <w:noProof/>
                <w:webHidden/>
              </w:rPr>
            </w:r>
            <w:r w:rsidR="005345A0">
              <w:rPr>
                <w:noProof/>
                <w:webHidden/>
              </w:rPr>
              <w:fldChar w:fldCharType="separate"/>
            </w:r>
            <w:r w:rsidR="005345A0">
              <w:rPr>
                <w:noProof/>
                <w:webHidden/>
              </w:rPr>
              <w:t>9</w:t>
            </w:r>
            <w:r w:rsidR="005345A0">
              <w:rPr>
                <w:noProof/>
                <w:webHidden/>
              </w:rPr>
              <w:fldChar w:fldCharType="end"/>
            </w:r>
          </w:hyperlink>
        </w:p>
        <w:p w14:paraId="4AC11661" w14:textId="425054C0" w:rsidR="005345A0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98149" w:history="1">
            <w:r w:rsidR="005345A0" w:rsidRPr="00463C16">
              <w:rPr>
                <w:rStyle w:val="Hipercze"/>
                <w:rFonts w:ascii="Cambria" w:hAnsi="Cambria"/>
                <w:noProof/>
              </w:rPr>
              <w:t>7.</w:t>
            </w:r>
            <w:r w:rsidR="005345A0">
              <w:rPr>
                <w:rFonts w:eastAsiaTheme="minorEastAsia"/>
                <w:noProof/>
                <w:lang w:eastAsia="pl-PL"/>
              </w:rPr>
              <w:tab/>
            </w:r>
            <w:r w:rsidR="005345A0" w:rsidRPr="00463C16">
              <w:rPr>
                <w:rStyle w:val="Hipercze"/>
                <w:rFonts w:ascii="Cambria" w:hAnsi="Cambria"/>
                <w:noProof/>
              </w:rPr>
              <w:t>OBMIAR ROBÓT</w:t>
            </w:r>
            <w:r w:rsidR="005345A0">
              <w:rPr>
                <w:noProof/>
                <w:webHidden/>
              </w:rPr>
              <w:tab/>
            </w:r>
            <w:r w:rsidR="005345A0">
              <w:rPr>
                <w:noProof/>
                <w:webHidden/>
              </w:rPr>
              <w:fldChar w:fldCharType="begin"/>
            </w:r>
            <w:r w:rsidR="005345A0">
              <w:rPr>
                <w:noProof/>
                <w:webHidden/>
              </w:rPr>
              <w:instrText xml:space="preserve"> PAGEREF _Toc148898149 \h </w:instrText>
            </w:r>
            <w:r w:rsidR="005345A0">
              <w:rPr>
                <w:noProof/>
                <w:webHidden/>
              </w:rPr>
            </w:r>
            <w:r w:rsidR="005345A0">
              <w:rPr>
                <w:noProof/>
                <w:webHidden/>
              </w:rPr>
              <w:fldChar w:fldCharType="separate"/>
            </w:r>
            <w:r w:rsidR="005345A0">
              <w:rPr>
                <w:noProof/>
                <w:webHidden/>
              </w:rPr>
              <w:t>9</w:t>
            </w:r>
            <w:r w:rsidR="005345A0">
              <w:rPr>
                <w:noProof/>
                <w:webHidden/>
              </w:rPr>
              <w:fldChar w:fldCharType="end"/>
            </w:r>
          </w:hyperlink>
        </w:p>
        <w:p w14:paraId="6C846F03" w14:textId="14AFB39F" w:rsidR="005345A0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98150" w:history="1">
            <w:r w:rsidR="005345A0" w:rsidRPr="00463C16">
              <w:rPr>
                <w:rStyle w:val="Hipercze"/>
                <w:rFonts w:ascii="Cambria" w:hAnsi="Cambria"/>
                <w:noProof/>
              </w:rPr>
              <w:t>8.</w:t>
            </w:r>
            <w:r w:rsidR="005345A0">
              <w:rPr>
                <w:rFonts w:eastAsiaTheme="minorEastAsia"/>
                <w:noProof/>
                <w:lang w:eastAsia="pl-PL"/>
              </w:rPr>
              <w:tab/>
            </w:r>
            <w:r w:rsidR="005345A0" w:rsidRPr="00463C16">
              <w:rPr>
                <w:rStyle w:val="Hipercze"/>
                <w:rFonts w:ascii="Cambria" w:hAnsi="Cambria"/>
                <w:noProof/>
              </w:rPr>
              <w:t>ODBIÓR ROBÓT</w:t>
            </w:r>
            <w:r w:rsidR="005345A0">
              <w:rPr>
                <w:noProof/>
                <w:webHidden/>
              </w:rPr>
              <w:tab/>
            </w:r>
            <w:r w:rsidR="005345A0">
              <w:rPr>
                <w:noProof/>
                <w:webHidden/>
              </w:rPr>
              <w:fldChar w:fldCharType="begin"/>
            </w:r>
            <w:r w:rsidR="005345A0">
              <w:rPr>
                <w:noProof/>
                <w:webHidden/>
              </w:rPr>
              <w:instrText xml:space="preserve"> PAGEREF _Toc148898150 \h </w:instrText>
            </w:r>
            <w:r w:rsidR="005345A0">
              <w:rPr>
                <w:noProof/>
                <w:webHidden/>
              </w:rPr>
            </w:r>
            <w:r w:rsidR="005345A0">
              <w:rPr>
                <w:noProof/>
                <w:webHidden/>
              </w:rPr>
              <w:fldChar w:fldCharType="separate"/>
            </w:r>
            <w:r w:rsidR="005345A0">
              <w:rPr>
                <w:noProof/>
                <w:webHidden/>
              </w:rPr>
              <w:t>9</w:t>
            </w:r>
            <w:r w:rsidR="005345A0">
              <w:rPr>
                <w:noProof/>
                <w:webHidden/>
              </w:rPr>
              <w:fldChar w:fldCharType="end"/>
            </w:r>
          </w:hyperlink>
        </w:p>
        <w:p w14:paraId="2FA3B5E2" w14:textId="1DD491AC" w:rsidR="005345A0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98151" w:history="1">
            <w:r w:rsidR="005345A0" w:rsidRPr="00463C16">
              <w:rPr>
                <w:rStyle w:val="Hipercze"/>
                <w:rFonts w:ascii="Cambria" w:hAnsi="Cambria"/>
                <w:noProof/>
              </w:rPr>
              <w:t>9.</w:t>
            </w:r>
            <w:r w:rsidR="005345A0">
              <w:rPr>
                <w:rFonts w:eastAsiaTheme="minorEastAsia"/>
                <w:noProof/>
                <w:lang w:eastAsia="pl-PL"/>
              </w:rPr>
              <w:tab/>
            </w:r>
            <w:r w:rsidR="005345A0" w:rsidRPr="00463C16">
              <w:rPr>
                <w:rStyle w:val="Hipercze"/>
                <w:rFonts w:ascii="Cambria" w:hAnsi="Cambria"/>
                <w:noProof/>
              </w:rPr>
              <w:t>PODSTAWA PŁATNOŚCI</w:t>
            </w:r>
            <w:r w:rsidR="005345A0">
              <w:rPr>
                <w:noProof/>
                <w:webHidden/>
              </w:rPr>
              <w:tab/>
            </w:r>
            <w:r w:rsidR="005345A0">
              <w:rPr>
                <w:noProof/>
                <w:webHidden/>
              </w:rPr>
              <w:fldChar w:fldCharType="begin"/>
            </w:r>
            <w:r w:rsidR="005345A0">
              <w:rPr>
                <w:noProof/>
                <w:webHidden/>
              </w:rPr>
              <w:instrText xml:space="preserve"> PAGEREF _Toc148898151 \h </w:instrText>
            </w:r>
            <w:r w:rsidR="005345A0">
              <w:rPr>
                <w:noProof/>
                <w:webHidden/>
              </w:rPr>
            </w:r>
            <w:r w:rsidR="005345A0">
              <w:rPr>
                <w:noProof/>
                <w:webHidden/>
              </w:rPr>
              <w:fldChar w:fldCharType="separate"/>
            </w:r>
            <w:r w:rsidR="005345A0">
              <w:rPr>
                <w:noProof/>
                <w:webHidden/>
              </w:rPr>
              <w:t>10</w:t>
            </w:r>
            <w:r w:rsidR="005345A0">
              <w:rPr>
                <w:noProof/>
                <w:webHidden/>
              </w:rPr>
              <w:fldChar w:fldCharType="end"/>
            </w:r>
          </w:hyperlink>
        </w:p>
        <w:p w14:paraId="3685793E" w14:textId="2E359A6F" w:rsidR="005345A0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98152" w:history="1">
            <w:r w:rsidR="005345A0" w:rsidRPr="00463C16">
              <w:rPr>
                <w:rStyle w:val="Hipercze"/>
                <w:noProof/>
              </w:rPr>
              <w:t>9.1.</w:t>
            </w:r>
            <w:r w:rsidR="005345A0">
              <w:rPr>
                <w:rFonts w:eastAsiaTheme="minorEastAsia"/>
                <w:noProof/>
                <w:lang w:eastAsia="pl-PL"/>
              </w:rPr>
              <w:tab/>
            </w:r>
            <w:r w:rsidR="005345A0" w:rsidRPr="00463C16">
              <w:rPr>
                <w:rStyle w:val="Hipercze"/>
                <w:noProof/>
              </w:rPr>
              <w:t>Cena jednostki obmiarowej</w:t>
            </w:r>
            <w:r w:rsidR="005345A0">
              <w:rPr>
                <w:noProof/>
                <w:webHidden/>
              </w:rPr>
              <w:tab/>
            </w:r>
            <w:r w:rsidR="005345A0">
              <w:rPr>
                <w:noProof/>
                <w:webHidden/>
              </w:rPr>
              <w:fldChar w:fldCharType="begin"/>
            </w:r>
            <w:r w:rsidR="005345A0">
              <w:rPr>
                <w:noProof/>
                <w:webHidden/>
              </w:rPr>
              <w:instrText xml:space="preserve"> PAGEREF _Toc148898152 \h </w:instrText>
            </w:r>
            <w:r w:rsidR="005345A0">
              <w:rPr>
                <w:noProof/>
                <w:webHidden/>
              </w:rPr>
            </w:r>
            <w:r w:rsidR="005345A0">
              <w:rPr>
                <w:noProof/>
                <w:webHidden/>
              </w:rPr>
              <w:fldChar w:fldCharType="separate"/>
            </w:r>
            <w:r w:rsidR="005345A0">
              <w:rPr>
                <w:noProof/>
                <w:webHidden/>
              </w:rPr>
              <w:t>10</w:t>
            </w:r>
            <w:r w:rsidR="005345A0">
              <w:rPr>
                <w:noProof/>
                <w:webHidden/>
              </w:rPr>
              <w:fldChar w:fldCharType="end"/>
            </w:r>
          </w:hyperlink>
        </w:p>
        <w:p w14:paraId="398906B5" w14:textId="0BA962D5" w:rsidR="005345A0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8898153" w:history="1">
            <w:r w:rsidR="005345A0" w:rsidRPr="00463C16">
              <w:rPr>
                <w:rStyle w:val="Hipercze"/>
                <w:rFonts w:ascii="Cambria" w:hAnsi="Cambria"/>
                <w:noProof/>
              </w:rPr>
              <w:t>10.</w:t>
            </w:r>
            <w:r w:rsidR="005345A0">
              <w:rPr>
                <w:rFonts w:eastAsiaTheme="minorEastAsia"/>
                <w:noProof/>
                <w:lang w:eastAsia="pl-PL"/>
              </w:rPr>
              <w:tab/>
            </w:r>
            <w:r w:rsidR="005345A0" w:rsidRPr="00463C16">
              <w:rPr>
                <w:rStyle w:val="Hipercze"/>
                <w:rFonts w:ascii="Cambria" w:hAnsi="Cambria"/>
                <w:noProof/>
              </w:rPr>
              <w:t>PRZEPISY ZWIĄZANE</w:t>
            </w:r>
            <w:r w:rsidR="005345A0">
              <w:rPr>
                <w:noProof/>
                <w:webHidden/>
              </w:rPr>
              <w:tab/>
            </w:r>
            <w:r w:rsidR="005345A0">
              <w:rPr>
                <w:noProof/>
                <w:webHidden/>
              </w:rPr>
              <w:fldChar w:fldCharType="begin"/>
            </w:r>
            <w:r w:rsidR="005345A0">
              <w:rPr>
                <w:noProof/>
                <w:webHidden/>
              </w:rPr>
              <w:instrText xml:space="preserve"> PAGEREF _Toc148898153 \h </w:instrText>
            </w:r>
            <w:r w:rsidR="005345A0">
              <w:rPr>
                <w:noProof/>
                <w:webHidden/>
              </w:rPr>
            </w:r>
            <w:r w:rsidR="005345A0">
              <w:rPr>
                <w:noProof/>
                <w:webHidden/>
              </w:rPr>
              <w:fldChar w:fldCharType="separate"/>
            </w:r>
            <w:r w:rsidR="005345A0">
              <w:rPr>
                <w:noProof/>
                <w:webHidden/>
              </w:rPr>
              <w:t>10</w:t>
            </w:r>
            <w:r w:rsidR="005345A0">
              <w:rPr>
                <w:noProof/>
                <w:webHidden/>
              </w:rPr>
              <w:fldChar w:fldCharType="end"/>
            </w:r>
          </w:hyperlink>
        </w:p>
        <w:p w14:paraId="0689EB82" w14:textId="58D316A8" w:rsidR="003028D5" w:rsidRPr="003028D5" w:rsidRDefault="003028D5">
          <w:pPr>
            <w:rPr>
              <w:rFonts w:ascii="Cambria" w:hAnsi="Cambria"/>
            </w:rPr>
          </w:pPr>
          <w:r w:rsidRPr="003028D5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28D55724" w14:textId="1B7CC5EA" w:rsidR="003028D5" w:rsidRPr="003028D5" w:rsidRDefault="003028D5">
      <w:pPr>
        <w:rPr>
          <w:rFonts w:ascii="Cambria" w:hAnsi="Cambria"/>
        </w:rPr>
      </w:pPr>
      <w:r w:rsidRPr="003028D5">
        <w:rPr>
          <w:rFonts w:ascii="Cambria" w:hAnsi="Cambria"/>
        </w:rPr>
        <w:br w:type="page"/>
      </w:r>
    </w:p>
    <w:p w14:paraId="1CC16093" w14:textId="77777777" w:rsidR="003028D5" w:rsidRPr="003028D5" w:rsidRDefault="003028D5" w:rsidP="00AD01F3">
      <w:pPr>
        <w:ind w:left="720" w:hanging="360"/>
        <w:rPr>
          <w:rFonts w:ascii="Cambria" w:hAnsi="Cambria"/>
        </w:rPr>
      </w:pPr>
    </w:p>
    <w:p w14:paraId="0C032C6C" w14:textId="6EC47673" w:rsidR="00AB482A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2" w:name="_Toc148898137"/>
      <w:r w:rsidRPr="003028D5">
        <w:rPr>
          <w:rFonts w:ascii="Cambria" w:hAnsi="Cambria"/>
        </w:rPr>
        <w:t>WSTĘP</w:t>
      </w:r>
      <w:bookmarkEnd w:id="2"/>
    </w:p>
    <w:p w14:paraId="4721324C" w14:textId="7B0F6CA3" w:rsidR="00AD01F3" w:rsidRPr="003028D5" w:rsidRDefault="00AD01F3" w:rsidP="00AD01F3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Przedmiotem niniejszych Specyfikacji Technicznych Wykonania i Odbioru Robót Budowlanych są wytyczne dla robót związanych z</w:t>
      </w:r>
      <w:r w:rsidR="00FE53BE">
        <w:rPr>
          <w:rFonts w:ascii="Cambria" w:hAnsi="Cambria"/>
        </w:rPr>
        <w:t>e</w:t>
      </w:r>
      <w:r w:rsidRPr="003028D5">
        <w:rPr>
          <w:rFonts w:ascii="Cambria" w:hAnsi="Cambria"/>
        </w:rPr>
        <w:t xml:space="preserve"> </w:t>
      </w:r>
      <w:r w:rsidR="00FE53BE">
        <w:rPr>
          <w:rFonts w:ascii="Cambria" w:hAnsi="Cambria"/>
        </w:rPr>
        <w:t>ścinaniem i uzupełnianiem poboczy</w:t>
      </w:r>
      <w:r w:rsidR="005A2949" w:rsidRPr="003028D5">
        <w:rPr>
          <w:rFonts w:ascii="Cambria" w:hAnsi="Cambria"/>
        </w:rPr>
        <w:t xml:space="preserve"> dla przebudów i modernizacji dróg gminnych w Gminie Moskorzew</w:t>
      </w:r>
      <w:r w:rsidRPr="003028D5">
        <w:rPr>
          <w:rFonts w:ascii="Cambria" w:hAnsi="Cambria"/>
        </w:rPr>
        <w:t>.</w:t>
      </w:r>
    </w:p>
    <w:p w14:paraId="7E73D15B" w14:textId="6D49B320" w:rsidR="002314D7" w:rsidRPr="003028D5" w:rsidRDefault="002314D7" w:rsidP="002314D7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3" w:name="_Toc148898138"/>
      <w:r w:rsidRPr="003028D5">
        <w:rPr>
          <w:rFonts w:ascii="Cambria" w:hAnsi="Cambria"/>
        </w:rPr>
        <w:t>Określenia podstawowe</w:t>
      </w:r>
      <w:bookmarkEnd w:id="3"/>
    </w:p>
    <w:p w14:paraId="207BD77D" w14:textId="50C2C2D7" w:rsidR="008D34DD" w:rsidRPr="008D34DD" w:rsidRDefault="008D34DD" w:rsidP="008D34DD">
      <w:pPr>
        <w:jc w:val="both"/>
        <w:rPr>
          <w:rFonts w:ascii="Cambria" w:hAnsi="Cambria"/>
        </w:rPr>
      </w:pPr>
      <w:r w:rsidRPr="008D34DD">
        <w:rPr>
          <w:rFonts w:ascii="Cambria" w:hAnsi="Cambria"/>
          <w:u w:val="single"/>
        </w:rPr>
        <w:t>Pobocze</w:t>
      </w:r>
      <w:r w:rsidRPr="008D34DD">
        <w:rPr>
          <w:rFonts w:ascii="Cambria" w:hAnsi="Cambria"/>
        </w:rPr>
        <w:t xml:space="preserve"> – część korony drogi przeznaczona do chwilowego postoju pojazdów,</w:t>
      </w:r>
      <w:r>
        <w:rPr>
          <w:rFonts w:ascii="Cambria" w:hAnsi="Cambria"/>
        </w:rPr>
        <w:t xml:space="preserve"> </w:t>
      </w:r>
      <w:r w:rsidRPr="008D34DD">
        <w:rPr>
          <w:rFonts w:ascii="Cambria" w:hAnsi="Cambria"/>
        </w:rPr>
        <w:t>umieszczenia urządzeń organizacji i bezpieczeństwa ruchu oraz do ruchu pieszych, służąca</w:t>
      </w:r>
      <w:r>
        <w:rPr>
          <w:rFonts w:ascii="Cambria" w:hAnsi="Cambria"/>
        </w:rPr>
        <w:t xml:space="preserve"> </w:t>
      </w:r>
      <w:r w:rsidRPr="008D34DD">
        <w:rPr>
          <w:rFonts w:ascii="Cambria" w:hAnsi="Cambria"/>
        </w:rPr>
        <w:t>jednocześnie do bocznego oparcia konstrukcji nawierzchni.</w:t>
      </w:r>
    </w:p>
    <w:p w14:paraId="592BC7CD" w14:textId="3F1727B2" w:rsidR="002314D7" w:rsidRDefault="008D34DD" w:rsidP="008D34DD">
      <w:pPr>
        <w:jc w:val="both"/>
        <w:rPr>
          <w:rFonts w:ascii="Cambria" w:hAnsi="Cambria"/>
        </w:rPr>
      </w:pPr>
      <w:r w:rsidRPr="008D34DD">
        <w:rPr>
          <w:rFonts w:ascii="Cambria" w:hAnsi="Cambria"/>
          <w:u w:val="single"/>
        </w:rPr>
        <w:t>Umocnione pobocze</w:t>
      </w:r>
      <w:r w:rsidRPr="008D34DD">
        <w:rPr>
          <w:rFonts w:ascii="Cambria" w:hAnsi="Cambria"/>
        </w:rPr>
        <w:t xml:space="preserve"> – część pobocza drogowego, posiadająca w ciągu całego roku</w:t>
      </w:r>
      <w:r>
        <w:rPr>
          <w:rFonts w:ascii="Cambria" w:hAnsi="Cambria"/>
        </w:rPr>
        <w:t xml:space="preserve"> </w:t>
      </w:r>
      <w:r w:rsidRPr="008D34DD">
        <w:rPr>
          <w:rFonts w:ascii="Cambria" w:hAnsi="Cambria"/>
        </w:rPr>
        <w:t>nośność wystarczającą do przejęcia obciążenia statycznego od kół samochodów,</w:t>
      </w:r>
      <w:r>
        <w:rPr>
          <w:rFonts w:ascii="Cambria" w:hAnsi="Cambria"/>
        </w:rPr>
        <w:t xml:space="preserve"> </w:t>
      </w:r>
      <w:r w:rsidRPr="008D34DD">
        <w:rPr>
          <w:rFonts w:ascii="Cambria" w:hAnsi="Cambria"/>
        </w:rPr>
        <w:t>dopuszczonych do ruchu na drodze.</w:t>
      </w:r>
    </w:p>
    <w:p w14:paraId="4626CE49" w14:textId="18E1CE8E" w:rsidR="00230C57" w:rsidRDefault="00230C57" w:rsidP="00230C57">
      <w:pPr>
        <w:jc w:val="both"/>
        <w:rPr>
          <w:rFonts w:ascii="Cambria" w:hAnsi="Cambria"/>
        </w:rPr>
      </w:pPr>
      <w:r w:rsidRPr="00230C57">
        <w:rPr>
          <w:rFonts w:ascii="Cambria" w:hAnsi="Cambria"/>
          <w:u w:val="single"/>
        </w:rPr>
        <w:t>Mieszanka niezwiązana</w:t>
      </w:r>
      <w:r w:rsidRPr="00230C57">
        <w:rPr>
          <w:rFonts w:ascii="Cambria" w:hAnsi="Cambria"/>
        </w:rPr>
        <w:t xml:space="preserve"> – ziarnisty materiał, zazwyczaj o określonym składzie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>ziarnowym (od d=0 do D), który jest stosowany do wykonania ulepszonego podłoża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>gruntowego oraz warstw konstrukcji nawierzchni dróg. Mieszanka niezwiązana może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>być wytworzona z kruszyw naturalnych, sztucznych, z recyklingu lub mieszaniny tych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>kruszyw w określonych proporcjach.</w:t>
      </w:r>
    </w:p>
    <w:p w14:paraId="74D5E448" w14:textId="5A91E507" w:rsidR="00230C57" w:rsidRDefault="00230C57" w:rsidP="00230C57">
      <w:pPr>
        <w:jc w:val="both"/>
        <w:rPr>
          <w:rFonts w:ascii="Cambria" w:hAnsi="Cambria"/>
        </w:rPr>
      </w:pPr>
      <w:r w:rsidRPr="00230C57">
        <w:rPr>
          <w:rFonts w:ascii="Cambria" w:hAnsi="Cambria"/>
          <w:u w:val="single"/>
        </w:rPr>
        <w:t>Kruszywo</w:t>
      </w:r>
      <w:r w:rsidRPr="00230C57">
        <w:rPr>
          <w:rFonts w:ascii="Cambria" w:hAnsi="Cambria"/>
        </w:rPr>
        <w:t xml:space="preserve"> – materiał ziarnisty stosowany w budownictwie, który może być naturalny,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>sztuczny lub z recyklingu.</w:t>
      </w:r>
    </w:p>
    <w:p w14:paraId="026DA28C" w14:textId="4357CE5F" w:rsidR="00230C57" w:rsidRPr="00230C57" w:rsidRDefault="00230C57" w:rsidP="00230C57">
      <w:pPr>
        <w:jc w:val="both"/>
        <w:rPr>
          <w:rFonts w:ascii="Cambria" w:hAnsi="Cambria"/>
        </w:rPr>
      </w:pPr>
      <w:r w:rsidRPr="00230C57">
        <w:rPr>
          <w:rFonts w:ascii="Cambria" w:hAnsi="Cambria"/>
          <w:u w:val="single"/>
        </w:rPr>
        <w:t>Kruszywo naturalne</w:t>
      </w:r>
      <w:r w:rsidRPr="00230C57">
        <w:rPr>
          <w:rFonts w:ascii="Cambria" w:hAnsi="Cambria"/>
        </w:rPr>
        <w:t xml:space="preserve"> – kruszywo ze złóż naturalnych pochodzenia mineralnego, które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>może być poddane wyłącznie obróbce mechanicznej. Kruszywo naturalne jest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>uzyskiwane z mineralnych surowców naturalnych występujących w przyrodzie, jak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>żwir, piasek, żwir kruszony, kruszywo z mechanicznie rozdrobnionych skał, nadziarna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>żwirowego lub otoczaków.</w:t>
      </w:r>
    </w:p>
    <w:p w14:paraId="2F831C2D" w14:textId="29BA9C5F" w:rsidR="00230C57" w:rsidRPr="00230C57" w:rsidRDefault="00230C57" w:rsidP="00230C57">
      <w:pPr>
        <w:jc w:val="both"/>
        <w:rPr>
          <w:rFonts w:ascii="Cambria" w:hAnsi="Cambria"/>
        </w:rPr>
      </w:pPr>
      <w:r w:rsidRPr="00230C57">
        <w:rPr>
          <w:rFonts w:ascii="Cambria" w:hAnsi="Cambria"/>
          <w:u w:val="single"/>
        </w:rPr>
        <w:t>Kruszywo sztuczne</w:t>
      </w:r>
      <w:r w:rsidRPr="00230C57">
        <w:rPr>
          <w:rFonts w:ascii="Cambria" w:hAnsi="Cambria"/>
        </w:rPr>
        <w:t xml:space="preserve"> – kruszywo pochodzenia mineralnego, uzyskiwane w wyniku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>procesu przemysłowego obejmującego obróbkę termiczną lub inną modyfikację. Do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>kruszywa sztucznego zalicza się w szczególności kruszywo z żużli: wielkopiecowych,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>stalowniczych i pomiedziowych.</w:t>
      </w:r>
    </w:p>
    <w:p w14:paraId="57A43401" w14:textId="51D9408E" w:rsidR="00230C57" w:rsidRPr="00230C57" w:rsidRDefault="00230C57" w:rsidP="00230C57">
      <w:pPr>
        <w:jc w:val="both"/>
        <w:rPr>
          <w:rFonts w:ascii="Cambria" w:hAnsi="Cambria"/>
        </w:rPr>
      </w:pPr>
      <w:r w:rsidRPr="00230C57">
        <w:rPr>
          <w:rFonts w:ascii="Cambria" w:hAnsi="Cambria"/>
          <w:u w:val="single"/>
        </w:rPr>
        <w:t>Kruszywo z recyklingu</w:t>
      </w:r>
      <w:r w:rsidRPr="00230C57">
        <w:rPr>
          <w:rFonts w:ascii="Cambria" w:hAnsi="Cambria"/>
        </w:rPr>
        <w:t xml:space="preserve"> – kruszywo powstałe w wyniku przeróbki materiału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>zastosowanego uprzednio w budownictwie.</w:t>
      </w:r>
    </w:p>
    <w:p w14:paraId="357A1568" w14:textId="72054432" w:rsidR="00230C57" w:rsidRPr="00230C57" w:rsidRDefault="00230C57" w:rsidP="00230C57">
      <w:pPr>
        <w:jc w:val="both"/>
        <w:rPr>
          <w:rFonts w:ascii="Cambria" w:hAnsi="Cambria"/>
        </w:rPr>
      </w:pPr>
      <w:r w:rsidRPr="00230C57">
        <w:rPr>
          <w:rFonts w:ascii="Cambria" w:hAnsi="Cambria"/>
          <w:u w:val="single"/>
        </w:rPr>
        <w:t>Kruszywo kamienne</w:t>
      </w:r>
      <w:r w:rsidRPr="00230C57">
        <w:rPr>
          <w:rFonts w:ascii="Cambria" w:hAnsi="Cambria"/>
        </w:rPr>
        <w:t xml:space="preserve"> – kruszywo z mineralnych surowców jak żwir kruszony,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>mechanicznie rozdrobnione skały, nadziarno żwirowe.</w:t>
      </w:r>
    </w:p>
    <w:p w14:paraId="2C76E173" w14:textId="27FEDBBD" w:rsidR="00230C57" w:rsidRDefault="00230C57" w:rsidP="00230C57">
      <w:pPr>
        <w:jc w:val="both"/>
        <w:rPr>
          <w:rFonts w:ascii="Cambria" w:hAnsi="Cambria"/>
        </w:rPr>
      </w:pPr>
      <w:r w:rsidRPr="00230C57">
        <w:rPr>
          <w:rFonts w:ascii="Cambria" w:hAnsi="Cambria"/>
          <w:u w:val="single"/>
        </w:rPr>
        <w:t>Kruszywo żużlowe z żużla wielkopiecowego</w:t>
      </w:r>
      <w:r w:rsidRPr="00230C57">
        <w:rPr>
          <w:rFonts w:ascii="Cambria" w:hAnsi="Cambria"/>
        </w:rPr>
        <w:t xml:space="preserve"> – kruszywo składające się głównie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>ze skrystalizowanych krzemianów lub glinokrzemianów wapnia i magnezu uzyskanych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>przez powolne schładzanie powietrzem ciekłego żużla wielkopiecowego. Proces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>chłodzenia może odbywać się przy kontrolowanym dodawaniu wody. Chłodzony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>powietrzem żużel wielkopiecowy twardnieje dzięki reakcji hydraulicznej lub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>karbonatyzacji.</w:t>
      </w:r>
    </w:p>
    <w:p w14:paraId="752A490C" w14:textId="1B243902" w:rsidR="00843855" w:rsidRPr="00843855" w:rsidRDefault="00843855" w:rsidP="00843855">
      <w:pPr>
        <w:jc w:val="both"/>
        <w:rPr>
          <w:rFonts w:ascii="Cambria" w:hAnsi="Cambria"/>
        </w:rPr>
      </w:pPr>
      <w:r w:rsidRPr="00843855">
        <w:rPr>
          <w:rFonts w:ascii="Cambria" w:hAnsi="Cambria"/>
          <w:u w:val="single"/>
        </w:rPr>
        <w:t>Kategoria ruchu (KR1 ÷ KR7)</w:t>
      </w:r>
      <w:r w:rsidRPr="00843855">
        <w:rPr>
          <w:rFonts w:ascii="Cambria" w:hAnsi="Cambria"/>
        </w:rPr>
        <w:t xml:space="preserve"> – obciążenie drogi ruchem samochodowym,</w:t>
      </w:r>
      <w:r>
        <w:rPr>
          <w:rFonts w:ascii="Cambria" w:hAnsi="Cambria"/>
        </w:rPr>
        <w:t xml:space="preserve"> </w:t>
      </w:r>
      <w:r w:rsidRPr="00843855">
        <w:rPr>
          <w:rFonts w:ascii="Cambria" w:hAnsi="Cambria"/>
        </w:rPr>
        <w:t xml:space="preserve">wyrażone w osiach obliczeniowych (100 </w:t>
      </w:r>
      <w:proofErr w:type="spellStart"/>
      <w:r w:rsidRPr="00843855">
        <w:rPr>
          <w:rFonts w:ascii="Cambria" w:hAnsi="Cambria"/>
        </w:rPr>
        <w:t>kN</w:t>
      </w:r>
      <w:proofErr w:type="spellEnd"/>
      <w:r w:rsidRPr="00843855">
        <w:rPr>
          <w:rFonts w:ascii="Cambria" w:hAnsi="Cambria"/>
        </w:rPr>
        <w:t>) według „Katalogu typowych konstrukcji</w:t>
      </w:r>
      <w:r>
        <w:rPr>
          <w:rFonts w:ascii="Cambria" w:hAnsi="Cambria"/>
        </w:rPr>
        <w:t xml:space="preserve"> </w:t>
      </w:r>
      <w:r w:rsidRPr="00843855">
        <w:rPr>
          <w:rFonts w:ascii="Cambria" w:hAnsi="Cambria"/>
        </w:rPr>
        <w:t>nawierzchni podatnych i półsztywnych”.</w:t>
      </w:r>
    </w:p>
    <w:p w14:paraId="4C5EF007" w14:textId="329A10BC" w:rsidR="00843855" w:rsidRPr="00843855" w:rsidRDefault="00843855" w:rsidP="00843855">
      <w:pPr>
        <w:jc w:val="both"/>
        <w:rPr>
          <w:rFonts w:ascii="Cambria" w:hAnsi="Cambria"/>
        </w:rPr>
      </w:pPr>
      <w:r w:rsidRPr="00843855">
        <w:rPr>
          <w:rFonts w:ascii="Cambria" w:hAnsi="Cambria"/>
          <w:u w:val="single"/>
        </w:rPr>
        <w:t>Kruszywo grube</w:t>
      </w:r>
      <w:r w:rsidRPr="00843855">
        <w:rPr>
          <w:rFonts w:ascii="Cambria" w:hAnsi="Cambria"/>
        </w:rPr>
        <w:t xml:space="preserve"> (wg PN-EN 13242) – oznaczenie kruszywa o wymiarach ziaren</w:t>
      </w:r>
      <w:r>
        <w:rPr>
          <w:rFonts w:ascii="Cambria" w:hAnsi="Cambria"/>
        </w:rPr>
        <w:t xml:space="preserve"> </w:t>
      </w:r>
      <w:r w:rsidRPr="00843855">
        <w:rPr>
          <w:rFonts w:ascii="Cambria" w:hAnsi="Cambria"/>
        </w:rPr>
        <w:t>d (dolnego) równym lub większym niż 1 mm oraz D (górnego) większym niż 2 mm.</w:t>
      </w:r>
    </w:p>
    <w:p w14:paraId="1E5F6FC2" w14:textId="776D5C5A" w:rsidR="00843855" w:rsidRPr="00843855" w:rsidRDefault="00843855" w:rsidP="00843855">
      <w:pPr>
        <w:jc w:val="both"/>
        <w:rPr>
          <w:rFonts w:ascii="Cambria" w:hAnsi="Cambria"/>
        </w:rPr>
      </w:pPr>
      <w:r w:rsidRPr="00843855">
        <w:rPr>
          <w:rFonts w:ascii="Cambria" w:hAnsi="Cambria"/>
          <w:u w:val="single"/>
        </w:rPr>
        <w:t>Kruszywo drobne</w:t>
      </w:r>
      <w:r w:rsidRPr="00843855">
        <w:rPr>
          <w:rFonts w:ascii="Cambria" w:hAnsi="Cambria"/>
        </w:rPr>
        <w:t xml:space="preserve"> (wg PN-EN 13242) – oznaczenie kruszywa o wymiarach ziaren</w:t>
      </w:r>
      <w:r>
        <w:rPr>
          <w:rFonts w:ascii="Cambria" w:hAnsi="Cambria"/>
        </w:rPr>
        <w:t xml:space="preserve"> </w:t>
      </w:r>
      <w:r w:rsidRPr="00843855">
        <w:rPr>
          <w:rFonts w:ascii="Cambria" w:hAnsi="Cambria"/>
        </w:rPr>
        <w:t>d równym 0 oraz D równym 6,3 mm lub mniejszym.</w:t>
      </w:r>
    </w:p>
    <w:p w14:paraId="4C129396" w14:textId="02D01768" w:rsidR="00843855" w:rsidRPr="00843855" w:rsidRDefault="00843855" w:rsidP="00843855">
      <w:pPr>
        <w:jc w:val="both"/>
        <w:rPr>
          <w:rFonts w:ascii="Cambria" w:hAnsi="Cambria"/>
        </w:rPr>
      </w:pPr>
      <w:r w:rsidRPr="00843855">
        <w:rPr>
          <w:rFonts w:ascii="Cambria" w:hAnsi="Cambria"/>
          <w:u w:val="single"/>
        </w:rPr>
        <w:lastRenderedPageBreak/>
        <w:t>Kruszywo o ciągłym uziarnieniu</w:t>
      </w:r>
      <w:r w:rsidRPr="00843855">
        <w:rPr>
          <w:rFonts w:ascii="Cambria" w:hAnsi="Cambria"/>
        </w:rPr>
        <w:t xml:space="preserve"> (wg PN-EN 13242) – kruszywo stanowiące</w:t>
      </w:r>
      <w:r>
        <w:rPr>
          <w:rFonts w:ascii="Cambria" w:hAnsi="Cambria"/>
        </w:rPr>
        <w:t xml:space="preserve"> </w:t>
      </w:r>
      <w:r w:rsidRPr="00843855">
        <w:rPr>
          <w:rFonts w:ascii="Cambria" w:hAnsi="Cambria"/>
        </w:rPr>
        <w:t>mieszankę kruszyw grubych i drobnych, w której D jest większe niż 6,3 mm.</w:t>
      </w:r>
    </w:p>
    <w:p w14:paraId="25D078F6" w14:textId="667466C7" w:rsidR="00843855" w:rsidRDefault="00843855" w:rsidP="00843855">
      <w:pPr>
        <w:jc w:val="both"/>
        <w:rPr>
          <w:rFonts w:ascii="Cambria" w:hAnsi="Cambria"/>
        </w:rPr>
      </w:pPr>
      <w:r w:rsidRPr="00843855">
        <w:rPr>
          <w:rFonts w:ascii="Cambria" w:hAnsi="Cambria"/>
          <w:u w:val="single"/>
        </w:rPr>
        <w:t>Destrukt asfaltowy</w:t>
      </w:r>
      <w:r w:rsidRPr="00843855">
        <w:rPr>
          <w:rFonts w:ascii="Cambria" w:hAnsi="Cambria"/>
        </w:rPr>
        <w:t xml:space="preserve"> – materiał drogowy pochodzący z frezowania istniejących warstw</w:t>
      </w:r>
      <w:r>
        <w:rPr>
          <w:rFonts w:ascii="Cambria" w:hAnsi="Cambria"/>
        </w:rPr>
        <w:t xml:space="preserve"> </w:t>
      </w:r>
      <w:r w:rsidRPr="00843855">
        <w:rPr>
          <w:rFonts w:ascii="Cambria" w:hAnsi="Cambria"/>
        </w:rPr>
        <w:t>z mieszanek mineralno-asfaltowych (</w:t>
      </w:r>
      <w:proofErr w:type="spellStart"/>
      <w:r w:rsidRPr="00843855">
        <w:rPr>
          <w:rFonts w:ascii="Cambria" w:hAnsi="Cambria"/>
        </w:rPr>
        <w:t>mma</w:t>
      </w:r>
      <w:proofErr w:type="spellEnd"/>
      <w:r w:rsidRPr="00843855">
        <w:rPr>
          <w:rFonts w:ascii="Cambria" w:hAnsi="Cambria"/>
        </w:rPr>
        <w:t xml:space="preserve">) lub z </w:t>
      </w:r>
      <w:proofErr w:type="spellStart"/>
      <w:r w:rsidRPr="00843855">
        <w:rPr>
          <w:rFonts w:ascii="Cambria" w:hAnsi="Cambria"/>
        </w:rPr>
        <w:t>przekruszenia</w:t>
      </w:r>
      <w:proofErr w:type="spellEnd"/>
      <w:r w:rsidRPr="00843855">
        <w:rPr>
          <w:rFonts w:ascii="Cambria" w:hAnsi="Cambria"/>
        </w:rPr>
        <w:t xml:space="preserve"> kawałków warstw</w:t>
      </w:r>
      <w:r>
        <w:rPr>
          <w:rFonts w:ascii="Cambria" w:hAnsi="Cambria"/>
        </w:rPr>
        <w:t xml:space="preserve"> </w:t>
      </w:r>
      <w:r w:rsidRPr="00843855">
        <w:rPr>
          <w:rFonts w:ascii="Cambria" w:hAnsi="Cambria"/>
        </w:rPr>
        <w:t xml:space="preserve">nawierzchni asfaltowych oraz niewbudowanych partii </w:t>
      </w:r>
      <w:proofErr w:type="spellStart"/>
      <w:r w:rsidRPr="00843855">
        <w:rPr>
          <w:rFonts w:ascii="Cambria" w:hAnsi="Cambria"/>
        </w:rPr>
        <w:t>mma</w:t>
      </w:r>
      <w:proofErr w:type="spellEnd"/>
      <w:r w:rsidRPr="00843855">
        <w:rPr>
          <w:rFonts w:ascii="Cambria" w:hAnsi="Cambria"/>
        </w:rPr>
        <w:t>, który został</w:t>
      </w:r>
      <w:r>
        <w:rPr>
          <w:rFonts w:ascii="Cambria" w:hAnsi="Cambria"/>
        </w:rPr>
        <w:t xml:space="preserve"> </w:t>
      </w:r>
      <w:r w:rsidRPr="00843855">
        <w:rPr>
          <w:rFonts w:ascii="Cambria" w:hAnsi="Cambria"/>
        </w:rPr>
        <w:t>ujednorodniony pod względem składu oraz co najmniej przesiany, w celu odrzucenia</w:t>
      </w:r>
      <w:r>
        <w:rPr>
          <w:rFonts w:ascii="Cambria" w:hAnsi="Cambria"/>
        </w:rPr>
        <w:t xml:space="preserve"> </w:t>
      </w:r>
      <w:r w:rsidRPr="00843855">
        <w:rPr>
          <w:rFonts w:ascii="Cambria" w:hAnsi="Cambria"/>
        </w:rPr>
        <w:t xml:space="preserve">dużych kawałków </w:t>
      </w:r>
      <w:proofErr w:type="spellStart"/>
      <w:r w:rsidRPr="00843855">
        <w:rPr>
          <w:rFonts w:ascii="Cambria" w:hAnsi="Cambria"/>
        </w:rPr>
        <w:t>mma</w:t>
      </w:r>
      <w:proofErr w:type="spellEnd"/>
      <w:r w:rsidRPr="00843855">
        <w:rPr>
          <w:rFonts w:ascii="Cambria" w:hAnsi="Cambria"/>
        </w:rPr>
        <w:t xml:space="preserve"> (nadziarno nie większe od 1,4 D mieszanki</w:t>
      </w:r>
    </w:p>
    <w:p w14:paraId="3703891A" w14:textId="18D44C2D" w:rsidR="00230C57" w:rsidRPr="008D34DD" w:rsidRDefault="00230C57" w:rsidP="00230C57">
      <w:pPr>
        <w:jc w:val="both"/>
        <w:rPr>
          <w:rFonts w:ascii="Cambria" w:hAnsi="Cambria"/>
        </w:rPr>
      </w:pPr>
      <w:r w:rsidRPr="00230C57">
        <w:rPr>
          <w:rFonts w:ascii="Cambria" w:hAnsi="Cambria"/>
        </w:rPr>
        <w:t>Pozostałe określenia podstawowe są zgodne z obowiązującymi, odpowiednimi polskimi normami i z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 xml:space="preserve">definicjami podanymi w </w:t>
      </w:r>
      <w:proofErr w:type="spellStart"/>
      <w:r w:rsidRPr="00230C57">
        <w:rPr>
          <w:rFonts w:ascii="Cambria" w:hAnsi="Cambria"/>
        </w:rPr>
        <w:t>S</w:t>
      </w:r>
      <w:r>
        <w:rPr>
          <w:rFonts w:ascii="Cambria" w:hAnsi="Cambria"/>
        </w:rPr>
        <w:t>TWiORB</w:t>
      </w:r>
      <w:proofErr w:type="spellEnd"/>
      <w:r w:rsidRPr="00230C57">
        <w:rPr>
          <w:rFonts w:ascii="Cambria" w:hAnsi="Cambria"/>
        </w:rPr>
        <w:t xml:space="preserve"> D-M-00.00.00 „Wymagania ogólne” pkt 1.4.</w:t>
      </w:r>
    </w:p>
    <w:p w14:paraId="7D463B69" w14:textId="3AD03CF3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4" w:name="_Toc148898139"/>
      <w:r w:rsidRPr="003028D5">
        <w:rPr>
          <w:rFonts w:ascii="Cambria" w:hAnsi="Cambria"/>
        </w:rPr>
        <w:t>MATERIAŁY</w:t>
      </w:r>
      <w:bookmarkEnd w:id="4"/>
    </w:p>
    <w:p w14:paraId="6BE435CB" w14:textId="7D544404" w:rsidR="000518DE" w:rsidRPr="003028D5" w:rsidRDefault="000518DE" w:rsidP="000518DE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wymagania dotyczące materiałów, ich pozyskiwania i składowania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</w:t>
      </w:r>
      <w:r w:rsidRPr="003028D5">
        <w:rPr>
          <w:rFonts w:ascii="Cambria" w:hAnsi="Cambria"/>
        </w:rPr>
        <w:br/>
        <w:t>D-M.00.00.00.</w:t>
      </w:r>
    </w:p>
    <w:p w14:paraId="4ABD13B6" w14:textId="6586A885" w:rsidR="000518DE" w:rsidRDefault="000518DE" w:rsidP="000518DE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5" w:name="_Toc148898140"/>
      <w:r w:rsidRPr="003028D5">
        <w:rPr>
          <w:rFonts w:ascii="Cambria" w:hAnsi="Cambria"/>
        </w:rPr>
        <w:t>Rodzaje materiałów</w:t>
      </w:r>
      <w:bookmarkEnd w:id="5"/>
    </w:p>
    <w:p w14:paraId="603684FA" w14:textId="6105857D" w:rsidR="00146E33" w:rsidRDefault="00146E33" w:rsidP="00146E33">
      <w:pPr>
        <w:pStyle w:val="Nagwek3"/>
        <w:numPr>
          <w:ilvl w:val="2"/>
          <w:numId w:val="1"/>
        </w:numPr>
      </w:pPr>
      <w:bookmarkStart w:id="6" w:name="_Toc148898141"/>
      <w:r>
        <w:t>Kruszywo łamane stabilizowane mechanicznie</w:t>
      </w:r>
      <w:bookmarkEnd w:id="6"/>
    </w:p>
    <w:p w14:paraId="2689597E" w14:textId="63828731" w:rsidR="00146E33" w:rsidRPr="00146E33" w:rsidRDefault="00146E33" w:rsidP="00146E33">
      <w:pPr>
        <w:pStyle w:val="Nagwek4"/>
        <w:numPr>
          <w:ilvl w:val="3"/>
          <w:numId w:val="1"/>
        </w:numPr>
      </w:pPr>
      <w:r>
        <w:t>Wymagania ogólne</w:t>
      </w:r>
    </w:p>
    <w:p w14:paraId="4390FC67" w14:textId="77777777" w:rsidR="00756E53" w:rsidRDefault="00756E53" w:rsidP="00756E53">
      <w:pPr>
        <w:jc w:val="both"/>
        <w:rPr>
          <w:rFonts w:ascii="Cambria" w:hAnsi="Cambria"/>
        </w:rPr>
      </w:pPr>
      <w:r w:rsidRPr="00756E53">
        <w:rPr>
          <w:rFonts w:ascii="Cambria" w:hAnsi="Cambria"/>
        </w:rPr>
        <w:t>Materiałem do wykonania uzupełnienia pobocza z kruszyw łamanych stabilizowanych mechanicznie powinno być kruszywo</w:t>
      </w:r>
      <w:r>
        <w:rPr>
          <w:rFonts w:ascii="Cambria" w:hAnsi="Cambria"/>
        </w:rPr>
        <w:t xml:space="preserve"> </w:t>
      </w:r>
      <w:r w:rsidRPr="00756E53">
        <w:rPr>
          <w:rFonts w:ascii="Cambria" w:hAnsi="Cambria"/>
        </w:rPr>
        <w:t>łamane, niezwiązane</w:t>
      </w:r>
      <w:r>
        <w:rPr>
          <w:rFonts w:ascii="Cambria" w:hAnsi="Cambria"/>
        </w:rPr>
        <w:t xml:space="preserve"> </w:t>
      </w:r>
      <w:r w:rsidRPr="00756E53">
        <w:rPr>
          <w:rFonts w:ascii="Cambria" w:hAnsi="Cambria"/>
        </w:rPr>
        <w:t xml:space="preserve">uzyskane w wyniku </w:t>
      </w:r>
      <w:proofErr w:type="spellStart"/>
      <w:r w:rsidRPr="00756E53">
        <w:rPr>
          <w:rFonts w:ascii="Cambria" w:hAnsi="Cambria"/>
        </w:rPr>
        <w:t>przekruszenia</w:t>
      </w:r>
      <w:proofErr w:type="spellEnd"/>
      <w:r w:rsidRPr="00756E53">
        <w:rPr>
          <w:rFonts w:ascii="Cambria" w:hAnsi="Cambria"/>
        </w:rPr>
        <w:t xml:space="preserve"> surowca skalnego lub kamieni</w:t>
      </w:r>
      <w:r>
        <w:rPr>
          <w:rFonts w:ascii="Cambria" w:hAnsi="Cambria"/>
        </w:rPr>
        <w:t xml:space="preserve"> </w:t>
      </w:r>
      <w:r w:rsidRPr="00756E53">
        <w:rPr>
          <w:rFonts w:ascii="Cambria" w:hAnsi="Cambria"/>
        </w:rPr>
        <w:t xml:space="preserve">narzutowych i otoczaków albo </w:t>
      </w:r>
      <w:proofErr w:type="spellStart"/>
      <w:r w:rsidRPr="00756E53">
        <w:rPr>
          <w:rFonts w:ascii="Cambria" w:hAnsi="Cambria"/>
        </w:rPr>
        <w:t>ziarn</w:t>
      </w:r>
      <w:proofErr w:type="spellEnd"/>
      <w:r w:rsidRPr="00756E53">
        <w:rPr>
          <w:rFonts w:ascii="Cambria" w:hAnsi="Cambria"/>
        </w:rPr>
        <w:t xml:space="preserve"> żwiru większych od 8 mm.</w:t>
      </w:r>
      <w:r>
        <w:rPr>
          <w:rFonts w:ascii="Cambria" w:hAnsi="Cambria"/>
        </w:rPr>
        <w:t xml:space="preserve"> </w:t>
      </w:r>
    </w:p>
    <w:p w14:paraId="5C6618F9" w14:textId="608D10FB" w:rsidR="00756E53" w:rsidRPr="00146E33" w:rsidRDefault="00756E53" w:rsidP="00756E53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Do wykonywania nawierzchni poboczy z kruszywa niezwiązanego mogą być stosowane następujące mieszanki kruszyw naturalnych i sztucznych: 0/8; 0/11,2; 0/16; 0/22,4; 0/31,5; 0,45; 0/63, przy czym mieszanki 0/45 i 0/63 dopuszcza się tylko wyjątkowo, w przypadkach przewidywanego </w:t>
      </w:r>
      <w:r w:rsidR="00146E33">
        <w:rPr>
          <w:rFonts w:ascii="Cambria" w:hAnsi="Cambria"/>
        </w:rPr>
        <w:t>wykonania powierzchniowego utrwalenia na nawierzchni z tych mieszanek, w ciągu najbliższego sezonu budowlanego.</w:t>
      </w:r>
    </w:p>
    <w:p w14:paraId="28C2D2EF" w14:textId="3903C3A9" w:rsidR="00146E33" w:rsidRPr="00146E33" w:rsidRDefault="00146E33" w:rsidP="00AB7309">
      <w:pPr>
        <w:pStyle w:val="Nagwek4"/>
        <w:numPr>
          <w:ilvl w:val="3"/>
          <w:numId w:val="1"/>
        </w:numPr>
        <w:jc w:val="both"/>
        <w:rPr>
          <w:rFonts w:ascii="Cambria" w:hAnsi="Cambria"/>
        </w:rPr>
      </w:pPr>
      <w:r w:rsidRPr="00146E33">
        <w:rPr>
          <w:rFonts w:ascii="Cambria" w:hAnsi="Cambria"/>
        </w:rPr>
        <w:t>Zawartość pyłów</w:t>
      </w:r>
    </w:p>
    <w:p w14:paraId="2B830873" w14:textId="4E3BE6DA" w:rsidR="00146E33" w:rsidRPr="00146E33" w:rsidRDefault="00146E33" w:rsidP="00AB7309">
      <w:pPr>
        <w:jc w:val="both"/>
        <w:rPr>
          <w:rFonts w:ascii="Cambria" w:hAnsi="Cambria"/>
        </w:rPr>
      </w:pPr>
      <w:r w:rsidRPr="00146E33">
        <w:rPr>
          <w:rFonts w:ascii="Cambria" w:hAnsi="Cambria"/>
        </w:rPr>
        <w:t>Określona według PN-EN 933-1 zawartość pyłów &lt;0,063mm w mieszankach musi spełniać wymagania podane w Tablicy: Wymagania wobec mieszanek niezwiązanych do nawierzchni</w:t>
      </w:r>
      <w:r w:rsidR="00106798">
        <w:rPr>
          <w:rFonts w:ascii="Cambria" w:hAnsi="Cambria"/>
        </w:rPr>
        <w:t xml:space="preserve"> poboczy</w:t>
      </w:r>
      <w:r w:rsidRPr="00146E33">
        <w:rPr>
          <w:rFonts w:ascii="Cambria" w:hAnsi="Cambria"/>
        </w:rPr>
        <w:t>.</w:t>
      </w:r>
    </w:p>
    <w:p w14:paraId="1869369F" w14:textId="2B75EDC2" w:rsidR="00146E33" w:rsidRPr="00146E33" w:rsidRDefault="00146E33" w:rsidP="00AB7309">
      <w:pPr>
        <w:jc w:val="both"/>
        <w:rPr>
          <w:rFonts w:ascii="Cambria" w:hAnsi="Cambria"/>
        </w:rPr>
      </w:pPr>
      <w:r w:rsidRPr="00146E33">
        <w:rPr>
          <w:rFonts w:ascii="Cambria" w:hAnsi="Cambria"/>
        </w:rPr>
        <w:t xml:space="preserve">W przypadku słabych kruszyw zawartość pyłów w mieszance kruszyw należy również badać i deklarować, po pięciokrotnym zagęszczeniu metodą </w:t>
      </w:r>
      <w:proofErr w:type="spellStart"/>
      <w:r w:rsidRPr="00146E33">
        <w:rPr>
          <w:rFonts w:ascii="Cambria" w:hAnsi="Cambria"/>
        </w:rPr>
        <w:t>Proctora</w:t>
      </w:r>
      <w:proofErr w:type="spellEnd"/>
      <w:r w:rsidRPr="00146E33">
        <w:rPr>
          <w:rFonts w:ascii="Cambria" w:hAnsi="Cambria"/>
        </w:rPr>
        <w:t xml:space="preserve">. Zawartość pyłów w takiej mieszance, po pięciokrotnym zagęszczeniu metodą </w:t>
      </w:r>
      <w:proofErr w:type="spellStart"/>
      <w:r w:rsidRPr="00146E33">
        <w:rPr>
          <w:rFonts w:ascii="Cambria" w:hAnsi="Cambria"/>
        </w:rPr>
        <w:t>Proctora</w:t>
      </w:r>
      <w:proofErr w:type="spellEnd"/>
      <w:r w:rsidRPr="00146E33">
        <w:rPr>
          <w:rFonts w:ascii="Cambria" w:hAnsi="Cambria"/>
        </w:rPr>
        <w:t>, powinna również spełniać wymagania podane w Tablicy: Wymagania wobec mieszanek niezwiązanych do nawierzchni</w:t>
      </w:r>
      <w:r w:rsidR="00106798">
        <w:rPr>
          <w:rFonts w:ascii="Cambria" w:hAnsi="Cambria"/>
        </w:rPr>
        <w:t xml:space="preserve"> poboczy</w:t>
      </w:r>
      <w:r w:rsidRPr="00146E33">
        <w:rPr>
          <w:rFonts w:ascii="Cambria" w:hAnsi="Cambria"/>
        </w:rPr>
        <w:t>.</w:t>
      </w:r>
    </w:p>
    <w:p w14:paraId="1BDF8D67" w14:textId="77777777" w:rsidR="00146E33" w:rsidRPr="00146E33" w:rsidRDefault="00146E33" w:rsidP="00AB7309">
      <w:pPr>
        <w:pStyle w:val="Nagwek4"/>
        <w:numPr>
          <w:ilvl w:val="3"/>
          <w:numId w:val="1"/>
        </w:numPr>
        <w:jc w:val="both"/>
        <w:rPr>
          <w:rFonts w:ascii="Cambria" w:hAnsi="Cambria"/>
        </w:rPr>
      </w:pPr>
      <w:r w:rsidRPr="00146E33">
        <w:rPr>
          <w:rFonts w:ascii="Cambria" w:hAnsi="Cambria"/>
        </w:rPr>
        <w:t>Zawartość nadziarna</w:t>
      </w:r>
    </w:p>
    <w:p w14:paraId="5E6AB733" w14:textId="3639F379" w:rsidR="00146E33" w:rsidRPr="00146E33" w:rsidRDefault="00146E33" w:rsidP="00AB7309">
      <w:pPr>
        <w:jc w:val="both"/>
        <w:rPr>
          <w:rFonts w:ascii="Cambria" w:hAnsi="Cambria"/>
        </w:rPr>
      </w:pPr>
      <w:r w:rsidRPr="00146E33">
        <w:rPr>
          <w:rFonts w:ascii="Cambria" w:hAnsi="Cambria"/>
        </w:rPr>
        <w:t>Określona według PN-EN 933-1 zawartość nadziarna w mieszankach kruszyw powinna spełniać wymagania podane w Tablicy: Wymagania wobec mieszanek niezwiązanych do nawierzchni</w:t>
      </w:r>
      <w:r w:rsidR="00106798">
        <w:rPr>
          <w:rFonts w:ascii="Cambria" w:hAnsi="Cambria"/>
        </w:rPr>
        <w:t xml:space="preserve"> poboczy</w:t>
      </w:r>
      <w:r w:rsidRPr="00146E33">
        <w:rPr>
          <w:rFonts w:ascii="Cambria" w:hAnsi="Cambria"/>
        </w:rPr>
        <w:t xml:space="preserve">. W przypadku słabych kruszyw decyduje zawartość nadziarna w mieszance kruszyw po pięciokrotnym zagęszczeniu metodą </w:t>
      </w:r>
      <w:proofErr w:type="spellStart"/>
      <w:r w:rsidRPr="00146E33">
        <w:rPr>
          <w:rFonts w:ascii="Cambria" w:hAnsi="Cambria"/>
        </w:rPr>
        <w:t>Proctora</w:t>
      </w:r>
      <w:proofErr w:type="spellEnd"/>
      <w:r w:rsidRPr="00146E33">
        <w:rPr>
          <w:rFonts w:ascii="Cambria" w:hAnsi="Cambria"/>
        </w:rPr>
        <w:t>.</w:t>
      </w:r>
    </w:p>
    <w:p w14:paraId="3B75D7ED" w14:textId="3466EB88" w:rsidR="00146E33" w:rsidRPr="00146E33" w:rsidRDefault="00146E33" w:rsidP="00AB7309">
      <w:pPr>
        <w:pStyle w:val="Nagwek4"/>
        <w:numPr>
          <w:ilvl w:val="3"/>
          <w:numId w:val="1"/>
        </w:numPr>
        <w:jc w:val="both"/>
        <w:rPr>
          <w:rFonts w:ascii="Cambria" w:hAnsi="Cambria"/>
        </w:rPr>
      </w:pPr>
      <w:r w:rsidRPr="00146E33">
        <w:rPr>
          <w:rFonts w:ascii="Cambria" w:hAnsi="Cambria"/>
        </w:rPr>
        <w:t>Uziarnienie</w:t>
      </w:r>
    </w:p>
    <w:p w14:paraId="55E86638" w14:textId="5216BF1C" w:rsidR="00146E33" w:rsidRPr="00146E33" w:rsidRDefault="00146E33" w:rsidP="00AB7309">
      <w:pPr>
        <w:jc w:val="both"/>
        <w:rPr>
          <w:rFonts w:ascii="Cambria" w:hAnsi="Cambria"/>
        </w:rPr>
      </w:pPr>
      <w:r>
        <w:rPr>
          <w:rFonts w:ascii="Cambria" w:hAnsi="Cambria"/>
        </w:rPr>
        <w:t>Określone według PN EN 933-1 uziarnienia mieszanek kruszyw, przeznaczonych do warstwy nawierzchni poboczy z kruszywa niezwiązanego powinno spełniać wymagania podane na poniższych rysunkach</w:t>
      </w:r>
      <w:r w:rsidR="00AB7309">
        <w:rPr>
          <w:rFonts w:ascii="Cambria" w:hAnsi="Cambria"/>
        </w:rPr>
        <w:t xml:space="preserve">. Jako wymagania mają znaczenie tylko podane na rysunkach wartości liczbowe. </w:t>
      </w:r>
      <w:r w:rsidR="00AB7309" w:rsidRPr="00AB7309">
        <w:rPr>
          <w:rFonts w:ascii="Cambria" w:hAnsi="Cambria"/>
        </w:rPr>
        <w:t xml:space="preserve">W przypadku słabych kruszyw zawartość pyłów w mieszance kruszyw należy również badać i deklarować, po pięciokrotnym zagęszczeniu metodą </w:t>
      </w:r>
      <w:proofErr w:type="spellStart"/>
      <w:r w:rsidR="00AB7309" w:rsidRPr="00AB7309">
        <w:rPr>
          <w:rFonts w:ascii="Cambria" w:hAnsi="Cambria"/>
        </w:rPr>
        <w:t>Proctora</w:t>
      </w:r>
      <w:proofErr w:type="spellEnd"/>
      <w:r w:rsidR="00AB7309" w:rsidRPr="00AB7309">
        <w:rPr>
          <w:rFonts w:ascii="Cambria" w:hAnsi="Cambria"/>
        </w:rPr>
        <w:t>.</w:t>
      </w:r>
      <w:r w:rsidR="00AB7309">
        <w:rPr>
          <w:rFonts w:ascii="Cambria" w:hAnsi="Cambria"/>
        </w:rPr>
        <w:t xml:space="preserve"> Kryterium przydatności </w:t>
      </w:r>
      <w:r w:rsidR="00AB7309">
        <w:rPr>
          <w:rFonts w:ascii="Cambria" w:hAnsi="Cambria"/>
        </w:rPr>
        <w:lastRenderedPageBreak/>
        <w:t xml:space="preserve">takiej mieszanki, pod względem uziarnienia. Jest spełnione, jeżeli uziarnienie mieszanki po pięciokrotnym zagęszczeniu metodą </w:t>
      </w:r>
      <w:proofErr w:type="spellStart"/>
      <w:r w:rsidR="00AB7309">
        <w:rPr>
          <w:rFonts w:ascii="Cambria" w:hAnsi="Cambria"/>
        </w:rPr>
        <w:t>Proctora</w:t>
      </w:r>
      <w:proofErr w:type="spellEnd"/>
      <w:r w:rsidR="00AB7309">
        <w:rPr>
          <w:rFonts w:ascii="Cambria" w:hAnsi="Cambria"/>
        </w:rPr>
        <w:t>, mieści się w krzywych granicznych podanych na odpowiednich rysunkach poniżej.</w:t>
      </w:r>
    </w:p>
    <w:p w14:paraId="6D9D20EA" w14:textId="10F9E8F5" w:rsidR="00146E33" w:rsidRPr="00146E33" w:rsidRDefault="00146E33" w:rsidP="00146E33">
      <w:pPr>
        <w:pStyle w:val="Nagwek4"/>
      </w:pPr>
      <w:r>
        <w:t xml:space="preserve"> </w:t>
      </w:r>
    </w:p>
    <w:p w14:paraId="53D8FA46" w14:textId="77777777" w:rsidR="00756E53" w:rsidRPr="00756E53" w:rsidRDefault="00756E53" w:rsidP="00756E53">
      <w:pPr>
        <w:jc w:val="both"/>
        <w:rPr>
          <w:rFonts w:ascii="Cambria" w:hAnsi="Cambria"/>
        </w:rPr>
      </w:pPr>
      <w:r w:rsidRPr="00756E53">
        <w:rPr>
          <w:rFonts w:ascii="Cambria" w:hAnsi="Cambria"/>
        </w:rPr>
        <w:t>Kruszywo powinno być jednorodne bez zanieczyszczeń obcych i bez domieszek gliny. Barwa kruszywa – jasna.</w:t>
      </w:r>
    </w:p>
    <w:p w14:paraId="48353A33" w14:textId="77777777" w:rsidR="00756E53" w:rsidRDefault="00756E53" w:rsidP="00756E53">
      <w:pPr>
        <w:jc w:val="both"/>
        <w:rPr>
          <w:noProof/>
        </w:rPr>
      </w:pPr>
      <w:r w:rsidRPr="00756E53">
        <w:rPr>
          <w:rFonts w:ascii="Cambria" w:hAnsi="Cambria"/>
        </w:rPr>
        <w:t>Krzywa uziarnienia kruszywa, określona według PN-EN 933-1:2000/A1 2006 powinna leżeć między krzywymi</w:t>
      </w:r>
      <w:r>
        <w:rPr>
          <w:rFonts w:ascii="Cambria" w:hAnsi="Cambria"/>
        </w:rPr>
        <w:t xml:space="preserve"> </w:t>
      </w:r>
      <w:r w:rsidRPr="00756E53">
        <w:rPr>
          <w:rFonts w:ascii="Cambria" w:hAnsi="Cambria"/>
        </w:rPr>
        <w:t xml:space="preserve">granicznymi </w:t>
      </w:r>
      <w:r>
        <w:rPr>
          <w:rFonts w:ascii="Cambria" w:hAnsi="Cambria"/>
        </w:rPr>
        <w:t>określonymi na rysunku nr 1.</w:t>
      </w:r>
      <w:r w:rsidRPr="00756E53">
        <w:rPr>
          <w:noProof/>
        </w:rPr>
        <w:t xml:space="preserve"> </w:t>
      </w:r>
    </w:p>
    <w:p w14:paraId="50E9AD0D" w14:textId="4B2C47CE" w:rsidR="00756E53" w:rsidRDefault="00AB7309" w:rsidP="00756E53">
      <w:pPr>
        <w:jc w:val="both"/>
        <w:rPr>
          <w:rFonts w:ascii="Cambria" w:hAnsi="Cambria"/>
        </w:rPr>
      </w:pPr>
      <w:r>
        <w:rPr>
          <w:noProof/>
        </w:rPr>
        <w:drawing>
          <wp:inline distT="0" distB="0" distL="0" distR="0" wp14:anchorId="52140F02" wp14:editId="52DEDF60">
            <wp:extent cx="5760720" cy="2665095"/>
            <wp:effectExtent l="0" t="0" r="0" b="1905"/>
            <wp:docPr id="82741655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41655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65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1C4977" w14:textId="7EA3DD32" w:rsidR="00756E53" w:rsidRDefault="00756E53" w:rsidP="00756E53">
      <w:pPr>
        <w:jc w:val="both"/>
        <w:rPr>
          <w:rFonts w:ascii="Cambria" w:hAnsi="Cambria"/>
        </w:rPr>
      </w:pPr>
      <w:r>
        <w:rPr>
          <w:rFonts w:ascii="Cambria" w:hAnsi="Cambria"/>
        </w:rPr>
        <w:t>Rys. 1</w:t>
      </w:r>
      <w:r>
        <w:rPr>
          <w:rFonts w:ascii="Cambria" w:hAnsi="Cambria"/>
        </w:rPr>
        <w:tab/>
        <w:t>Krzywe graniczne uziarnienia mieszanki 0/</w:t>
      </w:r>
      <w:r w:rsidR="00AB7309">
        <w:rPr>
          <w:rFonts w:ascii="Cambria" w:hAnsi="Cambria"/>
        </w:rPr>
        <w:t>8</w:t>
      </w:r>
      <w:r>
        <w:rPr>
          <w:rFonts w:ascii="Cambria" w:hAnsi="Cambria"/>
        </w:rPr>
        <w:t xml:space="preserve">mm do wykonania </w:t>
      </w:r>
      <w:r w:rsidR="00AB7309">
        <w:rPr>
          <w:rFonts w:ascii="Cambria" w:hAnsi="Cambria"/>
        </w:rPr>
        <w:t xml:space="preserve">nawierzchni </w:t>
      </w:r>
      <w:r>
        <w:rPr>
          <w:rFonts w:ascii="Cambria" w:hAnsi="Cambria"/>
        </w:rPr>
        <w:t>poboczy.</w:t>
      </w:r>
    </w:p>
    <w:p w14:paraId="394A310D" w14:textId="7ED8DE19" w:rsidR="00AB7309" w:rsidRDefault="00AB7309" w:rsidP="00AB7309">
      <w:pPr>
        <w:jc w:val="both"/>
        <w:rPr>
          <w:rFonts w:ascii="Cambria" w:hAnsi="Cambria"/>
        </w:rPr>
      </w:pPr>
      <w:r>
        <w:rPr>
          <w:noProof/>
        </w:rPr>
        <w:drawing>
          <wp:inline distT="0" distB="0" distL="0" distR="0" wp14:anchorId="55F3383B" wp14:editId="69EFF728">
            <wp:extent cx="5760720" cy="2646045"/>
            <wp:effectExtent l="0" t="0" r="0" b="1905"/>
            <wp:docPr id="124534699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34699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4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7309">
        <w:rPr>
          <w:rFonts w:ascii="Cambria" w:hAnsi="Cambria"/>
        </w:rPr>
        <w:t xml:space="preserve"> </w:t>
      </w:r>
      <w:r>
        <w:rPr>
          <w:rFonts w:ascii="Cambria" w:hAnsi="Cambria"/>
        </w:rPr>
        <w:t>Rys. 2</w:t>
      </w:r>
      <w:r>
        <w:rPr>
          <w:rFonts w:ascii="Cambria" w:hAnsi="Cambria"/>
        </w:rPr>
        <w:tab/>
        <w:t>Krzywe graniczne uziarnienia mieszanki 0/11,2mm do wykonania nawierzchni poboczy.</w:t>
      </w:r>
    </w:p>
    <w:p w14:paraId="47E434F7" w14:textId="2F7879C6" w:rsidR="00AB7309" w:rsidRDefault="00AB7309" w:rsidP="00756E53">
      <w:pPr>
        <w:jc w:val="both"/>
        <w:rPr>
          <w:rFonts w:ascii="Cambria" w:hAnsi="Cambria"/>
        </w:rPr>
      </w:pPr>
      <w:r>
        <w:rPr>
          <w:noProof/>
        </w:rPr>
        <w:lastRenderedPageBreak/>
        <w:drawing>
          <wp:inline distT="0" distB="0" distL="0" distR="0" wp14:anchorId="56436994" wp14:editId="560DE3FC">
            <wp:extent cx="5760720" cy="2315845"/>
            <wp:effectExtent l="0" t="0" r="0" b="8255"/>
            <wp:docPr id="180272629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726295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1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7309">
        <w:t xml:space="preserve"> </w:t>
      </w:r>
      <w:r w:rsidRPr="00AB7309">
        <w:rPr>
          <w:rFonts w:ascii="Cambria" w:hAnsi="Cambria"/>
        </w:rPr>
        <w:t xml:space="preserve">Rys. </w:t>
      </w:r>
      <w:r>
        <w:rPr>
          <w:rFonts w:ascii="Cambria" w:hAnsi="Cambria"/>
        </w:rPr>
        <w:t>3</w:t>
      </w:r>
      <w:r w:rsidRPr="00AB7309">
        <w:rPr>
          <w:rFonts w:ascii="Cambria" w:hAnsi="Cambria"/>
        </w:rPr>
        <w:tab/>
        <w:t>Krzywe graniczne uziarnienia mieszanki 0/</w:t>
      </w:r>
      <w:r>
        <w:rPr>
          <w:rFonts w:ascii="Cambria" w:hAnsi="Cambria"/>
        </w:rPr>
        <w:t>16</w:t>
      </w:r>
      <w:r w:rsidRPr="00AB7309">
        <w:rPr>
          <w:rFonts w:ascii="Cambria" w:hAnsi="Cambria"/>
        </w:rPr>
        <w:t>mm do wykonania nawierzchni poboczy.</w:t>
      </w:r>
    </w:p>
    <w:p w14:paraId="477B7E1C" w14:textId="71D1E1B0" w:rsidR="00AB7309" w:rsidRDefault="00AB7309" w:rsidP="00756E53">
      <w:pPr>
        <w:jc w:val="both"/>
        <w:rPr>
          <w:rFonts w:ascii="Cambria" w:hAnsi="Cambria"/>
        </w:rPr>
      </w:pPr>
      <w:r>
        <w:rPr>
          <w:noProof/>
        </w:rPr>
        <w:drawing>
          <wp:inline distT="0" distB="0" distL="0" distR="0" wp14:anchorId="506E48E4" wp14:editId="39EB8D5E">
            <wp:extent cx="5760720" cy="2677160"/>
            <wp:effectExtent l="0" t="0" r="0" b="8890"/>
            <wp:docPr id="13392258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9225868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77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7309">
        <w:t xml:space="preserve"> </w:t>
      </w:r>
      <w:r w:rsidRPr="00AB7309">
        <w:rPr>
          <w:rFonts w:ascii="Cambria" w:hAnsi="Cambria"/>
        </w:rPr>
        <w:t xml:space="preserve">Rys. </w:t>
      </w:r>
      <w:r>
        <w:rPr>
          <w:rFonts w:ascii="Cambria" w:hAnsi="Cambria"/>
        </w:rPr>
        <w:t>4</w:t>
      </w:r>
      <w:r w:rsidRPr="00AB7309">
        <w:rPr>
          <w:rFonts w:ascii="Cambria" w:hAnsi="Cambria"/>
        </w:rPr>
        <w:tab/>
        <w:t>Krzywe graniczne uziarnienia mieszanki 0/</w:t>
      </w:r>
      <w:r>
        <w:rPr>
          <w:rFonts w:ascii="Cambria" w:hAnsi="Cambria"/>
        </w:rPr>
        <w:t>22,4</w:t>
      </w:r>
      <w:r w:rsidRPr="00AB7309">
        <w:rPr>
          <w:rFonts w:ascii="Cambria" w:hAnsi="Cambria"/>
        </w:rPr>
        <w:t>mm do wykonania nawierzchni poboczy.</w:t>
      </w:r>
    </w:p>
    <w:p w14:paraId="647D062A" w14:textId="24227143" w:rsidR="00AB7309" w:rsidRDefault="00AB7309" w:rsidP="00756E53">
      <w:pPr>
        <w:jc w:val="both"/>
        <w:rPr>
          <w:rFonts w:ascii="Cambria" w:hAnsi="Cambria"/>
        </w:rPr>
      </w:pPr>
      <w:r>
        <w:rPr>
          <w:noProof/>
        </w:rPr>
        <w:drawing>
          <wp:inline distT="0" distB="0" distL="0" distR="0" wp14:anchorId="62B5F630" wp14:editId="479D0B6A">
            <wp:extent cx="5760720" cy="2678430"/>
            <wp:effectExtent l="0" t="0" r="0" b="7620"/>
            <wp:docPr id="49374072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74072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7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7309">
        <w:t xml:space="preserve"> </w:t>
      </w:r>
      <w:r w:rsidRPr="00AB7309">
        <w:rPr>
          <w:rFonts w:ascii="Cambria" w:hAnsi="Cambria"/>
        </w:rPr>
        <w:t>Rys. 5</w:t>
      </w:r>
      <w:r w:rsidRPr="00AB7309">
        <w:rPr>
          <w:rFonts w:ascii="Cambria" w:hAnsi="Cambria"/>
        </w:rPr>
        <w:tab/>
        <w:t>Krzywe graniczne uziarnienia mieszanki 0/31,5mm do wykonania nawierzchni poboczy.</w:t>
      </w:r>
    </w:p>
    <w:p w14:paraId="5E6630F1" w14:textId="7F397D43" w:rsidR="00AB7309" w:rsidRDefault="00AB7309" w:rsidP="00756E53">
      <w:pPr>
        <w:jc w:val="both"/>
        <w:rPr>
          <w:rFonts w:ascii="Cambria" w:hAnsi="Cambria"/>
        </w:rPr>
      </w:pPr>
      <w:r>
        <w:rPr>
          <w:noProof/>
        </w:rPr>
        <w:lastRenderedPageBreak/>
        <w:drawing>
          <wp:inline distT="0" distB="0" distL="0" distR="0" wp14:anchorId="2219805E" wp14:editId="2A5952EA">
            <wp:extent cx="5760720" cy="2515235"/>
            <wp:effectExtent l="0" t="0" r="0" b="0"/>
            <wp:docPr id="111212562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212562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15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7309">
        <w:t xml:space="preserve"> </w:t>
      </w:r>
      <w:bookmarkStart w:id="7" w:name="_Hlk148892146"/>
      <w:r w:rsidRPr="00AB7309">
        <w:rPr>
          <w:rFonts w:ascii="Cambria" w:hAnsi="Cambria"/>
        </w:rPr>
        <w:t xml:space="preserve">Rys. </w:t>
      </w:r>
      <w:r>
        <w:rPr>
          <w:rFonts w:ascii="Cambria" w:hAnsi="Cambria"/>
        </w:rPr>
        <w:t>6</w:t>
      </w:r>
      <w:r w:rsidRPr="00AB7309">
        <w:rPr>
          <w:rFonts w:ascii="Cambria" w:hAnsi="Cambria"/>
        </w:rPr>
        <w:tab/>
        <w:t>Krzywe graniczne uziarnienia mieszanki 0/</w:t>
      </w:r>
      <w:r>
        <w:rPr>
          <w:rFonts w:ascii="Cambria" w:hAnsi="Cambria"/>
        </w:rPr>
        <w:t>45</w:t>
      </w:r>
      <w:r w:rsidRPr="00AB7309">
        <w:rPr>
          <w:rFonts w:ascii="Cambria" w:hAnsi="Cambria"/>
        </w:rPr>
        <w:t>mm do wykonania nawierzchni poboczy.</w:t>
      </w:r>
      <w:bookmarkEnd w:id="7"/>
    </w:p>
    <w:p w14:paraId="740708A8" w14:textId="5AE0E91F" w:rsidR="00AB7309" w:rsidRDefault="00AB7309" w:rsidP="00756E53">
      <w:pPr>
        <w:jc w:val="both"/>
        <w:rPr>
          <w:rFonts w:ascii="Cambria" w:hAnsi="Cambria"/>
        </w:rPr>
      </w:pPr>
      <w:r>
        <w:rPr>
          <w:noProof/>
        </w:rPr>
        <w:drawing>
          <wp:inline distT="0" distB="0" distL="0" distR="0" wp14:anchorId="34DC10F2" wp14:editId="6C4D166F">
            <wp:extent cx="5760720" cy="2561590"/>
            <wp:effectExtent l="0" t="0" r="0" b="0"/>
            <wp:docPr id="112582608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826085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6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B7309">
        <w:t xml:space="preserve"> </w:t>
      </w:r>
      <w:r w:rsidRPr="00AB7309">
        <w:rPr>
          <w:rFonts w:ascii="Cambria" w:hAnsi="Cambria"/>
        </w:rPr>
        <w:t xml:space="preserve">Rys. </w:t>
      </w:r>
      <w:r>
        <w:rPr>
          <w:rFonts w:ascii="Cambria" w:hAnsi="Cambria"/>
        </w:rPr>
        <w:t>7</w:t>
      </w:r>
      <w:r w:rsidRPr="00AB7309">
        <w:rPr>
          <w:rFonts w:ascii="Cambria" w:hAnsi="Cambria"/>
        </w:rPr>
        <w:tab/>
        <w:t>Krzywe graniczne uziarnienia mieszanki 0/</w:t>
      </w:r>
      <w:r>
        <w:rPr>
          <w:rFonts w:ascii="Cambria" w:hAnsi="Cambria"/>
        </w:rPr>
        <w:t>63</w:t>
      </w:r>
      <w:r w:rsidRPr="00AB7309">
        <w:rPr>
          <w:rFonts w:ascii="Cambria" w:hAnsi="Cambria"/>
        </w:rPr>
        <w:t>mm do wykonania nawierzchni poboczy.</w:t>
      </w:r>
    </w:p>
    <w:p w14:paraId="7241DD70" w14:textId="174AE447" w:rsidR="000259B7" w:rsidRPr="00881277" w:rsidRDefault="000259B7" w:rsidP="000259B7">
      <w:pPr>
        <w:pStyle w:val="Nagwek4"/>
        <w:numPr>
          <w:ilvl w:val="3"/>
          <w:numId w:val="1"/>
        </w:numPr>
        <w:rPr>
          <w:rFonts w:ascii="Cambria" w:hAnsi="Cambria"/>
        </w:rPr>
      </w:pPr>
      <w:r w:rsidRPr="00881277">
        <w:rPr>
          <w:rFonts w:ascii="Cambria" w:hAnsi="Cambria"/>
        </w:rPr>
        <w:t>Odporność na działanie mrozu, wodoprzepuszczalność</w:t>
      </w:r>
    </w:p>
    <w:p w14:paraId="1E11F466" w14:textId="21B4BBA9" w:rsidR="000259B7" w:rsidRPr="00881277" w:rsidRDefault="000259B7" w:rsidP="00881277">
      <w:pPr>
        <w:jc w:val="both"/>
        <w:rPr>
          <w:rFonts w:ascii="Cambria" w:hAnsi="Cambria"/>
        </w:rPr>
      </w:pPr>
      <w:r w:rsidRPr="00881277">
        <w:rPr>
          <w:rFonts w:ascii="Cambria" w:hAnsi="Cambria"/>
        </w:rPr>
        <w:t>Mie</w:t>
      </w:r>
      <w:r w:rsidR="00881277" w:rsidRPr="00881277">
        <w:rPr>
          <w:rFonts w:ascii="Cambria" w:hAnsi="Cambria"/>
        </w:rPr>
        <w:t>szanki kruszyw niezwiązanych stosowane do nawierzchni z kruszywa niezwiązanego powinny spełniać wymagania podane w Tablicy: Wymagania wobec mieszanek niezwiązanych do nawierzchni</w:t>
      </w:r>
      <w:r w:rsidR="00106798">
        <w:rPr>
          <w:rFonts w:ascii="Cambria" w:hAnsi="Cambria"/>
        </w:rPr>
        <w:t xml:space="preserve"> poboczy</w:t>
      </w:r>
      <w:r w:rsidR="00881277" w:rsidRPr="00881277">
        <w:rPr>
          <w:rFonts w:ascii="Cambria" w:hAnsi="Cambria"/>
        </w:rPr>
        <w:t>.</w:t>
      </w:r>
    </w:p>
    <w:p w14:paraId="064C344B" w14:textId="534A3BF8" w:rsidR="00881277" w:rsidRPr="00881277" w:rsidRDefault="00881277" w:rsidP="00881277">
      <w:pPr>
        <w:jc w:val="both"/>
        <w:rPr>
          <w:rFonts w:ascii="Cambria" w:hAnsi="Cambria"/>
        </w:rPr>
      </w:pPr>
      <w:r w:rsidRPr="00881277">
        <w:rPr>
          <w:rFonts w:ascii="Cambria" w:hAnsi="Cambria"/>
        </w:rPr>
        <w:t xml:space="preserve">Wymagania wobec wrażliwości na mróz, mieszanek przeznaczonych do nawierzchni, dotyczą badania materiału po pięciokrotnym zagęszczeniu metodą </w:t>
      </w:r>
      <w:proofErr w:type="spellStart"/>
      <w:r w:rsidRPr="00881277">
        <w:rPr>
          <w:rFonts w:ascii="Cambria" w:hAnsi="Cambria"/>
        </w:rPr>
        <w:t>Proctora</w:t>
      </w:r>
      <w:proofErr w:type="spellEnd"/>
      <w:r w:rsidRPr="00881277">
        <w:rPr>
          <w:rFonts w:ascii="Cambria" w:hAnsi="Cambria"/>
        </w:rPr>
        <w:t xml:space="preserve"> wg PN-EN 13286-2.</w:t>
      </w:r>
    </w:p>
    <w:p w14:paraId="2154649C" w14:textId="4166D737" w:rsidR="00881277" w:rsidRDefault="00881277" w:rsidP="00881277">
      <w:pPr>
        <w:jc w:val="both"/>
        <w:rPr>
          <w:rFonts w:ascii="Cambria" w:hAnsi="Cambria"/>
        </w:rPr>
      </w:pPr>
      <w:r w:rsidRPr="00881277">
        <w:rPr>
          <w:rFonts w:ascii="Cambria" w:hAnsi="Cambria"/>
        </w:rPr>
        <w:t>Nie stawia się wymagań wobec wodoprzepuszczalności zagęszczonej mieszanki niezwiązanej do nawierzchni poboczy z kruszywa niezwiązanego, o ile szczegółowe rozwiązania tego nie przewidują.</w:t>
      </w:r>
    </w:p>
    <w:p w14:paraId="2A6E058D" w14:textId="47D3DA46" w:rsidR="00881277" w:rsidRPr="00881277" w:rsidRDefault="00881277" w:rsidP="00881277">
      <w:pPr>
        <w:pStyle w:val="Nagwek4"/>
        <w:numPr>
          <w:ilvl w:val="3"/>
          <w:numId w:val="1"/>
        </w:numPr>
        <w:rPr>
          <w:rFonts w:ascii="Cambria" w:hAnsi="Cambria"/>
        </w:rPr>
      </w:pPr>
      <w:r w:rsidRPr="00881277">
        <w:rPr>
          <w:rFonts w:ascii="Cambria" w:hAnsi="Cambria"/>
        </w:rPr>
        <w:t>Zawartość wody</w:t>
      </w:r>
    </w:p>
    <w:p w14:paraId="52C38A2C" w14:textId="0AE64972" w:rsidR="00881277" w:rsidRPr="00106798" w:rsidRDefault="00881277" w:rsidP="00881277">
      <w:pPr>
        <w:jc w:val="both"/>
        <w:rPr>
          <w:rFonts w:ascii="Cambria" w:hAnsi="Cambria"/>
        </w:rPr>
      </w:pPr>
      <w:r w:rsidRPr="00881277">
        <w:rPr>
          <w:rFonts w:ascii="Cambria" w:hAnsi="Cambria"/>
        </w:rPr>
        <w:t>Zawartość wody w mieszankach powinna odpowiadać wymaganej zawartości wody w trakcie wbudowywania i zagęszczania określonej według PN-EN 13286-2, w granicach podanych w Tablicy: Wymagania wobec mieszanek niezwiązanych nawierzchni</w:t>
      </w:r>
      <w:r w:rsidR="00106798">
        <w:rPr>
          <w:rFonts w:ascii="Cambria" w:hAnsi="Cambria"/>
        </w:rPr>
        <w:t xml:space="preserve"> poboczy</w:t>
      </w:r>
      <w:r w:rsidRPr="00881277">
        <w:rPr>
          <w:rFonts w:ascii="Cambria" w:hAnsi="Cambria"/>
        </w:rPr>
        <w:t>.</w:t>
      </w:r>
    </w:p>
    <w:p w14:paraId="27962289" w14:textId="75ED4670" w:rsidR="00881277" w:rsidRDefault="00881277" w:rsidP="00881277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Tablica: Wymagania wobec mieszanek niezwiązanych do nawierzchni poboczy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89"/>
        <w:gridCol w:w="3868"/>
        <w:gridCol w:w="2680"/>
        <w:gridCol w:w="1425"/>
      </w:tblGrid>
      <w:tr w:rsidR="00106798" w14:paraId="70238200" w14:textId="77777777" w:rsidTr="00241B04">
        <w:tc>
          <w:tcPr>
            <w:tcW w:w="1089" w:type="dxa"/>
            <w:vAlign w:val="center"/>
          </w:tcPr>
          <w:p w14:paraId="12DE9163" w14:textId="1256EC55" w:rsidR="00106798" w:rsidRPr="00106798" w:rsidRDefault="00106798" w:rsidP="00106798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06798">
              <w:rPr>
                <w:rFonts w:ascii="Cambria" w:hAnsi="Cambria"/>
                <w:b/>
                <w:bCs/>
                <w:sz w:val="18"/>
                <w:szCs w:val="18"/>
              </w:rPr>
              <w:lastRenderedPageBreak/>
              <w:t>Rozdział w PN-EN 13285</w:t>
            </w:r>
          </w:p>
        </w:tc>
        <w:tc>
          <w:tcPr>
            <w:tcW w:w="3868" w:type="dxa"/>
            <w:vAlign w:val="center"/>
          </w:tcPr>
          <w:p w14:paraId="7F7C3BAF" w14:textId="79A0B8BA" w:rsidR="00106798" w:rsidRPr="00106798" w:rsidRDefault="00106798" w:rsidP="00106798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06798">
              <w:rPr>
                <w:rFonts w:ascii="Cambria" w:hAnsi="Cambria"/>
                <w:b/>
                <w:bCs/>
                <w:sz w:val="18"/>
                <w:szCs w:val="18"/>
              </w:rPr>
              <w:t>Właściwość</w:t>
            </w:r>
          </w:p>
        </w:tc>
        <w:tc>
          <w:tcPr>
            <w:tcW w:w="2680" w:type="dxa"/>
            <w:vAlign w:val="center"/>
          </w:tcPr>
          <w:p w14:paraId="5C0A95AB" w14:textId="673364D8" w:rsidR="00106798" w:rsidRPr="00106798" w:rsidRDefault="00106798" w:rsidP="00106798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06798">
              <w:rPr>
                <w:rFonts w:ascii="Cambria" w:hAnsi="Cambria"/>
                <w:b/>
                <w:bCs/>
                <w:sz w:val="18"/>
                <w:szCs w:val="18"/>
              </w:rPr>
              <w:t>Wymagania wobec mieszanek niezwiązanych przeznaczonych do stosowania w warstwie nawierzchni poboczy</w:t>
            </w:r>
          </w:p>
        </w:tc>
        <w:tc>
          <w:tcPr>
            <w:tcW w:w="1425" w:type="dxa"/>
            <w:vAlign w:val="center"/>
          </w:tcPr>
          <w:p w14:paraId="1D1CACF2" w14:textId="0C35DCE4" w:rsidR="00106798" w:rsidRPr="00106798" w:rsidRDefault="00106798" w:rsidP="00106798">
            <w:pPr>
              <w:jc w:val="center"/>
              <w:rPr>
                <w:rFonts w:ascii="Cambria" w:hAnsi="Cambria"/>
                <w:b/>
                <w:bCs/>
                <w:sz w:val="18"/>
                <w:szCs w:val="18"/>
              </w:rPr>
            </w:pPr>
            <w:r w:rsidRPr="00106798">
              <w:rPr>
                <w:rFonts w:ascii="Cambria" w:hAnsi="Cambria"/>
                <w:b/>
                <w:bCs/>
                <w:sz w:val="18"/>
                <w:szCs w:val="18"/>
              </w:rPr>
              <w:t>Odniesienie do tablicy w PN-EN 13285</w:t>
            </w:r>
          </w:p>
        </w:tc>
      </w:tr>
      <w:tr w:rsidR="00106798" w14:paraId="32147F8B" w14:textId="77777777" w:rsidTr="00241B04">
        <w:tc>
          <w:tcPr>
            <w:tcW w:w="1089" w:type="dxa"/>
          </w:tcPr>
          <w:p w14:paraId="1D3F1BC9" w14:textId="045B5FFD" w:rsidR="00106798" w:rsidRPr="00241B04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41B04">
              <w:rPr>
                <w:rFonts w:ascii="Cambria" w:hAnsi="Cambria"/>
                <w:sz w:val="18"/>
                <w:szCs w:val="18"/>
              </w:rPr>
              <w:t>4.3.1</w:t>
            </w:r>
          </w:p>
        </w:tc>
        <w:tc>
          <w:tcPr>
            <w:tcW w:w="3868" w:type="dxa"/>
          </w:tcPr>
          <w:p w14:paraId="1919A325" w14:textId="1F1F7CC3" w:rsidR="00106798" w:rsidRPr="00241B04" w:rsidRDefault="00106798" w:rsidP="00106798">
            <w:pPr>
              <w:rPr>
                <w:rFonts w:ascii="Cambria" w:hAnsi="Cambria"/>
                <w:sz w:val="18"/>
                <w:szCs w:val="18"/>
              </w:rPr>
            </w:pPr>
            <w:r w:rsidRPr="00241B04">
              <w:rPr>
                <w:rFonts w:ascii="Cambria" w:hAnsi="Cambria"/>
                <w:sz w:val="18"/>
                <w:szCs w:val="18"/>
              </w:rPr>
              <w:t>Uziarnienie mieszanek</w:t>
            </w:r>
          </w:p>
        </w:tc>
        <w:tc>
          <w:tcPr>
            <w:tcW w:w="2680" w:type="dxa"/>
          </w:tcPr>
          <w:p w14:paraId="079493F8" w14:textId="297E8019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0/8; 0/11,2; 0/16; 0/22,4; 0/31,5; 0/45*; 0/63*</w:t>
            </w:r>
          </w:p>
        </w:tc>
        <w:tc>
          <w:tcPr>
            <w:tcW w:w="1425" w:type="dxa"/>
          </w:tcPr>
          <w:p w14:paraId="69FD362E" w14:textId="53BFE9CC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Tabl. 4</w:t>
            </w:r>
          </w:p>
        </w:tc>
      </w:tr>
      <w:tr w:rsidR="00106798" w14:paraId="758F3CD8" w14:textId="77777777" w:rsidTr="00241B04">
        <w:tc>
          <w:tcPr>
            <w:tcW w:w="1089" w:type="dxa"/>
          </w:tcPr>
          <w:p w14:paraId="576DC280" w14:textId="067D3EDB" w:rsidR="00106798" w:rsidRPr="00241B04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41B04">
              <w:rPr>
                <w:rFonts w:ascii="Cambria" w:hAnsi="Cambria"/>
                <w:sz w:val="18"/>
                <w:szCs w:val="18"/>
              </w:rPr>
              <w:t>4.3.2</w:t>
            </w:r>
          </w:p>
        </w:tc>
        <w:tc>
          <w:tcPr>
            <w:tcW w:w="3868" w:type="dxa"/>
          </w:tcPr>
          <w:p w14:paraId="28CB7B86" w14:textId="53422B51" w:rsidR="00106798" w:rsidRPr="00241B04" w:rsidRDefault="00106798" w:rsidP="00106798">
            <w:pPr>
              <w:rPr>
                <w:rFonts w:ascii="Cambria" w:hAnsi="Cambria"/>
                <w:sz w:val="18"/>
                <w:szCs w:val="18"/>
              </w:rPr>
            </w:pPr>
            <w:r w:rsidRPr="00241B04">
              <w:rPr>
                <w:rFonts w:ascii="Cambria" w:hAnsi="Cambria"/>
                <w:sz w:val="18"/>
                <w:szCs w:val="18"/>
              </w:rPr>
              <w:t xml:space="preserve">Maksymalna zawartość pyłów: Kategoria </w:t>
            </w:r>
            <w:r w:rsidRPr="00241B04">
              <w:rPr>
                <w:rFonts w:ascii="Cambria" w:hAnsi="Cambria"/>
                <w:i/>
                <w:iCs/>
                <w:sz w:val="18"/>
                <w:szCs w:val="18"/>
              </w:rPr>
              <w:t>UF</w:t>
            </w:r>
          </w:p>
        </w:tc>
        <w:tc>
          <w:tcPr>
            <w:tcW w:w="2680" w:type="dxa"/>
          </w:tcPr>
          <w:p w14:paraId="214E810C" w14:textId="759C9902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UF</w:t>
            </w:r>
            <w:r w:rsidRPr="00241B04">
              <w:rPr>
                <w:rFonts w:ascii="Cambria" w:hAnsi="Cambria"/>
                <w:sz w:val="18"/>
                <w:szCs w:val="18"/>
                <w:vertAlign w:val="subscript"/>
              </w:rPr>
              <w:t>15</w:t>
            </w:r>
          </w:p>
        </w:tc>
        <w:tc>
          <w:tcPr>
            <w:tcW w:w="1425" w:type="dxa"/>
          </w:tcPr>
          <w:p w14:paraId="5BB97A21" w14:textId="6736CD5C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Tabl. 2</w:t>
            </w:r>
          </w:p>
        </w:tc>
      </w:tr>
      <w:tr w:rsidR="00106798" w14:paraId="7C3A7589" w14:textId="77777777" w:rsidTr="00241B04">
        <w:tc>
          <w:tcPr>
            <w:tcW w:w="1089" w:type="dxa"/>
          </w:tcPr>
          <w:p w14:paraId="131E2A26" w14:textId="2419C3EC" w:rsidR="00106798" w:rsidRPr="00241B04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41B04">
              <w:rPr>
                <w:rFonts w:ascii="Cambria" w:hAnsi="Cambria"/>
                <w:sz w:val="18"/>
                <w:szCs w:val="18"/>
              </w:rPr>
              <w:t>4.3.2</w:t>
            </w:r>
          </w:p>
        </w:tc>
        <w:tc>
          <w:tcPr>
            <w:tcW w:w="3868" w:type="dxa"/>
          </w:tcPr>
          <w:p w14:paraId="0743BB11" w14:textId="3B202040" w:rsidR="00106798" w:rsidRPr="00241B04" w:rsidRDefault="00241B04" w:rsidP="00106798">
            <w:pPr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Minimalna</w:t>
            </w:r>
            <w:r w:rsidRPr="00241B04">
              <w:rPr>
                <w:rFonts w:ascii="Cambria" w:hAnsi="Cambria"/>
                <w:sz w:val="18"/>
                <w:szCs w:val="18"/>
              </w:rPr>
              <w:t xml:space="preserve"> zawartość pyłów: Kategoria </w:t>
            </w:r>
            <w:r>
              <w:rPr>
                <w:rFonts w:ascii="Cambria" w:hAnsi="Cambria"/>
                <w:i/>
                <w:iCs/>
                <w:sz w:val="18"/>
                <w:szCs w:val="18"/>
              </w:rPr>
              <w:t>LF</w:t>
            </w:r>
          </w:p>
        </w:tc>
        <w:tc>
          <w:tcPr>
            <w:tcW w:w="2680" w:type="dxa"/>
          </w:tcPr>
          <w:p w14:paraId="4C6C24B0" w14:textId="50DBD100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LF</w:t>
            </w:r>
            <w:r w:rsidRPr="00241B04">
              <w:rPr>
                <w:rFonts w:ascii="Cambria" w:hAnsi="Cambria"/>
                <w:sz w:val="18"/>
                <w:szCs w:val="18"/>
                <w:vertAlign w:val="subscript"/>
              </w:rPr>
              <w:t>8</w:t>
            </w:r>
          </w:p>
        </w:tc>
        <w:tc>
          <w:tcPr>
            <w:tcW w:w="1425" w:type="dxa"/>
          </w:tcPr>
          <w:p w14:paraId="6BC83F8A" w14:textId="6A50FFE2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Tabl. 3</w:t>
            </w:r>
          </w:p>
        </w:tc>
      </w:tr>
      <w:tr w:rsidR="00106798" w14:paraId="17DD038A" w14:textId="77777777" w:rsidTr="00241B04">
        <w:tc>
          <w:tcPr>
            <w:tcW w:w="1089" w:type="dxa"/>
          </w:tcPr>
          <w:p w14:paraId="69BBF1E4" w14:textId="6B0A627C" w:rsidR="00106798" w:rsidRPr="00241B04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41B04">
              <w:rPr>
                <w:rFonts w:ascii="Cambria" w:hAnsi="Cambria"/>
                <w:sz w:val="18"/>
                <w:szCs w:val="18"/>
              </w:rPr>
              <w:t>4.3.3</w:t>
            </w:r>
          </w:p>
        </w:tc>
        <w:tc>
          <w:tcPr>
            <w:tcW w:w="3868" w:type="dxa"/>
          </w:tcPr>
          <w:p w14:paraId="6A3BB209" w14:textId="43F69AC9" w:rsidR="00106798" w:rsidRPr="00241B04" w:rsidRDefault="00241B04" w:rsidP="00106798">
            <w:pPr>
              <w:rPr>
                <w:rFonts w:ascii="Cambria" w:hAnsi="Cambria"/>
                <w:i/>
                <w:iCs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Zawartość nadziarna: kategoria </w:t>
            </w:r>
            <w:r>
              <w:rPr>
                <w:rFonts w:ascii="Cambria" w:hAnsi="Cambria"/>
                <w:i/>
                <w:iCs/>
                <w:sz w:val="18"/>
                <w:szCs w:val="18"/>
              </w:rPr>
              <w:t>OC</w:t>
            </w:r>
          </w:p>
        </w:tc>
        <w:tc>
          <w:tcPr>
            <w:tcW w:w="2680" w:type="dxa"/>
          </w:tcPr>
          <w:p w14:paraId="0F29E6ED" w14:textId="3728D7E9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OC</w:t>
            </w:r>
            <w:r w:rsidRPr="00241B04">
              <w:rPr>
                <w:rFonts w:ascii="Cambria" w:hAnsi="Cambria"/>
                <w:sz w:val="18"/>
                <w:szCs w:val="18"/>
                <w:vertAlign w:val="subscript"/>
              </w:rPr>
              <w:t>90</w:t>
            </w:r>
          </w:p>
        </w:tc>
        <w:tc>
          <w:tcPr>
            <w:tcW w:w="1425" w:type="dxa"/>
          </w:tcPr>
          <w:p w14:paraId="558CDBE7" w14:textId="23B0D13D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Tabl. 4 i 6</w:t>
            </w:r>
          </w:p>
        </w:tc>
      </w:tr>
      <w:tr w:rsidR="00106798" w14:paraId="76A071A0" w14:textId="77777777" w:rsidTr="00241B04">
        <w:tc>
          <w:tcPr>
            <w:tcW w:w="1089" w:type="dxa"/>
          </w:tcPr>
          <w:p w14:paraId="14DD77B6" w14:textId="1E2AFA22" w:rsidR="00106798" w:rsidRPr="00241B04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41B04">
              <w:rPr>
                <w:rFonts w:ascii="Cambria" w:hAnsi="Cambria"/>
                <w:sz w:val="18"/>
                <w:szCs w:val="18"/>
              </w:rPr>
              <w:t>4.4.1</w:t>
            </w:r>
          </w:p>
        </w:tc>
        <w:tc>
          <w:tcPr>
            <w:tcW w:w="3868" w:type="dxa"/>
          </w:tcPr>
          <w:p w14:paraId="0F464BE6" w14:textId="05A3ECC1" w:rsidR="00106798" w:rsidRPr="00241B04" w:rsidRDefault="00241B04" w:rsidP="00106798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Wymagania wobec uziarnienia</w:t>
            </w:r>
          </w:p>
        </w:tc>
        <w:tc>
          <w:tcPr>
            <w:tcW w:w="2680" w:type="dxa"/>
          </w:tcPr>
          <w:p w14:paraId="16DA74AC" w14:textId="3F91FD6F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Krzywe uziarnienia wg rys.1-7</w:t>
            </w:r>
          </w:p>
        </w:tc>
        <w:tc>
          <w:tcPr>
            <w:tcW w:w="1425" w:type="dxa"/>
          </w:tcPr>
          <w:p w14:paraId="55BAB436" w14:textId="384056B4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Tabl. 5 i 6</w:t>
            </w:r>
          </w:p>
        </w:tc>
      </w:tr>
      <w:tr w:rsidR="00106798" w14:paraId="15DDE38D" w14:textId="77777777" w:rsidTr="00241B04">
        <w:tc>
          <w:tcPr>
            <w:tcW w:w="1089" w:type="dxa"/>
          </w:tcPr>
          <w:p w14:paraId="04340A8E" w14:textId="7EECF2A8" w:rsidR="00106798" w:rsidRPr="00241B04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41B04">
              <w:rPr>
                <w:rFonts w:ascii="Cambria" w:hAnsi="Cambria"/>
                <w:sz w:val="18"/>
                <w:szCs w:val="18"/>
              </w:rPr>
              <w:t>4.4.2</w:t>
            </w:r>
          </w:p>
        </w:tc>
        <w:tc>
          <w:tcPr>
            <w:tcW w:w="3868" w:type="dxa"/>
          </w:tcPr>
          <w:p w14:paraId="5B858DC6" w14:textId="51BF3FCD" w:rsidR="00106798" w:rsidRPr="00241B04" w:rsidRDefault="00241B04" w:rsidP="00106798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Wymagania wobec jednorodności uziarnienia poszczególnych partii – porównanie z deklarowaną przez producenta wartością (S)</w:t>
            </w:r>
          </w:p>
        </w:tc>
        <w:tc>
          <w:tcPr>
            <w:tcW w:w="2680" w:type="dxa"/>
          </w:tcPr>
          <w:p w14:paraId="2D9CDADE" w14:textId="7A163082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Brak wymagań</w:t>
            </w:r>
          </w:p>
        </w:tc>
        <w:tc>
          <w:tcPr>
            <w:tcW w:w="1425" w:type="dxa"/>
          </w:tcPr>
          <w:p w14:paraId="75854CBD" w14:textId="3A3F4698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Tabl. 7</w:t>
            </w:r>
          </w:p>
        </w:tc>
      </w:tr>
      <w:tr w:rsidR="00106798" w14:paraId="36ADC0A9" w14:textId="77777777" w:rsidTr="00241B04">
        <w:tc>
          <w:tcPr>
            <w:tcW w:w="1089" w:type="dxa"/>
          </w:tcPr>
          <w:p w14:paraId="7C6F597B" w14:textId="51FBB2BB" w:rsidR="00106798" w:rsidRPr="00241B04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41B04">
              <w:rPr>
                <w:rFonts w:ascii="Cambria" w:hAnsi="Cambria"/>
                <w:sz w:val="18"/>
                <w:szCs w:val="18"/>
              </w:rPr>
              <w:t>4.4.2</w:t>
            </w:r>
          </w:p>
        </w:tc>
        <w:tc>
          <w:tcPr>
            <w:tcW w:w="3868" w:type="dxa"/>
          </w:tcPr>
          <w:p w14:paraId="56C8CBE7" w14:textId="7EB43711" w:rsidR="00106798" w:rsidRPr="00241B04" w:rsidRDefault="00241B04" w:rsidP="00106798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Wymagania wobec jednorodności uziarnienia na sitach kontrolnych – różnice w przesiewach</w:t>
            </w:r>
          </w:p>
        </w:tc>
        <w:tc>
          <w:tcPr>
            <w:tcW w:w="2680" w:type="dxa"/>
          </w:tcPr>
          <w:p w14:paraId="70433F72" w14:textId="04A92CD3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Brak wymagań</w:t>
            </w:r>
          </w:p>
        </w:tc>
        <w:tc>
          <w:tcPr>
            <w:tcW w:w="1425" w:type="dxa"/>
          </w:tcPr>
          <w:p w14:paraId="5EE5F325" w14:textId="0760DBAC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Tabl. 8</w:t>
            </w:r>
          </w:p>
        </w:tc>
      </w:tr>
      <w:tr w:rsidR="00106798" w14:paraId="7A150475" w14:textId="77777777" w:rsidTr="00241B04">
        <w:tc>
          <w:tcPr>
            <w:tcW w:w="1089" w:type="dxa"/>
          </w:tcPr>
          <w:p w14:paraId="279B0589" w14:textId="292623C9" w:rsidR="00106798" w:rsidRPr="00241B04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241B04">
              <w:rPr>
                <w:rFonts w:ascii="Cambria" w:hAnsi="Cambria"/>
                <w:sz w:val="18"/>
                <w:szCs w:val="18"/>
              </w:rPr>
              <w:t>4.5</w:t>
            </w:r>
          </w:p>
        </w:tc>
        <w:tc>
          <w:tcPr>
            <w:tcW w:w="3868" w:type="dxa"/>
          </w:tcPr>
          <w:p w14:paraId="0130152A" w14:textId="3A768C3C" w:rsidR="00106798" w:rsidRPr="00241B04" w:rsidRDefault="00241B04" w:rsidP="00106798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Wrażliwość na mróz: wskaźnik paskowy SE, co najmniej</w:t>
            </w:r>
          </w:p>
        </w:tc>
        <w:tc>
          <w:tcPr>
            <w:tcW w:w="2680" w:type="dxa"/>
          </w:tcPr>
          <w:p w14:paraId="2CA8AF2C" w14:textId="72F17F46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35</w:t>
            </w:r>
          </w:p>
        </w:tc>
        <w:tc>
          <w:tcPr>
            <w:tcW w:w="1425" w:type="dxa"/>
          </w:tcPr>
          <w:p w14:paraId="5E54E654" w14:textId="29D7FFBF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</w:tr>
      <w:tr w:rsidR="00106798" w14:paraId="60E79C37" w14:textId="77777777" w:rsidTr="00241B04">
        <w:tc>
          <w:tcPr>
            <w:tcW w:w="1089" w:type="dxa"/>
          </w:tcPr>
          <w:p w14:paraId="1359003B" w14:textId="0D046D35" w:rsidR="00106798" w:rsidRPr="00241B04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68" w:type="dxa"/>
          </w:tcPr>
          <w:p w14:paraId="586A977F" w14:textId="67FCF9D0" w:rsidR="00106798" w:rsidRPr="00241B04" w:rsidRDefault="00241B04" w:rsidP="00106798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Odporność na rozdrabnianie (dotyczy frakcji 10/14 odsianej z mieszanki) wg PN-EN 1097-1, kategoria nie wyższa niż</w:t>
            </w:r>
          </w:p>
        </w:tc>
        <w:tc>
          <w:tcPr>
            <w:tcW w:w="2680" w:type="dxa"/>
          </w:tcPr>
          <w:p w14:paraId="0C42C898" w14:textId="292B405D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LA</w:t>
            </w:r>
            <w:r w:rsidRPr="00241B04">
              <w:rPr>
                <w:rFonts w:ascii="Cambria" w:hAnsi="Cambria"/>
                <w:sz w:val="18"/>
                <w:szCs w:val="18"/>
                <w:vertAlign w:val="subscript"/>
              </w:rPr>
              <w:t>40</w:t>
            </w:r>
          </w:p>
        </w:tc>
        <w:tc>
          <w:tcPr>
            <w:tcW w:w="1425" w:type="dxa"/>
          </w:tcPr>
          <w:p w14:paraId="79162072" w14:textId="5E7B06F2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</w:tr>
      <w:tr w:rsidR="00106798" w14:paraId="6D3886FE" w14:textId="77777777" w:rsidTr="00241B04">
        <w:tc>
          <w:tcPr>
            <w:tcW w:w="1089" w:type="dxa"/>
          </w:tcPr>
          <w:p w14:paraId="3060CBEA" w14:textId="77777777" w:rsidR="00106798" w:rsidRPr="00241B04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68" w:type="dxa"/>
          </w:tcPr>
          <w:p w14:paraId="0C7B92FF" w14:textId="5A580D38" w:rsidR="00106798" w:rsidRPr="00241B04" w:rsidRDefault="00241B04" w:rsidP="00106798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Odporność na ścieranie (</w:t>
            </w:r>
            <w:r w:rsidR="00027986" w:rsidRPr="00027986">
              <w:rPr>
                <w:rFonts w:ascii="Cambria" w:hAnsi="Cambria"/>
                <w:sz w:val="18"/>
                <w:szCs w:val="18"/>
              </w:rPr>
              <w:t xml:space="preserve">dotyczy frakcji 10/14 odsianej z mieszanki) wg PN-EN 1097-1, kategoria </w:t>
            </w:r>
            <w:r w:rsidR="00027986">
              <w:rPr>
                <w:rFonts w:ascii="Cambria" w:hAnsi="Cambria"/>
                <w:sz w:val="18"/>
                <w:szCs w:val="18"/>
              </w:rPr>
              <w:t>M</w:t>
            </w:r>
            <w:r w:rsidR="00027986" w:rsidRPr="00027986">
              <w:rPr>
                <w:rFonts w:ascii="Cambria" w:hAnsi="Cambria"/>
                <w:sz w:val="18"/>
                <w:szCs w:val="18"/>
                <w:vertAlign w:val="subscript"/>
              </w:rPr>
              <w:t>DE</w:t>
            </w:r>
          </w:p>
        </w:tc>
        <w:tc>
          <w:tcPr>
            <w:tcW w:w="2680" w:type="dxa"/>
          </w:tcPr>
          <w:p w14:paraId="7BC302F2" w14:textId="26F45907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Deklarowana</w:t>
            </w:r>
          </w:p>
        </w:tc>
        <w:tc>
          <w:tcPr>
            <w:tcW w:w="1425" w:type="dxa"/>
          </w:tcPr>
          <w:p w14:paraId="0354F49B" w14:textId="13D812B6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</w:tr>
      <w:tr w:rsidR="00106798" w14:paraId="63B36402" w14:textId="77777777" w:rsidTr="00241B04">
        <w:tc>
          <w:tcPr>
            <w:tcW w:w="1089" w:type="dxa"/>
          </w:tcPr>
          <w:p w14:paraId="2C9FB051" w14:textId="77777777" w:rsidR="00106798" w:rsidRPr="00241B04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68" w:type="dxa"/>
          </w:tcPr>
          <w:p w14:paraId="053BEF84" w14:textId="56011CCA" w:rsidR="00106798" w:rsidRPr="00241B04" w:rsidRDefault="00027986" w:rsidP="00106798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Mrozoodporność (dotyczy frakcji 8/16 odsianej z mieszanki) wg PN-EN 1367-1</w:t>
            </w:r>
          </w:p>
        </w:tc>
        <w:tc>
          <w:tcPr>
            <w:tcW w:w="2680" w:type="dxa"/>
          </w:tcPr>
          <w:p w14:paraId="6760577E" w14:textId="6DEF88F7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F4</w:t>
            </w:r>
          </w:p>
        </w:tc>
        <w:tc>
          <w:tcPr>
            <w:tcW w:w="1425" w:type="dxa"/>
          </w:tcPr>
          <w:p w14:paraId="760973FB" w14:textId="635280E5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</w:tr>
      <w:tr w:rsidR="00106798" w14:paraId="4641CCA5" w14:textId="77777777" w:rsidTr="00241B04">
        <w:tc>
          <w:tcPr>
            <w:tcW w:w="1089" w:type="dxa"/>
          </w:tcPr>
          <w:p w14:paraId="74109C6E" w14:textId="77777777" w:rsidR="00106798" w:rsidRPr="00241B04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68" w:type="dxa"/>
          </w:tcPr>
          <w:p w14:paraId="3C4E23E5" w14:textId="63164089" w:rsidR="00106798" w:rsidRPr="00241B04" w:rsidRDefault="00027986" w:rsidP="00106798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Wartość CBR po zagęszczeniu do wskaźnika zagęszczenia </w:t>
            </w:r>
            <w:proofErr w:type="spellStart"/>
            <w:r>
              <w:rPr>
                <w:rFonts w:ascii="Cambria" w:hAnsi="Cambria"/>
                <w:sz w:val="18"/>
                <w:szCs w:val="18"/>
              </w:rPr>
              <w:t>Is</w:t>
            </w:r>
            <w:proofErr w:type="spellEnd"/>
            <w:r>
              <w:rPr>
                <w:rFonts w:ascii="Cambria" w:hAnsi="Cambria"/>
                <w:sz w:val="18"/>
                <w:szCs w:val="18"/>
              </w:rPr>
              <w:t>=1,0 i moczeniu w wodzie 96h, co najmniej</w:t>
            </w:r>
          </w:p>
        </w:tc>
        <w:tc>
          <w:tcPr>
            <w:tcW w:w="2680" w:type="dxa"/>
          </w:tcPr>
          <w:p w14:paraId="1CC3CC74" w14:textId="47236CAC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Brak wymagań</w:t>
            </w:r>
          </w:p>
        </w:tc>
        <w:tc>
          <w:tcPr>
            <w:tcW w:w="1425" w:type="dxa"/>
          </w:tcPr>
          <w:p w14:paraId="1E8743D4" w14:textId="6F27B48B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</w:tr>
      <w:tr w:rsidR="00106798" w14:paraId="032565F4" w14:textId="77777777" w:rsidTr="00241B04">
        <w:tc>
          <w:tcPr>
            <w:tcW w:w="1089" w:type="dxa"/>
          </w:tcPr>
          <w:p w14:paraId="6554AB5C" w14:textId="77777777" w:rsidR="00106798" w:rsidRPr="00241B04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68" w:type="dxa"/>
          </w:tcPr>
          <w:p w14:paraId="7C3EC4F4" w14:textId="42D9EC9A" w:rsidR="00106798" w:rsidRPr="00241B04" w:rsidRDefault="00027986" w:rsidP="00106798">
            <w:pPr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Wodoprzepuszczalność mieszanki w warstwie </w:t>
            </w:r>
          </w:p>
        </w:tc>
        <w:tc>
          <w:tcPr>
            <w:tcW w:w="2680" w:type="dxa"/>
          </w:tcPr>
          <w:p w14:paraId="0F16D15C" w14:textId="1AE3D949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Brak wymagań</w:t>
            </w:r>
          </w:p>
        </w:tc>
        <w:tc>
          <w:tcPr>
            <w:tcW w:w="1425" w:type="dxa"/>
          </w:tcPr>
          <w:p w14:paraId="796A6EB1" w14:textId="61463327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</w:tr>
      <w:tr w:rsidR="00106798" w14:paraId="5AA2F4C3" w14:textId="77777777" w:rsidTr="00241B04">
        <w:tc>
          <w:tcPr>
            <w:tcW w:w="1089" w:type="dxa"/>
          </w:tcPr>
          <w:p w14:paraId="4CC4F99D" w14:textId="77777777" w:rsidR="00106798" w:rsidRPr="00241B04" w:rsidRDefault="00106798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868" w:type="dxa"/>
          </w:tcPr>
          <w:p w14:paraId="3BA8C9D0" w14:textId="76F56ECF" w:rsidR="00106798" w:rsidRPr="00241B04" w:rsidRDefault="00027986" w:rsidP="00106798">
            <w:pPr>
              <w:rPr>
                <w:rFonts w:ascii="Cambria" w:hAnsi="Cambria"/>
                <w:sz w:val="18"/>
                <w:szCs w:val="18"/>
              </w:rPr>
            </w:pPr>
            <w:r w:rsidRPr="00027986">
              <w:rPr>
                <w:rFonts w:ascii="Cambria" w:hAnsi="Cambria"/>
                <w:sz w:val="18"/>
                <w:szCs w:val="18"/>
              </w:rPr>
              <w:t xml:space="preserve">Zawartość wody w mieszance zagęszczanej, % (m/m) wilgotności optymalnej wg metody </w:t>
            </w:r>
            <w:proofErr w:type="spellStart"/>
            <w:r w:rsidRPr="00027986">
              <w:rPr>
                <w:rFonts w:ascii="Cambria" w:hAnsi="Cambria"/>
                <w:sz w:val="18"/>
                <w:szCs w:val="18"/>
              </w:rPr>
              <w:t>Proctora</w:t>
            </w:r>
            <w:proofErr w:type="spellEnd"/>
          </w:p>
        </w:tc>
        <w:tc>
          <w:tcPr>
            <w:tcW w:w="2680" w:type="dxa"/>
          </w:tcPr>
          <w:p w14:paraId="55530FDF" w14:textId="5E972BC1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80-100</w:t>
            </w:r>
          </w:p>
        </w:tc>
        <w:tc>
          <w:tcPr>
            <w:tcW w:w="1425" w:type="dxa"/>
          </w:tcPr>
          <w:p w14:paraId="6E94B9A6" w14:textId="5D254658" w:rsidR="00106798" w:rsidRPr="00241B04" w:rsidRDefault="00241B04" w:rsidP="0010679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-</w:t>
            </w:r>
          </w:p>
        </w:tc>
      </w:tr>
    </w:tbl>
    <w:p w14:paraId="650460EC" w14:textId="77777777" w:rsidR="00881277" w:rsidRPr="00881277" w:rsidRDefault="00881277" w:rsidP="00881277">
      <w:pPr>
        <w:jc w:val="both"/>
        <w:rPr>
          <w:rFonts w:ascii="Cambria" w:hAnsi="Cambria"/>
          <w:b/>
          <w:bCs/>
        </w:rPr>
      </w:pPr>
    </w:p>
    <w:p w14:paraId="5EE6152A" w14:textId="1F457B85" w:rsidR="00881277" w:rsidRPr="00881277" w:rsidRDefault="00881277" w:rsidP="00881277"/>
    <w:p w14:paraId="79084A02" w14:textId="51FA0325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8" w:name="_Toc148898142"/>
      <w:r w:rsidRPr="003028D5">
        <w:rPr>
          <w:rFonts w:ascii="Cambria" w:hAnsi="Cambria"/>
        </w:rPr>
        <w:t>SPRZĘT</w:t>
      </w:r>
      <w:bookmarkEnd w:id="8"/>
    </w:p>
    <w:p w14:paraId="251A7BF8" w14:textId="77777777" w:rsidR="00D03E0A" w:rsidRDefault="00F61E65" w:rsidP="00D03E0A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wymagania dotyczące sprzętu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ogólne”.</w:t>
      </w:r>
    </w:p>
    <w:p w14:paraId="0B3554DE" w14:textId="77777777" w:rsidR="00D03E0A" w:rsidRDefault="00D03E0A" w:rsidP="00D03E0A">
      <w:pPr>
        <w:spacing w:after="0"/>
        <w:jc w:val="both"/>
        <w:rPr>
          <w:rFonts w:ascii="Cambria" w:hAnsi="Cambria"/>
        </w:rPr>
      </w:pPr>
      <w:r w:rsidRPr="00D03E0A">
        <w:rPr>
          <w:rFonts w:ascii="Cambria" w:hAnsi="Cambria"/>
        </w:rPr>
        <w:t>Wykonawca przystępujący do wykonania robót określonych w niniejszej SST powinien wykazać się</w:t>
      </w:r>
      <w:r>
        <w:rPr>
          <w:rFonts w:ascii="Cambria" w:hAnsi="Cambria"/>
        </w:rPr>
        <w:t xml:space="preserve"> </w:t>
      </w:r>
      <w:r w:rsidRPr="00D03E0A">
        <w:rPr>
          <w:rFonts w:ascii="Cambria" w:hAnsi="Cambria"/>
        </w:rPr>
        <w:t>możliwością korzystania z następującego sprzętu:</w:t>
      </w:r>
    </w:p>
    <w:p w14:paraId="15D368C1" w14:textId="77777777" w:rsidR="00D03E0A" w:rsidRDefault="00D03E0A" w:rsidP="00D03E0A">
      <w:pPr>
        <w:pStyle w:val="Akapitzlist"/>
        <w:numPr>
          <w:ilvl w:val="0"/>
          <w:numId w:val="2"/>
        </w:numPr>
        <w:jc w:val="both"/>
        <w:rPr>
          <w:rFonts w:ascii="Cambria" w:hAnsi="Cambria"/>
        </w:rPr>
      </w:pPr>
      <w:r w:rsidRPr="00D03E0A">
        <w:rPr>
          <w:rFonts w:ascii="Cambria" w:hAnsi="Cambria"/>
        </w:rPr>
        <w:t>zrywarek, kultywatorów lub bron talerzowych,</w:t>
      </w:r>
    </w:p>
    <w:p w14:paraId="29AD55BE" w14:textId="77777777" w:rsidR="00D03E0A" w:rsidRDefault="00D03E0A" w:rsidP="00D03E0A">
      <w:pPr>
        <w:pStyle w:val="Akapitzlist"/>
        <w:numPr>
          <w:ilvl w:val="0"/>
          <w:numId w:val="2"/>
        </w:numPr>
        <w:jc w:val="both"/>
        <w:rPr>
          <w:rFonts w:ascii="Cambria" w:hAnsi="Cambria"/>
        </w:rPr>
      </w:pPr>
      <w:r w:rsidRPr="00D03E0A">
        <w:rPr>
          <w:rFonts w:ascii="Cambria" w:hAnsi="Cambria"/>
        </w:rPr>
        <w:t>równiarek z transporterem (</w:t>
      </w:r>
      <w:proofErr w:type="spellStart"/>
      <w:r w:rsidRPr="00D03E0A">
        <w:rPr>
          <w:rFonts w:ascii="Cambria" w:hAnsi="Cambria"/>
        </w:rPr>
        <w:t>ścinarki</w:t>
      </w:r>
      <w:proofErr w:type="spellEnd"/>
      <w:r w:rsidRPr="00D03E0A">
        <w:rPr>
          <w:rFonts w:ascii="Cambria" w:hAnsi="Cambria"/>
        </w:rPr>
        <w:t xml:space="preserve"> poboczy),</w:t>
      </w:r>
    </w:p>
    <w:p w14:paraId="57237E67" w14:textId="77777777" w:rsidR="00D03E0A" w:rsidRDefault="00D03E0A" w:rsidP="00D03E0A">
      <w:pPr>
        <w:pStyle w:val="Akapitzlist"/>
        <w:numPr>
          <w:ilvl w:val="0"/>
          <w:numId w:val="2"/>
        </w:numPr>
        <w:jc w:val="both"/>
        <w:rPr>
          <w:rFonts w:ascii="Cambria" w:hAnsi="Cambria"/>
        </w:rPr>
      </w:pPr>
      <w:r w:rsidRPr="00D03E0A">
        <w:rPr>
          <w:rFonts w:ascii="Cambria" w:hAnsi="Cambria"/>
        </w:rPr>
        <w:t>równiarek do profilowania,</w:t>
      </w:r>
    </w:p>
    <w:p w14:paraId="251B0A7B" w14:textId="77777777" w:rsidR="00D03E0A" w:rsidRDefault="00D03E0A" w:rsidP="00D03E0A">
      <w:pPr>
        <w:pStyle w:val="Akapitzlist"/>
        <w:numPr>
          <w:ilvl w:val="0"/>
          <w:numId w:val="2"/>
        </w:numPr>
        <w:jc w:val="both"/>
        <w:rPr>
          <w:rFonts w:ascii="Cambria" w:hAnsi="Cambria"/>
        </w:rPr>
      </w:pPr>
      <w:r w:rsidRPr="00D03E0A">
        <w:rPr>
          <w:rFonts w:ascii="Cambria" w:hAnsi="Cambria"/>
        </w:rPr>
        <w:t>ładowarek czołowych,</w:t>
      </w:r>
    </w:p>
    <w:p w14:paraId="00CB07D5" w14:textId="76588746" w:rsidR="00D03E0A" w:rsidRDefault="00D03E0A" w:rsidP="00D03E0A">
      <w:pPr>
        <w:pStyle w:val="Akapitzlist"/>
        <w:numPr>
          <w:ilvl w:val="0"/>
          <w:numId w:val="2"/>
        </w:numPr>
        <w:jc w:val="both"/>
        <w:rPr>
          <w:rFonts w:ascii="Cambria" w:hAnsi="Cambria"/>
        </w:rPr>
      </w:pPr>
      <w:r>
        <w:rPr>
          <w:rFonts w:ascii="Cambria" w:hAnsi="Cambria"/>
        </w:rPr>
        <w:t>układarek poboczy,</w:t>
      </w:r>
    </w:p>
    <w:p w14:paraId="513CB291" w14:textId="77777777" w:rsidR="00D03E0A" w:rsidRDefault="00D03E0A" w:rsidP="00D03E0A">
      <w:pPr>
        <w:pStyle w:val="Akapitzlist"/>
        <w:numPr>
          <w:ilvl w:val="0"/>
          <w:numId w:val="2"/>
        </w:numPr>
        <w:jc w:val="both"/>
        <w:rPr>
          <w:rFonts w:ascii="Cambria" w:hAnsi="Cambria"/>
        </w:rPr>
      </w:pPr>
      <w:r w:rsidRPr="00D03E0A">
        <w:rPr>
          <w:rFonts w:ascii="Cambria" w:hAnsi="Cambria"/>
        </w:rPr>
        <w:t>walców,</w:t>
      </w:r>
    </w:p>
    <w:p w14:paraId="79D266AA" w14:textId="325DBD87" w:rsidR="00D03E0A" w:rsidRDefault="00D03E0A" w:rsidP="00D03E0A">
      <w:pPr>
        <w:pStyle w:val="Akapitzlist"/>
        <w:numPr>
          <w:ilvl w:val="0"/>
          <w:numId w:val="2"/>
        </w:numPr>
        <w:jc w:val="both"/>
        <w:rPr>
          <w:rFonts w:ascii="Cambria" w:hAnsi="Cambria"/>
        </w:rPr>
      </w:pPr>
      <w:r w:rsidRPr="00D03E0A">
        <w:rPr>
          <w:rFonts w:ascii="Cambria" w:hAnsi="Cambria"/>
        </w:rPr>
        <w:t>płytowych zagęszczarek wibracyjnych,</w:t>
      </w:r>
    </w:p>
    <w:p w14:paraId="60C3E3C8" w14:textId="45AAE643" w:rsidR="00D03E0A" w:rsidRPr="00D03E0A" w:rsidRDefault="00D03E0A" w:rsidP="00D03E0A">
      <w:pPr>
        <w:pStyle w:val="Akapitzlist"/>
        <w:numPr>
          <w:ilvl w:val="0"/>
          <w:numId w:val="2"/>
        </w:numPr>
        <w:jc w:val="both"/>
        <w:rPr>
          <w:rFonts w:ascii="Cambria" w:hAnsi="Cambria"/>
        </w:rPr>
      </w:pPr>
      <w:r>
        <w:rPr>
          <w:rFonts w:ascii="Cambria" w:hAnsi="Cambria"/>
        </w:rPr>
        <w:t>przenośnych zbiorników na wodę.</w:t>
      </w:r>
    </w:p>
    <w:p w14:paraId="5D91E1EF" w14:textId="6E23AF49" w:rsidR="00AD01F3" w:rsidRPr="003028D5" w:rsidRDefault="00AD01F3" w:rsidP="00D03E0A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9" w:name="_Toc148898143"/>
      <w:r w:rsidRPr="003028D5">
        <w:rPr>
          <w:rFonts w:ascii="Cambria" w:hAnsi="Cambria"/>
        </w:rPr>
        <w:t>TRANSPORT</w:t>
      </w:r>
      <w:bookmarkEnd w:id="9"/>
    </w:p>
    <w:p w14:paraId="3C988F4D" w14:textId="5E0D2736" w:rsidR="00F61E65" w:rsidRDefault="00F61E65" w:rsidP="00F61E65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wymagania dotyczące transportu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ogólne”. Sprzęt i materiały do odtworzenia trasy można przewozić dowolnymi środkami transportu.</w:t>
      </w:r>
    </w:p>
    <w:p w14:paraId="50B4E655" w14:textId="22C4BB77" w:rsidR="00D03E0A" w:rsidRPr="003028D5" w:rsidRDefault="00D03E0A" w:rsidP="00D03E0A">
      <w:pPr>
        <w:jc w:val="both"/>
        <w:rPr>
          <w:rFonts w:ascii="Cambria" w:hAnsi="Cambria"/>
        </w:rPr>
      </w:pPr>
      <w:r w:rsidRPr="00D03E0A">
        <w:rPr>
          <w:rFonts w:ascii="Cambria" w:hAnsi="Cambria"/>
        </w:rPr>
        <w:t>Przy wykonywaniu robót określonych w niniejszej SST, można korzystać z dowolnych środków</w:t>
      </w:r>
      <w:r>
        <w:rPr>
          <w:rFonts w:ascii="Cambria" w:hAnsi="Cambria"/>
        </w:rPr>
        <w:t xml:space="preserve"> </w:t>
      </w:r>
      <w:r w:rsidRPr="00D03E0A">
        <w:rPr>
          <w:rFonts w:ascii="Cambria" w:hAnsi="Cambria"/>
        </w:rPr>
        <w:t>transportowych przeznaczonych do przewozu gruntu.</w:t>
      </w:r>
    </w:p>
    <w:p w14:paraId="7EEDAF98" w14:textId="57AF955A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10" w:name="_Toc148898144"/>
      <w:r w:rsidRPr="003028D5">
        <w:rPr>
          <w:rFonts w:ascii="Cambria" w:hAnsi="Cambria"/>
        </w:rPr>
        <w:lastRenderedPageBreak/>
        <w:t>WYKONANIE ROBÓT</w:t>
      </w:r>
      <w:bookmarkEnd w:id="10"/>
    </w:p>
    <w:p w14:paraId="0D11EB23" w14:textId="03764DE6" w:rsidR="00D03E0A" w:rsidRPr="003028D5" w:rsidRDefault="00A06180" w:rsidP="00A06180">
      <w:pPr>
        <w:rPr>
          <w:rFonts w:ascii="Cambria" w:hAnsi="Cambria"/>
        </w:rPr>
      </w:pPr>
      <w:r w:rsidRPr="003028D5">
        <w:rPr>
          <w:rFonts w:ascii="Cambria" w:hAnsi="Cambria"/>
        </w:rPr>
        <w:t xml:space="preserve">Ogólne zasady wykonania robót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ogólne”.</w:t>
      </w:r>
    </w:p>
    <w:p w14:paraId="2595A13C" w14:textId="7B9C921F" w:rsidR="00A06180" w:rsidRPr="003028D5" w:rsidRDefault="00D03E0A" w:rsidP="00A06180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11" w:name="_Toc148898145"/>
      <w:r>
        <w:rPr>
          <w:rFonts w:ascii="Cambria" w:hAnsi="Cambria"/>
        </w:rPr>
        <w:t>Ścinanie poboczy</w:t>
      </w:r>
      <w:bookmarkEnd w:id="11"/>
    </w:p>
    <w:p w14:paraId="31C13750" w14:textId="6BEB78FB" w:rsidR="00D03E0A" w:rsidRPr="009529E5" w:rsidRDefault="00D03E0A" w:rsidP="009529E5">
      <w:pPr>
        <w:jc w:val="both"/>
        <w:rPr>
          <w:rFonts w:ascii="Cambria" w:hAnsi="Cambria"/>
        </w:rPr>
      </w:pPr>
      <w:r w:rsidRPr="009529E5">
        <w:rPr>
          <w:rFonts w:ascii="Cambria" w:hAnsi="Cambria"/>
        </w:rPr>
        <w:t>Ścinanie poboczy może być wykonywane ręcznie, za pomocą łopat lub sprzętem mechanicznym wg pkt 3. Ścinanie poboczy należy przeprowadzić od krawędzi pobocza do krawędzi nawierzchni, zgodnie z założonym w dokumentacji projektowej spadkiem poprzecznym.</w:t>
      </w:r>
    </w:p>
    <w:p w14:paraId="6100AB55" w14:textId="1A627602" w:rsidR="00D03E0A" w:rsidRPr="009529E5" w:rsidRDefault="00D03E0A" w:rsidP="009529E5">
      <w:pPr>
        <w:jc w:val="both"/>
        <w:rPr>
          <w:rFonts w:ascii="Cambria" w:hAnsi="Cambria"/>
        </w:rPr>
      </w:pPr>
      <w:r w:rsidRPr="009529E5">
        <w:rPr>
          <w:rFonts w:ascii="Cambria" w:hAnsi="Cambria"/>
        </w:rPr>
        <w:t>Nadmiar gruntu uzyskanego podczas ścinania poboczy należy wywieźć na odkład. Miejsce odkładu należy uzgodnić z Zamawiającym.</w:t>
      </w:r>
    </w:p>
    <w:p w14:paraId="326DA60C" w14:textId="77777777" w:rsidR="009A28EC" w:rsidRPr="009529E5" w:rsidRDefault="00D03E0A" w:rsidP="009529E5">
      <w:pPr>
        <w:jc w:val="both"/>
        <w:rPr>
          <w:rFonts w:ascii="Cambria" w:hAnsi="Cambria"/>
        </w:rPr>
      </w:pPr>
      <w:r w:rsidRPr="009529E5">
        <w:rPr>
          <w:rFonts w:ascii="Cambria" w:hAnsi="Cambria"/>
        </w:rPr>
        <w:t>Grunt pozostały w poboczu należy spulchnić na głębokość od 5 do 10 cm, doprowadzić do wilgotności optymalnej poprzez dodanie wody i zagęścić.</w:t>
      </w:r>
      <w:r w:rsidR="009A28EC" w:rsidRPr="009529E5">
        <w:rPr>
          <w:rFonts w:ascii="Cambria" w:hAnsi="Cambria"/>
        </w:rPr>
        <w:t xml:space="preserve"> </w:t>
      </w:r>
      <w:r w:rsidRPr="009529E5">
        <w:rPr>
          <w:rFonts w:ascii="Cambria" w:hAnsi="Cambria"/>
        </w:rPr>
        <w:t>Wskaźnik zagęszczenia określony zgodnie z BN-77/8931-12 [3], powinien wynosić co najmniej 0,98</w:t>
      </w:r>
      <w:r w:rsidR="009A28EC" w:rsidRPr="009529E5">
        <w:rPr>
          <w:rFonts w:ascii="Cambria" w:hAnsi="Cambria"/>
        </w:rPr>
        <w:t xml:space="preserve"> </w:t>
      </w:r>
      <w:r w:rsidRPr="009529E5">
        <w:rPr>
          <w:rFonts w:ascii="Cambria" w:hAnsi="Cambria"/>
        </w:rPr>
        <w:t xml:space="preserve">maksymalnego zagęszczenia, według normalnej metody </w:t>
      </w:r>
      <w:proofErr w:type="spellStart"/>
      <w:r w:rsidRPr="009529E5">
        <w:rPr>
          <w:rFonts w:ascii="Cambria" w:hAnsi="Cambria"/>
        </w:rPr>
        <w:t>Proctora</w:t>
      </w:r>
      <w:proofErr w:type="spellEnd"/>
      <w:r w:rsidRPr="009529E5">
        <w:rPr>
          <w:rFonts w:ascii="Cambria" w:hAnsi="Cambria"/>
        </w:rPr>
        <w:t>, zgodnie z PN-B-04481 [1].</w:t>
      </w:r>
    </w:p>
    <w:p w14:paraId="64F3D44A" w14:textId="0D6459D2" w:rsidR="00A06180" w:rsidRPr="003028D5" w:rsidRDefault="009A28EC" w:rsidP="009A28EC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12" w:name="_Toc148898146"/>
      <w:r>
        <w:rPr>
          <w:rFonts w:ascii="Cambria" w:hAnsi="Cambria"/>
        </w:rPr>
        <w:t>Uzupełnianie poboczy</w:t>
      </w:r>
      <w:bookmarkEnd w:id="12"/>
    </w:p>
    <w:p w14:paraId="1A0B7DDE" w14:textId="6590EC51" w:rsidR="009A28EC" w:rsidRPr="009A28EC" w:rsidRDefault="009A28EC" w:rsidP="009A28EC">
      <w:pPr>
        <w:jc w:val="both"/>
        <w:rPr>
          <w:rFonts w:ascii="Cambria" w:hAnsi="Cambria"/>
        </w:rPr>
      </w:pPr>
      <w:r w:rsidRPr="009A28EC">
        <w:rPr>
          <w:rFonts w:ascii="Cambria" w:hAnsi="Cambria"/>
        </w:rPr>
        <w:t>W przypadku występowania ubytków (wgłębień) i zaniżenia w poboczach należy je uzupełnić</w:t>
      </w:r>
      <w:r w:rsidR="00556FFD">
        <w:rPr>
          <w:rFonts w:ascii="Cambria" w:hAnsi="Cambria"/>
        </w:rPr>
        <w:t xml:space="preserve"> </w:t>
      </w:r>
      <w:r w:rsidRPr="009A28EC">
        <w:rPr>
          <w:rFonts w:ascii="Cambria" w:hAnsi="Cambria"/>
        </w:rPr>
        <w:t>materiałem o właściwościach podobnych do materiału, z którego zostały pobocza wykonane.</w:t>
      </w:r>
    </w:p>
    <w:p w14:paraId="42396870" w14:textId="3B83B42E" w:rsidR="00A06180" w:rsidRPr="003028D5" w:rsidRDefault="009A28EC" w:rsidP="008C2396">
      <w:pPr>
        <w:jc w:val="both"/>
        <w:rPr>
          <w:rFonts w:ascii="Cambria" w:hAnsi="Cambria"/>
        </w:rPr>
      </w:pPr>
      <w:r w:rsidRPr="009A28EC">
        <w:rPr>
          <w:rFonts w:ascii="Cambria" w:hAnsi="Cambria"/>
        </w:rPr>
        <w:t>Podłoże pod warstwę umocnienia stanowią grunty rodzime lub nasypowe . Wymagany wskaźnik</w:t>
      </w:r>
      <w:r w:rsidR="006A14C8">
        <w:rPr>
          <w:rFonts w:ascii="Cambria" w:hAnsi="Cambria"/>
        </w:rPr>
        <w:t xml:space="preserve"> </w:t>
      </w:r>
      <w:r w:rsidRPr="009A28EC">
        <w:rPr>
          <w:rFonts w:ascii="Cambria" w:hAnsi="Cambria"/>
        </w:rPr>
        <w:t xml:space="preserve">zagęszczenia podłoża </w:t>
      </w:r>
      <w:proofErr w:type="spellStart"/>
      <w:r w:rsidRPr="009A28EC">
        <w:rPr>
          <w:rFonts w:ascii="Cambria" w:hAnsi="Cambria"/>
        </w:rPr>
        <w:t>Is</w:t>
      </w:r>
      <w:proofErr w:type="spellEnd"/>
      <w:r w:rsidRPr="009A28EC">
        <w:rPr>
          <w:rFonts w:ascii="Cambria" w:hAnsi="Cambria"/>
        </w:rPr>
        <w:t xml:space="preserve"> ≥ 1,00. Na podłoże należy rozłożyć </w:t>
      </w:r>
      <w:r w:rsidR="006A14C8">
        <w:rPr>
          <w:rFonts w:ascii="Cambria" w:hAnsi="Cambria"/>
        </w:rPr>
        <w:t>kruszywo łamane</w:t>
      </w:r>
      <w:r w:rsidRPr="009A28EC">
        <w:rPr>
          <w:rFonts w:ascii="Cambria" w:hAnsi="Cambria"/>
        </w:rPr>
        <w:t>. Zagęszczenie ułożonej</w:t>
      </w:r>
      <w:r w:rsidR="006A14C8">
        <w:rPr>
          <w:rFonts w:ascii="Cambria" w:hAnsi="Cambria"/>
        </w:rPr>
        <w:t xml:space="preserve"> </w:t>
      </w:r>
      <w:r w:rsidRPr="009A28EC">
        <w:rPr>
          <w:rFonts w:ascii="Cambria" w:hAnsi="Cambria"/>
        </w:rPr>
        <w:t>warstwy materiału uzupełniającego należy prowadzić od krawędzi poboczy w kierunku krawędzi nawierzchni. Do</w:t>
      </w:r>
      <w:r w:rsidR="006A14C8">
        <w:rPr>
          <w:rFonts w:ascii="Cambria" w:hAnsi="Cambria"/>
        </w:rPr>
        <w:t xml:space="preserve"> </w:t>
      </w:r>
      <w:r w:rsidRPr="009A28EC">
        <w:rPr>
          <w:rFonts w:ascii="Cambria" w:hAnsi="Cambria"/>
        </w:rPr>
        <w:t>zagęszczenia zaleca się wykorzystanie walca statycznego gładkiego, można użyć innego sprzętu</w:t>
      </w:r>
      <w:r w:rsidR="006A14C8">
        <w:rPr>
          <w:rFonts w:ascii="Cambria" w:hAnsi="Cambria"/>
        </w:rPr>
        <w:t xml:space="preserve"> </w:t>
      </w:r>
      <w:r w:rsidRPr="009A28EC">
        <w:rPr>
          <w:rFonts w:ascii="Cambria" w:hAnsi="Cambria"/>
        </w:rPr>
        <w:t xml:space="preserve">zaakceptowanego przez </w:t>
      </w:r>
      <w:r w:rsidR="006A14C8">
        <w:rPr>
          <w:rFonts w:ascii="Cambria" w:hAnsi="Cambria"/>
        </w:rPr>
        <w:t>Inspektora Nadzoru</w:t>
      </w:r>
      <w:r w:rsidRPr="009A28EC">
        <w:rPr>
          <w:rFonts w:ascii="Cambria" w:hAnsi="Cambria"/>
        </w:rPr>
        <w:t>. Zagęszczona powierzchnia powinna być równa, posiadać spadek poprzeczny</w:t>
      </w:r>
      <w:r w:rsidR="006A14C8">
        <w:rPr>
          <w:rFonts w:ascii="Cambria" w:hAnsi="Cambria"/>
        </w:rPr>
        <w:t xml:space="preserve"> </w:t>
      </w:r>
      <w:r w:rsidRPr="009A28EC">
        <w:rPr>
          <w:rFonts w:ascii="Cambria" w:hAnsi="Cambria"/>
        </w:rPr>
        <w:t>zgodny z założonym w dokumentacji projektowej, oraz nie posiadać śladów po przejściu walców lub</w:t>
      </w:r>
      <w:r w:rsidR="006A14C8">
        <w:rPr>
          <w:rFonts w:ascii="Cambria" w:hAnsi="Cambria"/>
        </w:rPr>
        <w:t xml:space="preserve"> </w:t>
      </w:r>
      <w:r w:rsidRPr="009A28EC">
        <w:rPr>
          <w:rFonts w:ascii="Cambria" w:hAnsi="Cambria"/>
        </w:rPr>
        <w:t>zagęszczarek. Umocnione podłoże powinno być pielęgnowane przez zraszanie wodą.</w:t>
      </w:r>
    </w:p>
    <w:p w14:paraId="01E62DDA" w14:textId="14EBA617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13" w:name="_Toc148898147"/>
      <w:r w:rsidRPr="003028D5">
        <w:rPr>
          <w:rFonts w:ascii="Cambria" w:hAnsi="Cambria"/>
        </w:rPr>
        <w:t>KONTROLA JAKOŚCI ROBÓT</w:t>
      </w:r>
      <w:bookmarkEnd w:id="13"/>
    </w:p>
    <w:p w14:paraId="3F19BCBD" w14:textId="71DA9626" w:rsidR="00A06180" w:rsidRPr="003028D5" w:rsidRDefault="00016BB9" w:rsidP="00016BB9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zasady kontroli jakości Robót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 pkt 6.</w:t>
      </w:r>
    </w:p>
    <w:p w14:paraId="6739E78B" w14:textId="2CCF5435" w:rsidR="00016BB9" w:rsidRPr="003028D5" w:rsidRDefault="00A75384" w:rsidP="00016BB9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14" w:name="_Toc148898148"/>
      <w:r>
        <w:rPr>
          <w:rFonts w:ascii="Cambria" w:hAnsi="Cambria"/>
        </w:rPr>
        <w:t>Pomiar cech geometrycznych ścinanych lub uzupełnianych poboczy</w:t>
      </w:r>
      <w:bookmarkEnd w:id="14"/>
    </w:p>
    <w:p w14:paraId="30264E73" w14:textId="5159A1CE" w:rsidR="00016BB9" w:rsidRDefault="00A75384" w:rsidP="00016BB9">
      <w:pPr>
        <w:jc w:val="both"/>
        <w:rPr>
          <w:rFonts w:ascii="Cambria" w:hAnsi="Cambria"/>
        </w:rPr>
      </w:pPr>
      <w:r>
        <w:rPr>
          <w:rFonts w:ascii="Cambria" w:hAnsi="Cambria"/>
        </w:rPr>
        <w:t>Pomiary cech geometrycznych ścinanych lub uzupełnianych poboczy tj. spadki poprzeczne, równość podłużna i poprzeczna, należy badać z minimalną częstotliwością pomiarów co 25m.</w:t>
      </w:r>
    </w:p>
    <w:p w14:paraId="25831242" w14:textId="6F300DAA" w:rsidR="00A75384" w:rsidRDefault="00A75384" w:rsidP="00016BB9">
      <w:pPr>
        <w:jc w:val="both"/>
        <w:rPr>
          <w:rFonts w:ascii="Cambria" w:hAnsi="Cambria"/>
        </w:rPr>
      </w:pPr>
      <w:r>
        <w:rPr>
          <w:rFonts w:ascii="Cambria" w:hAnsi="Cambria"/>
        </w:rPr>
        <w:t>Spadki poprzeczne poboczy powinny być zgodne z dokumentacją projektową, z tolerancją ±1%.</w:t>
      </w:r>
    </w:p>
    <w:p w14:paraId="53825825" w14:textId="5FBE8024" w:rsidR="00016BB9" w:rsidRPr="003028D5" w:rsidRDefault="00A75384" w:rsidP="00A75384">
      <w:pPr>
        <w:jc w:val="both"/>
        <w:rPr>
          <w:rFonts w:ascii="Cambria" w:hAnsi="Cambria"/>
        </w:rPr>
      </w:pPr>
      <w:r>
        <w:rPr>
          <w:rFonts w:ascii="Cambria" w:hAnsi="Cambria"/>
        </w:rPr>
        <w:t>Nierówności podłużne i poprzeczne należy mierzyć łatą 4-metrową wg BN-68/8931-04. Maksymalny prześwit pod łatą nie może przekraczać 15mm.</w:t>
      </w:r>
    </w:p>
    <w:p w14:paraId="18156D4B" w14:textId="0520DA97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15" w:name="_Toc148898149"/>
      <w:r w:rsidRPr="003028D5">
        <w:rPr>
          <w:rFonts w:ascii="Cambria" w:hAnsi="Cambria"/>
        </w:rPr>
        <w:t>OBMIAR ROBÓT</w:t>
      </w:r>
      <w:bookmarkEnd w:id="15"/>
    </w:p>
    <w:p w14:paraId="26ADE088" w14:textId="5D80F03B" w:rsidR="00016BB9" w:rsidRDefault="00A75384" w:rsidP="00016BB9">
      <w:pPr>
        <w:rPr>
          <w:rFonts w:ascii="Cambria" w:hAnsi="Cambria"/>
        </w:rPr>
      </w:pPr>
      <w:r w:rsidRPr="00A75384">
        <w:rPr>
          <w:rFonts w:ascii="Cambria" w:hAnsi="Cambria"/>
        </w:rPr>
        <w:t>Ogólne zasady obmiaru robót podano w SST D-M-00.00.00 „Wymagania ogólne” pkt 7.</w:t>
      </w:r>
    </w:p>
    <w:p w14:paraId="5A8D73D8" w14:textId="6CA739F8" w:rsidR="00A75384" w:rsidRPr="003028D5" w:rsidRDefault="00A75384" w:rsidP="00016BB9">
      <w:pPr>
        <w:rPr>
          <w:rFonts w:ascii="Cambria" w:hAnsi="Cambria"/>
        </w:rPr>
      </w:pPr>
      <w:r w:rsidRPr="00A75384">
        <w:rPr>
          <w:rFonts w:ascii="Cambria" w:hAnsi="Cambria"/>
        </w:rPr>
        <w:t>Jednostką obmiarową jest m2 (metr kwadratowy) wykonanych robót na poboczach.</w:t>
      </w:r>
    </w:p>
    <w:p w14:paraId="2A7D81E0" w14:textId="1EFED4F4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16" w:name="_Toc148898150"/>
      <w:r w:rsidRPr="003028D5">
        <w:rPr>
          <w:rFonts w:ascii="Cambria" w:hAnsi="Cambria"/>
        </w:rPr>
        <w:t>ODBIÓR ROBÓT</w:t>
      </w:r>
      <w:bookmarkEnd w:id="16"/>
    </w:p>
    <w:p w14:paraId="4F08C885" w14:textId="70CD811C" w:rsidR="0004079E" w:rsidRDefault="0004079E" w:rsidP="0004079E">
      <w:pPr>
        <w:rPr>
          <w:rFonts w:ascii="Cambria" w:hAnsi="Cambria"/>
        </w:rPr>
      </w:pPr>
      <w:r w:rsidRPr="003028D5">
        <w:rPr>
          <w:rFonts w:ascii="Cambria" w:hAnsi="Cambria"/>
        </w:rPr>
        <w:t xml:space="preserve">Ogólne zasady odbioru Robót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ogólne”.</w:t>
      </w:r>
    </w:p>
    <w:p w14:paraId="3B91796F" w14:textId="594C4E7E" w:rsidR="0004079E" w:rsidRPr="003028D5" w:rsidRDefault="00A75384" w:rsidP="00A75384">
      <w:pPr>
        <w:rPr>
          <w:rFonts w:ascii="Cambria" w:hAnsi="Cambria"/>
        </w:rPr>
      </w:pPr>
      <w:r w:rsidRPr="00A75384">
        <w:rPr>
          <w:rFonts w:ascii="Cambria" w:hAnsi="Cambria"/>
        </w:rPr>
        <w:lastRenderedPageBreak/>
        <w:t xml:space="preserve">Roboty uznaje się za wykonane zgodnie z dokumentacją projektową, SST i wymaganiami </w:t>
      </w:r>
      <w:r>
        <w:rPr>
          <w:rFonts w:ascii="Cambria" w:hAnsi="Cambria"/>
        </w:rPr>
        <w:t>Inspektora Nadzoru</w:t>
      </w:r>
      <w:r w:rsidRPr="00A75384">
        <w:rPr>
          <w:rFonts w:ascii="Cambria" w:hAnsi="Cambria"/>
        </w:rPr>
        <w:t>, jeżeli</w:t>
      </w:r>
      <w:r>
        <w:rPr>
          <w:rFonts w:ascii="Cambria" w:hAnsi="Cambria"/>
        </w:rPr>
        <w:t xml:space="preserve"> </w:t>
      </w:r>
      <w:r w:rsidRPr="00A75384">
        <w:rPr>
          <w:rFonts w:ascii="Cambria" w:hAnsi="Cambria"/>
        </w:rPr>
        <w:t>wszystkie pomiary i badania z zachowaniem tolerancji wg pkt 6 dały wyniki pozytywne.</w:t>
      </w:r>
    </w:p>
    <w:p w14:paraId="71DB0ABB" w14:textId="66449427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17" w:name="_Toc148898151"/>
      <w:r w:rsidRPr="003028D5">
        <w:rPr>
          <w:rFonts w:ascii="Cambria" w:hAnsi="Cambria"/>
        </w:rPr>
        <w:t>PODSTAWA PŁATNOŚCI</w:t>
      </w:r>
      <w:bookmarkEnd w:id="17"/>
    </w:p>
    <w:p w14:paraId="085C378E" w14:textId="4BA3BD14" w:rsidR="0004079E" w:rsidRDefault="0004079E" w:rsidP="0004079E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Wynagrodzenie ryczałtowe: zasady płatności podano w umowie pomiędzy Zamawiającym a Wykonawcą.</w:t>
      </w:r>
    </w:p>
    <w:p w14:paraId="53C95938" w14:textId="0727CB8B" w:rsidR="00A75384" w:rsidRPr="00330027" w:rsidRDefault="00A75384" w:rsidP="00A75384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18" w:name="_Toc148898152"/>
      <w:r w:rsidRPr="00330027">
        <w:rPr>
          <w:rFonts w:ascii="Cambria" w:hAnsi="Cambria"/>
        </w:rPr>
        <w:t>Cena jednostki obmiarowej</w:t>
      </w:r>
      <w:bookmarkEnd w:id="18"/>
    </w:p>
    <w:p w14:paraId="1D515448" w14:textId="77777777" w:rsidR="00A75384" w:rsidRPr="00330027" w:rsidRDefault="00A75384" w:rsidP="00A75384">
      <w:pPr>
        <w:spacing w:after="0"/>
        <w:rPr>
          <w:rFonts w:ascii="Cambria" w:hAnsi="Cambria"/>
        </w:rPr>
      </w:pPr>
      <w:r w:rsidRPr="00330027">
        <w:rPr>
          <w:rFonts w:ascii="Cambria" w:hAnsi="Cambria"/>
        </w:rPr>
        <w:t>Cena wykonania 1 m2 robót obejmuje:</w:t>
      </w:r>
    </w:p>
    <w:p w14:paraId="541B1A6F" w14:textId="7F6910A5" w:rsidR="00A75384" w:rsidRPr="00330027" w:rsidRDefault="00A75384" w:rsidP="00A75384">
      <w:pPr>
        <w:pStyle w:val="Akapitzlist"/>
        <w:numPr>
          <w:ilvl w:val="0"/>
          <w:numId w:val="3"/>
        </w:numPr>
        <w:rPr>
          <w:rFonts w:ascii="Cambria" w:hAnsi="Cambria"/>
        </w:rPr>
      </w:pPr>
      <w:r w:rsidRPr="00330027">
        <w:rPr>
          <w:rFonts w:ascii="Cambria" w:hAnsi="Cambria"/>
        </w:rPr>
        <w:t>prace pomiarowe i przygotowawcze,</w:t>
      </w:r>
    </w:p>
    <w:p w14:paraId="2ED1EAB8" w14:textId="1CD891F2" w:rsidR="00A75384" w:rsidRPr="00330027" w:rsidRDefault="00A75384" w:rsidP="00A75384">
      <w:pPr>
        <w:pStyle w:val="Akapitzlist"/>
        <w:numPr>
          <w:ilvl w:val="0"/>
          <w:numId w:val="3"/>
        </w:numPr>
        <w:rPr>
          <w:rFonts w:ascii="Cambria" w:hAnsi="Cambria"/>
        </w:rPr>
      </w:pPr>
      <w:r w:rsidRPr="00330027">
        <w:rPr>
          <w:rFonts w:ascii="Cambria" w:hAnsi="Cambria"/>
        </w:rPr>
        <w:t>oznakowanie robót,</w:t>
      </w:r>
    </w:p>
    <w:p w14:paraId="462658E1" w14:textId="7A4FCEDB" w:rsidR="00A75384" w:rsidRPr="00330027" w:rsidRDefault="00A75384" w:rsidP="00A75384">
      <w:pPr>
        <w:pStyle w:val="Akapitzlist"/>
        <w:numPr>
          <w:ilvl w:val="0"/>
          <w:numId w:val="3"/>
        </w:numPr>
        <w:rPr>
          <w:rFonts w:ascii="Cambria" w:hAnsi="Cambria"/>
        </w:rPr>
      </w:pPr>
      <w:r w:rsidRPr="00330027">
        <w:rPr>
          <w:rFonts w:ascii="Cambria" w:hAnsi="Cambria"/>
        </w:rPr>
        <w:t>ścięcie poboczy i zagęszczenie podłoża,</w:t>
      </w:r>
    </w:p>
    <w:p w14:paraId="482C86E1" w14:textId="6E17EFA3" w:rsidR="00A75384" w:rsidRPr="00330027" w:rsidRDefault="00A75384" w:rsidP="00A75384">
      <w:pPr>
        <w:pStyle w:val="Akapitzlist"/>
        <w:numPr>
          <w:ilvl w:val="0"/>
          <w:numId w:val="3"/>
        </w:numPr>
        <w:rPr>
          <w:rFonts w:ascii="Cambria" w:hAnsi="Cambria"/>
        </w:rPr>
      </w:pPr>
      <w:r w:rsidRPr="00330027">
        <w:rPr>
          <w:rFonts w:ascii="Cambria" w:hAnsi="Cambria"/>
        </w:rPr>
        <w:t>odwiezienie gruntu na odkład,</w:t>
      </w:r>
    </w:p>
    <w:p w14:paraId="6F3F4917" w14:textId="3ACC043F" w:rsidR="00A75384" w:rsidRPr="00330027" w:rsidRDefault="00A75384" w:rsidP="00A75384">
      <w:pPr>
        <w:pStyle w:val="Akapitzlist"/>
        <w:numPr>
          <w:ilvl w:val="0"/>
          <w:numId w:val="3"/>
        </w:numPr>
        <w:rPr>
          <w:rFonts w:ascii="Cambria" w:hAnsi="Cambria"/>
        </w:rPr>
      </w:pPr>
      <w:r w:rsidRPr="00330027">
        <w:rPr>
          <w:rFonts w:ascii="Cambria" w:hAnsi="Cambria"/>
        </w:rPr>
        <w:t>zakup dostarczenie materiału uzupełniającego (kruszywo łamane),</w:t>
      </w:r>
    </w:p>
    <w:p w14:paraId="69E3F203" w14:textId="07B3E7FC" w:rsidR="00A75384" w:rsidRPr="00330027" w:rsidRDefault="00A75384" w:rsidP="00A75384">
      <w:pPr>
        <w:pStyle w:val="Akapitzlist"/>
        <w:numPr>
          <w:ilvl w:val="0"/>
          <w:numId w:val="3"/>
        </w:numPr>
        <w:rPr>
          <w:rFonts w:ascii="Cambria" w:hAnsi="Cambria"/>
        </w:rPr>
      </w:pPr>
      <w:r w:rsidRPr="00330027">
        <w:rPr>
          <w:rFonts w:ascii="Cambria" w:hAnsi="Cambria"/>
        </w:rPr>
        <w:t>rozłożenie materiału,</w:t>
      </w:r>
    </w:p>
    <w:p w14:paraId="3A1D0448" w14:textId="7BE25AA2" w:rsidR="00A75384" w:rsidRPr="00330027" w:rsidRDefault="00A75384" w:rsidP="00A75384">
      <w:pPr>
        <w:pStyle w:val="Akapitzlist"/>
        <w:numPr>
          <w:ilvl w:val="0"/>
          <w:numId w:val="3"/>
        </w:numPr>
        <w:rPr>
          <w:rFonts w:ascii="Cambria" w:hAnsi="Cambria"/>
        </w:rPr>
      </w:pPr>
      <w:r w:rsidRPr="00330027">
        <w:rPr>
          <w:rFonts w:ascii="Cambria" w:hAnsi="Cambria"/>
        </w:rPr>
        <w:t>zagęszczenie poboczy,</w:t>
      </w:r>
    </w:p>
    <w:p w14:paraId="063A0258" w14:textId="059693B3" w:rsidR="00A75384" w:rsidRPr="00330027" w:rsidRDefault="00A75384" w:rsidP="00A75384">
      <w:pPr>
        <w:pStyle w:val="Akapitzlist"/>
        <w:numPr>
          <w:ilvl w:val="0"/>
          <w:numId w:val="3"/>
        </w:numPr>
        <w:rPr>
          <w:rFonts w:ascii="Cambria" w:hAnsi="Cambria"/>
        </w:rPr>
      </w:pPr>
      <w:r w:rsidRPr="00330027">
        <w:rPr>
          <w:rFonts w:ascii="Cambria" w:hAnsi="Cambria"/>
        </w:rPr>
        <w:t>pielęgnacja</w:t>
      </w:r>
    </w:p>
    <w:p w14:paraId="17EF6324" w14:textId="0FE6EDA3" w:rsidR="00A75384" w:rsidRPr="00330027" w:rsidRDefault="00A75384" w:rsidP="00A75384">
      <w:pPr>
        <w:pStyle w:val="Akapitzlist"/>
        <w:numPr>
          <w:ilvl w:val="0"/>
          <w:numId w:val="3"/>
        </w:numPr>
        <w:rPr>
          <w:rFonts w:ascii="Cambria" w:hAnsi="Cambria"/>
        </w:rPr>
      </w:pPr>
      <w:r w:rsidRPr="00330027">
        <w:rPr>
          <w:rFonts w:ascii="Cambria" w:hAnsi="Cambria"/>
        </w:rPr>
        <w:t>przeprowadzenie pomiarów i badań laboratoryjnych wymaganych w specyfikacji technicznej.</w:t>
      </w:r>
    </w:p>
    <w:p w14:paraId="27B0F0E6" w14:textId="4106A353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19" w:name="_Toc148898153"/>
      <w:r w:rsidRPr="003028D5">
        <w:rPr>
          <w:rFonts w:ascii="Cambria" w:hAnsi="Cambria"/>
        </w:rPr>
        <w:t>PRZEPISY ZWIĄZANE</w:t>
      </w:r>
      <w:bookmarkEnd w:id="19"/>
    </w:p>
    <w:p w14:paraId="1D8D4B89" w14:textId="3C6650E1" w:rsidR="0004079E" w:rsidRPr="003028D5" w:rsidRDefault="0004079E" w:rsidP="002440B2">
      <w:pPr>
        <w:spacing w:after="0"/>
        <w:jc w:val="both"/>
        <w:rPr>
          <w:rFonts w:ascii="Cambria" w:hAnsi="Cambria"/>
        </w:rPr>
      </w:pPr>
      <w:r w:rsidRPr="003028D5">
        <w:rPr>
          <w:rFonts w:ascii="Cambria" w:hAnsi="Cambria"/>
          <w:b/>
          <w:bCs/>
        </w:rPr>
        <w:t>[1]</w:t>
      </w:r>
      <w:r w:rsidR="002440B2">
        <w:rPr>
          <w:rFonts w:ascii="Cambria" w:hAnsi="Cambria"/>
        </w:rPr>
        <w:tab/>
      </w:r>
      <w:r w:rsidRPr="003028D5">
        <w:rPr>
          <w:rFonts w:ascii="Cambria" w:hAnsi="Cambria"/>
        </w:rPr>
        <w:t xml:space="preserve">Ustawa z dnia 07 lipca 1994 r. Prawo budowlane (Dz.U. z 2020 r., poz. 1333 z </w:t>
      </w:r>
      <w:proofErr w:type="spellStart"/>
      <w:r w:rsidRPr="003028D5">
        <w:rPr>
          <w:rFonts w:ascii="Cambria" w:hAnsi="Cambria"/>
        </w:rPr>
        <w:t>późn</w:t>
      </w:r>
      <w:proofErr w:type="spellEnd"/>
      <w:r w:rsidRPr="003028D5">
        <w:rPr>
          <w:rFonts w:ascii="Cambria" w:hAnsi="Cambria"/>
        </w:rPr>
        <w:t>. zm.).</w:t>
      </w:r>
    </w:p>
    <w:p w14:paraId="5D8D1C51" w14:textId="0B236EFE" w:rsidR="0004079E" w:rsidRPr="003028D5" w:rsidRDefault="0004079E" w:rsidP="002440B2">
      <w:pPr>
        <w:spacing w:after="0"/>
        <w:jc w:val="both"/>
        <w:rPr>
          <w:rFonts w:ascii="Cambria" w:hAnsi="Cambria"/>
        </w:rPr>
      </w:pPr>
      <w:r w:rsidRPr="003028D5">
        <w:rPr>
          <w:rFonts w:ascii="Cambria" w:hAnsi="Cambria"/>
          <w:b/>
          <w:bCs/>
        </w:rPr>
        <w:t>[2]</w:t>
      </w:r>
      <w:r w:rsidR="002440B2">
        <w:rPr>
          <w:rFonts w:ascii="Cambria" w:hAnsi="Cambria"/>
        </w:rPr>
        <w:tab/>
      </w:r>
      <w:r w:rsidRPr="003028D5">
        <w:rPr>
          <w:rFonts w:ascii="Cambria" w:hAnsi="Cambria"/>
        </w:rPr>
        <w:t xml:space="preserve">Ustawa z dnia 21 marca 1985 r. o drogach publicznych (Dz.U. z 2021 r. poz. 1376, z </w:t>
      </w:r>
      <w:proofErr w:type="spellStart"/>
      <w:r w:rsidRPr="003028D5">
        <w:rPr>
          <w:rFonts w:ascii="Cambria" w:hAnsi="Cambria"/>
        </w:rPr>
        <w:t>późn</w:t>
      </w:r>
      <w:proofErr w:type="spellEnd"/>
      <w:r w:rsidRPr="003028D5">
        <w:rPr>
          <w:rFonts w:ascii="Cambria" w:hAnsi="Cambria"/>
        </w:rPr>
        <w:t>. zm.).</w:t>
      </w:r>
    </w:p>
    <w:p w14:paraId="113B4D57" w14:textId="093B42E8" w:rsidR="0004079E" w:rsidRDefault="0004079E" w:rsidP="002440B2">
      <w:pPr>
        <w:spacing w:after="0"/>
        <w:ind w:left="707" w:hanging="707"/>
        <w:jc w:val="both"/>
        <w:rPr>
          <w:rFonts w:ascii="Cambria" w:hAnsi="Cambria"/>
        </w:rPr>
      </w:pPr>
      <w:r w:rsidRPr="003028D5">
        <w:rPr>
          <w:rFonts w:ascii="Cambria" w:hAnsi="Cambria"/>
          <w:b/>
          <w:bCs/>
        </w:rPr>
        <w:t>[3]</w:t>
      </w:r>
      <w:r w:rsidR="002440B2">
        <w:rPr>
          <w:rFonts w:ascii="Cambria" w:hAnsi="Cambria"/>
        </w:rPr>
        <w:tab/>
        <w:t>WT-4 z 2010r. – „Mieszanki niezwiązane do dróg krajowych WT-4 2010 Wymagania techniczne”.</w:t>
      </w:r>
    </w:p>
    <w:p w14:paraId="4310FFA2" w14:textId="202D638B" w:rsidR="002440B2" w:rsidRDefault="002440B2" w:rsidP="002440B2">
      <w:pPr>
        <w:spacing w:after="0"/>
        <w:ind w:left="707" w:hanging="707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[4]</w:t>
      </w:r>
      <w:r>
        <w:rPr>
          <w:rFonts w:ascii="Cambria" w:hAnsi="Cambria"/>
        </w:rPr>
        <w:tab/>
      </w:r>
      <w:r w:rsidRPr="002440B2">
        <w:rPr>
          <w:rFonts w:ascii="Cambria" w:hAnsi="Cambria"/>
        </w:rPr>
        <w:t>PN-B-04481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2440B2">
        <w:rPr>
          <w:rFonts w:ascii="Cambria" w:hAnsi="Cambria"/>
        </w:rPr>
        <w:t>Grunty budowlane. Badania laboratoryjne</w:t>
      </w:r>
    </w:p>
    <w:p w14:paraId="1D066196" w14:textId="77777777" w:rsidR="002440B2" w:rsidRDefault="002440B2" w:rsidP="002440B2">
      <w:pPr>
        <w:spacing w:after="0"/>
        <w:ind w:left="708" w:hanging="707"/>
        <w:jc w:val="both"/>
        <w:rPr>
          <w:rFonts w:ascii="Cambria" w:hAnsi="Cambria"/>
        </w:rPr>
      </w:pPr>
      <w:r w:rsidRPr="002440B2">
        <w:rPr>
          <w:rFonts w:ascii="Cambria" w:hAnsi="Cambria"/>
          <w:b/>
          <w:bCs/>
        </w:rPr>
        <w:t>[5]</w:t>
      </w:r>
      <w:r>
        <w:rPr>
          <w:rFonts w:ascii="Cambria" w:hAnsi="Cambria"/>
          <w:b/>
          <w:bCs/>
        </w:rPr>
        <w:tab/>
      </w:r>
      <w:r w:rsidRPr="002440B2">
        <w:rPr>
          <w:rFonts w:ascii="Cambria" w:hAnsi="Cambria"/>
        </w:rPr>
        <w:t>BN-68/8931-04</w:t>
      </w:r>
      <w:r>
        <w:rPr>
          <w:rFonts w:ascii="Cambria" w:hAnsi="Cambria"/>
        </w:rPr>
        <w:tab/>
      </w:r>
      <w:r w:rsidRPr="002440B2">
        <w:rPr>
          <w:rFonts w:ascii="Cambria" w:hAnsi="Cambria"/>
        </w:rPr>
        <w:t xml:space="preserve">Drogi samochodowe. Pomiar równości nawierzchni </w:t>
      </w:r>
      <w:proofErr w:type="spellStart"/>
      <w:r w:rsidRPr="002440B2">
        <w:rPr>
          <w:rFonts w:ascii="Cambria" w:hAnsi="Cambria"/>
        </w:rPr>
        <w:t>planografem</w:t>
      </w:r>
      <w:proofErr w:type="spellEnd"/>
      <w:r w:rsidRPr="002440B2">
        <w:rPr>
          <w:rFonts w:ascii="Cambria" w:hAnsi="Cambria"/>
        </w:rPr>
        <w:t xml:space="preserve"> i </w:t>
      </w:r>
    </w:p>
    <w:p w14:paraId="1E03BDDF" w14:textId="0EC726BE" w:rsidR="002440B2" w:rsidRDefault="002440B2" w:rsidP="002440B2">
      <w:pPr>
        <w:spacing w:after="0"/>
        <w:ind w:left="2124" w:firstLine="708"/>
        <w:jc w:val="both"/>
        <w:rPr>
          <w:rFonts w:ascii="Cambria" w:hAnsi="Cambria"/>
        </w:rPr>
      </w:pPr>
      <w:r w:rsidRPr="002440B2">
        <w:rPr>
          <w:rFonts w:ascii="Cambria" w:hAnsi="Cambria"/>
        </w:rPr>
        <w:t>Łatą</w:t>
      </w:r>
    </w:p>
    <w:p w14:paraId="1049069F" w14:textId="607CE9A2" w:rsidR="002440B2" w:rsidRPr="002440B2" w:rsidRDefault="002440B2" w:rsidP="002440B2">
      <w:pPr>
        <w:spacing w:after="0"/>
        <w:jc w:val="both"/>
        <w:rPr>
          <w:rFonts w:ascii="Cambria" w:hAnsi="Cambria"/>
        </w:rPr>
      </w:pPr>
      <w:r>
        <w:rPr>
          <w:rFonts w:ascii="Cambria" w:hAnsi="Cambria"/>
          <w:b/>
          <w:bCs/>
        </w:rPr>
        <w:t>[6]</w:t>
      </w:r>
      <w:r>
        <w:rPr>
          <w:rFonts w:ascii="Cambria" w:hAnsi="Cambria"/>
        </w:rPr>
        <w:tab/>
      </w:r>
      <w:r w:rsidRPr="002440B2">
        <w:rPr>
          <w:rFonts w:ascii="Cambria" w:hAnsi="Cambria"/>
        </w:rPr>
        <w:t>BN-77/8931-12</w:t>
      </w:r>
      <w:r>
        <w:rPr>
          <w:rFonts w:ascii="Cambria" w:hAnsi="Cambria"/>
        </w:rPr>
        <w:tab/>
      </w:r>
      <w:r w:rsidRPr="002440B2">
        <w:rPr>
          <w:rFonts w:ascii="Cambria" w:hAnsi="Cambria"/>
        </w:rPr>
        <w:t>Oznaczenie wskaźnika zagęszczenia gruntu.</w:t>
      </w:r>
    </w:p>
    <w:sectPr w:rsidR="002440B2" w:rsidRPr="002440B2" w:rsidSect="007D6440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C14A0" w14:textId="77777777" w:rsidR="007D6440" w:rsidRDefault="007D6440" w:rsidP="003028D5">
      <w:pPr>
        <w:spacing w:after="0" w:line="240" w:lineRule="auto"/>
      </w:pPr>
      <w:r>
        <w:separator/>
      </w:r>
    </w:p>
  </w:endnote>
  <w:endnote w:type="continuationSeparator" w:id="0">
    <w:p w14:paraId="4F1C116C" w14:textId="77777777" w:rsidR="007D6440" w:rsidRDefault="007D6440" w:rsidP="0030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rogowa">
    <w:altName w:val="Calibri"/>
    <w:charset w:val="00"/>
    <w:family w:val="auto"/>
    <w:pitch w:val="variable"/>
    <w:sig w:usb0="A00000A7" w:usb1="5000004A" w:usb2="00000000" w:usb3="00000000" w:csb0="0000011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3588" w14:textId="77777777" w:rsidR="00857E02" w:rsidRDefault="00857E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6F97" w14:textId="76A3371B" w:rsidR="003028D5" w:rsidRPr="00524F16" w:rsidRDefault="003028D5" w:rsidP="003028D5">
    <w:pPr>
      <w:tabs>
        <w:tab w:val="center" w:pos="4550"/>
        <w:tab w:val="left" w:pos="5818"/>
      </w:tabs>
      <w:ind w:right="260"/>
      <w:rPr>
        <w:rFonts w:ascii="Cambria" w:hAnsi="Cambria"/>
        <w:color w:val="222A35" w:themeColor="text2" w:themeShade="80"/>
        <w:sz w:val="24"/>
        <w:szCs w:val="24"/>
      </w:rPr>
    </w:pP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D-0</w:t>
    </w:r>
    <w:r w:rsidR="00857E02">
      <w:rPr>
        <w:rFonts w:ascii="Cambria" w:hAnsi="Cambria"/>
        <w:color w:val="8496B0" w:themeColor="text2" w:themeTint="99"/>
        <w:spacing w:val="60"/>
        <w:sz w:val="20"/>
        <w:szCs w:val="20"/>
      </w:rPr>
      <w:t>6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 w:rsidR="00857E02">
      <w:rPr>
        <w:rFonts w:ascii="Cambria" w:hAnsi="Cambria"/>
        <w:color w:val="8496B0" w:themeColor="text2" w:themeTint="99"/>
        <w:spacing w:val="60"/>
        <w:sz w:val="20"/>
        <w:szCs w:val="20"/>
      </w:rPr>
      <w:t>3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>1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Strona</w:t>
    </w:r>
    <w:r w:rsidRPr="00524F16">
      <w:rPr>
        <w:rFonts w:ascii="Cambria" w:hAnsi="Cambria"/>
        <w:color w:val="8496B0" w:themeColor="text2" w:themeTint="99"/>
        <w:sz w:val="20"/>
        <w:szCs w:val="20"/>
      </w:rPr>
      <w:t xml:space="preserve">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PAGE 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>
      <w:rPr>
        <w:rFonts w:ascii="Cambria" w:hAnsi="Cambria"/>
        <w:color w:val="323E4F" w:themeColor="text2" w:themeShade="BF"/>
        <w:sz w:val="20"/>
        <w:szCs w:val="20"/>
      </w:rPr>
      <w:t>2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  <w:r w:rsidRPr="00524F16">
      <w:rPr>
        <w:rFonts w:ascii="Cambria" w:hAnsi="Cambria"/>
        <w:color w:val="323E4F" w:themeColor="text2" w:themeShade="BF"/>
        <w:sz w:val="20"/>
        <w:szCs w:val="20"/>
      </w:rPr>
      <w:t xml:space="preserve"> |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NUMPAGES  \* Arabic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>
      <w:rPr>
        <w:rFonts w:ascii="Cambria" w:hAnsi="Cambria"/>
        <w:color w:val="323E4F" w:themeColor="text2" w:themeShade="BF"/>
        <w:sz w:val="20"/>
        <w:szCs w:val="20"/>
      </w:rPr>
      <w:t>26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C137" w14:textId="77777777" w:rsidR="00857E02" w:rsidRDefault="00857E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6FB7B" w14:textId="77777777" w:rsidR="007D6440" w:rsidRDefault="007D6440" w:rsidP="003028D5">
      <w:pPr>
        <w:spacing w:after="0" w:line="240" w:lineRule="auto"/>
      </w:pPr>
      <w:r>
        <w:separator/>
      </w:r>
    </w:p>
  </w:footnote>
  <w:footnote w:type="continuationSeparator" w:id="0">
    <w:p w14:paraId="0062D397" w14:textId="77777777" w:rsidR="007D6440" w:rsidRDefault="007D6440" w:rsidP="00302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6B16E" w14:textId="77777777" w:rsidR="00857E02" w:rsidRDefault="00857E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5720" w14:textId="77777777" w:rsidR="003028D5" w:rsidRPr="00EA7824" w:rsidRDefault="003028D5" w:rsidP="003028D5">
    <w:pPr>
      <w:pStyle w:val="Nagwek"/>
      <w:jc w:val="center"/>
      <w:rPr>
        <w:rFonts w:ascii="Cambria" w:hAnsi="Cambria"/>
        <w:color w:val="8EAADB" w:themeColor="accent1" w:themeTint="99"/>
        <w:sz w:val="20"/>
        <w:szCs w:val="20"/>
      </w:rPr>
    </w:pPr>
    <w:r w:rsidRPr="00EA7824">
      <w:rPr>
        <w:rFonts w:ascii="Cambria" w:hAnsi="Cambria"/>
        <w:color w:val="8EAADB" w:themeColor="accent1" w:themeTint="99"/>
        <w:sz w:val="20"/>
        <w:szCs w:val="20"/>
      </w:rPr>
      <w:t>GMINA MOSKORZEW: SPECYFIKACJA TECHNICZNA WYKONANIA I ODBIORU ROBÓT BUDOWLANYCH</w:t>
    </w:r>
  </w:p>
  <w:p w14:paraId="54A01F4F" w14:textId="77777777" w:rsidR="003028D5" w:rsidRDefault="003028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BF885" w14:textId="77777777" w:rsidR="00857E02" w:rsidRDefault="00857E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57DBB"/>
    <w:multiLevelType w:val="multilevel"/>
    <w:tmpl w:val="58E84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EAF36C6"/>
    <w:multiLevelType w:val="hybridMultilevel"/>
    <w:tmpl w:val="1F3CC3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5D30EB"/>
    <w:multiLevelType w:val="hybridMultilevel"/>
    <w:tmpl w:val="B92AEDE4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DD7282"/>
    <w:multiLevelType w:val="hybridMultilevel"/>
    <w:tmpl w:val="71D45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3B7DBD"/>
    <w:multiLevelType w:val="hybridMultilevel"/>
    <w:tmpl w:val="13060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231166">
    <w:abstractNumId w:val="0"/>
  </w:num>
  <w:num w:numId="2" w16cid:durableId="1099716719">
    <w:abstractNumId w:val="4"/>
  </w:num>
  <w:num w:numId="3" w16cid:durableId="631326616">
    <w:abstractNumId w:val="2"/>
  </w:num>
  <w:num w:numId="4" w16cid:durableId="4633494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61680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68D"/>
    <w:rsid w:val="00005CE1"/>
    <w:rsid w:val="00016BB9"/>
    <w:rsid w:val="000259B7"/>
    <w:rsid w:val="00027986"/>
    <w:rsid w:val="0004079E"/>
    <w:rsid w:val="000518DE"/>
    <w:rsid w:val="00106798"/>
    <w:rsid w:val="00146E33"/>
    <w:rsid w:val="00230C57"/>
    <w:rsid w:val="002314D7"/>
    <w:rsid w:val="00241B04"/>
    <w:rsid w:val="002440B2"/>
    <w:rsid w:val="003028D5"/>
    <w:rsid w:val="00317ECD"/>
    <w:rsid w:val="00330027"/>
    <w:rsid w:val="00363E3A"/>
    <w:rsid w:val="005345A0"/>
    <w:rsid w:val="00556FFD"/>
    <w:rsid w:val="005A2949"/>
    <w:rsid w:val="00635825"/>
    <w:rsid w:val="006A14C8"/>
    <w:rsid w:val="006A7274"/>
    <w:rsid w:val="00756E53"/>
    <w:rsid w:val="00763F16"/>
    <w:rsid w:val="007D6440"/>
    <w:rsid w:val="00843855"/>
    <w:rsid w:val="00857E02"/>
    <w:rsid w:val="00881277"/>
    <w:rsid w:val="008C2396"/>
    <w:rsid w:val="008D34DD"/>
    <w:rsid w:val="00940DBB"/>
    <w:rsid w:val="009529E5"/>
    <w:rsid w:val="00981AC3"/>
    <w:rsid w:val="009A28EC"/>
    <w:rsid w:val="00A06180"/>
    <w:rsid w:val="00A75384"/>
    <w:rsid w:val="00A901DF"/>
    <w:rsid w:val="00AB482A"/>
    <w:rsid w:val="00AB7309"/>
    <w:rsid w:val="00AC544D"/>
    <w:rsid w:val="00AD01F3"/>
    <w:rsid w:val="00CA568D"/>
    <w:rsid w:val="00D03E0A"/>
    <w:rsid w:val="00D40F6F"/>
    <w:rsid w:val="00DE3DC2"/>
    <w:rsid w:val="00EB7F7D"/>
    <w:rsid w:val="00EF5E40"/>
    <w:rsid w:val="00F61E65"/>
    <w:rsid w:val="00FE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55EC7"/>
  <w15:chartTrackingRefBased/>
  <w15:docId w15:val="{5FE07B00-0F15-4498-B150-71593420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01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14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6E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6E3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01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AD01F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314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302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028D5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28D5"/>
    <w:pPr>
      <w:outlineLvl w:val="9"/>
    </w:pPr>
    <w:rPr>
      <w:kern w:val="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3028D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028D5"/>
    <w:pPr>
      <w:spacing w:after="100"/>
      <w:ind w:left="220"/>
    </w:pPr>
  </w:style>
  <w:style w:type="paragraph" w:styleId="Nagwek">
    <w:name w:val="header"/>
    <w:basedOn w:val="Normalny"/>
    <w:link w:val="Nagwek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8D5"/>
  </w:style>
  <w:style w:type="paragraph" w:styleId="Stopka">
    <w:name w:val="footer"/>
    <w:basedOn w:val="Normalny"/>
    <w:link w:val="Stopka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8D5"/>
  </w:style>
  <w:style w:type="character" w:customStyle="1" w:styleId="Nagwek3Znak">
    <w:name w:val="Nagłówek 3 Znak"/>
    <w:basedOn w:val="Domylnaczcionkaakapitu"/>
    <w:link w:val="Nagwek3"/>
    <w:uiPriority w:val="9"/>
    <w:rsid w:val="00146E3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46E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pistreci3">
    <w:name w:val="toc 3"/>
    <w:basedOn w:val="Normalny"/>
    <w:next w:val="Normalny"/>
    <w:autoRedefine/>
    <w:uiPriority w:val="39"/>
    <w:unhideWhenUsed/>
    <w:rsid w:val="009529E5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ip.moskorzew.pl" TargetMode="External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01A56-64F1-43C5-A45C-5EDA9A6A3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10</Pages>
  <Words>2371</Words>
  <Characters>14232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Kuźnicki</dc:creator>
  <cp:keywords/>
  <dc:description/>
  <cp:lastModifiedBy>Halina Michalczyk</cp:lastModifiedBy>
  <cp:revision>35</cp:revision>
  <dcterms:created xsi:type="dcterms:W3CDTF">2023-10-22T14:38:00Z</dcterms:created>
  <dcterms:modified xsi:type="dcterms:W3CDTF">2024-01-28T13:42:00Z</dcterms:modified>
</cp:coreProperties>
</file>