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F133" w14:textId="70F43197" w:rsidR="00B62EAB" w:rsidRPr="00712D59" w:rsidRDefault="00B62EAB" w:rsidP="00AC0002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 w:rsidRPr="00712D59">
        <w:rPr>
          <w:rFonts w:eastAsia="Times New Roman" w:cstheme="minorHAnsi"/>
          <w:bCs/>
          <w:sz w:val="24"/>
          <w:szCs w:val="24"/>
          <w:lang w:eastAsia="pl-PL"/>
        </w:rPr>
        <w:t xml:space="preserve">Załącznik nr </w:t>
      </w:r>
      <w:r w:rsidR="00A24D33" w:rsidRPr="00712D59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712D59">
        <w:rPr>
          <w:rFonts w:eastAsia="Times New Roman" w:cstheme="minorHAnsi"/>
          <w:bCs/>
          <w:sz w:val="24"/>
          <w:szCs w:val="24"/>
          <w:lang w:eastAsia="pl-PL"/>
        </w:rPr>
        <w:t xml:space="preserve"> do SWZ</w:t>
      </w:r>
    </w:p>
    <w:p w14:paraId="2964E96D" w14:textId="77777777" w:rsidR="00B62EAB" w:rsidRPr="002F5CAB" w:rsidRDefault="00B62EAB" w:rsidP="00AC0002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1F5BC168" w14:textId="20E98AB4" w:rsidR="00B62EAB" w:rsidRPr="002F5CAB" w:rsidRDefault="00B62EAB" w:rsidP="0087332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F5CAB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71458C" w:rsidRPr="002F5CAB">
        <w:rPr>
          <w:rFonts w:eastAsia="Times New Roman" w:cstheme="minorHAnsi"/>
          <w:b/>
          <w:bCs/>
          <w:sz w:val="24"/>
          <w:szCs w:val="24"/>
          <w:lang w:eastAsia="pl-PL" w:bidi="pl-PL"/>
        </w:rPr>
        <w:t>ODBIÓR I ZAGOSPODAROWANIE ODPADÓW KOMUNALNYCH POCHODZĄCYCH Z NIERUCHOMOŚCI Z TERENU GMINY SIEMIATYCZE W 2024 ROKU</w:t>
      </w:r>
      <w:r w:rsidRPr="002F5CAB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1E177F36" w14:textId="77777777" w:rsidR="00B62EAB" w:rsidRDefault="00B62EAB" w:rsidP="00AC000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3FD1FECD" w14:textId="77777777" w:rsidR="002D2567" w:rsidRPr="002F5CAB" w:rsidRDefault="002D2567" w:rsidP="00AC000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0677F896" w14:textId="77777777" w:rsidR="00B62EAB" w:rsidRPr="002F5CAB" w:rsidRDefault="00B62EAB" w:rsidP="00AC000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2F5CAB">
        <w:rPr>
          <w:rFonts w:eastAsia="Times New Roman" w:cstheme="minorHAnsi"/>
          <w:b/>
          <w:sz w:val="28"/>
          <w:szCs w:val="28"/>
          <w:lang w:eastAsia="pl-PL"/>
        </w:rPr>
        <w:t>OPIS PRZEDMIOTU ZAMÓWIENIA</w:t>
      </w:r>
    </w:p>
    <w:p w14:paraId="43884E49" w14:textId="77777777" w:rsidR="00B62EAB" w:rsidRDefault="00B62EAB" w:rsidP="00AC000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90D9195" w14:textId="77777777" w:rsidR="002D2567" w:rsidRPr="002F5CAB" w:rsidRDefault="002D2567" w:rsidP="00AC000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F301E69" w14:textId="77777777" w:rsidR="00B62EAB" w:rsidRPr="002F5CAB" w:rsidRDefault="00B62EAB" w:rsidP="00AC0002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Toc427569204"/>
      <w:bookmarkStart w:id="1" w:name="_Toc427569674"/>
      <w:r w:rsidRPr="002F5CAB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  <w:bookmarkEnd w:id="0"/>
      <w:bookmarkEnd w:id="1"/>
    </w:p>
    <w:p w14:paraId="540B7E75" w14:textId="77777777" w:rsidR="00B62EAB" w:rsidRPr="002F5CAB" w:rsidRDefault="00B62EAB" w:rsidP="00AC000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F5CAB">
        <w:rPr>
          <w:rFonts w:eastAsia="Times New Roman" w:cstheme="minorHAnsi"/>
          <w:b/>
          <w:sz w:val="24"/>
          <w:szCs w:val="24"/>
          <w:lang w:eastAsia="pl-PL"/>
        </w:rPr>
        <w:t>Kody Wspólnego Słownika Zamówień (CPV)</w:t>
      </w:r>
    </w:p>
    <w:p w14:paraId="57FF1FF3" w14:textId="6FDF375C" w:rsidR="00B62EAB" w:rsidRPr="002F5CAB" w:rsidRDefault="00B62EAB" w:rsidP="00AC00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90500000</w:t>
      </w:r>
      <w:r w:rsidR="0071458C" w:rsidRPr="002F5CAB">
        <w:rPr>
          <w:rFonts w:eastAsia="Times New Roman" w:cstheme="minorHAnsi"/>
          <w:sz w:val="24"/>
          <w:szCs w:val="24"/>
          <w:lang w:eastAsia="pl-PL"/>
        </w:rPr>
        <w:t>-</w:t>
      </w:r>
      <w:r w:rsidRPr="002F5CAB">
        <w:rPr>
          <w:rFonts w:eastAsia="Times New Roman" w:cstheme="minorHAnsi"/>
          <w:sz w:val="24"/>
          <w:szCs w:val="24"/>
          <w:lang w:eastAsia="pl-PL"/>
        </w:rPr>
        <w:t>2</w:t>
      </w:r>
      <w:r w:rsidRPr="002F5CAB">
        <w:rPr>
          <w:rFonts w:eastAsia="Times New Roman" w:cstheme="minorHAnsi"/>
          <w:sz w:val="24"/>
          <w:szCs w:val="24"/>
          <w:lang w:eastAsia="pl-PL"/>
        </w:rPr>
        <w:tab/>
        <w:t>Usługi związane z odpadami</w:t>
      </w:r>
    </w:p>
    <w:p w14:paraId="7179981F" w14:textId="4E7F983D" w:rsidR="00B62EAB" w:rsidRPr="002F5CAB" w:rsidRDefault="00B62EAB" w:rsidP="00AC00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2" w:name="_Hlk150344404"/>
      <w:r w:rsidRPr="002F5CAB">
        <w:rPr>
          <w:rFonts w:eastAsia="Times New Roman" w:cstheme="minorHAnsi"/>
          <w:sz w:val="24"/>
          <w:szCs w:val="24"/>
          <w:lang w:eastAsia="pl-PL"/>
        </w:rPr>
        <w:t>90513100-7</w:t>
      </w:r>
      <w:bookmarkEnd w:id="2"/>
      <w:r w:rsidRPr="002F5CAB">
        <w:rPr>
          <w:rFonts w:eastAsia="Times New Roman" w:cstheme="minorHAnsi"/>
          <w:sz w:val="24"/>
          <w:szCs w:val="24"/>
          <w:lang w:eastAsia="pl-PL"/>
        </w:rPr>
        <w:tab/>
        <w:t xml:space="preserve">Usługi wywozu </w:t>
      </w:r>
      <w:bookmarkStart w:id="3" w:name="_Hlk150344413"/>
      <w:r w:rsidRPr="002F5CAB">
        <w:rPr>
          <w:rFonts w:eastAsia="Times New Roman" w:cstheme="minorHAnsi"/>
          <w:sz w:val="24"/>
          <w:szCs w:val="24"/>
          <w:lang w:eastAsia="pl-PL"/>
        </w:rPr>
        <w:t>odpadów pochodzących z gospodarstw domowych</w:t>
      </w:r>
      <w:bookmarkEnd w:id="3"/>
    </w:p>
    <w:p w14:paraId="60CDDE36" w14:textId="6ADD31F2" w:rsidR="00B62EAB" w:rsidRPr="002F5CAB" w:rsidRDefault="00B62EAB" w:rsidP="00AC00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90512000-9</w:t>
      </w:r>
      <w:r w:rsidRPr="002F5CAB">
        <w:rPr>
          <w:rFonts w:eastAsia="Times New Roman" w:cstheme="minorHAnsi"/>
          <w:sz w:val="24"/>
          <w:szCs w:val="24"/>
          <w:lang w:eastAsia="pl-PL"/>
        </w:rPr>
        <w:tab/>
        <w:t>Usługi transportu odpadów</w:t>
      </w:r>
    </w:p>
    <w:p w14:paraId="54D2AEAF" w14:textId="1754C7E4" w:rsidR="00B62EAB" w:rsidRPr="002F5CAB" w:rsidRDefault="00B62EAB" w:rsidP="00AC00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90533000-2</w:t>
      </w:r>
      <w:r w:rsidRPr="002F5CAB">
        <w:rPr>
          <w:rFonts w:eastAsia="Times New Roman" w:cstheme="minorHAnsi"/>
          <w:sz w:val="24"/>
          <w:szCs w:val="24"/>
          <w:lang w:eastAsia="pl-PL"/>
        </w:rPr>
        <w:tab/>
        <w:t>Usługi gospodarki odpadami</w:t>
      </w:r>
    </w:p>
    <w:p w14:paraId="31844D16" w14:textId="77777777" w:rsidR="00B62EAB" w:rsidRPr="002F5CAB" w:rsidRDefault="00B62EAB" w:rsidP="007E1FB5">
      <w:pPr>
        <w:spacing w:before="24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B8E12D8" w14:textId="42603EFC" w:rsidR="00B62EAB" w:rsidRDefault="00D90846" w:rsidP="007E1FB5">
      <w:pPr>
        <w:pStyle w:val="Akapitzlist"/>
        <w:numPr>
          <w:ilvl w:val="0"/>
          <w:numId w:val="41"/>
        </w:numPr>
        <w:spacing w:after="240"/>
        <w:ind w:left="107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556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14:paraId="5475B7BE" w14:textId="59A35C67" w:rsidR="00800D6C" w:rsidRPr="007E1FB5" w:rsidRDefault="00800D6C" w:rsidP="007E1FB5">
      <w:pPr>
        <w:pStyle w:val="Akapitzlist"/>
        <w:numPr>
          <w:ilvl w:val="0"/>
          <w:numId w:val="46"/>
        </w:numPr>
        <w:spacing w:before="24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E1FB5">
        <w:rPr>
          <w:rFonts w:eastAsia="Times New Roman" w:cstheme="minorHAnsi"/>
          <w:sz w:val="24"/>
          <w:szCs w:val="24"/>
          <w:lang w:eastAsia="pl-PL"/>
        </w:rPr>
        <w:t>Przedmiotem zamówienia jest realizacja usługi:</w:t>
      </w:r>
    </w:p>
    <w:p w14:paraId="4316D49B" w14:textId="062F862C" w:rsidR="00800D6C" w:rsidRPr="002F5CAB" w:rsidRDefault="00800D6C" w:rsidP="00005AE3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odbierania i zagospodarowania </w:t>
      </w:r>
      <w:r w:rsidR="00720E67" w:rsidRPr="002F5CAB">
        <w:rPr>
          <w:rFonts w:eastAsia="Times New Roman" w:cstheme="minorHAnsi"/>
          <w:sz w:val="24"/>
          <w:szCs w:val="24"/>
          <w:lang w:eastAsia="pl-PL"/>
        </w:rPr>
        <w:t xml:space="preserve">(odzysk lub unieszkodliwienie) 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wskazanych w opisie zamówienia odpadów komunalnych od właścicieli nieruchomości </w:t>
      </w:r>
      <w:r w:rsidRPr="002F5CAB">
        <w:rPr>
          <w:rFonts w:eastAsia="Times New Roman" w:cstheme="minorHAnsi"/>
          <w:bCs/>
          <w:sz w:val="24"/>
          <w:szCs w:val="24"/>
          <w:lang w:eastAsia="pl-PL"/>
        </w:rPr>
        <w:t>zamieszkałych</w:t>
      </w:r>
      <w:r w:rsidR="002F5CAB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r w:rsidR="003B7FEE" w:rsidRPr="002F5CAB">
        <w:rPr>
          <w:rFonts w:eastAsia="Times New Roman" w:cstheme="minorHAnsi"/>
          <w:bCs/>
          <w:sz w:val="24"/>
          <w:szCs w:val="24"/>
          <w:lang w:eastAsia="pl-PL"/>
        </w:rPr>
        <w:t>nieruchomości</w:t>
      </w:r>
      <w:r w:rsidR="00FC382D" w:rsidRPr="002F5CAB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3B7FEE" w:rsidRPr="002F5CAB">
        <w:rPr>
          <w:rFonts w:eastAsia="Times New Roman" w:cstheme="minorHAnsi"/>
          <w:bCs/>
          <w:sz w:val="24"/>
          <w:szCs w:val="24"/>
          <w:lang w:eastAsia="pl-PL"/>
        </w:rPr>
        <w:t xml:space="preserve"> na których znajdują się domki letniskowe oraz</w:t>
      </w:r>
      <w:r w:rsidR="002F5CAB">
        <w:rPr>
          <w:rFonts w:eastAsia="Times New Roman" w:cstheme="minorHAnsi"/>
          <w:bCs/>
          <w:sz w:val="24"/>
          <w:szCs w:val="24"/>
          <w:lang w:eastAsia="pl-PL"/>
        </w:rPr>
        <w:t xml:space="preserve"> innych nieruchomości</w:t>
      </w:r>
      <w:r w:rsidR="003B7FEE" w:rsidRPr="002F5CAB">
        <w:rPr>
          <w:rFonts w:eastAsia="Times New Roman" w:cstheme="minorHAnsi"/>
          <w:bCs/>
          <w:sz w:val="24"/>
          <w:szCs w:val="24"/>
          <w:lang w:eastAsia="pl-PL"/>
        </w:rPr>
        <w:t xml:space="preserve"> wykor</w:t>
      </w:r>
      <w:r w:rsidR="008A36EF" w:rsidRPr="002F5CAB">
        <w:rPr>
          <w:rFonts w:eastAsia="Times New Roman" w:cstheme="minorHAnsi"/>
          <w:bCs/>
          <w:sz w:val="24"/>
          <w:szCs w:val="24"/>
          <w:lang w:eastAsia="pl-PL"/>
        </w:rPr>
        <w:t>zystywanych na cele rekreacyjne i</w:t>
      </w:r>
      <w:r w:rsidR="003B7FEE" w:rsidRPr="002F5CAB">
        <w:rPr>
          <w:rFonts w:eastAsia="Times New Roman" w:cstheme="minorHAnsi"/>
          <w:bCs/>
          <w:sz w:val="24"/>
          <w:szCs w:val="24"/>
          <w:lang w:eastAsia="pl-PL"/>
        </w:rPr>
        <w:t xml:space="preserve"> wypoczynkowe</w:t>
      </w:r>
      <w:r w:rsidR="0050045E" w:rsidRPr="002F5CAB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r w:rsidRPr="002F5CAB">
        <w:rPr>
          <w:rFonts w:eastAsia="Times New Roman" w:cstheme="minorHAnsi"/>
          <w:sz w:val="24"/>
          <w:szCs w:val="24"/>
          <w:lang w:eastAsia="pl-PL"/>
        </w:rPr>
        <w:t>poł</w:t>
      </w:r>
      <w:r w:rsidR="008A36EF" w:rsidRPr="002F5CAB">
        <w:rPr>
          <w:rFonts w:eastAsia="Times New Roman" w:cstheme="minorHAnsi"/>
          <w:sz w:val="24"/>
          <w:szCs w:val="24"/>
          <w:lang w:eastAsia="pl-PL"/>
        </w:rPr>
        <w:t>ożonych na terenie Gminy Siemiatycze</w:t>
      </w:r>
      <w:r w:rsidR="002F5CAB">
        <w:rPr>
          <w:rFonts w:eastAsia="Times New Roman" w:cstheme="minorHAnsi"/>
          <w:sz w:val="24"/>
          <w:szCs w:val="24"/>
          <w:lang w:eastAsia="pl-PL"/>
        </w:rPr>
        <w:t>;</w:t>
      </w:r>
    </w:p>
    <w:p w14:paraId="5DE71D51" w14:textId="1F7F51E8" w:rsidR="007C4231" w:rsidRPr="002F5CAB" w:rsidRDefault="008A36EF" w:rsidP="00005AE3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bCs/>
          <w:sz w:val="24"/>
          <w:szCs w:val="24"/>
          <w:lang w:eastAsia="pl-PL"/>
        </w:rPr>
        <w:t>utworzeni</w:t>
      </w:r>
      <w:r w:rsidR="00F0382C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Pr="002F5CAB">
        <w:rPr>
          <w:rFonts w:eastAsia="Times New Roman" w:cstheme="minorHAnsi"/>
          <w:bCs/>
          <w:sz w:val="24"/>
          <w:szCs w:val="24"/>
          <w:lang w:eastAsia="pl-PL"/>
        </w:rPr>
        <w:t xml:space="preserve"> i prowadzeni</w:t>
      </w:r>
      <w:r w:rsidR="00F0382C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800D6C" w:rsidRPr="002F5CAB">
        <w:rPr>
          <w:rFonts w:eastAsia="Times New Roman" w:cstheme="minorHAnsi"/>
          <w:sz w:val="24"/>
          <w:szCs w:val="24"/>
          <w:lang w:eastAsia="pl-PL"/>
        </w:rPr>
        <w:t xml:space="preserve"> Punktu Selektywnej Zbiórki Odpadów Komunalnych</w:t>
      </w:r>
      <w:r w:rsidR="00F0382C">
        <w:rPr>
          <w:rFonts w:eastAsia="Times New Roman" w:cstheme="minorHAnsi"/>
          <w:sz w:val="24"/>
          <w:szCs w:val="24"/>
          <w:lang w:eastAsia="pl-PL"/>
        </w:rPr>
        <w:t>:</w:t>
      </w:r>
    </w:p>
    <w:p w14:paraId="065C928F" w14:textId="49FB8ECB" w:rsidR="007C4231" w:rsidRPr="002F5CAB" w:rsidRDefault="00FC382D" w:rsidP="002F5CAB">
      <w:pPr>
        <w:numPr>
          <w:ilvl w:val="0"/>
          <w:numId w:val="35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o</w:t>
      </w:r>
      <w:r w:rsidR="007C4231" w:rsidRPr="002F5CAB">
        <w:rPr>
          <w:rFonts w:eastAsia="Times New Roman" w:cstheme="minorHAnsi"/>
          <w:sz w:val="24"/>
          <w:szCs w:val="24"/>
          <w:lang w:eastAsia="pl-PL"/>
        </w:rPr>
        <w:t>dbiór i zagospodarowanie w sposób zapewniający osiągnięcie wymaganych poziomów recyklingu, przygotowania do ponownego użycia następujących frakcji odpadów komunalnych: papieru, metali, tworzyw sztucznych i szkła w danym roku obowiązywania umowy oraz poziomu recyklingu</w:t>
      </w:r>
      <w:r w:rsidR="002F5CAB">
        <w:rPr>
          <w:rFonts w:eastAsia="Times New Roman" w:cstheme="minorHAnsi"/>
          <w:sz w:val="24"/>
          <w:szCs w:val="24"/>
          <w:lang w:eastAsia="pl-PL"/>
        </w:rPr>
        <w:t>,</w:t>
      </w:r>
      <w:r w:rsidR="007C4231" w:rsidRPr="002F5CAB">
        <w:rPr>
          <w:rFonts w:eastAsia="Times New Roman" w:cstheme="minorHAnsi"/>
          <w:sz w:val="24"/>
          <w:szCs w:val="24"/>
          <w:lang w:eastAsia="pl-PL"/>
        </w:rPr>
        <w:t xml:space="preserve"> przygotowania do ponownego użycia i odzysku innymi metodami innych niż niebezpieczne odpadów budowlanych i rozbiórkowych co najmniej w wysokości obowiązującej w danym roku zgodnie z art. 3b ustawy z dnia 13</w:t>
      </w:r>
      <w:r w:rsidR="002F5CA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C4231" w:rsidRPr="002F5CAB">
        <w:rPr>
          <w:rFonts w:eastAsia="Times New Roman" w:cstheme="minorHAnsi"/>
          <w:sz w:val="24"/>
          <w:szCs w:val="24"/>
          <w:lang w:eastAsia="pl-PL"/>
        </w:rPr>
        <w:t>września 1996 r. o utrzymaniu czystości i porządku w gminach (</w:t>
      </w:r>
      <w:r w:rsidR="00430AB8" w:rsidRPr="002F5CAB">
        <w:rPr>
          <w:rFonts w:eastAsia="Times New Roman" w:cstheme="minorHAnsi"/>
          <w:sz w:val="24"/>
          <w:szCs w:val="24"/>
          <w:lang w:eastAsia="pl-PL"/>
        </w:rPr>
        <w:t>Dz. U. z 202</w:t>
      </w:r>
      <w:r w:rsidR="002F5CAB">
        <w:rPr>
          <w:rFonts w:eastAsia="Times New Roman" w:cstheme="minorHAnsi"/>
          <w:sz w:val="24"/>
          <w:szCs w:val="24"/>
          <w:lang w:eastAsia="pl-PL"/>
        </w:rPr>
        <w:t>3</w:t>
      </w:r>
      <w:r w:rsidR="00430AB8" w:rsidRPr="002F5CAB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3E217A" w:rsidRPr="002F5CAB">
        <w:rPr>
          <w:rFonts w:eastAsia="Times New Roman" w:cstheme="minorHAnsi"/>
          <w:sz w:val="24"/>
          <w:szCs w:val="24"/>
          <w:lang w:eastAsia="pl-PL"/>
        </w:rPr>
        <w:t>1</w:t>
      </w:r>
      <w:r w:rsidR="002F5CAB">
        <w:rPr>
          <w:rFonts w:eastAsia="Times New Roman" w:cstheme="minorHAnsi"/>
          <w:sz w:val="24"/>
          <w:szCs w:val="24"/>
          <w:lang w:eastAsia="pl-PL"/>
        </w:rPr>
        <w:t>469 z późn. zm.</w:t>
      </w:r>
      <w:r w:rsidR="007C4231" w:rsidRPr="002F5CAB">
        <w:rPr>
          <w:rFonts w:eastAsia="Times New Roman" w:cstheme="minorHAnsi"/>
          <w:sz w:val="24"/>
          <w:szCs w:val="24"/>
          <w:lang w:eastAsia="pl-PL"/>
        </w:rPr>
        <w:t xml:space="preserve">) i obowiązującym rozporządzeniu Ministra Środowiska w sprawie poziomów recyklingu, przygotowania do ponownego użycia i odzysku innymi metodami niektórych frakcji odpadów komunalnych oraz osiągnięcie poziomu ograniczenia masy odpadów komunalnych ulegających biodegradacji przekazywanych do składowania na poziomie określonym w art. 3c ustawy z dnia 13 września 1996 roku o utrzymaniu czystości i porządku w gminach i obowiązującym rozporządzeniu Ministra Środowiska w sprawie poziomów ograniczenia masy odpadów komunalnych ulegających biodegradacji przekazywanych do składowania oraz sposobu obliczenia poziomu ograniczenia masy tych odpadów. </w:t>
      </w:r>
    </w:p>
    <w:p w14:paraId="286F1B2B" w14:textId="45BF9F18" w:rsidR="00800D6C" w:rsidRPr="002F5CAB" w:rsidRDefault="00800D6C" w:rsidP="002F5CAB">
      <w:pPr>
        <w:numPr>
          <w:ilvl w:val="0"/>
          <w:numId w:val="31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zorganizowania w ramach mobilnego punktu selektywnej zbiórki odpadów 1 raz w roku zbiórki odpadów </w:t>
      </w:r>
      <w:r w:rsidR="00A1351E">
        <w:rPr>
          <w:rFonts w:eastAsia="Times New Roman" w:cstheme="minorHAnsi"/>
          <w:sz w:val="24"/>
          <w:szCs w:val="24"/>
          <w:lang w:eastAsia="pl-PL"/>
        </w:rPr>
        <w:t>-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 mebli i innych odpadów wielkogabarytowych, zużytego sprzętu elektrycznego </w:t>
      </w:r>
      <w:r w:rsidR="00873329" w:rsidRPr="002F5CAB">
        <w:rPr>
          <w:rFonts w:eastAsia="Times New Roman" w:cstheme="minorHAnsi"/>
          <w:sz w:val="24"/>
          <w:szCs w:val="24"/>
          <w:lang w:eastAsia="pl-PL"/>
        </w:rPr>
        <w:t>i elektronicznego</w:t>
      </w:r>
      <w:r w:rsidRPr="002F5CAB">
        <w:rPr>
          <w:rFonts w:eastAsia="Times New Roman" w:cstheme="minorHAnsi"/>
          <w:sz w:val="24"/>
          <w:szCs w:val="24"/>
          <w:lang w:eastAsia="pl-PL"/>
        </w:rPr>
        <w:t>.</w:t>
      </w:r>
    </w:p>
    <w:p w14:paraId="49720255" w14:textId="77777777" w:rsidR="00800D6C" w:rsidRPr="002F5CAB" w:rsidRDefault="00FC382D" w:rsidP="00005AE3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w</w:t>
      </w:r>
      <w:r w:rsidR="00800D6C" w:rsidRPr="002F5CAB">
        <w:rPr>
          <w:rFonts w:eastAsia="Times New Roman" w:cstheme="minorHAnsi"/>
          <w:sz w:val="24"/>
          <w:szCs w:val="24"/>
          <w:lang w:eastAsia="pl-PL"/>
        </w:rPr>
        <w:t xml:space="preserve"> zakres zamówienia wchodzą również opisane poniżej obowiązki Wykonawcy polegające na:</w:t>
      </w:r>
    </w:p>
    <w:p w14:paraId="35D05C2F" w14:textId="753F26BB" w:rsidR="00800D6C" w:rsidRPr="003E0A57" w:rsidRDefault="00800D6C" w:rsidP="00A1351E">
      <w:pPr>
        <w:numPr>
          <w:ilvl w:val="0"/>
          <w:numId w:val="36"/>
        </w:numPr>
        <w:spacing w:after="0" w:line="240" w:lineRule="auto"/>
        <w:ind w:left="567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zapewnieniu właścicielom ni</w:t>
      </w:r>
      <w:r w:rsidR="00B85D00" w:rsidRPr="002F5CAB">
        <w:rPr>
          <w:rFonts w:eastAsia="Times New Roman" w:cstheme="minorHAnsi"/>
          <w:sz w:val="24"/>
          <w:szCs w:val="24"/>
          <w:lang w:eastAsia="pl-PL"/>
        </w:rPr>
        <w:t>eruchomości pojemników na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85D00" w:rsidRPr="002F5CAB">
        <w:rPr>
          <w:rFonts w:eastAsia="Times New Roman" w:cstheme="minorHAnsi"/>
          <w:sz w:val="24"/>
          <w:szCs w:val="24"/>
          <w:lang w:eastAsia="pl-PL"/>
        </w:rPr>
        <w:t>niesegregowane (</w:t>
      </w:r>
      <w:r w:rsidRPr="002F5CAB">
        <w:rPr>
          <w:rFonts w:eastAsia="Times New Roman" w:cstheme="minorHAnsi"/>
          <w:sz w:val="24"/>
          <w:szCs w:val="24"/>
          <w:lang w:eastAsia="pl-PL"/>
        </w:rPr>
        <w:t>zmieszane</w:t>
      </w:r>
      <w:r w:rsidR="00B85D00" w:rsidRPr="002F5CAB">
        <w:rPr>
          <w:rFonts w:eastAsia="Times New Roman" w:cstheme="minorHAnsi"/>
          <w:sz w:val="24"/>
          <w:szCs w:val="24"/>
          <w:lang w:eastAsia="pl-PL"/>
        </w:rPr>
        <w:t>) odpady (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pozostałości z </w:t>
      </w:r>
      <w:r w:rsidRPr="003E0A57">
        <w:rPr>
          <w:rFonts w:eastAsia="Times New Roman" w:cstheme="minorHAnsi"/>
          <w:sz w:val="24"/>
          <w:szCs w:val="24"/>
          <w:lang w:eastAsia="pl-PL"/>
        </w:rPr>
        <w:t>sortowania) na  zasadach opisanych w pkt. I</w:t>
      </w:r>
      <w:r w:rsidR="00F0382C" w:rsidRPr="003E0A57">
        <w:rPr>
          <w:rFonts w:eastAsia="Times New Roman" w:cstheme="minorHAnsi"/>
          <w:sz w:val="24"/>
          <w:szCs w:val="24"/>
          <w:lang w:eastAsia="pl-PL"/>
        </w:rPr>
        <w:t>V</w:t>
      </w:r>
      <w:r w:rsidRPr="003E0A57">
        <w:rPr>
          <w:rFonts w:eastAsia="Times New Roman" w:cstheme="minorHAnsi"/>
          <w:sz w:val="24"/>
          <w:szCs w:val="24"/>
          <w:lang w:eastAsia="pl-PL"/>
        </w:rPr>
        <w:t xml:space="preserve"> niniejszego opisu przedmiotu zamówienia,</w:t>
      </w:r>
    </w:p>
    <w:p w14:paraId="156D40BB" w14:textId="61CE724D" w:rsidR="00800D6C" w:rsidRPr="003E0A57" w:rsidRDefault="00800D6C" w:rsidP="00A1351E">
      <w:pPr>
        <w:numPr>
          <w:ilvl w:val="0"/>
          <w:numId w:val="32"/>
        </w:numPr>
        <w:spacing w:after="0" w:line="240" w:lineRule="auto"/>
        <w:ind w:left="567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0A57">
        <w:rPr>
          <w:rFonts w:eastAsia="Times New Roman" w:cstheme="minorHAnsi"/>
          <w:sz w:val="24"/>
          <w:szCs w:val="24"/>
          <w:lang w:eastAsia="pl-PL"/>
        </w:rPr>
        <w:lastRenderedPageBreak/>
        <w:t>zakup</w:t>
      </w:r>
      <w:r w:rsidR="003E0A57">
        <w:rPr>
          <w:rFonts w:eastAsia="Times New Roman" w:cstheme="minorHAnsi"/>
          <w:sz w:val="24"/>
          <w:szCs w:val="24"/>
          <w:lang w:eastAsia="pl-PL"/>
        </w:rPr>
        <w:t>ie</w:t>
      </w:r>
      <w:r w:rsidRPr="003E0A57">
        <w:rPr>
          <w:rFonts w:eastAsia="Times New Roman" w:cstheme="minorHAnsi"/>
          <w:sz w:val="24"/>
          <w:szCs w:val="24"/>
          <w:lang w:eastAsia="pl-PL"/>
        </w:rPr>
        <w:t xml:space="preserve"> i dostarczeni</w:t>
      </w:r>
      <w:r w:rsidR="003E0A57">
        <w:rPr>
          <w:rFonts w:eastAsia="Times New Roman" w:cstheme="minorHAnsi"/>
          <w:sz w:val="24"/>
          <w:szCs w:val="24"/>
          <w:lang w:eastAsia="pl-PL"/>
        </w:rPr>
        <w:t>u</w:t>
      </w:r>
      <w:r w:rsidRPr="003E0A57">
        <w:rPr>
          <w:rFonts w:eastAsia="Times New Roman" w:cstheme="minorHAnsi"/>
          <w:sz w:val="24"/>
          <w:szCs w:val="24"/>
          <w:lang w:eastAsia="pl-PL"/>
        </w:rPr>
        <w:t xml:space="preserve"> właścicielom nieruchomości jednorodzinnych worków na selektywnie zbierane odpady komunalne na zasadach opisanych w pkt. I</w:t>
      </w:r>
      <w:r w:rsidR="00F0382C" w:rsidRPr="003E0A57">
        <w:rPr>
          <w:rFonts w:eastAsia="Times New Roman" w:cstheme="minorHAnsi"/>
          <w:sz w:val="24"/>
          <w:szCs w:val="24"/>
          <w:lang w:eastAsia="pl-PL"/>
        </w:rPr>
        <w:t>V</w:t>
      </w:r>
      <w:r w:rsidRPr="003E0A57">
        <w:rPr>
          <w:rFonts w:eastAsia="Times New Roman" w:cstheme="minorHAnsi"/>
          <w:sz w:val="24"/>
          <w:szCs w:val="24"/>
          <w:lang w:eastAsia="pl-PL"/>
        </w:rPr>
        <w:t>. niniejszego opisu przedmiotu zamówienia,</w:t>
      </w:r>
    </w:p>
    <w:p w14:paraId="1B590E9E" w14:textId="401EBEFE" w:rsidR="00800D6C" w:rsidRPr="003E0A57" w:rsidRDefault="00800D6C" w:rsidP="00A1351E">
      <w:pPr>
        <w:numPr>
          <w:ilvl w:val="0"/>
          <w:numId w:val="32"/>
        </w:numPr>
        <w:spacing w:after="0" w:line="240" w:lineRule="auto"/>
        <w:ind w:left="567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0A57">
        <w:rPr>
          <w:rFonts w:eastAsia="Times New Roman" w:cstheme="minorHAnsi"/>
          <w:sz w:val="24"/>
          <w:szCs w:val="24"/>
          <w:lang w:eastAsia="pl-PL"/>
        </w:rPr>
        <w:t>zapewnieniu właścicielom nieruchomości wielorodzinnych pojemników na selektywnie zbierane odpady komunalne, na zasadach opisanych w pkt. I</w:t>
      </w:r>
      <w:r w:rsidR="00F0382C" w:rsidRPr="003E0A57">
        <w:rPr>
          <w:rFonts w:eastAsia="Times New Roman" w:cstheme="minorHAnsi"/>
          <w:sz w:val="24"/>
          <w:szCs w:val="24"/>
          <w:lang w:eastAsia="pl-PL"/>
        </w:rPr>
        <w:t>V</w:t>
      </w:r>
      <w:r w:rsidRPr="003E0A57">
        <w:rPr>
          <w:rFonts w:eastAsia="Times New Roman" w:cstheme="minorHAnsi"/>
          <w:sz w:val="24"/>
          <w:szCs w:val="24"/>
          <w:lang w:eastAsia="pl-PL"/>
        </w:rPr>
        <w:t xml:space="preserve"> niniejszego opisu przedmiotu zamówienia,</w:t>
      </w:r>
    </w:p>
    <w:p w14:paraId="42927E38" w14:textId="77777777" w:rsidR="00800D6C" w:rsidRPr="003E0A57" w:rsidRDefault="00800D6C" w:rsidP="00A1351E">
      <w:pPr>
        <w:numPr>
          <w:ilvl w:val="0"/>
          <w:numId w:val="32"/>
        </w:numPr>
        <w:spacing w:after="0" w:line="240" w:lineRule="auto"/>
        <w:ind w:left="567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0A57">
        <w:rPr>
          <w:rFonts w:eastAsia="Times New Roman" w:cstheme="minorHAnsi"/>
          <w:sz w:val="24"/>
          <w:szCs w:val="24"/>
          <w:lang w:eastAsia="pl-PL"/>
        </w:rPr>
        <w:t>wyposażeniu PSZOK-u w odpowiednio oznakowane kontenery i pojemniki dla poszczególnych selektywnie gromadzonych odpadów,</w:t>
      </w:r>
    </w:p>
    <w:p w14:paraId="0900F460" w14:textId="5773D9C8" w:rsidR="00800D6C" w:rsidRPr="003E0A57" w:rsidRDefault="00800D6C" w:rsidP="00A1351E">
      <w:pPr>
        <w:numPr>
          <w:ilvl w:val="0"/>
          <w:numId w:val="32"/>
        </w:numPr>
        <w:spacing w:after="0" w:line="240" w:lineRule="auto"/>
        <w:ind w:left="567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0A57">
        <w:rPr>
          <w:rFonts w:eastAsia="Times New Roman" w:cstheme="minorHAnsi"/>
          <w:sz w:val="24"/>
          <w:szCs w:val="24"/>
          <w:lang w:eastAsia="pl-PL"/>
        </w:rPr>
        <w:t>sporządzani</w:t>
      </w:r>
      <w:r w:rsidR="003E0A57">
        <w:rPr>
          <w:rFonts w:eastAsia="Times New Roman" w:cstheme="minorHAnsi"/>
          <w:sz w:val="24"/>
          <w:szCs w:val="24"/>
          <w:lang w:eastAsia="pl-PL"/>
        </w:rPr>
        <w:t>u</w:t>
      </w:r>
      <w:r w:rsidRPr="003E0A57">
        <w:rPr>
          <w:rFonts w:eastAsia="Times New Roman" w:cstheme="minorHAnsi"/>
          <w:sz w:val="24"/>
          <w:szCs w:val="24"/>
          <w:lang w:eastAsia="pl-PL"/>
        </w:rPr>
        <w:t xml:space="preserve"> harmonogramu usług na zasadach opisanych w pkt. V niniejszego opisu przedmiotu zamówienia,</w:t>
      </w:r>
    </w:p>
    <w:p w14:paraId="04ABCC0A" w14:textId="1E887FF7" w:rsidR="00800D6C" w:rsidRPr="002F5CAB" w:rsidRDefault="00800D6C" w:rsidP="00A1351E">
      <w:pPr>
        <w:numPr>
          <w:ilvl w:val="0"/>
          <w:numId w:val="32"/>
        </w:numPr>
        <w:spacing w:after="0" w:line="240" w:lineRule="auto"/>
        <w:ind w:left="567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sprawozdawczoś</w:t>
      </w:r>
      <w:r w:rsidR="003E0A57">
        <w:rPr>
          <w:rFonts w:eastAsia="Times New Roman" w:cstheme="minorHAnsi"/>
          <w:sz w:val="24"/>
          <w:szCs w:val="24"/>
          <w:lang w:eastAsia="pl-PL"/>
        </w:rPr>
        <w:t>ci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 związan</w:t>
      </w:r>
      <w:r w:rsidR="003E0A57">
        <w:rPr>
          <w:rFonts w:eastAsia="Times New Roman" w:cstheme="minorHAnsi"/>
          <w:sz w:val="24"/>
          <w:szCs w:val="24"/>
          <w:lang w:eastAsia="pl-PL"/>
        </w:rPr>
        <w:t>ej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 z działalnością objętą zamówieniem, tj. sporządzanie raportów i sprawozdań opisanych w pkt. V</w:t>
      </w:r>
      <w:r w:rsidR="003E0A57">
        <w:rPr>
          <w:rFonts w:eastAsia="Times New Roman" w:cstheme="minorHAnsi"/>
          <w:sz w:val="24"/>
          <w:szCs w:val="24"/>
          <w:lang w:eastAsia="pl-PL"/>
        </w:rPr>
        <w:t>I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 niniejszego opisu przedmiotu zamówienia.</w:t>
      </w:r>
    </w:p>
    <w:p w14:paraId="4DBF41D9" w14:textId="77777777" w:rsidR="00800D6C" w:rsidRPr="002F5CAB" w:rsidRDefault="00800D6C" w:rsidP="00005AE3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Wykonawca zobowiązany jest do realizacji przedmiotu zamówienia przy zachowaniu należytej staranności zgodnie z obowiązującymi przepisami prawa, w szczególności:</w:t>
      </w:r>
    </w:p>
    <w:p w14:paraId="3D4DEDBC" w14:textId="39F05718" w:rsidR="00800D6C" w:rsidRPr="002F5CAB" w:rsidRDefault="00800D6C" w:rsidP="00545BFF">
      <w:pPr>
        <w:numPr>
          <w:ilvl w:val="0"/>
          <w:numId w:val="37"/>
        </w:numPr>
        <w:spacing w:after="0" w:line="240" w:lineRule="auto"/>
        <w:ind w:left="567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ustawy z dnia 13 września 1996r. o utrzymaniu czystości i porządk</w:t>
      </w:r>
      <w:r w:rsidR="00B83893" w:rsidRPr="002F5CAB">
        <w:rPr>
          <w:rFonts w:eastAsia="Times New Roman" w:cstheme="minorHAnsi"/>
          <w:sz w:val="24"/>
          <w:szCs w:val="24"/>
          <w:lang w:eastAsia="pl-PL"/>
        </w:rPr>
        <w:t>u w gminach</w:t>
      </w:r>
      <w:r w:rsidR="002D256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D2567" w:rsidRPr="002F5CAB">
        <w:rPr>
          <w:rFonts w:eastAsia="Times New Roman" w:cstheme="minorHAnsi"/>
          <w:sz w:val="24"/>
          <w:szCs w:val="24"/>
          <w:lang w:eastAsia="pl-PL"/>
        </w:rPr>
        <w:t>(Dz. U. z 202</w:t>
      </w:r>
      <w:r w:rsidR="002D2567">
        <w:rPr>
          <w:rFonts w:eastAsia="Times New Roman" w:cstheme="minorHAnsi"/>
          <w:sz w:val="24"/>
          <w:szCs w:val="24"/>
          <w:lang w:eastAsia="pl-PL"/>
        </w:rPr>
        <w:t>3</w:t>
      </w:r>
      <w:r w:rsidR="002D2567" w:rsidRPr="002F5CAB">
        <w:rPr>
          <w:rFonts w:eastAsia="Times New Roman" w:cstheme="minorHAnsi"/>
          <w:sz w:val="24"/>
          <w:szCs w:val="24"/>
          <w:lang w:eastAsia="pl-PL"/>
        </w:rPr>
        <w:t xml:space="preserve"> r. poz. 1</w:t>
      </w:r>
      <w:r w:rsidR="002D2567">
        <w:rPr>
          <w:rFonts w:eastAsia="Times New Roman" w:cstheme="minorHAnsi"/>
          <w:sz w:val="24"/>
          <w:szCs w:val="24"/>
          <w:lang w:eastAsia="pl-PL"/>
        </w:rPr>
        <w:t>469 z późn. zm.</w:t>
      </w:r>
      <w:r w:rsidR="002D2567" w:rsidRPr="002F5CAB">
        <w:rPr>
          <w:rFonts w:eastAsia="Times New Roman" w:cstheme="minorHAnsi"/>
          <w:sz w:val="24"/>
          <w:szCs w:val="24"/>
          <w:lang w:eastAsia="pl-PL"/>
        </w:rPr>
        <w:t>)</w:t>
      </w:r>
      <w:r w:rsidR="002D2567">
        <w:rPr>
          <w:rFonts w:eastAsia="Times New Roman" w:cstheme="minorHAnsi"/>
          <w:sz w:val="24"/>
          <w:szCs w:val="24"/>
          <w:lang w:eastAsia="pl-PL"/>
        </w:rPr>
        <w:t>,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 wraz z przepisami wykonawczymi</w:t>
      </w:r>
      <w:r w:rsidR="002D2567">
        <w:rPr>
          <w:rFonts w:eastAsia="Times New Roman" w:cstheme="minorHAnsi"/>
          <w:sz w:val="24"/>
          <w:szCs w:val="24"/>
          <w:lang w:eastAsia="pl-PL"/>
        </w:rPr>
        <w:t>;</w:t>
      </w:r>
    </w:p>
    <w:p w14:paraId="71A61F35" w14:textId="5449FC2C" w:rsidR="00800D6C" w:rsidRPr="002F5CAB" w:rsidRDefault="00800D6C" w:rsidP="00545BFF">
      <w:pPr>
        <w:numPr>
          <w:ilvl w:val="0"/>
          <w:numId w:val="33"/>
        </w:numPr>
        <w:spacing w:after="0" w:line="240" w:lineRule="auto"/>
        <w:ind w:left="567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ustawy z dnia 14 grudnia 2012 r. o odpadach (</w:t>
      </w:r>
      <w:r w:rsidR="006208AE" w:rsidRPr="002F5CAB">
        <w:rPr>
          <w:rFonts w:eastAsia="Times New Roman" w:cstheme="minorHAnsi"/>
          <w:sz w:val="24"/>
          <w:szCs w:val="24"/>
          <w:lang w:eastAsia="pl-PL"/>
        </w:rPr>
        <w:t>Dz. U. z 202</w:t>
      </w:r>
      <w:r w:rsidR="002D2567">
        <w:rPr>
          <w:rFonts w:eastAsia="Times New Roman" w:cstheme="minorHAnsi"/>
          <w:sz w:val="24"/>
          <w:szCs w:val="24"/>
          <w:lang w:eastAsia="pl-PL"/>
        </w:rPr>
        <w:t>3</w:t>
      </w:r>
      <w:r w:rsidR="006208AE" w:rsidRPr="002F5CAB">
        <w:rPr>
          <w:rFonts w:eastAsia="Times New Roman" w:cstheme="minorHAnsi"/>
          <w:sz w:val="24"/>
          <w:szCs w:val="24"/>
          <w:lang w:eastAsia="pl-PL"/>
        </w:rPr>
        <w:t>, poz.</w:t>
      </w:r>
      <w:r w:rsidR="002D2567">
        <w:rPr>
          <w:rFonts w:eastAsia="Times New Roman" w:cstheme="minorHAnsi"/>
          <w:sz w:val="24"/>
          <w:szCs w:val="24"/>
          <w:lang w:eastAsia="pl-PL"/>
        </w:rPr>
        <w:t xml:space="preserve"> 1587 z późn. zm.</w:t>
      </w:r>
      <w:r w:rsidRPr="002F5CAB">
        <w:rPr>
          <w:rFonts w:eastAsia="Times New Roman" w:cstheme="minorHAnsi"/>
          <w:sz w:val="24"/>
          <w:szCs w:val="24"/>
          <w:lang w:eastAsia="pl-PL"/>
        </w:rPr>
        <w:t>)</w:t>
      </w:r>
      <w:r w:rsidR="002D2567">
        <w:rPr>
          <w:rFonts w:eastAsia="Times New Roman" w:cstheme="minorHAnsi"/>
          <w:sz w:val="24"/>
          <w:szCs w:val="24"/>
          <w:lang w:eastAsia="pl-PL"/>
        </w:rPr>
        <w:t>,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 wraz z przepisami wykonawczymi</w:t>
      </w:r>
      <w:r w:rsidR="002D2567">
        <w:rPr>
          <w:rFonts w:eastAsia="Times New Roman" w:cstheme="minorHAnsi"/>
          <w:sz w:val="24"/>
          <w:szCs w:val="24"/>
          <w:lang w:eastAsia="pl-PL"/>
        </w:rPr>
        <w:t>;</w:t>
      </w:r>
    </w:p>
    <w:p w14:paraId="0D083343" w14:textId="26712276" w:rsidR="00800D6C" w:rsidRPr="002F5CAB" w:rsidRDefault="00800D6C" w:rsidP="00545BFF">
      <w:pPr>
        <w:numPr>
          <w:ilvl w:val="0"/>
          <w:numId w:val="33"/>
        </w:numPr>
        <w:spacing w:after="0" w:line="240" w:lineRule="auto"/>
        <w:ind w:left="567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ustawy z dnia 27 kwietnia 2001 r. Prawo ochrony środowiska (</w:t>
      </w:r>
      <w:r w:rsidR="00935CBF" w:rsidRPr="002F5CAB">
        <w:rPr>
          <w:rFonts w:eastAsia="Times New Roman" w:cstheme="minorHAnsi"/>
          <w:sz w:val="24"/>
          <w:szCs w:val="24"/>
          <w:lang w:eastAsia="pl-PL"/>
        </w:rPr>
        <w:t>Dz. U. z 202</w:t>
      </w:r>
      <w:r w:rsidR="002D2567">
        <w:rPr>
          <w:rFonts w:eastAsia="Times New Roman" w:cstheme="minorHAnsi"/>
          <w:sz w:val="24"/>
          <w:szCs w:val="24"/>
          <w:lang w:eastAsia="pl-PL"/>
        </w:rPr>
        <w:t>2</w:t>
      </w:r>
      <w:r w:rsidR="00935CBF" w:rsidRPr="002F5CAB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2D2567">
        <w:rPr>
          <w:rFonts w:eastAsia="Times New Roman" w:cstheme="minorHAnsi"/>
          <w:sz w:val="24"/>
          <w:szCs w:val="24"/>
          <w:lang w:eastAsia="pl-PL"/>
        </w:rPr>
        <w:t>2556 z późn. zm.</w:t>
      </w:r>
      <w:r w:rsidRPr="002F5CAB">
        <w:rPr>
          <w:rFonts w:eastAsia="Times New Roman" w:cstheme="minorHAnsi"/>
          <w:sz w:val="24"/>
          <w:szCs w:val="24"/>
          <w:lang w:eastAsia="pl-PL"/>
        </w:rPr>
        <w:t>)</w:t>
      </w:r>
      <w:r w:rsidR="002D2567">
        <w:rPr>
          <w:rFonts w:eastAsia="Times New Roman" w:cstheme="minorHAnsi"/>
          <w:sz w:val="24"/>
          <w:szCs w:val="24"/>
          <w:lang w:eastAsia="pl-PL"/>
        </w:rPr>
        <w:t>,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 wraz z przepisami wykonawczymi</w:t>
      </w:r>
      <w:r w:rsidR="002D2567">
        <w:rPr>
          <w:rFonts w:eastAsia="Times New Roman" w:cstheme="minorHAnsi"/>
          <w:sz w:val="24"/>
          <w:szCs w:val="24"/>
          <w:lang w:eastAsia="pl-PL"/>
        </w:rPr>
        <w:t>;</w:t>
      </w:r>
    </w:p>
    <w:p w14:paraId="0EA34053" w14:textId="43B7ED06" w:rsidR="00800D6C" w:rsidRPr="002F5CAB" w:rsidRDefault="00800D6C" w:rsidP="00545BFF">
      <w:pPr>
        <w:numPr>
          <w:ilvl w:val="0"/>
          <w:numId w:val="33"/>
        </w:numPr>
        <w:spacing w:after="0" w:line="240" w:lineRule="auto"/>
        <w:ind w:left="567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ustawy z dnia 11 września 2015 r. o zużytym sprzęcie e</w:t>
      </w:r>
      <w:r w:rsidR="00B83893" w:rsidRPr="002F5CAB">
        <w:rPr>
          <w:rFonts w:eastAsia="Times New Roman" w:cstheme="minorHAnsi"/>
          <w:sz w:val="24"/>
          <w:szCs w:val="24"/>
          <w:lang w:eastAsia="pl-PL"/>
        </w:rPr>
        <w:t>lektrycznym i elektronicznym</w:t>
      </w:r>
      <w:r w:rsidR="002D256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83893" w:rsidRPr="002F5CAB">
        <w:rPr>
          <w:rFonts w:eastAsia="Times New Roman" w:cstheme="minorHAnsi"/>
          <w:sz w:val="24"/>
          <w:szCs w:val="24"/>
          <w:lang w:eastAsia="pl-PL"/>
        </w:rPr>
        <w:t>(</w:t>
      </w:r>
      <w:r w:rsidR="00AB2FCA" w:rsidRPr="002F5CAB">
        <w:rPr>
          <w:rFonts w:eastAsia="Times New Roman" w:cstheme="minorHAnsi"/>
          <w:sz w:val="24"/>
          <w:szCs w:val="24"/>
          <w:lang w:eastAsia="pl-PL"/>
        </w:rPr>
        <w:t xml:space="preserve">Dz. U. </w:t>
      </w:r>
      <w:r w:rsidR="006208AE" w:rsidRPr="002F5CAB">
        <w:rPr>
          <w:rFonts w:eastAsia="Times New Roman" w:cstheme="minorHAnsi"/>
          <w:sz w:val="24"/>
          <w:szCs w:val="24"/>
          <w:lang w:eastAsia="pl-PL"/>
        </w:rPr>
        <w:t>z 202</w:t>
      </w:r>
      <w:r w:rsidR="002D2567">
        <w:rPr>
          <w:rFonts w:eastAsia="Times New Roman" w:cstheme="minorHAnsi"/>
          <w:sz w:val="24"/>
          <w:szCs w:val="24"/>
          <w:lang w:eastAsia="pl-PL"/>
        </w:rPr>
        <w:t>2</w:t>
      </w:r>
      <w:r w:rsidR="006208AE" w:rsidRPr="002F5CAB">
        <w:rPr>
          <w:rFonts w:eastAsia="Times New Roman" w:cstheme="minorHAnsi"/>
          <w:sz w:val="24"/>
          <w:szCs w:val="24"/>
          <w:lang w:eastAsia="pl-PL"/>
        </w:rPr>
        <w:t xml:space="preserve"> r. poz. 1</w:t>
      </w:r>
      <w:r w:rsidR="002D2567">
        <w:rPr>
          <w:rFonts w:eastAsia="Times New Roman" w:cstheme="minorHAnsi"/>
          <w:sz w:val="24"/>
          <w:szCs w:val="24"/>
          <w:lang w:eastAsia="pl-PL"/>
        </w:rPr>
        <w:t>622 z późn. zm.</w:t>
      </w:r>
      <w:r w:rsidRPr="002F5CAB">
        <w:rPr>
          <w:rFonts w:eastAsia="Times New Roman" w:cstheme="minorHAnsi"/>
          <w:sz w:val="24"/>
          <w:szCs w:val="24"/>
          <w:lang w:eastAsia="pl-PL"/>
        </w:rPr>
        <w:t>)</w:t>
      </w:r>
      <w:r w:rsidR="002D2567">
        <w:rPr>
          <w:rFonts w:eastAsia="Times New Roman" w:cstheme="minorHAnsi"/>
          <w:sz w:val="24"/>
          <w:szCs w:val="24"/>
          <w:lang w:eastAsia="pl-PL"/>
        </w:rPr>
        <w:t>;</w:t>
      </w:r>
    </w:p>
    <w:p w14:paraId="27E75F5C" w14:textId="39123034" w:rsidR="00800D6C" w:rsidRPr="002F5CAB" w:rsidRDefault="00800D6C" w:rsidP="00545BFF">
      <w:pPr>
        <w:numPr>
          <w:ilvl w:val="0"/>
          <w:numId w:val="33"/>
        </w:numPr>
        <w:spacing w:after="0" w:line="240" w:lineRule="auto"/>
        <w:ind w:left="567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ustawy z dnia 24 kwietnia 2009r. o bateriach i ak</w:t>
      </w:r>
      <w:r w:rsidR="00AB2FCA" w:rsidRPr="002F5CAB">
        <w:rPr>
          <w:rFonts w:eastAsia="Times New Roman" w:cstheme="minorHAnsi"/>
          <w:sz w:val="24"/>
          <w:szCs w:val="24"/>
          <w:lang w:eastAsia="pl-PL"/>
        </w:rPr>
        <w:t>umulatorach (</w:t>
      </w:r>
      <w:r w:rsidR="007C7307" w:rsidRPr="002F5CAB">
        <w:rPr>
          <w:rFonts w:eastAsia="Times New Roman" w:cstheme="minorHAnsi"/>
          <w:sz w:val="24"/>
          <w:szCs w:val="24"/>
          <w:lang w:eastAsia="pl-PL"/>
        </w:rPr>
        <w:t>Dz. U. z 202</w:t>
      </w:r>
      <w:r w:rsidR="002D2567">
        <w:rPr>
          <w:rFonts w:eastAsia="Times New Roman" w:cstheme="minorHAnsi"/>
          <w:sz w:val="24"/>
          <w:szCs w:val="24"/>
          <w:lang w:eastAsia="pl-PL"/>
        </w:rPr>
        <w:t>2</w:t>
      </w:r>
      <w:r w:rsidR="007C7307" w:rsidRPr="002F5CAB">
        <w:rPr>
          <w:rFonts w:eastAsia="Times New Roman" w:cstheme="minorHAnsi"/>
          <w:sz w:val="24"/>
          <w:szCs w:val="24"/>
          <w:lang w:eastAsia="pl-PL"/>
        </w:rPr>
        <w:t xml:space="preserve"> r. poz. 1</w:t>
      </w:r>
      <w:r w:rsidR="002D2567">
        <w:rPr>
          <w:rFonts w:eastAsia="Times New Roman" w:cstheme="minorHAnsi"/>
          <w:sz w:val="24"/>
          <w:szCs w:val="24"/>
          <w:lang w:eastAsia="pl-PL"/>
        </w:rPr>
        <w:t>113 z późn. zm.</w:t>
      </w:r>
      <w:r w:rsidRPr="002F5CAB">
        <w:rPr>
          <w:rFonts w:eastAsia="Times New Roman" w:cstheme="minorHAnsi"/>
          <w:sz w:val="24"/>
          <w:szCs w:val="24"/>
          <w:lang w:eastAsia="pl-PL"/>
        </w:rPr>
        <w:t>)</w:t>
      </w:r>
      <w:r w:rsidR="002D2567">
        <w:rPr>
          <w:rFonts w:eastAsia="Times New Roman" w:cstheme="minorHAnsi"/>
          <w:sz w:val="24"/>
          <w:szCs w:val="24"/>
          <w:lang w:eastAsia="pl-PL"/>
        </w:rPr>
        <w:t>;</w:t>
      </w:r>
    </w:p>
    <w:p w14:paraId="72421087" w14:textId="3E856E61" w:rsidR="00800D6C" w:rsidRPr="002F5CAB" w:rsidRDefault="00800D6C" w:rsidP="00545BFF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Planu gospodarki odpadami województwa podlaskiego</w:t>
      </w:r>
      <w:r w:rsidR="002D2567">
        <w:rPr>
          <w:rFonts w:eastAsia="Times New Roman" w:cstheme="minorHAnsi"/>
          <w:sz w:val="24"/>
          <w:szCs w:val="24"/>
          <w:lang w:eastAsia="pl-PL"/>
        </w:rPr>
        <w:t>;</w:t>
      </w:r>
    </w:p>
    <w:p w14:paraId="6B810F84" w14:textId="1FE856C2" w:rsidR="00800D6C" w:rsidRDefault="00800D6C" w:rsidP="00545BFF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Regulaminu utrzymania czystości i po</w:t>
      </w:r>
      <w:r w:rsidR="00CA3ADC" w:rsidRPr="002F5CAB">
        <w:rPr>
          <w:rFonts w:eastAsia="Times New Roman" w:cstheme="minorHAnsi"/>
          <w:sz w:val="24"/>
          <w:szCs w:val="24"/>
          <w:lang w:eastAsia="pl-PL"/>
        </w:rPr>
        <w:t>rządku na terenie Gminy Siemiatycze</w:t>
      </w:r>
      <w:r w:rsidR="002D2567">
        <w:rPr>
          <w:rFonts w:eastAsia="Times New Roman" w:cstheme="minorHAnsi"/>
          <w:sz w:val="24"/>
          <w:szCs w:val="24"/>
          <w:lang w:eastAsia="pl-PL"/>
        </w:rPr>
        <w:t>.</w:t>
      </w:r>
    </w:p>
    <w:p w14:paraId="417443BE" w14:textId="703B7A43" w:rsidR="00A556F8" w:rsidRPr="00C424C7" w:rsidRDefault="00A556F8" w:rsidP="00C424C7">
      <w:pPr>
        <w:pStyle w:val="Akapitzlist"/>
        <w:numPr>
          <w:ilvl w:val="0"/>
          <w:numId w:val="42"/>
        </w:numPr>
        <w:spacing w:line="240" w:lineRule="auto"/>
        <w:ind w:left="0" w:firstLine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C424C7">
        <w:rPr>
          <w:rFonts w:eastAsia="Times New Roman" w:cstheme="minorHAnsi"/>
          <w:sz w:val="24"/>
          <w:szCs w:val="24"/>
          <w:lang w:eastAsia="pl-PL"/>
        </w:rPr>
        <w:t xml:space="preserve">Wykonawca zobowiązany jest do odbierania i zagospodarowania odpadów komunalnych wymienionych w tabeli nr </w:t>
      </w:r>
      <w:r w:rsidR="00C424C7">
        <w:rPr>
          <w:rFonts w:eastAsia="Times New Roman" w:cstheme="minorHAnsi"/>
          <w:sz w:val="24"/>
          <w:szCs w:val="24"/>
          <w:lang w:eastAsia="pl-PL"/>
        </w:rPr>
        <w:t>1</w:t>
      </w:r>
      <w:r w:rsidRPr="00C424C7">
        <w:rPr>
          <w:rFonts w:eastAsia="Times New Roman" w:cstheme="minorHAnsi"/>
          <w:sz w:val="24"/>
          <w:szCs w:val="24"/>
          <w:lang w:eastAsia="pl-PL"/>
        </w:rPr>
        <w:t xml:space="preserve"> wytworzonych na nieruchomościach, na których zamieszkują mieszkańcy oraz z nieruchomości</w:t>
      </w:r>
      <w:r w:rsidR="00C424C7">
        <w:rPr>
          <w:rFonts w:eastAsia="Times New Roman" w:cstheme="minorHAnsi"/>
          <w:sz w:val="24"/>
          <w:szCs w:val="24"/>
          <w:lang w:eastAsia="pl-PL"/>
        </w:rPr>
        <w:t>,</w:t>
      </w:r>
      <w:r w:rsidRPr="00C424C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424C7">
        <w:rPr>
          <w:rFonts w:eastAsia="Times New Roman" w:cstheme="minorHAnsi"/>
          <w:bCs/>
          <w:sz w:val="24"/>
          <w:szCs w:val="24"/>
          <w:lang w:eastAsia="pl-PL"/>
        </w:rPr>
        <w:t>na których znajdują się domki letniskowe i innych nieruchomości wykorzystywanych na cele rekreacyjne i  wypoczynkowe.</w:t>
      </w:r>
    </w:p>
    <w:p w14:paraId="24579D94" w14:textId="04A061F2" w:rsidR="00A556F8" w:rsidRPr="002F5CAB" w:rsidRDefault="00A556F8" w:rsidP="00A556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F5CAB">
        <w:rPr>
          <w:rFonts w:eastAsia="Times New Roman" w:cstheme="minorHAnsi"/>
          <w:b/>
          <w:sz w:val="24"/>
          <w:szCs w:val="24"/>
          <w:lang w:eastAsia="pl-PL"/>
        </w:rPr>
        <w:t xml:space="preserve">Tabela nr </w:t>
      </w:r>
      <w:r w:rsidR="00C424C7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A8074B">
        <w:rPr>
          <w:rFonts w:eastAsia="Times New Roman" w:cstheme="minorHAnsi"/>
          <w:b/>
          <w:sz w:val="24"/>
          <w:szCs w:val="24"/>
          <w:lang w:eastAsia="pl-PL"/>
        </w:rPr>
        <w:t xml:space="preserve"> – Rodzaje odpadów komunalnych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8646"/>
      </w:tblGrid>
      <w:tr w:rsidR="00A556F8" w:rsidRPr="002F5CAB" w14:paraId="74EC157E" w14:textId="77777777" w:rsidTr="00106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44EA2A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ED83E52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DBD3AA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453EE9C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Rodzaje odpadów komunalnych</w:t>
            </w:r>
          </w:p>
          <w:p w14:paraId="12F5A5F3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A556F8" w:rsidRPr="002F5CAB" w14:paraId="68377F9E" w14:textId="77777777" w:rsidTr="00106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8826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D991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niesegregowane (zmieszane) odpady komunalne/ pozostałości z sortowania</w:t>
            </w:r>
          </w:p>
        </w:tc>
      </w:tr>
      <w:tr w:rsidR="00A556F8" w:rsidRPr="002F5CAB" w14:paraId="7AFAAAC6" w14:textId="77777777" w:rsidTr="00106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B8A0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F00" w14:textId="3E3B436F" w:rsidR="00A556F8" w:rsidRPr="002F5CAB" w:rsidRDefault="00C424C7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 w:rsidR="00A556F8"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zkło</w:t>
            </w:r>
          </w:p>
        </w:tc>
      </w:tr>
      <w:tr w:rsidR="00A556F8" w:rsidRPr="002F5CAB" w14:paraId="348AD35A" w14:textId="77777777" w:rsidTr="00106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5DCB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C4B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papier i tektura</w:t>
            </w:r>
          </w:p>
        </w:tc>
      </w:tr>
      <w:tr w:rsidR="00A556F8" w:rsidRPr="002F5CAB" w14:paraId="5CD51073" w14:textId="77777777" w:rsidTr="00106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EFD2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3A1D" w14:textId="6F74C0D3" w:rsidR="00A556F8" w:rsidRPr="002F5CAB" w:rsidRDefault="00C424C7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</w:t>
            </w:r>
            <w:r w:rsidR="00A556F8"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etale</w:t>
            </w:r>
          </w:p>
        </w:tc>
      </w:tr>
      <w:tr w:rsidR="00A556F8" w:rsidRPr="002F5CAB" w14:paraId="314D74F6" w14:textId="77777777" w:rsidTr="00106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E22B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7606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tworzywa sztuczne</w:t>
            </w:r>
          </w:p>
        </w:tc>
      </w:tr>
      <w:tr w:rsidR="00A556F8" w:rsidRPr="002F5CAB" w14:paraId="5AE88A95" w14:textId="77777777" w:rsidTr="00106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BE5D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A3B7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opakowania wielomateriałowe</w:t>
            </w:r>
          </w:p>
        </w:tc>
      </w:tr>
      <w:tr w:rsidR="00A556F8" w:rsidRPr="002F5CAB" w14:paraId="28F93218" w14:textId="77777777" w:rsidTr="00106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4D92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B2E8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odzież i tekstylia</w:t>
            </w:r>
          </w:p>
        </w:tc>
      </w:tr>
      <w:tr w:rsidR="00A556F8" w:rsidRPr="002F5CAB" w14:paraId="7F4CC0AA" w14:textId="77777777" w:rsidTr="00106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84F4" w14:textId="77777777" w:rsidR="00A556F8" w:rsidRPr="00150AD2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50AD2">
              <w:rPr>
                <w:rFonts w:eastAsia="Times New Roman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745C" w14:textId="77777777" w:rsidR="00A556F8" w:rsidRPr="00150AD2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50AD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przeterminowane leki i chemikalia </w:t>
            </w:r>
          </w:p>
        </w:tc>
      </w:tr>
      <w:tr w:rsidR="00A556F8" w:rsidRPr="002F5CAB" w14:paraId="0C5CA5CF" w14:textId="77777777" w:rsidTr="00106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3265" w14:textId="77777777" w:rsidR="00A556F8" w:rsidRPr="00150AD2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50AD2">
              <w:rPr>
                <w:rFonts w:eastAsia="Times New Roman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1141" w14:textId="77777777" w:rsidR="00A556F8" w:rsidRPr="00150AD2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50AD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zużyte baterie i akumulatory </w:t>
            </w:r>
          </w:p>
        </w:tc>
      </w:tr>
      <w:tr w:rsidR="00A556F8" w:rsidRPr="002F5CAB" w14:paraId="24278EF0" w14:textId="77777777" w:rsidTr="00106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CB5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42AC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zużyty sprzęt elektryczny i elektroniczny</w:t>
            </w:r>
          </w:p>
        </w:tc>
      </w:tr>
      <w:tr w:rsidR="00A556F8" w:rsidRPr="002F5CAB" w14:paraId="1C9D7867" w14:textId="77777777" w:rsidTr="00106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477C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1FA9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meble i inne odpady wielkogabarytowe</w:t>
            </w:r>
          </w:p>
        </w:tc>
      </w:tr>
      <w:tr w:rsidR="00A556F8" w:rsidRPr="002F5CAB" w14:paraId="1DE172E0" w14:textId="77777777" w:rsidTr="00106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D15F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0E10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odpady budowlane i rozbiórkowe</w:t>
            </w:r>
          </w:p>
        </w:tc>
      </w:tr>
      <w:tr w:rsidR="00A556F8" w:rsidRPr="002F5CAB" w14:paraId="69658F03" w14:textId="77777777" w:rsidTr="00106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C6E6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695A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zużyte opony</w:t>
            </w:r>
          </w:p>
        </w:tc>
      </w:tr>
      <w:tr w:rsidR="00A556F8" w:rsidRPr="002F5CAB" w14:paraId="45182212" w14:textId="77777777" w:rsidTr="00106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66D0" w14:textId="77777777" w:rsidR="00A556F8" w:rsidRPr="002F5CAB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3C03" w14:textId="3D073648" w:rsidR="00A556F8" w:rsidRPr="002F5CAB" w:rsidRDefault="009D0683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  <w:r w:rsidR="00A556F8"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ioodpady</w:t>
            </w:r>
          </w:p>
        </w:tc>
      </w:tr>
      <w:tr w:rsidR="00A556F8" w:rsidRPr="002F5CAB" w14:paraId="49A7E0FC" w14:textId="77777777" w:rsidTr="00106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E45B" w14:textId="77777777" w:rsidR="00A556F8" w:rsidRPr="00150AD2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50AD2">
              <w:rPr>
                <w:rFonts w:eastAsia="Times New Roman" w:cstheme="minorHAns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4C67" w14:textId="77777777" w:rsidR="00A556F8" w:rsidRPr="00150AD2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50AD2">
              <w:rPr>
                <w:rFonts w:eastAsia="Times New Roman" w:cstheme="minorHAnsi"/>
                <w:sz w:val="24"/>
                <w:szCs w:val="24"/>
                <w:lang w:eastAsia="pl-PL"/>
              </w:rPr>
              <w:t>popiół i żużel z palenisk domowych</w:t>
            </w:r>
          </w:p>
        </w:tc>
      </w:tr>
      <w:tr w:rsidR="00A556F8" w:rsidRPr="002F5CAB" w14:paraId="42F86A55" w14:textId="77777777" w:rsidTr="00106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E05" w14:textId="77777777" w:rsidR="00A556F8" w:rsidRPr="00150AD2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50AD2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3ED" w14:textId="77777777" w:rsidR="00A556F8" w:rsidRPr="00150AD2" w:rsidRDefault="00A556F8" w:rsidP="00106DA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50AD2">
              <w:rPr>
                <w:rFonts w:eastAsia="Times New Roman" w:cstheme="minorHAnsi"/>
                <w:sz w:val="24"/>
                <w:szCs w:val="24"/>
                <w:lang w:eastAsia="pl-PL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</w:tr>
    </w:tbl>
    <w:p w14:paraId="503EC570" w14:textId="79EF4BB4" w:rsidR="00A556F8" w:rsidRPr="00150AD2" w:rsidRDefault="00A556F8" w:rsidP="009D0683">
      <w:pPr>
        <w:pStyle w:val="Akapitzlist"/>
        <w:numPr>
          <w:ilvl w:val="0"/>
          <w:numId w:val="42"/>
        </w:numPr>
        <w:spacing w:line="240" w:lineRule="auto"/>
        <w:ind w:left="0"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D0683">
        <w:rPr>
          <w:rFonts w:eastAsia="Times New Roman" w:cstheme="minorHAnsi"/>
          <w:sz w:val="24"/>
          <w:szCs w:val="24"/>
          <w:lang w:eastAsia="pl-PL"/>
        </w:rPr>
        <w:t xml:space="preserve">Wykonawca zobowiązany jest do odbioru i zagospodarowania odpadów komunalnych dostarczonych do Punktu Selektywnej Zbiórki Odpadów Komunalnych, w podziale na następujące </w:t>
      </w:r>
      <w:r w:rsidRPr="00150AD2">
        <w:rPr>
          <w:rFonts w:eastAsia="Times New Roman" w:cstheme="minorHAnsi"/>
          <w:sz w:val="24"/>
          <w:szCs w:val="24"/>
          <w:lang w:eastAsia="pl-PL"/>
        </w:rPr>
        <w:t>frakcje:</w:t>
      </w:r>
    </w:p>
    <w:p w14:paraId="132942E4" w14:textId="77777777" w:rsidR="00A556F8" w:rsidRPr="00150AD2" w:rsidRDefault="00A556F8" w:rsidP="009D0683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0AD2">
        <w:rPr>
          <w:rFonts w:eastAsia="Times New Roman" w:cstheme="minorHAnsi"/>
          <w:sz w:val="24"/>
          <w:szCs w:val="24"/>
          <w:lang w:eastAsia="pl-PL"/>
        </w:rPr>
        <w:t>przeterminowane leki i chemikalia,</w:t>
      </w:r>
    </w:p>
    <w:p w14:paraId="30F7D934" w14:textId="77777777" w:rsidR="00A556F8" w:rsidRPr="00150AD2" w:rsidRDefault="00A556F8" w:rsidP="009D0683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0AD2">
        <w:rPr>
          <w:rFonts w:eastAsia="Times New Roman" w:cstheme="minorHAnsi"/>
          <w:sz w:val="24"/>
          <w:szCs w:val="24"/>
          <w:lang w:eastAsia="pl-PL"/>
        </w:rPr>
        <w:t>zużyte baterie i akumulatory,</w:t>
      </w:r>
    </w:p>
    <w:p w14:paraId="2F547875" w14:textId="77777777" w:rsidR="00A556F8" w:rsidRPr="00150AD2" w:rsidRDefault="00A556F8" w:rsidP="009D0683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0AD2">
        <w:rPr>
          <w:rFonts w:eastAsia="Times New Roman" w:cstheme="minorHAnsi"/>
          <w:sz w:val="24"/>
          <w:szCs w:val="24"/>
          <w:lang w:eastAsia="pl-PL"/>
        </w:rPr>
        <w:t>zużyty sprzęt elektryczny,</w:t>
      </w:r>
    </w:p>
    <w:p w14:paraId="569DEECE" w14:textId="77777777" w:rsidR="00A556F8" w:rsidRPr="00150AD2" w:rsidRDefault="00A556F8" w:rsidP="009D0683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0AD2">
        <w:rPr>
          <w:rFonts w:eastAsia="Times New Roman" w:cstheme="minorHAnsi"/>
          <w:sz w:val="24"/>
          <w:szCs w:val="24"/>
          <w:lang w:eastAsia="pl-PL"/>
        </w:rPr>
        <w:t>meble i inne odpady wielogabarytowe</w:t>
      </w:r>
    </w:p>
    <w:p w14:paraId="03DF2790" w14:textId="77777777" w:rsidR="00A556F8" w:rsidRPr="00150AD2" w:rsidRDefault="00A556F8" w:rsidP="009D0683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0AD2">
        <w:rPr>
          <w:rFonts w:eastAsia="Times New Roman" w:cstheme="minorHAnsi"/>
          <w:sz w:val="24"/>
          <w:szCs w:val="24"/>
          <w:lang w:eastAsia="pl-PL"/>
        </w:rPr>
        <w:t>zużyte opony,</w:t>
      </w:r>
    </w:p>
    <w:p w14:paraId="22FD60CF" w14:textId="3606E9E8" w:rsidR="00A556F8" w:rsidRPr="002F5CAB" w:rsidRDefault="00A556F8" w:rsidP="009D0683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odpady remontowe</w:t>
      </w:r>
      <w:r w:rsidR="009D0683">
        <w:rPr>
          <w:rFonts w:eastAsia="Times New Roman" w:cstheme="minorHAnsi"/>
          <w:sz w:val="24"/>
          <w:szCs w:val="24"/>
          <w:lang w:eastAsia="pl-PL"/>
        </w:rPr>
        <w:t>,</w:t>
      </w:r>
    </w:p>
    <w:p w14:paraId="6D77A017" w14:textId="42484418" w:rsidR="00A556F8" w:rsidRPr="002F5CAB" w:rsidRDefault="00A556F8" w:rsidP="009D0683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popiół i żużel z palenisk domowych</w:t>
      </w:r>
      <w:r w:rsidR="009D0683">
        <w:rPr>
          <w:rFonts w:eastAsia="Times New Roman" w:cstheme="minorHAnsi"/>
          <w:sz w:val="24"/>
          <w:szCs w:val="24"/>
          <w:lang w:eastAsia="pl-PL"/>
        </w:rPr>
        <w:t>,</w:t>
      </w:r>
    </w:p>
    <w:p w14:paraId="214589B8" w14:textId="69692C40" w:rsidR="00A556F8" w:rsidRPr="002F5CAB" w:rsidRDefault="00A556F8" w:rsidP="009D0683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odzież i tekstylia</w:t>
      </w:r>
      <w:r w:rsidR="009D0683">
        <w:rPr>
          <w:rFonts w:eastAsia="Times New Roman" w:cstheme="minorHAnsi"/>
          <w:sz w:val="24"/>
          <w:szCs w:val="24"/>
          <w:lang w:eastAsia="pl-PL"/>
        </w:rPr>
        <w:t>.</w:t>
      </w:r>
    </w:p>
    <w:p w14:paraId="15727A0F" w14:textId="77777777" w:rsidR="009D0683" w:rsidRDefault="009D0683" w:rsidP="00A556F8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21E742ED" w14:textId="462BB2AD" w:rsidR="00A556F8" w:rsidRPr="002F5CAB" w:rsidRDefault="00A556F8" w:rsidP="00A556F8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2F5CA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UWAGA! </w:t>
      </w:r>
      <w:r w:rsidRPr="002F5CAB">
        <w:rPr>
          <w:rFonts w:eastAsia="Times New Roman" w:cstheme="minorHAnsi"/>
          <w:b/>
          <w:sz w:val="24"/>
          <w:szCs w:val="24"/>
          <w:lang w:eastAsia="pl-PL"/>
        </w:rPr>
        <w:t>Wykonawca zobowiązany jest do odebrania każdej ilości odpadów komunalnych.</w:t>
      </w:r>
    </w:p>
    <w:p w14:paraId="3EA1891B" w14:textId="77777777" w:rsidR="00A556F8" w:rsidRPr="002F5CAB" w:rsidRDefault="00A556F8" w:rsidP="00A556F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615A7CD" w14:textId="46AD2BC9" w:rsidR="00A556F8" w:rsidRPr="009D0683" w:rsidRDefault="00A556F8" w:rsidP="009D0683">
      <w:pPr>
        <w:pStyle w:val="Akapitzlist"/>
        <w:numPr>
          <w:ilvl w:val="0"/>
          <w:numId w:val="42"/>
        </w:numPr>
        <w:spacing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9D0683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Termin realizacji przedmiotu zamówienia – </w:t>
      </w:r>
      <w:r w:rsidRPr="009D0683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pl-PL"/>
        </w:rPr>
        <w:t>ODBIÓR ODPADÓW WYTWORZONYCH W OKRESIE OD 1 STYCZNIA 202</w:t>
      </w:r>
      <w:r w:rsidR="009D0683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pl-PL"/>
        </w:rPr>
        <w:t>4</w:t>
      </w:r>
      <w:r w:rsidRPr="009D0683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pl-PL"/>
        </w:rPr>
        <w:t xml:space="preserve"> r. DO 31 GRUDNIA 202</w:t>
      </w:r>
      <w:r w:rsidR="009D0683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pl-PL"/>
        </w:rPr>
        <w:t xml:space="preserve">4 </w:t>
      </w:r>
      <w:r w:rsidRPr="009D0683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pl-PL"/>
        </w:rPr>
        <w:t xml:space="preserve">r. </w:t>
      </w:r>
    </w:p>
    <w:p w14:paraId="513D1A30" w14:textId="77777777" w:rsidR="00B62EAB" w:rsidRPr="002F5CAB" w:rsidRDefault="00B62EAB" w:rsidP="00D90846">
      <w:pPr>
        <w:spacing w:before="24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022782F" w14:textId="41B281A4" w:rsidR="00B62EAB" w:rsidRPr="00A556F8" w:rsidRDefault="00B62EAB" w:rsidP="00D90846">
      <w:pPr>
        <w:pStyle w:val="Akapitzlist"/>
        <w:keepNext/>
        <w:numPr>
          <w:ilvl w:val="0"/>
          <w:numId w:val="41"/>
        </w:numPr>
        <w:spacing w:after="240" w:line="240" w:lineRule="auto"/>
        <w:jc w:val="both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bookmarkStart w:id="4" w:name="_Toc427569675"/>
      <w:r w:rsidRPr="00A556F8">
        <w:rPr>
          <w:rFonts w:eastAsia="Times New Roman" w:cstheme="minorHAnsi"/>
          <w:b/>
          <w:sz w:val="24"/>
          <w:szCs w:val="24"/>
          <w:lang w:eastAsia="pl-PL"/>
        </w:rPr>
        <w:t>CHARAKTERYSTYKA OBSZARU OBJĘTEGO PRZEDMIOTEM ZAMÓWIENIA</w:t>
      </w:r>
      <w:bookmarkEnd w:id="4"/>
    </w:p>
    <w:p w14:paraId="6DF8D832" w14:textId="5C44C522" w:rsidR="00B62EAB" w:rsidRPr="002F5CAB" w:rsidRDefault="00B62EAB" w:rsidP="00D564F3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Obszar objęty przedmiotem zamówienia</w:t>
      </w:r>
      <w:r w:rsidR="00FC382D" w:rsidRPr="002F5CA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A3ADC" w:rsidRPr="002F5CAB">
        <w:rPr>
          <w:rFonts w:eastAsia="Times New Roman" w:cstheme="minorHAnsi"/>
          <w:sz w:val="24"/>
          <w:szCs w:val="24"/>
          <w:lang w:eastAsia="pl-PL"/>
        </w:rPr>
        <w:t>to teren Gminy Siemiatycze</w:t>
      </w:r>
      <w:r w:rsidR="002D2567">
        <w:rPr>
          <w:rFonts w:eastAsia="Times New Roman" w:cstheme="minorHAnsi"/>
          <w:sz w:val="24"/>
          <w:szCs w:val="24"/>
          <w:lang w:eastAsia="pl-PL"/>
        </w:rPr>
        <w:t>.</w:t>
      </w:r>
    </w:p>
    <w:p w14:paraId="7E8AF191" w14:textId="7B3577E0" w:rsidR="00B62EAB" w:rsidRPr="002F5CAB" w:rsidRDefault="00D6671A" w:rsidP="00D564F3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W skład gminy wchodz</w:t>
      </w:r>
      <w:r w:rsidR="002D2567">
        <w:rPr>
          <w:rFonts w:eastAsia="Times New Roman" w:cstheme="minorHAnsi"/>
          <w:sz w:val="24"/>
          <w:szCs w:val="24"/>
          <w:lang w:eastAsia="pl-PL"/>
        </w:rPr>
        <w:t>i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 46</w:t>
      </w:r>
      <w:r w:rsidR="00CA3ADC" w:rsidRPr="002F5CAB">
        <w:rPr>
          <w:rFonts w:eastAsia="Times New Roman" w:cstheme="minorHAnsi"/>
          <w:sz w:val="24"/>
          <w:szCs w:val="24"/>
          <w:lang w:eastAsia="pl-PL"/>
        </w:rPr>
        <w:t xml:space="preserve"> miejscowości: Anusin, Boratyniec Lacki, Boratyniec Ruski, Baciki Bliższe, Baciki Średnie, Baciki Dalsze, Cecele, Czartajew, Grzyby-Orzepy,</w:t>
      </w:r>
      <w:r w:rsidR="00837F60" w:rsidRPr="002F5CAB">
        <w:rPr>
          <w:rFonts w:eastAsia="Times New Roman" w:cstheme="minorHAnsi"/>
          <w:sz w:val="24"/>
          <w:szCs w:val="24"/>
          <w:lang w:eastAsia="pl-PL"/>
        </w:rPr>
        <w:t xml:space="preserve"> Kajanka,</w:t>
      </w:r>
      <w:r w:rsidR="00CA3ADC" w:rsidRPr="002F5CAB">
        <w:rPr>
          <w:rFonts w:eastAsia="Times New Roman" w:cstheme="minorHAnsi"/>
          <w:sz w:val="24"/>
          <w:szCs w:val="24"/>
          <w:lang w:eastAsia="pl-PL"/>
        </w:rPr>
        <w:t xml:space="preserve"> Klukowo, Klekotowo, Kłopoty-Bańki, Kłopoty-Bujny, Kłopoty-Patry, Kłopoty-Stanisławy, Krupice, Kułygi, Korzeniówka Duża, Korzeniówka Mała,</w:t>
      </w:r>
      <w:r w:rsidR="003220B7" w:rsidRPr="002F5CAB">
        <w:rPr>
          <w:rFonts w:eastAsia="Times New Roman" w:cstheme="minorHAnsi"/>
          <w:sz w:val="24"/>
          <w:szCs w:val="24"/>
          <w:lang w:eastAsia="pl-PL"/>
        </w:rPr>
        <w:t xml:space="preserve"> Krasewice-Jagiełki, Krasewice-Czerepy, Krasewice Stare,</w:t>
      </w:r>
      <w:r w:rsidR="00EF1633" w:rsidRPr="002F5CAB">
        <w:rPr>
          <w:rFonts w:eastAsia="Times New Roman" w:cstheme="minorHAnsi"/>
          <w:sz w:val="24"/>
          <w:szCs w:val="24"/>
          <w:lang w:eastAsia="pl-PL"/>
        </w:rPr>
        <w:t xml:space="preserve"> Lachówka, Laskowszc</w:t>
      </w:r>
      <w:r w:rsidRPr="002F5CAB">
        <w:rPr>
          <w:rFonts w:eastAsia="Times New Roman" w:cstheme="minorHAnsi"/>
          <w:sz w:val="24"/>
          <w:szCs w:val="24"/>
          <w:lang w:eastAsia="pl-PL"/>
        </w:rPr>
        <w:t>zyzna, Leszczka, Moczydły, Ogro</w:t>
      </w:r>
      <w:r w:rsidR="00EF1633" w:rsidRPr="002F5CAB">
        <w:rPr>
          <w:rFonts w:eastAsia="Times New Roman" w:cstheme="minorHAnsi"/>
          <w:sz w:val="24"/>
          <w:szCs w:val="24"/>
          <w:lang w:eastAsia="pl-PL"/>
        </w:rPr>
        <w:t>dniki, Ossolin, Olendry, Rogawka, Romanówka, Skiwy Duże, Skiwy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 Małe, Siemiatycze-Stacja, Słoc</w:t>
      </w:r>
      <w:r w:rsidR="00EF1633" w:rsidRPr="002F5CAB">
        <w:rPr>
          <w:rFonts w:eastAsia="Times New Roman" w:cstheme="minorHAnsi"/>
          <w:sz w:val="24"/>
          <w:szCs w:val="24"/>
          <w:lang w:eastAsia="pl-PL"/>
        </w:rPr>
        <w:t>hy Annopolskie, Szerszenie, Turna Duża, Turna Mała, Tołwin, Wyromiejki, Wólka Biszewska, W</w:t>
      </w:r>
      <w:r w:rsidRPr="002F5CAB">
        <w:rPr>
          <w:rFonts w:eastAsia="Times New Roman" w:cstheme="minorHAnsi"/>
          <w:sz w:val="24"/>
          <w:szCs w:val="24"/>
          <w:lang w:eastAsia="pl-PL"/>
        </w:rPr>
        <w:t>ólka Nadbużna, Wiercień Duży, Wiercień Mały, Zalesie</w:t>
      </w:r>
      <w:r w:rsidR="002D2567">
        <w:rPr>
          <w:rFonts w:eastAsia="Times New Roman" w:cstheme="minorHAnsi"/>
          <w:sz w:val="24"/>
          <w:szCs w:val="24"/>
          <w:lang w:eastAsia="pl-PL"/>
        </w:rPr>
        <w:t>.</w:t>
      </w:r>
    </w:p>
    <w:p w14:paraId="5D5DC99F" w14:textId="07344D51" w:rsidR="00800D6C" w:rsidRPr="00440CB2" w:rsidRDefault="00B62EAB" w:rsidP="00D564F3">
      <w:pPr>
        <w:pStyle w:val="Standard"/>
        <w:ind w:firstLine="36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40CB2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Szacowana liczba </w:t>
      </w:r>
      <w:r w:rsidRPr="00440CB2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>mieszkańców zamieszkałych</w:t>
      </w:r>
      <w:r w:rsidR="00FF0036" w:rsidRPr="00440CB2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na terenie Gminy Siemiatycze</w:t>
      </w:r>
      <w:r w:rsidRPr="00440CB2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wynosi </w:t>
      </w:r>
      <w:r w:rsidRPr="00440CB2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 xml:space="preserve">ok. </w:t>
      </w:r>
      <w:r w:rsidR="00B2376D" w:rsidRPr="00440CB2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4</w:t>
      </w:r>
      <w:r w:rsidR="000B1C5F" w:rsidRPr="00440CB2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115</w:t>
      </w:r>
      <w:r w:rsidR="008A36EF" w:rsidRPr="00440CB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800D6C" w:rsidRPr="00440CB2">
        <w:rPr>
          <w:rFonts w:asciiTheme="minorHAnsi" w:eastAsia="Times New Roman" w:hAnsiTheme="minorHAnsi" w:cstheme="minorHAnsi"/>
          <w:color w:val="000000"/>
          <w:lang w:eastAsia="pl-PL"/>
        </w:rPr>
        <w:t xml:space="preserve">mieszkańców </w:t>
      </w:r>
      <w:r w:rsidR="00FF0036" w:rsidRPr="00440CB2">
        <w:rPr>
          <w:rFonts w:asciiTheme="minorHAnsi" w:eastAsia="Times New Roman" w:hAnsiTheme="minorHAnsi" w:cstheme="minorHAnsi"/>
          <w:color w:val="000000"/>
          <w:lang w:eastAsia="pl-PL"/>
        </w:rPr>
        <w:t>w zabudowie jedn</w:t>
      </w:r>
      <w:r w:rsidR="008A36EF" w:rsidRPr="00440CB2">
        <w:rPr>
          <w:rFonts w:asciiTheme="minorHAnsi" w:eastAsia="Times New Roman" w:hAnsiTheme="minorHAnsi" w:cstheme="minorHAnsi"/>
          <w:color w:val="000000"/>
          <w:lang w:eastAsia="pl-PL"/>
        </w:rPr>
        <w:t xml:space="preserve">orodzinnej i w </w:t>
      </w:r>
      <w:r w:rsidR="00800D6C" w:rsidRPr="00440CB2">
        <w:rPr>
          <w:rFonts w:asciiTheme="minorHAnsi" w:eastAsia="Times New Roman" w:hAnsiTheme="minorHAnsi" w:cstheme="minorHAnsi"/>
          <w:color w:val="000000"/>
          <w:lang w:eastAsia="pl-PL"/>
        </w:rPr>
        <w:t xml:space="preserve"> zabudowie wielorodzinnej.</w:t>
      </w:r>
    </w:p>
    <w:p w14:paraId="720CB838" w14:textId="7C759588" w:rsidR="00304CFB" w:rsidRPr="002F5CAB" w:rsidRDefault="008565D6" w:rsidP="00440CB2">
      <w:pPr>
        <w:pStyle w:val="Standard"/>
        <w:ind w:firstLine="360"/>
        <w:jc w:val="both"/>
        <w:rPr>
          <w:rFonts w:asciiTheme="minorHAnsi" w:hAnsiTheme="minorHAnsi" w:cstheme="minorHAnsi"/>
        </w:rPr>
      </w:pPr>
      <w:r w:rsidRPr="00440CB2">
        <w:rPr>
          <w:rFonts w:asciiTheme="minorHAnsi" w:hAnsiTheme="minorHAnsi" w:cstheme="minorHAnsi"/>
        </w:rPr>
        <w:t xml:space="preserve">Szacowana liczba </w:t>
      </w:r>
      <w:r w:rsidRPr="00440CB2">
        <w:rPr>
          <w:rFonts w:asciiTheme="minorHAnsi" w:hAnsiTheme="minorHAnsi" w:cstheme="minorHAnsi"/>
          <w:b/>
          <w:bCs/>
        </w:rPr>
        <w:t>nieruchomości</w:t>
      </w:r>
      <w:r w:rsidR="009D0683">
        <w:rPr>
          <w:rFonts w:asciiTheme="minorHAnsi" w:hAnsiTheme="minorHAnsi" w:cstheme="minorHAnsi"/>
          <w:b/>
          <w:bCs/>
        </w:rPr>
        <w:t>,</w:t>
      </w:r>
      <w:r w:rsidRPr="00440CB2">
        <w:rPr>
          <w:rFonts w:asciiTheme="minorHAnsi" w:hAnsiTheme="minorHAnsi" w:cstheme="minorHAnsi"/>
          <w:b/>
          <w:bCs/>
        </w:rPr>
        <w:t xml:space="preserve"> na których znajdują się domki letniskowe oraz wykor</w:t>
      </w:r>
      <w:r w:rsidR="00060E8B" w:rsidRPr="00440CB2">
        <w:rPr>
          <w:rFonts w:asciiTheme="minorHAnsi" w:hAnsiTheme="minorHAnsi" w:cstheme="minorHAnsi"/>
          <w:b/>
          <w:bCs/>
        </w:rPr>
        <w:t>zystywanych na cele rekreacyjne i</w:t>
      </w:r>
      <w:r w:rsidRPr="00440CB2">
        <w:rPr>
          <w:rFonts w:asciiTheme="minorHAnsi" w:hAnsiTheme="minorHAnsi" w:cstheme="minorHAnsi"/>
          <w:b/>
          <w:bCs/>
        </w:rPr>
        <w:t xml:space="preserve"> wypoczynkowe</w:t>
      </w:r>
      <w:r w:rsidR="00FF0036" w:rsidRPr="00440CB2">
        <w:rPr>
          <w:rFonts w:asciiTheme="minorHAnsi" w:hAnsiTheme="minorHAnsi" w:cstheme="minorHAnsi"/>
        </w:rPr>
        <w:t xml:space="preserve"> na terenie Gminy Siemiatycze</w:t>
      </w:r>
      <w:r w:rsidRPr="00440CB2">
        <w:rPr>
          <w:rFonts w:asciiTheme="minorHAnsi" w:hAnsiTheme="minorHAnsi" w:cstheme="minorHAnsi"/>
        </w:rPr>
        <w:t xml:space="preserve"> wynosi</w:t>
      </w:r>
      <w:r w:rsidR="00B2376D" w:rsidRPr="00440CB2">
        <w:rPr>
          <w:rFonts w:asciiTheme="minorHAnsi" w:hAnsiTheme="minorHAnsi" w:cstheme="minorHAnsi"/>
        </w:rPr>
        <w:t xml:space="preserve"> </w:t>
      </w:r>
      <w:r w:rsidR="00B2376D" w:rsidRPr="00440CB2">
        <w:rPr>
          <w:rFonts w:asciiTheme="minorHAnsi" w:hAnsiTheme="minorHAnsi" w:cstheme="minorHAnsi"/>
          <w:b/>
          <w:bCs/>
        </w:rPr>
        <w:t xml:space="preserve">ok. </w:t>
      </w:r>
      <w:r w:rsidR="003E217A" w:rsidRPr="00440CB2">
        <w:rPr>
          <w:rFonts w:asciiTheme="minorHAnsi" w:hAnsiTheme="minorHAnsi" w:cstheme="minorHAnsi"/>
          <w:b/>
          <w:bCs/>
        </w:rPr>
        <w:t>12</w:t>
      </w:r>
      <w:r w:rsidR="00440CB2" w:rsidRPr="00440CB2">
        <w:rPr>
          <w:rFonts w:asciiTheme="minorHAnsi" w:hAnsiTheme="minorHAnsi" w:cstheme="minorHAnsi"/>
          <w:b/>
          <w:bCs/>
        </w:rPr>
        <w:t>9</w:t>
      </w:r>
      <w:r w:rsidRPr="00440CB2">
        <w:rPr>
          <w:rFonts w:asciiTheme="minorHAnsi" w:hAnsiTheme="minorHAnsi" w:cstheme="minorHAnsi"/>
        </w:rPr>
        <w:t xml:space="preserve"> nieruchomości.</w:t>
      </w:r>
      <w:r w:rsidR="00304CFB" w:rsidRPr="002F5CAB">
        <w:rPr>
          <w:rFonts w:asciiTheme="minorHAnsi" w:hAnsiTheme="minorHAnsi" w:cstheme="minorHAnsi"/>
        </w:rPr>
        <w:t xml:space="preserve"> </w:t>
      </w:r>
    </w:p>
    <w:p w14:paraId="532F7FA9" w14:textId="1CA7FD5A" w:rsidR="008565D6" w:rsidRPr="002F5CAB" w:rsidRDefault="008565D6" w:rsidP="00440CB2">
      <w:pPr>
        <w:pStyle w:val="Standard"/>
        <w:ind w:firstLine="360"/>
        <w:jc w:val="both"/>
        <w:rPr>
          <w:rFonts w:asciiTheme="minorHAnsi" w:hAnsiTheme="minorHAnsi" w:cstheme="minorHAnsi"/>
        </w:rPr>
      </w:pPr>
      <w:r w:rsidRPr="002F5CAB">
        <w:rPr>
          <w:rFonts w:asciiTheme="minorHAnsi" w:hAnsiTheme="minorHAnsi" w:cstheme="minorHAnsi"/>
        </w:rPr>
        <w:t>Wskazane wartości zostały wskazane na podstawie złożonych deklaracji o wysokości opłaty za gospodarowanie odpadami komunalnymi i mogą ulec zmianie w okresie świadczenia usług.</w:t>
      </w:r>
      <w:r w:rsidR="00440CB2">
        <w:rPr>
          <w:rFonts w:asciiTheme="minorHAnsi" w:hAnsiTheme="minorHAnsi" w:cstheme="minorHAnsi"/>
        </w:rPr>
        <w:t xml:space="preserve"> </w:t>
      </w:r>
      <w:r w:rsidRPr="002F5CAB">
        <w:rPr>
          <w:rFonts w:asciiTheme="minorHAnsi" w:hAnsiTheme="minorHAnsi" w:cstheme="minorHAnsi"/>
        </w:rPr>
        <w:t xml:space="preserve">W okresie realizacji przedmiotu zamówienia Zamawiający będzie </w:t>
      </w:r>
      <w:r w:rsidR="002E25B9" w:rsidRPr="002F5CAB">
        <w:rPr>
          <w:rFonts w:asciiTheme="minorHAnsi" w:hAnsiTheme="minorHAnsi" w:cstheme="minorHAnsi"/>
        </w:rPr>
        <w:t>na bieżąco aktualizował dane dotyczące złożenia nowych deklaracji oraz zmian danych w deklaracjach o wysokości opłaty za gospodarowanie odpadami komunalnymi mające wpływ na realizację przedmiotu zamówienia. Informacje będą przekazywane Wykonawcy. Zmiany w tym zakresie nie stanowią zmian umowy.</w:t>
      </w:r>
    </w:p>
    <w:p w14:paraId="604167C2" w14:textId="73AF333E" w:rsidR="00B62EAB" w:rsidRDefault="00440CB2" w:rsidP="00AC0002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>Poniższe tabele ukazują jak w Gminie Siemiatycze, w poprzednich okresach</w:t>
      </w:r>
      <w:r w:rsidR="002E6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kszta</w:t>
      </w:r>
      <w:r w:rsidR="00E44BD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łtowała się liczba osób zameldowanych oraz ilość odebranych odpadów według rodzaju.</w:t>
      </w:r>
    </w:p>
    <w:p w14:paraId="248AA82F" w14:textId="77777777" w:rsidR="00E44BD8" w:rsidRDefault="00E44BD8" w:rsidP="00AC0002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DE36213" w14:textId="77777777" w:rsidR="009D0683" w:rsidRDefault="009D0683" w:rsidP="00AC0002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6BB22C3" w14:textId="77777777" w:rsidR="009D0683" w:rsidRPr="002F5CAB" w:rsidRDefault="009D0683" w:rsidP="00AC0002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83676DC" w14:textId="331B2F50" w:rsidR="00B62EAB" w:rsidRPr="002F5CAB" w:rsidRDefault="00B62EAB" w:rsidP="00AC000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F5CAB">
        <w:rPr>
          <w:rFonts w:eastAsia="Times New Roman" w:cstheme="minorHAnsi"/>
          <w:b/>
          <w:sz w:val="24"/>
          <w:szCs w:val="24"/>
          <w:lang w:eastAsia="pl-PL"/>
        </w:rPr>
        <w:t xml:space="preserve">Tabela nr </w:t>
      </w:r>
      <w:r w:rsidR="009D0683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AC0002" w:rsidRPr="002F5CAB">
        <w:rPr>
          <w:rFonts w:eastAsia="Times New Roman" w:cstheme="minorHAnsi"/>
          <w:b/>
          <w:sz w:val="24"/>
          <w:szCs w:val="24"/>
          <w:lang w:eastAsia="pl-PL"/>
        </w:rPr>
        <w:t>. Liczba zameldowan</w:t>
      </w:r>
      <w:r w:rsidR="000424E6" w:rsidRPr="002F5CAB">
        <w:rPr>
          <w:rFonts w:eastAsia="Times New Roman" w:cstheme="minorHAnsi"/>
          <w:b/>
          <w:sz w:val="24"/>
          <w:szCs w:val="24"/>
          <w:lang w:eastAsia="pl-PL"/>
        </w:rPr>
        <w:t>ych mieszkańców</w:t>
      </w:r>
      <w:r w:rsidR="00440CB2">
        <w:rPr>
          <w:rFonts w:eastAsia="Times New Roman" w:cstheme="minorHAnsi"/>
          <w:b/>
          <w:sz w:val="24"/>
          <w:szCs w:val="24"/>
          <w:lang w:eastAsia="pl-PL"/>
        </w:rPr>
        <w:t xml:space="preserve"> w Gminie Siemiatycze</w:t>
      </w:r>
    </w:p>
    <w:tbl>
      <w:tblPr>
        <w:tblW w:w="90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1"/>
        <w:gridCol w:w="2815"/>
        <w:gridCol w:w="2571"/>
      </w:tblGrid>
      <w:tr w:rsidR="00B62EAB" w:rsidRPr="002F5CAB" w14:paraId="02FB1CEB" w14:textId="77777777" w:rsidTr="00D90846">
        <w:trPr>
          <w:cantSplit/>
          <w:trHeight w:val="25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7AB9A6" w14:textId="77777777" w:rsidR="00B62EAB" w:rsidRPr="002F5CAB" w:rsidRDefault="00B62EAB" w:rsidP="00D9084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B310C71" w14:textId="77777777" w:rsidR="00B62EAB" w:rsidRPr="002F5CAB" w:rsidRDefault="00B62EAB" w:rsidP="00D9084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bookmarkStart w:id="5" w:name="_Toc427569205"/>
            <w:bookmarkStart w:id="6" w:name="_Toc427569676"/>
            <w:r w:rsidRPr="002F5CA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Gmina</w:t>
            </w:r>
            <w:bookmarkEnd w:id="5"/>
            <w:bookmarkEnd w:id="6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3B71DB2" w14:textId="77777777" w:rsidR="00B62EAB" w:rsidRPr="002F5CAB" w:rsidRDefault="00B62EAB" w:rsidP="00D9084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bookmarkStart w:id="7" w:name="_Toc427569206"/>
            <w:bookmarkStart w:id="8" w:name="_Toc427569677"/>
            <w:r w:rsidRPr="002F5CA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Mieszkańcy zameldowani</w:t>
            </w:r>
            <w:bookmarkEnd w:id="7"/>
            <w:bookmarkEnd w:id="8"/>
          </w:p>
        </w:tc>
      </w:tr>
      <w:tr w:rsidR="00440CB2" w:rsidRPr="002F5CAB" w14:paraId="16123A03" w14:textId="77777777" w:rsidTr="00D90846">
        <w:trPr>
          <w:cantSplit/>
          <w:trHeight w:val="255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6912262" w14:textId="77777777" w:rsidR="00440CB2" w:rsidRPr="002F5CAB" w:rsidRDefault="00440CB2" w:rsidP="00D9084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E07C7F" w14:textId="657AE33B" w:rsidR="00440CB2" w:rsidRPr="002F5CAB" w:rsidRDefault="00440CB2" w:rsidP="00D9084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114CD3C" w14:textId="5733837D" w:rsidR="00440CB2" w:rsidRPr="002F5CAB" w:rsidRDefault="00440CB2" w:rsidP="00D9084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202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</w:tr>
      <w:tr w:rsidR="00440CB2" w:rsidRPr="002F5CAB" w14:paraId="7A1A6DF8" w14:textId="77777777" w:rsidTr="00D90846">
        <w:trPr>
          <w:cantSplit/>
          <w:trHeight w:val="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835F1" w14:textId="77777777" w:rsidR="00440CB2" w:rsidRPr="002F5CAB" w:rsidRDefault="00440CB2" w:rsidP="00D9084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sz w:val="24"/>
                <w:szCs w:val="24"/>
                <w:lang w:eastAsia="pl-PL"/>
              </w:rPr>
              <w:t>Gmina Siemiatycze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3C5BC" w14:textId="27D660D7" w:rsidR="00440CB2" w:rsidRPr="002F5CAB" w:rsidRDefault="00440CB2" w:rsidP="00D9084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F5CA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6023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595A2" w14:textId="1A3FF5D1" w:rsidR="00440CB2" w:rsidRPr="002F5CAB" w:rsidRDefault="00440CB2" w:rsidP="00D9084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2E670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844</w:t>
            </w:r>
          </w:p>
        </w:tc>
      </w:tr>
    </w:tbl>
    <w:p w14:paraId="62F9C8B0" w14:textId="77777777" w:rsidR="00B62EAB" w:rsidRPr="002F5CAB" w:rsidRDefault="00B62EAB" w:rsidP="00AC000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6A2A78C" w14:textId="6371D234" w:rsidR="00B62EAB" w:rsidRPr="002F5CAB" w:rsidRDefault="00B62EAB" w:rsidP="00AC0002">
      <w:pPr>
        <w:keepNext/>
        <w:spacing w:after="0" w:line="240" w:lineRule="auto"/>
        <w:outlineLvl w:val="3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Tabela nr </w:t>
      </w:r>
      <w:r w:rsidR="009D0683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AC0002" w:rsidRPr="002F5CA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Pr="002F5CAB">
        <w:rPr>
          <w:rFonts w:eastAsia="Times New Roman" w:cstheme="minorHAnsi"/>
          <w:b/>
          <w:sz w:val="24"/>
          <w:szCs w:val="24"/>
          <w:lang w:eastAsia="pl-PL"/>
        </w:rPr>
        <w:t>Ilość i rodzaj odebranyc</w:t>
      </w:r>
      <w:r w:rsidR="00762661" w:rsidRPr="002F5CAB">
        <w:rPr>
          <w:rFonts w:eastAsia="Times New Roman" w:cstheme="minorHAnsi"/>
          <w:b/>
          <w:sz w:val="24"/>
          <w:szCs w:val="24"/>
          <w:lang w:eastAsia="pl-PL"/>
        </w:rPr>
        <w:t>h odpadów z terenu Gminy Siemiatycze</w:t>
      </w:r>
      <w:r w:rsidRPr="002F5CAB">
        <w:rPr>
          <w:rFonts w:eastAsia="Times New Roman" w:cstheme="minorHAnsi"/>
          <w:b/>
          <w:sz w:val="24"/>
          <w:szCs w:val="24"/>
          <w:lang w:eastAsia="pl-PL"/>
        </w:rPr>
        <w:t xml:space="preserve"> w latach </w:t>
      </w:r>
      <w:r w:rsidR="00D404BF" w:rsidRPr="002F5CAB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20</w:t>
      </w:r>
      <w:r w:rsidR="007918CE" w:rsidRPr="002F5CAB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2</w:t>
      </w:r>
      <w:r w:rsidR="002E670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1</w:t>
      </w:r>
      <w:r w:rsidR="000130C7" w:rsidRPr="002F5CAB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-20</w:t>
      </w:r>
      <w:r w:rsidR="007918CE" w:rsidRPr="002F5CAB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2</w:t>
      </w:r>
      <w:r w:rsidR="002E670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2</w:t>
      </w:r>
      <w:r w:rsidR="004B7313" w:rsidRPr="002F5CAB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(dane na podstawie sprawozdań podmiotów odbierających odpady</w:t>
      </w:r>
      <w:r w:rsidR="002E670A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)</w:t>
      </w:r>
    </w:p>
    <w:tbl>
      <w:tblPr>
        <w:tblStyle w:val="Tabela-Siatka"/>
        <w:tblW w:w="9094" w:type="dxa"/>
        <w:tblLook w:val="04A0" w:firstRow="1" w:lastRow="0" w:firstColumn="1" w:lastColumn="0" w:noHBand="0" w:noVBand="1"/>
      </w:tblPr>
      <w:tblGrid>
        <w:gridCol w:w="562"/>
        <w:gridCol w:w="3544"/>
        <w:gridCol w:w="2494"/>
        <w:gridCol w:w="2494"/>
      </w:tblGrid>
      <w:tr w:rsidR="00A8353E" w:rsidRPr="00B06A92" w14:paraId="7531E920" w14:textId="77777777" w:rsidTr="002E670A">
        <w:tc>
          <w:tcPr>
            <w:tcW w:w="562" w:type="dxa"/>
            <w:vAlign w:val="center"/>
          </w:tcPr>
          <w:p w14:paraId="49026493" w14:textId="77777777" w:rsidR="00A8353E" w:rsidRPr="00B06A92" w:rsidRDefault="00A8353E" w:rsidP="002E67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14:paraId="7BD93683" w14:textId="77777777" w:rsidR="00A8353E" w:rsidRPr="00B06A92" w:rsidRDefault="00A8353E" w:rsidP="002E67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b/>
                <w:sz w:val="24"/>
                <w:szCs w:val="24"/>
              </w:rPr>
              <w:t>Odebrany odpad</w:t>
            </w:r>
          </w:p>
        </w:tc>
        <w:tc>
          <w:tcPr>
            <w:tcW w:w="2494" w:type="dxa"/>
            <w:vAlign w:val="center"/>
          </w:tcPr>
          <w:p w14:paraId="570D3AFF" w14:textId="32CF57E6" w:rsidR="00A8353E" w:rsidRPr="00B06A92" w:rsidRDefault="00A8353E" w:rsidP="002E670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Rok 2020</w:t>
            </w:r>
            <w:r w:rsidR="002E670A" w:rsidRPr="00B06A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(t)</w:t>
            </w:r>
          </w:p>
        </w:tc>
        <w:tc>
          <w:tcPr>
            <w:tcW w:w="2494" w:type="dxa"/>
            <w:vAlign w:val="center"/>
          </w:tcPr>
          <w:p w14:paraId="319D28C5" w14:textId="57AA06D5" w:rsidR="00A8353E" w:rsidRPr="00B06A92" w:rsidRDefault="00A8353E" w:rsidP="002E670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Rok 2021</w:t>
            </w:r>
            <w:r w:rsidR="002E670A" w:rsidRPr="00B06A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(t)</w:t>
            </w:r>
          </w:p>
        </w:tc>
      </w:tr>
      <w:tr w:rsidR="002E670A" w:rsidRPr="00B06A92" w14:paraId="37ABE356" w14:textId="77777777" w:rsidTr="002E670A">
        <w:tc>
          <w:tcPr>
            <w:tcW w:w="562" w:type="dxa"/>
            <w:vAlign w:val="center"/>
          </w:tcPr>
          <w:p w14:paraId="16C96F7B" w14:textId="77777777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14:paraId="48C68917" w14:textId="30D505F4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Niesegregowane (zmieszane) odpady komunalne - 20 03 01</w:t>
            </w:r>
          </w:p>
        </w:tc>
        <w:tc>
          <w:tcPr>
            <w:tcW w:w="2494" w:type="dxa"/>
            <w:vAlign w:val="center"/>
          </w:tcPr>
          <w:p w14:paraId="0386152B" w14:textId="16577B47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442,96</w:t>
            </w:r>
          </w:p>
        </w:tc>
        <w:tc>
          <w:tcPr>
            <w:tcW w:w="2494" w:type="dxa"/>
            <w:vAlign w:val="center"/>
          </w:tcPr>
          <w:p w14:paraId="49E6D5FB" w14:textId="03B2DE17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422,16</w:t>
            </w:r>
          </w:p>
        </w:tc>
      </w:tr>
      <w:tr w:rsidR="002E670A" w:rsidRPr="00B06A92" w14:paraId="287CD195" w14:textId="77777777" w:rsidTr="002E670A">
        <w:tc>
          <w:tcPr>
            <w:tcW w:w="562" w:type="dxa"/>
            <w:vAlign w:val="center"/>
          </w:tcPr>
          <w:p w14:paraId="583D3C52" w14:textId="77777777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14:paraId="40400D13" w14:textId="77521CAE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Odpady ulegające biodegradacji („bio”) - 20 02 01</w:t>
            </w:r>
          </w:p>
        </w:tc>
        <w:tc>
          <w:tcPr>
            <w:tcW w:w="2494" w:type="dxa"/>
            <w:vAlign w:val="center"/>
          </w:tcPr>
          <w:p w14:paraId="74427255" w14:textId="4DB2A57B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56,50</w:t>
            </w:r>
          </w:p>
        </w:tc>
        <w:tc>
          <w:tcPr>
            <w:tcW w:w="2494" w:type="dxa"/>
            <w:vAlign w:val="center"/>
          </w:tcPr>
          <w:p w14:paraId="34291E51" w14:textId="2924ED7B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54,84</w:t>
            </w:r>
          </w:p>
        </w:tc>
      </w:tr>
      <w:tr w:rsidR="002E670A" w:rsidRPr="00B06A92" w14:paraId="0DD29D0B" w14:textId="77777777" w:rsidTr="002E670A">
        <w:tc>
          <w:tcPr>
            <w:tcW w:w="562" w:type="dxa"/>
            <w:vAlign w:val="center"/>
          </w:tcPr>
          <w:p w14:paraId="578117E5" w14:textId="77777777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544" w:type="dxa"/>
            <w:vAlign w:val="center"/>
          </w:tcPr>
          <w:p w14:paraId="1F520080" w14:textId="77777777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Opakowania z papieru i tektury - 15 01 01;</w:t>
            </w:r>
          </w:p>
          <w:p w14:paraId="0E7E9312" w14:textId="27E9FF46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papier i tektura - 20 01 01</w:t>
            </w:r>
          </w:p>
        </w:tc>
        <w:tc>
          <w:tcPr>
            <w:tcW w:w="2494" w:type="dxa"/>
            <w:vAlign w:val="center"/>
          </w:tcPr>
          <w:p w14:paraId="28DCDC14" w14:textId="1B9B8BD6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14,36</w:t>
            </w:r>
          </w:p>
        </w:tc>
        <w:tc>
          <w:tcPr>
            <w:tcW w:w="2494" w:type="dxa"/>
            <w:vAlign w:val="center"/>
          </w:tcPr>
          <w:p w14:paraId="3BF3AA22" w14:textId="248E1472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12,22</w:t>
            </w:r>
          </w:p>
        </w:tc>
      </w:tr>
      <w:tr w:rsidR="002E670A" w:rsidRPr="00B06A92" w14:paraId="6CA00046" w14:textId="77777777" w:rsidTr="002E670A">
        <w:tc>
          <w:tcPr>
            <w:tcW w:w="562" w:type="dxa"/>
            <w:vAlign w:val="center"/>
          </w:tcPr>
          <w:p w14:paraId="63DF556F" w14:textId="77777777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544" w:type="dxa"/>
            <w:vAlign w:val="center"/>
          </w:tcPr>
          <w:p w14:paraId="09DD6423" w14:textId="4D416834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Opakowania ze szkła - 15 01 07</w:t>
            </w:r>
          </w:p>
        </w:tc>
        <w:tc>
          <w:tcPr>
            <w:tcW w:w="2494" w:type="dxa"/>
            <w:vAlign w:val="center"/>
          </w:tcPr>
          <w:p w14:paraId="0D5739E8" w14:textId="57E5A38C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89,14</w:t>
            </w:r>
          </w:p>
        </w:tc>
        <w:tc>
          <w:tcPr>
            <w:tcW w:w="2494" w:type="dxa"/>
            <w:vAlign w:val="center"/>
          </w:tcPr>
          <w:p w14:paraId="66552CAE" w14:textId="63E348F1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86,98</w:t>
            </w:r>
          </w:p>
        </w:tc>
      </w:tr>
      <w:tr w:rsidR="002E670A" w:rsidRPr="00B06A92" w14:paraId="3C374709" w14:textId="77777777" w:rsidTr="002E670A">
        <w:tc>
          <w:tcPr>
            <w:tcW w:w="562" w:type="dxa"/>
            <w:vAlign w:val="center"/>
          </w:tcPr>
          <w:p w14:paraId="5137814E" w14:textId="77777777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center"/>
          </w:tcPr>
          <w:p w14:paraId="59685B2F" w14:textId="56F2F2ED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Zmieszane odpady opakowaniowe - 15 01 06</w:t>
            </w:r>
          </w:p>
        </w:tc>
        <w:tc>
          <w:tcPr>
            <w:tcW w:w="2494" w:type="dxa"/>
            <w:vAlign w:val="center"/>
          </w:tcPr>
          <w:p w14:paraId="137F0FB7" w14:textId="2919FAD5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72,60</w:t>
            </w:r>
          </w:p>
        </w:tc>
        <w:tc>
          <w:tcPr>
            <w:tcW w:w="2494" w:type="dxa"/>
            <w:vAlign w:val="center"/>
          </w:tcPr>
          <w:p w14:paraId="0C8A99B4" w14:textId="7807BE66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81,48</w:t>
            </w:r>
          </w:p>
        </w:tc>
      </w:tr>
      <w:tr w:rsidR="002E670A" w:rsidRPr="00B06A92" w14:paraId="57570012" w14:textId="77777777" w:rsidTr="002E670A">
        <w:tc>
          <w:tcPr>
            <w:tcW w:w="562" w:type="dxa"/>
            <w:vAlign w:val="center"/>
          </w:tcPr>
          <w:p w14:paraId="2FAD0A66" w14:textId="77777777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544" w:type="dxa"/>
            <w:vAlign w:val="center"/>
          </w:tcPr>
          <w:p w14:paraId="1C74B4A3" w14:textId="0D3BE15D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Tworzywa sztuczne - 20 01 39</w:t>
            </w:r>
          </w:p>
        </w:tc>
        <w:tc>
          <w:tcPr>
            <w:tcW w:w="2494" w:type="dxa"/>
            <w:vAlign w:val="center"/>
          </w:tcPr>
          <w:p w14:paraId="444292ED" w14:textId="18CD4E2C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94" w:type="dxa"/>
            <w:vAlign w:val="center"/>
          </w:tcPr>
          <w:p w14:paraId="490B7367" w14:textId="5C20340E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2E670A" w:rsidRPr="00B06A92" w14:paraId="617A0650" w14:textId="77777777" w:rsidTr="002E670A">
        <w:tc>
          <w:tcPr>
            <w:tcW w:w="562" w:type="dxa"/>
            <w:vAlign w:val="center"/>
          </w:tcPr>
          <w:p w14:paraId="3FAAA195" w14:textId="77777777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544" w:type="dxa"/>
            <w:vAlign w:val="center"/>
          </w:tcPr>
          <w:p w14:paraId="1005B250" w14:textId="38F1F1DE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Odpady budowlano- rozbiórkowe - 17 01 01, 17 09 04</w:t>
            </w:r>
          </w:p>
        </w:tc>
        <w:tc>
          <w:tcPr>
            <w:tcW w:w="2494" w:type="dxa"/>
            <w:vAlign w:val="center"/>
          </w:tcPr>
          <w:p w14:paraId="45967117" w14:textId="0FA2D428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47,08</w:t>
            </w:r>
          </w:p>
        </w:tc>
        <w:tc>
          <w:tcPr>
            <w:tcW w:w="2494" w:type="dxa"/>
            <w:vAlign w:val="center"/>
          </w:tcPr>
          <w:p w14:paraId="377D6AE1" w14:textId="22243725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44,70</w:t>
            </w:r>
          </w:p>
        </w:tc>
      </w:tr>
      <w:tr w:rsidR="002E670A" w:rsidRPr="00B06A92" w14:paraId="15A48295" w14:textId="77777777" w:rsidTr="002E670A">
        <w:tc>
          <w:tcPr>
            <w:tcW w:w="562" w:type="dxa"/>
            <w:vAlign w:val="center"/>
          </w:tcPr>
          <w:p w14:paraId="21511D55" w14:textId="77777777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544" w:type="dxa"/>
            <w:vAlign w:val="center"/>
          </w:tcPr>
          <w:p w14:paraId="3FDEF96E" w14:textId="6548CDB6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Zużyty sprzęt elektryczny i elektroniczny - 20 01 36, 20 01 23, 20 01 35</w:t>
            </w:r>
          </w:p>
        </w:tc>
        <w:tc>
          <w:tcPr>
            <w:tcW w:w="2494" w:type="dxa"/>
            <w:vAlign w:val="center"/>
          </w:tcPr>
          <w:p w14:paraId="6813C999" w14:textId="6426D3CA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8,50</w:t>
            </w:r>
          </w:p>
        </w:tc>
        <w:tc>
          <w:tcPr>
            <w:tcW w:w="2494" w:type="dxa"/>
            <w:vAlign w:val="center"/>
          </w:tcPr>
          <w:p w14:paraId="5A29EE36" w14:textId="62645C3C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9,20</w:t>
            </w:r>
          </w:p>
        </w:tc>
      </w:tr>
      <w:tr w:rsidR="002E670A" w:rsidRPr="00B06A92" w14:paraId="09AA4475" w14:textId="77777777" w:rsidTr="002E670A">
        <w:tc>
          <w:tcPr>
            <w:tcW w:w="562" w:type="dxa"/>
            <w:vAlign w:val="center"/>
          </w:tcPr>
          <w:p w14:paraId="6332565C" w14:textId="77777777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544" w:type="dxa"/>
            <w:vAlign w:val="center"/>
          </w:tcPr>
          <w:p w14:paraId="1D27E529" w14:textId="35089E80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Zużyte opony - 16 01 03</w:t>
            </w:r>
          </w:p>
        </w:tc>
        <w:tc>
          <w:tcPr>
            <w:tcW w:w="2494" w:type="dxa"/>
            <w:vAlign w:val="center"/>
          </w:tcPr>
          <w:p w14:paraId="1E8F124A" w14:textId="1B17B94F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4,76</w:t>
            </w:r>
          </w:p>
        </w:tc>
        <w:tc>
          <w:tcPr>
            <w:tcW w:w="2494" w:type="dxa"/>
            <w:vAlign w:val="center"/>
          </w:tcPr>
          <w:p w14:paraId="71BD63CB" w14:textId="754F129B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8,56</w:t>
            </w:r>
          </w:p>
        </w:tc>
      </w:tr>
      <w:tr w:rsidR="002E670A" w:rsidRPr="00B06A92" w14:paraId="4A5C84EB" w14:textId="77777777" w:rsidTr="002E670A">
        <w:tc>
          <w:tcPr>
            <w:tcW w:w="562" w:type="dxa"/>
            <w:vAlign w:val="center"/>
          </w:tcPr>
          <w:p w14:paraId="6410EA95" w14:textId="77777777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544" w:type="dxa"/>
            <w:vAlign w:val="center"/>
          </w:tcPr>
          <w:p w14:paraId="78044B2A" w14:textId="26B5771C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Popiół - 20 01 99</w:t>
            </w:r>
          </w:p>
        </w:tc>
        <w:tc>
          <w:tcPr>
            <w:tcW w:w="2494" w:type="dxa"/>
            <w:vAlign w:val="center"/>
          </w:tcPr>
          <w:p w14:paraId="57C47FD2" w14:textId="6C54FD7A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38,82</w:t>
            </w:r>
          </w:p>
        </w:tc>
        <w:tc>
          <w:tcPr>
            <w:tcW w:w="2494" w:type="dxa"/>
            <w:vAlign w:val="center"/>
          </w:tcPr>
          <w:p w14:paraId="286874FB" w14:textId="3569217D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21,20</w:t>
            </w:r>
          </w:p>
        </w:tc>
      </w:tr>
      <w:tr w:rsidR="002E670A" w:rsidRPr="00B06A92" w14:paraId="2D2CC829" w14:textId="77777777" w:rsidTr="002E670A">
        <w:tc>
          <w:tcPr>
            <w:tcW w:w="562" w:type="dxa"/>
            <w:vAlign w:val="center"/>
          </w:tcPr>
          <w:p w14:paraId="5A640D00" w14:textId="77777777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544" w:type="dxa"/>
            <w:vAlign w:val="center"/>
          </w:tcPr>
          <w:p w14:paraId="4B53ACD7" w14:textId="1AA72226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Odpady wielkogabarytowe - 20 03 07</w:t>
            </w:r>
          </w:p>
        </w:tc>
        <w:tc>
          <w:tcPr>
            <w:tcW w:w="2494" w:type="dxa"/>
            <w:vAlign w:val="center"/>
          </w:tcPr>
          <w:p w14:paraId="641A86E6" w14:textId="27E8D380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54,26</w:t>
            </w:r>
          </w:p>
        </w:tc>
        <w:tc>
          <w:tcPr>
            <w:tcW w:w="2494" w:type="dxa"/>
            <w:vAlign w:val="center"/>
          </w:tcPr>
          <w:p w14:paraId="68B61ABE" w14:textId="4E7964FE" w:rsidR="002E670A" w:rsidRPr="00B06A92" w:rsidRDefault="002E670A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35,82</w:t>
            </w:r>
          </w:p>
        </w:tc>
      </w:tr>
      <w:tr w:rsidR="00B06A92" w:rsidRPr="00B06A92" w14:paraId="6D7A7248" w14:textId="77777777" w:rsidTr="002E670A">
        <w:tc>
          <w:tcPr>
            <w:tcW w:w="562" w:type="dxa"/>
            <w:vAlign w:val="center"/>
          </w:tcPr>
          <w:p w14:paraId="3B3E06AF" w14:textId="25AA577E" w:rsidR="00B06A92" w:rsidRPr="00B06A92" w:rsidRDefault="00B06A92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A92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3544" w:type="dxa"/>
            <w:vAlign w:val="center"/>
          </w:tcPr>
          <w:p w14:paraId="5593472F" w14:textId="723459FB" w:rsidR="00B06A92" w:rsidRPr="00B06A92" w:rsidRDefault="00B06A92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Leki – 20 01 32</w:t>
            </w:r>
          </w:p>
        </w:tc>
        <w:tc>
          <w:tcPr>
            <w:tcW w:w="2494" w:type="dxa"/>
            <w:vAlign w:val="center"/>
          </w:tcPr>
          <w:p w14:paraId="0E1EA73A" w14:textId="077FE16B" w:rsidR="00B06A92" w:rsidRPr="00B06A92" w:rsidRDefault="00B06A92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94" w:type="dxa"/>
            <w:vAlign w:val="center"/>
          </w:tcPr>
          <w:p w14:paraId="490204AE" w14:textId="4FF78C14" w:rsidR="00B06A92" w:rsidRPr="00B06A92" w:rsidRDefault="00B06A92" w:rsidP="002E67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</w:tbl>
    <w:p w14:paraId="013FA4EA" w14:textId="52E33371" w:rsidR="00B62EAB" w:rsidRPr="002F5CAB" w:rsidRDefault="00F51724" w:rsidP="00C96D7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Powyższe dane zawarte w tabeli należy tr</w:t>
      </w:r>
      <w:r w:rsidR="00F87923" w:rsidRPr="002F5CAB">
        <w:rPr>
          <w:rFonts w:eastAsia="Times New Roman" w:cstheme="minorHAnsi"/>
          <w:sz w:val="24"/>
          <w:szCs w:val="24"/>
          <w:lang w:eastAsia="pl-PL"/>
        </w:rPr>
        <w:t>aktować jako materiał poglądowy</w:t>
      </w:r>
      <w:r w:rsidR="00E13C93">
        <w:rPr>
          <w:rFonts w:eastAsia="Times New Roman" w:cstheme="minorHAnsi"/>
          <w:sz w:val="24"/>
          <w:szCs w:val="24"/>
          <w:lang w:eastAsia="pl-PL"/>
        </w:rPr>
        <w:t xml:space="preserve">, a tempo ich zmian w dalszych okresach może różnić się od </w:t>
      </w:r>
      <w:r w:rsidR="00C96D71">
        <w:rPr>
          <w:rFonts w:eastAsia="Times New Roman" w:cstheme="minorHAnsi"/>
          <w:sz w:val="24"/>
          <w:szCs w:val="24"/>
          <w:lang w:eastAsia="pl-PL"/>
        </w:rPr>
        <w:t xml:space="preserve">tempa </w:t>
      </w:r>
      <w:r w:rsidR="00E13C93">
        <w:rPr>
          <w:rFonts w:eastAsia="Times New Roman" w:cstheme="minorHAnsi"/>
          <w:sz w:val="24"/>
          <w:szCs w:val="24"/>
          <w:lang w:eastAsia="pl-PL"/>
        </w:rPr>
        <w:t>dotychczasowego</w:t>
      </w:r>
      <w:r w:rsidR="00F87923" w:rsidRPr="002F5CAB">
        <w:rPr>
          <w:rFonts w:eastAsia="Times New Roman" w:cstheme="minorHAnsi"/>
          <w:sz w:val="24"/>
          <w:szCs w:val="24"/>
          <w:lang w:eastAsia="pl-PL"/>
        </w:rPr>
        <w:t xml:space="preserve"> i ulec zmianie stosownie do rzeczywistych potrzeb Zamawiającego uwzględniając ilość odpadów wytworzonych przez mieszkańców.</w:t>
      </w:r>
    </w:p>
    <w:p w14:paraId="6086BAC9" w14:textId="73FC1854" w:rsidR="00CA6FBA" w:rsidRPr="002F5CAB" w:rsidRDefault="004A6CF5" w:rsidP="00D90846">
      <w:pPr>
        <w:spacing w:before="24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2F5CAB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</w:p>
    <w:p w14:paraId="2BB89341" w14:textId="058A073D" w:rsidR="00B62EAB" w:rsidRDefault="00B62EAB" w:rsidP="00A556F8">
      <w:pPr>
        <w:numPr>
          <w:ilvl w:val="0"/>
          <w:numId w:val="41"/>
        </w:numPr>
        <w:spacing w:after="0" w:line="240" w:lineRule="auto"/>
        <w:contextualSpacing/>
        <w:jc w:val="both"/>
        <w:outlineLvl w:val="1"/>
        <w:rPr>
          <w:rFonts w:eastAsia="Calibri" w:cstheme="minorHAnsi"/>
          <w:b/>
          <w:sz w:val="24"/>
          <w:szCs w:val="24"/>
        </w:rPr>
      </w:pPr>
      <w:bookmarkStart w:id="9" w:name="_Toc427569207"/>
      <w:bookmarkStart w:id="10" w:name="_Toc427569679"/>
      <w:r w:rsidRPr="002F5CAB">
        <w:rPr>
          <w:rFonts w:eastAsia="Calibri" w:cstheme="minorHAnsi"/>
          <w:b/>
          <w:sz w:val="24"/>
          <w:szCs w:val="24"/>
        </w:rPr>
        <w:t xml:space="preserve"> OBOWIĄZKI WYKONAWCY:</w:t>
      </w:r>
      <w:bookmarkEnd w:id="9"/>
      <w:bookmarkEnd w:id="10"/>
    </w:p>
    <w:p w14:paraId="62F5DD1B" w14:textId="49E3A2C8" w:rsidR="00B62EAB" w:rsidRPr="002F5CAB" w:rsidRDefault="00B62EAB" w:rsidP="00D90846">
      <w:pPr>
        <w:numPr>
          <w:ilvl w:val="0"/>
          <w:numId w:val="26"/>
        </w:numPr>
        <w:spacing w:before="240"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Wykonawca jest zobowiązany do odbierania odpadów komunalnych:</w:t>
      </w:r>
    </w:p>
    <w:p w14:paraId="0D30535E" w14:textId="3CE8BEA1" w:rsidR="00B62EAB" w:rsidRPr="002F5CAB" w:rsidRDefault="00B62EAB" w:rsidP="00AC0002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w sposób ciągły, niezakłócający spoczynku nocnego,</w:t>
      </w:r>
    </w:p>
    <w:p w14:paraId="11FAE89C" w14:textId="5C2ED921" w:rsidR="00B62EAB" w:rsidRPr="002F5CAB" w:rsidRDefault="00B62EAB" w:rsidP="00AC0002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w terminach i </w:t>
      </w:r>
      <w:r w:rsidR="009D0683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Pr="002F5CAB">
        <w:rPr>
          <w:rFonts w:eastAsia="Times New Roman" w:cstheme="minorHAnsi"/>
          <w:sz w:val="24"/>
          <w:szCs w:val="24"/>
          <w:lang w:eastAsia="pl-PL"/>
        </w:rPr>
        <w:t>częstotliwością wynikającą z przyjętego harmonogramu odbioru,</w:t>
      </w:r>
    </w:p>
    <w:p w14:paraId="61BA69A2" w14:textId="77777777" w:rsidR="00B62EAB" w:rsidRPr="002F5CAB" w:rsidRDefault="00B62EAB" w:rsidP="00AC0002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niezależnie od warunków atmosferycznych,</w:t>
      </w:r>
    </w:p>
    <w:p w14:paraId="47735833" w14:textId="77777777" w:rsidR="00B62EAB" w:rsidRPr="002F5CAB" w:rsidRDefault="00B62EAB" w:rsidP="00AC0002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pojazdami przystosowanymi do odbierania poszczególnych frakcji, w sposób wykluczający mieszanie odpadów,</w:t>
      </w:r>
    </w:p>
    <w:p w14:paraId="2F0B6908" w14:textId="0A345534" w:rsidR="00B62EAB" w:rsidRPr="002F5CAB" w:rsidRDefault="00B62EAB" w:rsidP="00AC0002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w sposób sprawny</w:t>
      </w:r>
      <w:r w:rsidR="009D0683">
        <w:rPr>
          <w:rFonts w:eastAsia="Times New Roman" w:cstheme="minorHAnsi"/>
          <w:sz w:val="24"/>
          <w:szCs w:val="24"/>
          <w:lang w:eastAsia="pl-PL"/>
        </w:rPr>
        <w:t>,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 gwarantujący bezpieczeństwo ruchu drogowego, ograniczający do minimum utrudnienia w ruchu drogowym, z uwzględnieniem zabezpieczenia przewożonych odpadów przed pyleniem i rozsypywaniem. </w:t>
      </w:r>
    </w:p>
    <w:p w14:paraId="63C91CD7" w14:textId="6EB11E71" w:rsidR="00B51485" w:rsidRPr="002F5CAB" w:rsidRDefault="00B62EAB" w:rsidP="009D0683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lastRenderedPageBreak/>
        <w:t>Wykonawca odbiera i transportuje odpady również w sytuacji, kiedy dojazd do punktów gromadzenia odpadów komunalnych będzie utrudniony z powodu prowadzonych remontów dróg, itp. Trasy zbiórki odpadów przebiegają po drogach wojewódzkich, powiatowych, gminnych, a także wewnętrznych drogach gruntowych</w:t>
      </w:r>
      <w:r w:rsidR="009D0683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Pr="002F5CAB">
        <w:rPr>
          <w:rFonts w:eastAsia="Times New Roman" w:cstheme="minorHAnsi"/>
          <w:sz w:val="24"/>
          <w:szCs w:val="24"/>
          <w:lang w:eastAsia="pl-PL"/>
        </w:rPr>
        <w:t>niektóre posesje są znacznie oddalone od centrów wsi</w:t>
      </w:r>
      <w:r w:rsidR="009D0683">
        <w:rPr>
          <w:rFonts w:eastAsia="Times New Roman" w:cstheme="minorHAnsi"/>
          <w:sz w:val="24"/>
          <w:szCs w:val="24"/>
          <w:lang w:eastAsia="pl-PL"/>
        </w:rPr>
        <w:t>)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. Zwłaszcza zimą i jesienią do niektórych miejsc dojazd </w:t>
      </w:r>
      <w:r w:rsidR="009D0683">
        <w:rPr>
          <w:rFonts w:eastAsia="Times New Roman" w:cstheme="minorHAnsi"/>
          <w:sz w:val="24"/>
          <w:szCs w:val="24"/>
          <w:lang w:eastAsia="pl-PL"/>
        </w:rPr>
        <w:t>może być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 utrudniony. Wykonawca powinien na tę okoliczność dysponować pojazdem umożliwiającym odbiór odpadów z takich loka</w:t>
      </w:r>
      <w:r w:rsidR="00B51485" w:rsidRPr="002F5CAB">
        <w:rPr>
          <w:rFonts w:eastAsia="Times New Roman" w:cstheme="minorHAnsi"/>
          <w:sz w:val="24"/>
          <w:szCs w:val="24"/>
          <w:lang w:eastAsia="pl-PL"/>
        </w:rPr>
        <w:t>lizacji zgodnie z harmonogramem.</w:t>
      </w:r>
    </w:p>
    <w:p w14:paraId="35644224" w14:textId="77777777" w:rsidR="00B51485" w:rsidRPr="002F5CAB" w:rsidRDefault="00B62EAB" w:rsidP="00840B2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W razie awarii pojazdu Wykonawca jest zobowiązany do zapewnienia pojazdu zastępczego.  </w:t>
      </w:r>
    </w:p>
    <w:p w14:paraId="624A3758" w14:textId="77777777" w:rsidR="00B51485" w:rsidRPr="002F5CAB" w:rsidRDefault="00B62EAB" w:rsidP="00840B2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Odbieranie odpadów może następować od godz. 7.00 do 20.00 od poniedziałku do soboty z wyłączeniem świąt. W przypadku, gdy dzień odbioru przypada w dzień ustawowo wolny od pracy, dniem odbioru odpadów są pierwsze dni robocze następujące po dniu wolnym.</w:t>
      </w:r>
    </w:p>
    <w:p w14:paraId="543A03C2" w14:textId="72D5454F" w:rsidR="00B51485" w:rsidRPr="002F5CAB" w:rsidRDefault="00B62EAB" w:rsidP="00840B2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Odbieranie odpadów - w wyjątkowych sytuacjach – również na zgłoszenie </w:t>
      </w:r>
      <w:r w:rsidR="009D0683">
        <w:rPr>
          <w:rFonts w:eastAsia="Times New Roman" w:cstheme="minorHAnsi"/>
          <w:sz w:val="24"/>
          <w:szCs w:val="24"/>
          <w:lang w:eastAsia="pl-PL"/>
        </w:rPr>
        <w:t>Z</w:t>
      </w:r>
      <w:r w:rsidRPr="002F5CAB">
        <w:rPr>
          <w:rFonts w:eastAsia="Times New Roman" w:cstheme="minorHAnsi"/>
          <w:sz w:val="24"/>
          <w:szCs w:val="24"/>
          <w:lang w:eastAsia="pl-PL"/>
        </w:rPr>
        <w:t>amawiającego, tj. poza ustalonym harmonogramem, jeżeli odpady te zostaną zebrane i zgromadzone na nieruchomości w terminach innych niż przewiduje termin odbioru, a zagraża to bezpieczeństwu życia i zdrowia mieszkańców.</w:t>
      </w:r>
    </w:p>
    <w:p w14:paraId="50AF0CAE" w14:textId="77777777" w:rsidR="00B51485" w:rsidRPr="002F5CAB" w:rsidRDefault="00B62EAB" w:rsidP="00840B2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Wykonawca odpowiada za prawidłowe opróżnianie i odstawianie pojemników oraz za pozostawienie porządku po </w:t>
      </w:r>
      <w:r w:rsidR="00DB069B" w:rsidRPr="002F5CAB">
        <w:rPr>
          <w:rFonts w:eastAsia="Times New Roman" w:cstheme="minorHAnsi"/>
          <w:sz w:val="24"/>
          <w:szCs w:val="24"/>
          <w:lang w:eastAsia="pl-PL"/>
        </w:rPr>
        <w:t>odbiorze odpadów od mieszkańców, tj. zebrania także odpadów leżących obok miejsc gromadzenia odpadów i pojemników, jeśli jest to wynikiem jego działalności.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 Właściciel nieruchomości ma obowiązek wystawiania pojemników i worków z odpadami komunalnymi przed posesję. </w:t>
      </w:r>
    </w:p>
    <w:p w14:paraId="66865BEE" w14:textId="77777777" w:rsidR="00684855" w:rsidRPr="002F5CAB" w:rsidRDefault="00B62EAB" w:rsidP="00840B2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Wykonawca przez cały ok</w:t>
      </w:r>
      <w:r w:rsidR="00684855" w:rsidRPr="002F5CAB">
        <w:rPr>
          <w:rFonts w:eastAsia="Times New Roman" w:cstheme="minorHAnsi"/>
          <w:sz w:val="24"/>
          <w:szCs w:val="24"/>
          <w:lang w:eastAsia="pl-PL"/>
        </w:rPr>
        <w:t xml:space="preserve">res realizacji zamówienia ma obowiązek wyposażenia wszystkich pojazdów, odbierających odpady w ramach niniejszej umowy w urządzenia GPS oraz wdrożenie i utrzymanie systemu umożliwiającego określenie aktualnej pozycji pojazdu, śledzenie aktualnej trasy, śledzenie tras archiwalnych i udostępnienie Zamawiającemu nieograniczonego dostępu do systemu. </w:t>
      </w:r>
    </w:p>
    <w:p w14:paraId="4B81A8CE" w14:textId="7AD0D77D" w:rsidR="00B51485" w:rsidRPr="002F5CAB" w:rsidRDefault="00777414" w:rsidP="00840B2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Odpady odebrane od właścicieli nieru</w:t>
      </w:r>
      <w:r w:rsidR="00AC1992" w:rsidRPr="002F5CA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chomości z terenu Gminy Siemiatycze</w:t>
      </w:r>
      <w:r w:rsidRPr="002F5CA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Wykonawca zobowiązany jest odpowiednio zagospodarować (przekazać bezpośrednio lub za pośrednictwem innego zbierającego odpady do instalacji odzysku lub unieszkodliwienia odpadów</w:t>
      </w:r>
      <w:r w:rsidR="009D068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2F5CA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zgodnie z obowiązującym prawem), a niesegregowane (zmieszane) odpady komunalne przekazywać bezpośrednio do instalacji komunalnej oraz przedstawiać Zamawiającemu, jeden raz na miesiąc, dowody potwierdzające wykonanie tych czynności, tj. karty przekazania odpadów.</w:t>
      </w:r>
    </w:p>
    <w:p w14:paraId="4835BD87" w14:textId="312C9644" w:rsidR="00B51485" w:rsidRPr="002F5CAB" w:rsidRDefault="0028411C" w:rsidP="00840B2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Wykonawca zobowiązany jest do monitorowania obowiązku ciążącego na właścicielach nieruchomości w zakresie selektywnego zbierania odpadów komunalnych</w:t>
      </w:r>
      <w:r w:rsidR="009D06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F5CAB">
        <w:rPr>
          <w:rFonts w:eastAsia="Times New Roman" w:cstheme="minorHAnsi"/>
          <w:sz w:val="24"/>
          <w:szCs w:val="24"/>
          <w:lang w:eastAsia="pl-PL"/>
        </w:rPr>
        <w:t>–</w:t>
      </w:r>
      <w:r w:rsidR="009D06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F5CAB">
        <w:rPr>
          <w:rFonts w:eastAsia="Times New Roman" w:cstheme="minorHAnsi"/>
          <w:sz w:val="24"/>
          <w:szCs w:val="24"/>
          <w:lang w:eastAsia="pl-PL"/>
        </w:rPr>
        <w:t>zgodnie z zapisami Regulaminu utrzymania czystości i p</w:t>
      </w:r>
      <w:r w:rsidR="00AC1992" w:rsidRPr="002F5CAB">
        <w:rPr>
          <w:rFonts w:eastAsia="Times New Roman" w:cstheme="minorHAnsi"/>
          <w:sz w:val="24"/>
          <w:szCs w:val="24"/>
          <w:lang w:eastAsia="pl-PL"/>
        </w:rPr>
        <w:t>orządku na terenie Gminy Siemiatycze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. W przypadku stwierdzenia, że na danej nieruchomości mieszkańcy nie wywiązują się z obowiązku w zakresie selektywnego zbierania odpadów, Wykonawca odbiera odpady jako niesegregowane (zmieszane) odpady komunalne, w najbliższym terminie odbioru niesegregowanych (zmieszanych) odpadów komunalnych w danej miejscowości. Wykonawca zobowiązany jest w terminie 2 dni roboczych od dnia zaistnienia opisanej sytuacji do pisemnego lub drogą elektroniczną poinformowania Zamawiającego oraz pisemnego (za potwierdzeniem odbioru) poinformowania właściciela nieruchomości o niewywiązaniu się z obowiązku segregacji odpadów na danej nieruchomości. Informacja powinna być przedstawiona w formie oświadczenia i notatki z zaistnienia takiego zdarzenia, a także dokumentacji fotograficznej przedstawiającej niedopełnienie obowiązku zbierania odpadów w sposób selektywny. Z dokumentacji musi jednoznacznie wynikać w jakim dniu i o jakiej godzinie doszło do ustalenia w/w zdarzenia i której nieruchomości to dotyczy oraz na czym polegało niedopełnienie obowiązku w zakresie selektywnego zbierania odpadów. </w:t>
      </w:r>
    </w:p>
    <w:p w14:paraId="50B4C3F3" w14:textId="77777777" w:rsidR="00B51485" w:rsidRPr="002F5CAB" w:rsidRDefault="00B62EAB" w:rsidP="00840B2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lastRenderedPageBreak/>
        <w:t>Wykonawca zobowiązany jest do świadczenia usług dodatkowych płatnych, tj. udostępnianie pojemnika (kontener, worek) przeznaczonego na odpady budowlane i rozbiórkowe z remontów prowadzonych samodzielnie oraz odbiór i zagospodarowanie tych odpadów.</w:t>
      </w:r>
    </w:p>
    <w:p w14:paraId="41CE2E4C" w14:textId="490CA598" w:rsidR="00B51485" w:rsidRPr="002F5CAB" w:rsidRDefault="00B62EAB" w:rsidP="00840B2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Obowiązkiem Wykonawcy będzie odbieranie odpadów komunalnych od wszystkich właścicieli </w:t>
      </w:r>
      <w:r w:rsidRPr="002F5CAB">
        <w:rPr>
          <w:rFonts w:eastAsia="Times New Roman" w:cstheme="minorHAnsi"/>
          <w:bCs/>
          <w:sz w:val="24"/>
          <w:szCs w:val="24"/>
          <w:lang w:eastAsia="pl-PL"/>
        </w:rPr>
        <w:t>nieruchomości zamieszkałych</w:t>
      </w:r>
      <w:r w:rsidR="00357764" w:rsidRPr="002F5CAB">
        <w:rPr>
          <w:rFonts w:eastAsia="Times New Roman" w:cstheme="minorHAnsi"/>
          <w:bCs/>
          <w:sz w:val="24"/>
          <w:szCs w:val="24"/>
          <w:lang w:eastAsia="pl-PL"/>
        </w:rPr>
        <w:t xml:space="preserve"> oraz właścicieli nieruchomości na których znajdują się domki letniskowe i innych nieruchomości wykorzystywanych na cele rekreacyjno- wypoczynkowe, 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 położonych na terenie </w:t>
      </w:r>
      <w:r w:rsidR="009D0683">
        <w:rPr>
          <w:rFonts w:eastAsia="Times New Roman" w:cstheme="minorHAnsi"/>
          <w:sz w:val="24"/>
          <w:szCs w:val="24"/>
          <w:lang w:eastAsia="pl-PL"/>
        </w:rPr>
        <w:t>G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miny </w:t>
      </w:r>
      <w:r w:rsidR="009D0683">
        <w:rPr>
          <w:rFonts w:eastAsia="Times New Roman" w:cstheme="minorHAnsi"/>
          <w:sz w:val="24"/>
          <w:szCs w:val="24"/>
          <w:lang w:eastAsia="pl-PL"/>
        </w:rPr>
        <w:t>Siemiatycze</w:t>
      </w:r>
      <w:r w:rsidRPr="002F5CAB">
        <w:rPr>
          <w:rFonts w:eastAsia="Times New Roman" w:cstheme="minorHAnsi"/>
          <w:sz w:val="24"/>
          <w:szCs w:val="24"/>
          <w:lang w:eastAsia="pl-PL"/>
        </w:rPr>
        <w:t>.</w:t>
      </w:r>
    </w:p>
    <w:p w14:paraId="1DD2FE77" w14:textId="62038A95" w:rsidR="00B51485" w:rsidRPr="002F5CAB" w:rsidRDefault="009D0683" w:rsidP="00840B2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Wykonawca zobowiązany jest do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="00B62EAB" w:rsidRPr="002F5CAB">
        <w:rPr>
          <w:rFonts w:eastAsia="Times New Roman" w:cstheme="minorHAnsi"/>
          <w:sz w:val="24"/>
          <w:szCs w:val="24"/>
          <w:lang w:eastAsia="pl-PL"/>
        </w:rPr>
        <w:t>yposażeni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="00B62EAB" w:rsidRPr="002F5CAB">
        <w:rPr>
          <w:rFonts w:eastAsia="Times New Roman" w:cstheme="minorHAnsi"/>
          <w:sz w:val="24"/>
          <w:szCs w:val="24"/>
          <w:lang w:eastAsia="pl-PL"/>
        </w:rPr>
        <w:t xml:space="preserve"> własnych pracowników zajmujących się wywozem odpadów w odzież ochronną z widocznym logo firmy.</w:t>
      </w:r>
    </w:p>
    <w:p w14:paraId="4278E170" w14:textId="77777777" w:rsidR="00B51485" w:rsidRPr="002F5CAB" w:rsidRDefault="00B62EAB" w:rsidP="00840B2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Wykonawca ma obowiązek odbierania </w:t>
      </w:r>
      <w:r w:rsidR="00C85694" w:rsidRPr="002F5CAB">
        <w:rPr>
          <w:rFonts w:eastAsia="Times New Roman" w:cstheme="minorHAnsi"/>
          <w:sz w:val="24"/>
          <w:szCs w:val="24"/>
          <w:lang w:eastAsia="pl-PL"/>
        </w:rPr>
        <w:t>niesegregowanych (</w:t>
      </w:r>
      <w:r w:rsidRPr="002F5CAB">
        <w:rPr>
          <w:rFonts w:eastAsia="Times New Roman" w:cstheme="minorHAnsi"/>
          <w:sz w:val="24"/>
          <w:szCs w:val="24"/>
          <w:lang w:eastAsia="pl-PL"/>
        </w:rPr>
        <w:t>zmieszanych</w:t>
      </w:r>
      <w:r w:rsidR="00C85694" w:rsidRPr="002F5CAB">
        <w:rPr>
          <w:rFonts w:eastAsia="Times New Roman" w:cstheme="minorHAnsi"/>
          <w:sz w:val="24"/>
          <w:szCs w:val="24"/>
          <w:lang w:eastAsia="pl-PL"/>
        </w:rPr>
        <w:t>)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 odpadów komunalnych gromadzonych w pojemnikach będących własnością właścicieli nieruchomości, jeżeli spełniają odpowiednie normy.</w:t>
      </w:r>
    </w:p>
    <w:p w14:paraId="326D6718" w14:textId="77777777" w:rsidR="00B51485" w:rsidRPr="002F5CAB" w:rsidRDefault="00B62EAB" w:rsidP="00840B2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Wykonawca ma obowiązek odbierania odpadów selektywnie gromadzonych w workach będących własnością właścicieli nieruchomości (niezależnie od koloru worków), jeżeli umożliwiają identyfikację rodzaju zgormadzonego odpadu. </w:t>
      </w:r>
    </w:p>
    <w:p w14:paraId="2A18E2A8" w14:textId="10EE2272" w:rsidR="00B51485" w:rsidRPr="002F5CAB" w:rsidRDefault="0061368D" w:rsidP="00840B2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p</w:t>
      </w:r>
      <w:r w:rsidR="00B62EAB" w:rsidRPr="002F5CAB">
        <w:rPr>
          <w:rFonts w:eastAsia="Times New Roman" w:cstheme="minorHAnsi"/>
          <w:sz w:val="24"/>
          <w:szCs w:val="24"/>
          <w:lang w:eastAsia="pl-PL"/>
        </w:rPr>
        <w:t>onos</w:t>
      </w:r>
      <w:r>
        <w:rPr>
          <w:rFonts w:eastAsia="Times New Roman" w:cstheme="minorHAnsi"/>
          <w:sz w:val="24"/>
          <w:szCs w:val="24"/>
          <w:lang w:eastAsia="pl-PL"/>
        </w:rPr>
        <w:t>i</w:t>
      </w:r>
      <w:r w:rsidR="00B62EAB" w:rsidRPr="002F5CAB">
        <w:rPr>
          <w:rFonts w:eastAsia="Times New Roman" w:cstheme="minorHAnsi"/>
          <w:sz w:val="24"/>
          <w:szCs w:val="24"/>
          <w:lang w:eastAsia="pl-PL"/>
        </w:rPr>
        <w:t xml:space="preserve"> pełn</w:t>
      </w:r>
      <w:r>
        <w:rPr>
          <w:rFonts w:eastAsia="Times New Roman" w:cstheme="minorHAnsi"/>
          <w:sz w:val="24"/>
          <w:szCs w:val="24"/>
          <w:lang w:eastAsia="pl-PL"/>
        </w:rPr>
        <w:t>ą</w:t>
      </w:r>
      <w:r w:rsidR="00B62EAB" w:rsidRPr="002F5CAB">
        <w:rPr>
          <w:rFonts w:eastAsia="Times New Roman" w:cstheme="minorHAnsi"/>
          <w:sz w:val="24"/>
          <w:szCs w:val="24"/>
          <w:lang w:eastAsia="pl-PL"/>
        </w:rPr>
        <w:t xml:space="preserve"> odpowiedzialnoś</w:t>
      </w:r>
      <w:r>
        <w:rPr>
          <w:rFonts w:eastAsia="Times New Roman" w:cstheme="minorHAnsi"/>
          <w:sz w:val="24"/>
          <w:szCs w:val="24"/>
          <w:lang w:eastAsia="pl-PL"/>
        </w:rPr>
        <w:t>ć</w:t>
      </w:r>
      <w:r w:rsidR="00B62EAB" w:rsidRPr="002F5CAB">
        <w:rPr>
          <w:rFonts w:eastAsia="Times New Roman" w:cstheme="minorHAnsi"/>
          <w:sz w:val="24"/>
          <w:szCs w:val="24"/>
          <w:lang w:eastAsia="pl-PL"/>
        </w:rPr>
        <w:t xml:space="preserve"> za należyte wykonanie powierzonych czynności zgodnie z obowiązującymi przepisami i normami.</w:t>
      </w:r>
    </w:p>
    <w:p w14:paraId="17BBFFD4" w14:textId="4F07A992" w:rsidR="00B51485" w:rsidRPr="002F5CAB" w:rsidRDefault="0061368D" w:rsidP="00840B2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Wykonawca ma obowiązek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="00B62EAB" w:rsidRPr="002F5CAB">
        <w:rPr>
          <w:rFonts w:eastAsia="Times New Roman" w:cstheme="minorHAnsi"/>
          <w:sz w:val="24"/>
          <w:szCs w:val="24"/>
          <w:lang w:eastAsia="pl-PL"/>
        </w:rPr>
        <w:t>kazani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="00B62EAB" w:rsidRPr="002F5CAB">
        <w:rPr>
          <w:rFonts w:eastAsia="Times New Roman" w:cstheme="minorHAnsi"/>
          <w:sz w:val="24"/>
          <w:szCs w:val="24"/>
          <w:lang w:eastAsia="pl-PL"/>
        </w:rPr>
        <w:t xml:space="preserve"> na żądanie Zamawiającego wszelkich dokumentów potwierdzających wykonywanie przedmiotu umowy zgodne z określonymi przez Zamawiającego wymaganiami i przepisami prawa (np. karty przekazania odpadów oraz dokumentów potwierdzających odzysk lub recykling). </w:t>
      </w:r>
    </w:p>
    <w:p w14:paraId="225235B8" w14:textId="77777777" w:rsidR="00B51485" w:rsidRPr="002F5CAB" w:rsidRDefault="00B62EAB" w:rsidP="00840B2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Wykonawca jest zobowiązany do naprawy lub ponoszenia kosztów napraw szkód wyrządzonych podczas lub w związku z wykonywaniem usługi. Wykonawca ponosi pełną odpowiedzialność wobec Zamawiającego i osób trzecich za szkody na mieniu lub zdrowiu osób trzecich, powstałe podczas lub w związku z realizacją przedmiotu zamówienia.</w:t>
      </w:r>
    </w:p>
    <w:p w14:paraId="46E3952E" w14:textId="77777777" w:rsidR="00B51485" w:rsidRPr="002F5CAB" w:rsidRDefault="00B62EAB" w:rsidP="00840B2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Wykonawca jest zobowiązany do sporządzenia sprawozdań zgodnie z zapisami ustawy z dnia 13 września 1996r. o utrzymaniu czystości i porządku w gminach.</w:t>
      </w:r>
    </w:p>
    <w:p w14:paraId="23DEEE8A" w14:textId="77777777" w:rsidR="00B62EAB" w:rsidRPr="002F5CAB" w:rsidRDefault="00B62EAB" w:rsidP="00840B2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Obowiązki Wykonawcy w zakresie transportu odpadów komunalnych:</w:t>
      </w:r>
    </w:p>
    <w:p w14:paraId="3A71DC08" w14:textId="3CA7BED8" w:rsidR="00B62EAB" w:rsidRPr="0061368D" w:rsidRDefault="00B62EAB" w:rsidP="00840B25">
      <w:pPr>
        <w:pStyle w:val="Akapitzlist"/>
        <w:numPr>
          <w:ilvl w:val="1"/>
          <w:numId w:val="26"/>
        </w:numPr>
        <w:spacing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368D">
        <w:rPr>
          <w:rFonts w:eastAsia="Times New Roman" w:cstheme="minorHAnsi"/>
          <w:sz w:val="24"/>
          <w:szCs w:val="24"/>
          <w:lang w:eastAsia="pl-PL"/>
        </w:rPr>
        <w:t xml:space="preserve">zakaz mieszania selektywnie zebranych odpadów komunalnych ze zmieszanymi odpadami komunalnymi </w:t>
      </w:r>
      <w:r w:rsidR="00D864F5" w:rsidRPr="006136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1368D">
        <w:rPr>
          <w:rFonts w:eastAsia="Times New Roman" w:cstheme="minorHAnsi"/>
          <w:sz w:val="24"/>
          <w:szCs w:val="24"/>
          <w:lang w:eastAsia="pl-PL"/>
        </w:rPr>
        <w:t>odbieranymi od właścicieli nieruchomości;</w:t>
      </w:r>
    </w:p>
    <w:p w14:paraId="3D12E5B7" w14:textId="303E222A" w:rsidR="00B62EAB" w:rsidRPr="0061368D" w:rsidRDefault="00B62EAB" w:rsidP="00840B25">
      <w:pPr>
        <w:pStyle w:val="Akapitzlist"/>
        <w:numPr>
          <w:ilvl w:val="1"/>
          <w:numId w:val="26"/>
        </w:numPr>
        <w:spacing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368D">
        <w:rPr>
          <w:rFonts w:eastAsia="Times New Roman" w:cstheme="minorHAnsi"/>
          <w:sz w:val="24"/>
          <w:szCs w:val="24"/>
          <w:lang w:eastAsia="pl-PL"/>
        </w:rPr>
        <w:t>zakaz mieszania ze sobą poszczególnych frakcji selektywnie</w:t>
      </w:r>
      <w:r w:rsidR="00783CC3" w:rsidRPr="0061368D">
        <w:rPr>
          <w:rFonts w:eastAsia="Times New Roman" w:cstheme="minorHAnsi"/>
          <w:sz w:val="24"/>
          <w:szCs w:val="24"/>
          <w:lang w:eastAsia="pl-PL"/>
        </w:rPr>
        <w:t xml:space="preserve"> zebranych odpadów komunalnych</w:t>
      </w:r>
      <w:r w:rsidR="0061368D">
        <w:rPr>
          <w:rFonts w:eastAsia="Times New Roman" w:cstheme="minorHAnsi"/>
          <w:sz w:val="24"/>
          <w:szCs w:val="24"/>
          <w:lang w:eastAsia="pl-PL"/>
        </w:rPr>
        <w:t>.</w:t>
      </w:r>
    </w:p>
    <w:p w14:paraId="190369E9" w14:textId="77777777" w:rsidR="00B62EAB" w:rsidRPr="002F5CAB" w:rsidRDefault="00B51485" w:rsidP="00840B25">
      <w:pPr>
        <w:spacing w:after="0" w:line="240" w:lineRule="auto"/>
        <w:ind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20. </w:t>
      </w:r>
      <w:r w:rsidR="00B62EAB" w:rsidRPr="002F5CAB">
        <w:rPr>
          <w:rFonts w:eastAsia="Times New Roman" w:cstheme="minorHAnsi"/>
          <w:sz w:val="24"/>
          <w:szCs w:val="24"/>
          <w:lang w:eastAsia="pl-PL"/>
        </w:rPr>
        <w:t>Wykonawca jest zobowiązany do:</w:t>
      </w:r>
    </w:p>
    <w:p w14:paraId="3302CD9D" w14:textId="4B4A9D77" w:rsidR="00B62EAB" w:rsidRPr="002F5CAB" w:rsidRDefault="00B62EAB" w:rsidP="00840B25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dysponowania bazą magazynowo – transportową usytuowaną na terenie </w:t>
      </w:r>
      <w:r w:rsidR="0061368D">
        <w:rPr>
          <w:rFonts w:eastAsia="Times New Roman" w:cstheme="minorHAnsi"/>
          <w:sz w:val="24"/>
          <w:szCs w:val="24"/>
          <w:lang w:eastAsia="pl-PL"/>
        </w:rPr>
        <w:t>Gminy Siemiatycze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 lub w odległości nie większej niż </w:t>
      </w:r>
      <w:smartTag w:uri="urn:schemas-microsoft-com:office:smarttags" w:element="metricconverter">
        <w:smartTagPr>
          <w:attr w:name="ProductID" w:val="60 km"/>
        </w:smartTagPr>
        <w:r w:rsidRPr="002F5CAB">
          <w:rPr>
            <w:rFonts w:eastAsia="Times New Roman" w:cstheme="minorHAnsi"/>
            <w:sz w:val="24"/>
            <w:szCs w:val="24"/>
            <w:lang w:eastAsia="pl-PL"/>
          </w:rPr>
          <w:t>60 km</w:t>
        </w:r>
      </w:smartTag>
      <w:r w:rsidRPr="002F5CAB">
        <w:rPr>
          <w:rFonts w:eastAsia="Times New Roman" w:cstheme="minorHAnsi"/>
          <w:sz w:val="24"/>
          <w:szCs w:val="24"/>
          <w:lang w:eastAsia="pl-PL"/>
        </w:rPr>
        <w:t xml:space="preserve"> od granicy </w:t>
      </w:r>
      <w:r w:rsidR="0061368D">
        <w:rPr>
          <w:rFonts w:eastAsia="Times New Roman" w:cstheme="minorHAnsi"/>
          <w:sz w:val="24"/>
          <w:szCs w:val="24"/>
          <w:lang w:eastAsia="pl-PL"/>
        </w:rPr>
        <w:t>G</w:t>
      </w:r>
      <w:r w:rsidRPr="002F5CAB">
        <w:rPr>
          <w:rFonts w:eastAsia="Times New Roman" w:cstheme="minorHAnsi"/>
          <w:sz w:val="24"/>
          <w:szCs w:val="24"/>
          <w:lang w:eastAsia="pl-PL"/>
        </w:rPr>
        <w:t>miny i na terenie, do którego posiada tytuł prawny, zgodnie z Rozporządzeniem Ministra Środowiska z dnia 11 stycznia 2013 r. w sprawie szczegółowych wymagań w zakresie odbierania odpadów komunalnych od właścicieli nieruchomości (Dz. U. z dnia 25 stycznia 2013 r. poz.122).</w:t>
      </w:r>
    </w:p>
    <w:p w14:paraId="0D96BBD5" w14:textId="77777777" w:rsidR="00B62EAB" w:rsidRPr="002F5CAB" w:rsidRDefault="00B62EAB" w:rsidP="00840B25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dysponowania na terenie bazy magazynowo - transportowej urządzeniami do selektywnego gromadzenia odpadów komunalnych przed transportem do miejsc przetwarzania, zgodnie z Rozporządzeniem Ministra Środowiska z dnia 11 stycznia 2013 r. w sprawie szczegółowych wymagań w zakresie odbierania odpadów komunalnych od właścicieli nieruchomości (Dz. U. z dnia 25 stycznia 2013 r. poz.122).</w:t>
      </w:r>
    </w:p>
    <w:p w14:paraId="6AB08BE7" w14:textId="77777777" w:rsidR="006375D6" w:rsidRPr="002F5CAB" w:rsidRDefault="006375D6" w:rsidP="00840B25">
      <w:pPr>
        <w:spacing w:after="0" w:line="240" w:lineRule="auto"/>
        <w:ind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21. Zamawiający zastrzega sobie prawo możliwości kontrolowania pracy pojazdów obsługujących gminę, również możliwość przejazdu pojazdami podczas zbiórki odpadów i ważenia ich na obiektach wagowych wskazanych przez Zamawiającego, a Wykonawca zobowiązany jest do udostępnienia pojazdów do kontroli Zamawiającemu, skierowania ich na wagę wskazaną przez Zamawiającego. Wykonawcy nie przysługują żadne roszczenia wobec Zamawiającego, wynikające z czynności kontrolnych opisanych powyżej. </w:t>
      </w:r>
    </w:p>
    <w:p w14:paraId="11F41F99" w14:textId="21B894E3" w:rsidR="006375D6" w:rsidRPr="002F5CAB" w:rsidRDefault="00372B85" w:rsidP="00840B25">
      <w:pPr>
        <w:spacing w:after="0" w:line="240" w:lineRule="auto"/>
        <w:ind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lastRenderedPageBreak/>
        <w:t>22</w:t>
      </w:r>
      <w:r w:rsidR="00144539" w:rsidRPr="002F5CAB">
        <w:rPr>
          <w:rFonts w:eastAsia="Times New Roman" w:cstheme="minorHAnsi"/>
          <w:sz w:val="24"/>
          <w:szCs w:val="24"/>
          <w:lang w:eastAsia="pl-PL"/>
        </w:rPr>
        <w:t>.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 Nie dopuszcza się Wykonawcy jednoczesnego odbioru odpadów komunalnych, w terminach określonych w harmonogramie, z nieruchomości, które nie są objęte gminnym systemem gospodarowania odpadami oraz odpad</w:t>
      </w:r>
      <w:r w:rsidR="00840B25">
        <w:rPr>
          <w:rFonts w:eastAsia="Times New Roman" w:cstheme="minorHAnsi"/>
          <w:sz w:val="24"/>
          <w:szCs w:val="24"/>
          <w:lang w:eastAsia="pl-PL"/>
        </w:rPr>
        <w:t>ów s</w:t>
      </w:r>
      <w:r w:rsidR="00DD1439" w:rsidRPr="002F5CAB">
        <w:rPr>
          <w:rFonts w:eastAsia="Times New Roman" w:cstheme="minorHAnsi"/>
          <w:sz w:val="24"/>
          <w:szCs w:val="24"/>
          <w:lang w:eastAsia="pl-PL"/>
        </w:rPr>
        <w:t>poza teren</w:t>
      </w:r>
      <w:r w:rsidR="00840B25">
        <w:rPr>
          <w:rFonts w:eastAsia="Times New Roman" w:cstheme="minorHAnsi"/>
          <w:sz w:val="24"/>
          <w:szCs w:val="24"/>
          <w:lang w:eastAsia="pl-PL"/>
        </w:rPr>
        <w:t>u</w:t>
      </w:r>
      <w:r w:rsidR="00DD1439" w:rsidRPr="002F5CAB">
        <w:rPr>
          <w:rFonts w:eastAsia="Times New Roman" w:cstheme="minorHAnsi"/>
          <w:sz w:val="24"/>
          <w:szCs w:val="24"/>
          <w:lang w:eastAsia="pl-PL"/>
        </w:rPr>
        <w:t xml:space="preserve"> Gminy Siemiatycze</w:t>
      </w:r>
      <w:r w:rsidR="00840B25">
        <w:rPr>
          <w:rFonts w:eastAsia="Times New Roman" w:cstheme="minorHAnsi"/>
          <w:sz w:val="24"/>
          <w:szCs w:val="24"/>
          <w:lang w:eastAsia="pl-PL"/>
        </w:rPr>
        <w:t>.</w:t>
      </w:r>
    </w:p>
    <w:p w14:paraId="5D6CDBAA" w14:textId="061EC19C" w:rsidR="00D864F5" w:rsidRPr="002F5CAB" w:rsidRDefault="006375D6" w:rsidP="00840B25">
      <w:pPr>
        <w:spacing w:line="240" w:lineRule="auto"/>
        <w:ind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2</w:t>
      </w:r>
      <w:r w:rsidR="00372B85" w:rsidRPr="002F5CAB">
        <w:rPr>
          <w:rFonts w:eastAsia="Times New Roman" w:cstheme="minorHAnsi"/>
          <w:sz w:val="24"/>
          <w:szCs w:val="24"/>
          <w:lang w:eastAsia="pl-PL"/>
        </w:rPr>
        <w:t>3</w:t>
      </w:r>
      <w:r w:rsidR="00B51485" w:rsidRPr="002F5CAB">
        <w:rPr>
          <w:rFonts w:eastAsia="Times New Roman" w:cstheme="minorHAnsi"/>
          <w:sz w:val="24"/>
          <w:szCs w:val="24"/>
          <w:lang w:eastAsia="pl-PL"/>
        </w:rPr>
        <w:t xml:space="preserve">.  </w:t>
      </w:r>
      <w:r w:rsidR="00D864F5" w:rsidRPr="002F5CAB">
        <w:rPr>
          <w:rFonts w:eastAsia="Times New Roman" w:cstheme="minorHAnsi"/>
          <w:sz w:val="24"/>
          <w:szCs w:val="24"/>
          <w:lang w:eastAsia="pl-PL"/>
        </w:rPr>
        <w:t>Wykonawca odpowiedzialny jest za osiągnięcie poziomów wskazanych w art. 3b</w:t>
      </w:r>
      <w:r w:rsidR="003E217A" w:rsidRPr="002F5CA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864F5" w:rsidRPr="002F5CAB">
        <w:rPr>
          <w:rFonts w:eastAsia="Times New Roman" w:cstheme="minorHAnsi"/>
          <w:sz w:val="24"/>
          <w:szCs w:val="24"/>
          <w:lang w:eastAsia="pl-PL"/>
        </w:rPr>
        <w:t>i 3c ustawy z dnia 13 września 1996 r. o utrzymaniu czystości i porządku w gminach, Rozporządzeniu Ministra Środowiska z dnia 15 grudnia 2017 r. w sprawie poziomów ograniczenia masy odpadów komunalnych ulegających biodegradacji (Dz. U. z 2017 r. poz. 2412)</w:t>
      </w:r>
      <w:r w:rsidR="00B345C4" w:rsidRPr="002F5CAB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345C4" w:rsidRPr="002F5CAB">
        <w:rPr>
          <w:rFonts w:cstheme="minorHAnsi"/>
          <w:sz w:val="24"/>
          <w:szCs w:val="24"/>
        </w:rPr>
        <w:t>Rozporządzeniu Ministra Klimatu i Środowiska z dnia 03 sierpnia 2021r. w sprawie sposobu obliczania poziomów przygotowania do ponownego użycia i recyklingu odpadów komunalnych (Dz. U. z 2021 r. poz. 1530).</w:t>
      </w:r>
    </w:p>
    <w:p w14:paraId="3433F39B" w14:textId="77777777" w:rsidR="00B62EAB" w:rsidRPr="002F5CAB" w:rsidRDefault="00B62EAB" w:rsidP="00D90846">
      <w:pPr>
        <w:spacing w:before="24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8155BE6" w14:textId="5DF5C1C3" w:rsidR="00B62EAB" w:rsidRPr="00840B25" w:rsidRDefault="00B62EAB" w:rsidP="00D90846">
      <w:pPr>
        <w:pStyle w:val="Akapitzlist"/>
        <w:numPr>
          <w:ilvl w:val="0"/>
          <w:numId w:val="41"/>
        </w:numPr>
        <w:spacing w:after="24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bookmarkStart w:id="11" w:name="_Toc427569208"/>
      <w:bookmarkStart w:id="12" w:name="_Toc427569680"/>
      <w:r w:rsidRPr="00840B25">
        <w:rPr>
          <w:rFonts w:eastAsia="Times New Roman" w:cstheme="minorHAnsi"/>
          <w:b/>
          <w:sz w:val="24"/>
          <w:szCs w:val="24"/>
          <w:lang w:eastAsia="pl-PL"/>
        </w:rPr>
        <w:t>OBOWIĄZKI ZAMAWIAJĄCEGO</w:t>
      </w:r>
      <w:bookmarkEnd w:id="11"/>
      <w:bookmarkEnd w:id="12"/>
    </w:p>
    <w:p w14:paraId="7673512E" w14:textId="77777777" w:rsidR="00B62EAB" w:rsidRPr="002F5CAB" w:rsidRDefault="00B62EAB" w:rsidP="00840B25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Zamawiający przekaże Wykonawcy przed podpisaniem umowy wykaz nieruchomoś</w:t>
      </w:r>
      <w:r w:rsidR="00CE79E8" w:rsidRPr="002F5CAB">
        <w:rPr>
          <w:rFonts w:eastAsia="Times New Roman" w:cstheme="minorHAnsi"/>
          <w:sz w:val="24"/>
          <w:szCs w:val="24"/>
          <w:lang w:eastAsia="pl-PL"/>
        </w:rPr>
        <w:t>ci</w:t>
      </w:r>
      <w:r w:rsidR="0008073B" w:rsidRPr="002F5CAB">
        <w:rPr>
          <w:rFonts w:eastAsia="Times New Roman" w:cstheme="minorHAnsi"/>
          <w:sz w:val="24"/>
          <w:szCs w:val="24"/>
          <w:lang w:eastAsia="pl-PL"/>
        </w:rPr>
        <w:t xml:space="preserve"> objętych umową.</w:t>
      </w:r>
    </w:p>
    <w:p w14:paraId="40FE4E9E" w14:textId="5706FB9E" w:rsidR="00B62EAB" w:rsidRPr="002F5CAB" w:rsidRDefault="00B62EAB" w:rsidP="00840B25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Zamawiający zobowiązuje się do współpracy z Wykonawcą w celu wykonania przedmiotu zamówienia.</w:t>
      </w:r>
    </w:p>
    <w:p w14:paraId="771AD571" w14:textId="641D57B7" w:rsidR="00B62EAB" w:rsidRPr="002F5CAB" w:rsidRDefault="00B62EAB" w:rsidP="00840B25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Zamawiający odpowiada za informowanie mieszkańców o zasadach i terminach odbierania p</w:t>
      </w:r>
      <w:r w:rsidR="00F00087" w:rsidRPr="002F5CAB">
        <w:rPr>
          <w:rFonts w:eastAsia="Times New Roman" w:cstheme="minorHAnsi"/>
          <w:sz w:val="24"/>
          <w:szCs w:val="24"/>
          <w:lang w:eastAsia="pl-PL"/>
        </w:rPr>
        <w:t>oszczególnych rodzajów odpadów poprzez umieszczenie harmonogramu</w:t>
      </w:r>
      <w:r w:rsidR="00840B2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40B25" w:rsidRPr="002F5CAB">
        <w:rPr>
          <w:rFonts w:eastAsia="Times New Roman" w:cstheme="minorHAnsi"/>
          <w:sz w:val="24"/>
          <w:szCs w:val="24"/>
          <w:lang w:eastAsia="pl-PL"/>
        </w:rPr>
        <w:t>sporządzonego przez Wykonawcę</w:t>
      </w:r>
      <w:r w:rsidR="00840B25">
        <w:rPr>
          <w:rFonts w:eastAsia="Times New Roman" w:cstheme="minorHAnsi"/>
          <w:sz w:val="24"/>
          <w:szCs w:val="24"/>
          <w:lang w:eastAsia="pl-PL"/>
        </w:rPr>
        <w:t>,</w:t>
      </w:r>
      <w:r w:rsidR="00F00087" w:rsidRPr="002F5CAB">
        <w:rPr>
          <w:rFonts w:eastAsia="Times New Roman" w:cstheme="minorHAnsi"/>
          <w:sz w:val="24"/>
          <w:szCs w:val="24"/>
          <w:lang w:eastAsia="pl-PL"/>
        </w:rPr>
        <w:t xml:space="preserve"> na stronie internetowej </w:t>
      </w:r>
      <w:r w:rsidR="00840B25">
        <w:rPr>
          <w:rFonts w:eastAsia="Times New Roman" w:cstheme="minorHAnsi"/>
          <w:sz w:val="24"/>
          <w:szCs w:val="24"/>
          <w:lang w:eastAsia="pl-PL"/>
        </w:rPr>
        <w:t>U</w:t>
      </w:r>
      <w:r w:rsidR="00F00087" w:rsidRPr="002F5CAB">
        <w:rPr>
          <w:rFonts w:eastAsia="Times New Roman" w:cstheme="minorHAnsi"/>
          <w:sz w:val="24"/>
          <w:szCs w:val="24"/>
          <w:lang w:eastAsia="pl-PL"/>
        </w:rPr>
        <w:t>rzędu.</w:t>
      </w:r>
      <w:r w:rsidR="001B602F" w:rsidRPr="002F5CA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B7B4C48" w14:textId="54BAE8D0" w:rsidR="00B62EAB" w:rsidRPr="002F5CAB" w:rsidRDefault="00B62EAB" w:rsidP="00840B25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Zamawiający zobowiązuje się do zapłaty Wykonawcy wynagrodzenia, na warunkach i w terminach określonych w projekcie umowy stanowiącym załącznik do SWZ.</w:t>
      </w:r>
    </w:p>
    <w:p w14:paraId="242A464B" w14:textId="77777777" w:rsidR="00B62EAB" w:rsidRPr="002F5CAB" w:rsidRDefault="00B62EAB" w:rsidP="00D90846">
      <w:pPr>
        <w:spacing w:before="24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4D76073" w14:textId="77777777" w:rsidR="00B62EAB" w:rsidRPr="002F5CAB" w:rsidRDefault="00B62EAB" w:rsidP="00D90846">
      <w:pPr>
        <w:numPr>
          <w:ilvl w:val="0"/>
          <w:numId w:val="41"/>
        </w:numPr>
        <w:spacing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bookmarkStart w:id="13" w:name="_Toc427569209"/>
      <w:bookmarkStart w:id="14" w:name="_Toc427569681"/>
      <w:r w:rsidRPr="002F5CAB">
        <w:rPr>
          <w:rFonts w:eastAsia="Times New Roman" w:cstheme="minorHAnsi"/>
          <w:b/>
          <w:sz w:val="24"/>
          <w:szCs w:val="24"/>
          <w:lang w:eastAsia="pl-PL"/>
        </w:rPr>
        <w:t>WARUNKI I ZAKRES ODBIERANIA ODPADÓW W PODZIALE NA TYPY PUNKTÓW ODBIORU</w:t>
      </w:r>
      <w:bookmarkEnd w:id="13"/>
      <w:bookmarkEnd w:id="14"/>
    </w:p>
    <w:p w14:paraId="5537049D" w14:textId="77777777" w:rsidR="00B62EAB" w:rsidRPr="00840B25" w:rsidRDefault="00B62EAB" w:rsidP="00840B25">
      <w:pPr>
        <w:numPr>
          <w:ilvl w:val="3"/>
          <w:numId w:val="14"/>
        </w:numPr>
        <w:spacing w:after="0" w:line="240" w:lineRule="auto"/>
        <w:ind w:left="0" w:firstLine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40B25">
        <w:rPr>
          <w:rFonts w:eastAsia="Times New Roman" w:cstheme="minorHAnsi"/>
          <w:bCs/>
          <w:sz w:val="24"/>
          <w:szCs w:val="24"/>
          <w:lang w:eastAsia="pl-PL"/>
        </w:rPr>
        <w:t>BEZPOŚREDNIO OD MIESZKAŃCÓW NIERUCHOMOŚCI</w:t>
      </w:r>
    </w:p>
    <w:p w14:paraId="3AB8D1E1" w14:textId="269EE91F" w:rsidR="00B62EAB" w:rsidRPr="002F5CAB" w:rsidRDefault="00B62EAB" w:rsidP="00F97AFA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Usługa obejmuje odbieranie i zagospodarowanie odpadów w zabudowie jednorodzinnej i wielorodzinnej </w:t>
      </w:r>
      <w:r w:rsidR="0090102B" w:rsidRPr="0090102B">
        <w:rPr>
          <w:rFonts w:eastAsia="Times New Roman" w:cstheme="minorHAnsi"/>
          <w:sz w:val="24"/>
          <w:szCs w:val="24"/>
          <w:lang w:eastAsia="pl-PL"/>
        </w:rPr>
        <w:t>oraz z nieruchomości, na których znajdują się domki letniskowe oraz wykorzystywane na cele rekreacyjne i wypoczynkowe, zgo</w:t>
      </w:r>
      <w:r w:rsidRPr="002F5CAB">
        <w:rPr>
          <w:rFonts w:eastAsia="Times New Roman" w:cstheme="minorHAnsi"/>
          <w:sz w:val="24"/>
          <w:szCs w:val="24"/>
          <w:lang w:eastAsia="pl-PL"/>
        </w:rPr>
        <w:t>dnie z podanymi niżej częstotliwościami.</w:t>
      </w:r>
    </w:p>
    <w:p w14:paraId="5F586C38" w14:textId="6D1E755F" w:rsidR="00B62EAB" w:rsidRPr="00840B25" w:rsidRDefault="00B62EAB" w:rsidP="00840B25">
      <w:pPr>
        <w:pStyle w:val="Akapitzlist"/>
        <w:numPr>
          <w:ilvl w:val="0"/>
          <w:numId w:val="43"/>
        </w:numPr>
        <w:spacing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840B25">
        <w:rPr>
          <w:rFonts w:eastAsia="Times New Roman" w:cstheme="minorHAnsi"/>
          <w:bCs/>
          <w:iCs/>
          <w:sz w:val="24"/>
          <w:szCs w:val="24"/>
          <w:lang w:eastAsia="pl-PL"/>
        </w:rPr>
        <w:t>Nieruchomości, na których zamieszkują mieszkańcy – zabudowa jednorodzinna</w:t>
      </w:r>
      <w:r w:rsidR="00C0055D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i </w:t>
      </w:r>
      <w:r w:rsidR="001B602F" w:rsidRPr="00840B25">
        <w:rPr>
          <w:rFonts w:eastAsia="Times New Roman" w:cstheme="minorHAnsi"/>
          <w:bCs/>
          <w:iCs/>
          <w:sz w:val="24"/>
          <w:szCs w:val="24"/>
          <w:lang w:eastAsia="pl-PL"/>
        </w:rPr>
        <w:t>nieruchomości</w:t>
      </w:r>
      <w:r w:rsidR="00F97AFA">
        <w:rPr>
          <w:rFonts w:eastAsia="Times New Roman" w:cstheme="minorHAnsi"/>
          <w:bCs/>
          <w:iCs/>
          <w:sz w:val="24"/>
          <w:szCs w:val="24"/>
          <w:lang w:eastAsia="pl-PL"/>
        </w:rPr>
        <w:t>,</w:t>
      </w:r>
      <w:r w:rsidR="001B602F" w:rsidRPr="00840B25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na których znajdują się domki letniskowe oraz wyk</w:t>
      </w:r>
      <w:r w:rsidR="00DD1439" w:rsidRPr="00840B25">
        <w:rPr>
          <w:rFonts w:eastAsia="Times New Roman" w:cstheme="minorHAnsi"/>
          <w:bCs/>
          <w:iCs/>
          <w:sz w:val="24"/>
          <w:szCs w:val="24"/>
          <w:lang w:eastAsia="pl-PL"/>
        </w:rPr>
        <w:t>orzystywane na cele rekreacyjne i</w:t>
      </w:r>
      <w:r w:rsidR="001B602F" w:rsidRPr="00840B25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wypoczynkowe</w:t>
      </w:r>
      <w:r w:rsidR="00C0055D">
        <w:rPr>
          <w:rFonts w:eastAsia="Times New Roman" w:cstheme="minorHAnsi"/>
          <w:bCs/>
          <w:iCs/>
          <w:sz w:val="24"/>
          <w:szCs w:val="24"/>
          <w:lang w:eastAsia="pl-PL"/>
        </w:rPr>
        <w:t>:</w:t>
      </w:r>
    </w:p>
    <w:p w14:paraId="3713141F" w14:textId="1328CB67" w:rsidR="00B62EAB" w:rsidRPr="00F97AFA" w:rsidRDefault="00DF4426" w:rsidP="00F97AFA">
      <w:pPr>
        <w:numPr>
          <w:ilvl w:val="0"/>
          <w:numId w:val="7"/>
        </w:numPr>
        <w:spacing w:after="0" w:line="240" w:lineRule="auto"/>
        <w:ind w:left="709" w:firstLine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Niesegregowane (z</w:t>
      </w:r>
      <w:r w:rsidR="00B62EAB" w:rsidRPr="002F5CAB">
        <w:rPr>
          <w:rFonts w:eastAsia="Times New Roman" w:cstheme="minorHAnsi"/>
          <w:sz w:val="24"/>
          <w:szCs w:val="24"/>
          <w:lang w:eastAsia="pl-PL"/>
        </w:rPr>
        <w:t>mieszane</w:t>
      </w:r>
      <w:r w:rsidR="00F97AFA">
        <w:rPr>
          <w:rFonts w:eastAsia="Times New Roman" w:cstheme="minorHAnsi"/>
          <w:sz w:val="24"/>
          <w:szCs w:val="24"/>
          <w:lang w:eastAsia="pl-PL"/>
        </w:rPr>
        <w:t>/pozostałości z sortowania</w:t>
      </w:r>
      <w:r w:rsidRPr="002F5CAB">
        <w:rPr>
          <w:rFonts w:eastAsia="Times New Roman" w:cstheme="minorHAnsi"/>
          <w:sz w:val="24"/>
          <w:szCs w:val="24"/>
          <w:lang w:eastAsia="pl-PL"/>
        </w:rPr>
        <w:t>)</w:t>
      </w:r>
      <w:r w:rsidR="00B62EAB" w:rsidRPr="002F5CAB">
        <w:rPr>
          <w:rFonts w:eastAsia="Times New Roman" w:cstheme="minorHAnsi"/>
          <w:sz w:val="24"/>
          <w:szCs w:val="24"/>
          <w:lang w:eastAsia="pl-PL"/>
        </w:rPr>
        <w:t xml:space="preserve"> odpady komunalne powinny być odbierane z pojemników o pojemności 120 l lub </w:t>
      </w:r>
      <w:smartTag w:uri="urn:schemas-microsoft-com:office:smarttags" w:element="metricconverter">
        <w:smartTagPr>
          <w:attr w:name="ProductID" w:val="240 l"/>
        </w:smartTagPr>
        <w:r w:rsidR="00B62EAB" w:rsidRPr="002F5CAB">
          <w:rPr>
            <w:rFonts w:eastAsia="Times New Roman" w:cstheme="minorHAnsi"/>
            <w:sz w:val="24"/>
            <w:szCs w:val="24"/>
            <w:lang w:eastAsia="pl-PL"/>
          </w:rPr>
          <w:t>240 l</w:t>
        </w:r>
      </w:smartTag>
      <w:r w:rsidR="00E779CD" w:rsidRPr="002F5CAB">
        <w:rPr>
          <w:rFonts w:eastAsia="Times New Roman" w:cstheme="minorHAnsi"/>
          <w:sz w:val="24"/>
          <w:szCs w:val="24"/>
          <w:lang w:eastAsia="pl-PL"/>
        </w:rPr>
        <w:t xml:space="preserve"> oraz dodatkowo wystawione worki</w:t>
      </w:r>
      <w:r w:rsidR="00F97AFA">
        <w:rPr>
          <w:rFonts w:eastAsia="Times New Roman" w:cstheme="minorHAnsi"/>
          <w:sz w:val="24"/>
          <w:szCs w:val="24"/>
          <w:lang w:eastAsia="pl-PL"/>
        </w:rPr>
        <w:t xml:space="preserve"> plastikowe czarne</w:t>
      </w:r>
      <w:r w:rsidR="00E779CD" w:rsidRPr="002F5CAB">
        <w:rPr>
          <w:rFonts w:eastAsia="Times New Roman" w:cstheme="minorHAnsi"/>
          <w:sz w:val="24"/>
          <w:szCs w:val="24"/>
          <w:lang w:eastAsia="pl-PL"/>
        </w:rPr>
        <w:t xml:space="preserve"> z odpadami zmieszanymi</w:t>
      </w:r>
      <w:r w:rsidR="00F97AFA">
        <w:rPr>
          <w:rFonts w:eastAsia="Times New Roman" w:cstheme="minorHAnsi"/>
          <w:sz w:val="24"/>
          <w:szCs w:val="24"/>
          <w:lang w:eastAsia="pl-PL"/>
        </w:rPr>
        <w:t>. O</w:t>
      </w:r>
      <w:r w:rsidR="00B62EAB" w:rsidRPr="00F97AFA">
        <w:rPr>
          <w:rFonts w:eastAsia="Times New Roman" w:cstheme="minorHAnsi"/>
          <w:sz w:val="24"/>
          <w:szCs w:val="24"/>
          <w:lang w:eastAsia="pl-PL"/>
        </w:rPr>
        <w:t xml:space="preserve">dpady te powinny być odbierane z częstotliwością </w:t>
      </w:r>
      <w:r w:rsidRPr="00F97AFA">
        <w:rPr>
          <w:rFonts w:eastAsia="Times New Roman" w:cstheme="minorHAnsi"/>
          <w:sz w:val="24"/>
          <w:szCs w:val="24"/>
          <w:lang w:eastAsia="pl-PL"/>
        </w:rPr>
        <w:t>co najmniej raz na dwa tygodnie w okresie od 1 kwietnia do 31 października i raz w miesiącu w okresie od 1 listopada do 31 marca</w:t>
      </w:r>
      <w:r w:rsidR="00B62EAB" w:rsidRPr="00F97AFA">
        <w:rPr>
          <w:rFonts w:eastAsia="Times New Roman" w:cstheme="minorHAnsi"/>
          <w:sz w:val="24"/>
          <w:szCs w:val="24"/>
          <w:lang w:eastAsia="pl-PL"/>
        </w:rPr>
        <w:t>.</w:t>
      </w:r>
    </w:p>
    <w:p w14:paraId="71F7CC17" w14:textId="7E53C576" w:rsidR="00B62EAB" w:rsidRPr="00F97AFA" w:rsidRDefault="00B62EAB" w:rsidP="00F97AFA">
      <w:pPr>
        <w:numPr>
          <w:ilvl w:val="0"/>
          <w:numId w:val="7"/>
        </w:numPr>
        <w:spacing w:after="0" w:line="240" w:lineRule="auto"/>
        <w:ind w:left="709" w:firstLine="283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F97AFA">
        <w:rPr>
          <w:rFonts w:eastAsia="Times New Roman" w:cstheme="minorHAnsi"/>
          <w:bCs/>
          <w:iCs/>
          <w:sz w:val="24"/>
          <w:szCs w:val="24"/>
          <w:lang w:eastAsia="pl-PL"/>
        </w:rPr>
        <w:t>Selektywnie zebrane odpady komunalne (odpady segregowane – papier i tektura, szkło, tworzywa sztuczne, metal, opakowania wielomateriałowe</w:t>
      </w:r>
      <w:r w:rsidR="006708BD" w:rsidRPr="00F97AFA">
        <w:rPr>
          <w:rFonts w:eastAsia="Times New Roman" w:cstheme="minorHAnsi"/>
          <w:bCs/>
          <w:iCs/>
          <w:sz w:val="24"/>
          <w:szCs w:val="24"/>
          <w:lang w:eastAsia="pl-PL"/>
        </w:rPr>
        <w:t>, odpady biodegradowalne</w:t>
      </w:r>
      <w:r w:rsidRPr="00F97AFA">
        <w:rPr>
          <w:rFonts w:eastAsia="Times New Roman" w:cstheme="minorHAnsi"/>
          <w:bCs/>
          <w:iCs/>
          <w:sz w:val="24"/>
          <w:szCs w:val="24"/>
          <w:lang w:eastAsia="pl-PL"/>
        </w:rPr>
        <w:t>):</w:t>
      </w:r>
      <w:r w:rsidR="0002254B" w:rsidRPr="00F97AF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 raz na dwa miesiące</w:t>
      </w:r>
      <w:r w:rsidR="00F97AF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przez cały rok.</w:t>
      </w:r>
    </w:p>
    <w:p w14:paraId="4A5D7E99" w14:textId="3BB6A394" w:rsidR="00B62EAB" w:rsidRPr="00F97AFA" w:rsidRDefault="00F97AFA" w:rsidP="00F97AFA">
      <w:pPr>
        <w:pStyle w:val="Akapitzlist"/>
        <w:numPr>
          <w:ilvl w:val="0"/>
          <w:numId w:val="7"/>
        </w:numPr>
        <w:spacing w:line="240" w:lineRule="auto"/>
        <w:ind w:left="709"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7AFA">
        <w:rPr>
          <w:rFonts w:eastAsia="Times New Roman" w:cstheme="minorHAnsi"/>
          <w:bCs/>
          <w:iCs/>
          <w:sz w:val="24"/>
          <w:szCs w:val="24"/>
          <w:lang w:eastAsia="pl-PL"/>
        </w:rPr>
        <w:t>B</w:t>
      </w:r>
      <w:r w:rsidR="0043117E" w:rsidRPr="00F97AFA">
        <w:rPr>
          <w:rFonts w:eastAsia="Times New Roman" w:cstheme="minorHAnsi"/>
          <w:bCs/>
          <w:iCs/>
          <w:sz w:val="24"/>
          <w:szCs w:val="24"/>
          <w:lang w:eastAsia="pl-PL"/>
        </w:rPr>
        <w:t>ioodpady</w:t>
      </w:r>
      <w:r w:rsidRPr="00F97AF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>powinny być odbierane</w:t>
      </w:r>
      <w:r w:rsidR="0043117E" w:rsidRPr="00F97AF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co najmniej raz na</w:t>
      </w:r>
      <w:r w:rsidR="0043117E" w:rsidRPr="00F97AFA">
        <w:rPr>
          <w:rFonts w:eastAsia="Times New Roman" w:cstheme="minorHAnsi"/>
          <w:sz w:val="24"/>
          <w:szCs w:val="24"/>
          <w:lang w:eastAsia="pl-PL"/>
        </w:rPr>
        <w:t xml:space="preserve"> dwa tygodnie w okresie od 1 kwietnia do 31 października i raz w miesiącu w okresie od 1 listopada do 31 marca.</w:t>
      </w:r>
    </w:p>
    <w:p w14:paraId="7FCE9150" w14:textId="46566A41" w:rsidR="00B62EAB" w:rsidRPr="00F97AFA" w:rsidRDefault="00B62EAB" w:rsidP="00F97AFA">
      <w:pPr>
        <w:pStyle w:val="Akapitzlist"/>
        <w:numPr>
          <w:ilvl w:val="0"/>
          <w:numId w:val="43"/>
        </w:numPr>
        <w:spacing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F97AFA">
        <w:rPr>
          <w:rFonts w:eastAsia="Times New Roman" w:cstheme="minorHAnsi"/>
          <w:bCs/>
          <w:iCs/>
          <w:sz w:val="24"/>
          <w:szCs w:val="24"/>
          <w:lang w:eastAsia="pl-PL"/>
        </w:rPr>
        <w:t>Nieruchomości, na których zamieszkują mieszkańcy – zabudowa wielorodzinna</w:t>
      </w:r>
      <w:r w:rsidR="00C0055D">
        <w:rPr>
          <w:rFonts w:eastAsia="Times New Roman" w:cstheme="minorHAnsi"/>
          <w:bCs/>
          <w:iCs/>
          <w:sz w:val="24"/>
          <w:szCs w:val="24"/>
          <w:lang w:eastAsia="pl-PL"/>
        </w:rPr>
        <w:t>:</w:t>
      </w:r>
    </w:p>
    <w:p w14:paraId="7F3C68FE" w14:textId="7305C418" w:rsidR="00B62EAB" w:rsidRPr="00F97AFA" w:rsidRDefault="00F97AFA" w:rsidP="00F97AFA">
      <w:pPr>
        <w:numPr>
          <w:ilvl w:val="0"/>
          <w:numId w:val="8"/>
        </w:numPr>
        <w:spacing w:after="0" w:line="240" w:lineRule="auto"/>
        <w:ind w:left="709" w:firstLine="284"/>
        <w:contextualSpacing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F97AFA">
        <w:rPr>
          <w:rFonts w:eastAsia="Times New Roman" w:cstheme="minorHAnsi"/>
          <w:bCs/>
          <w:iCs/>
          <w:sz w:val="24"/>
          <w:szCs w:val="24"/>
          <w:lang w:eastAsia="pl-PL"/>
        </w:rPr>
        <w:t>N</w:t>
      </w:r>
      <w:r w:rsidR="001D0338" w:rsidRPr="00F97AFA">
        <w:rPr>
          <w:rFonts w:eastAsia="Times New Roman" w:cstheme="minorHAnsi"/>
          <w:bCs/>
          <w:iCs/>
          <w:sz w:val="24"/>
          <w:szCs w:val="24"/>
          <w:lang w:eastAsia="pl-PL"/>
        </w:rPr>
        <w:t>iesegregowane (z</w:t>
      </w:r>
      <w:r w:rsidR="00B62EAB" w:rsidRPr="00F97AFA">
        <w:rPr>
          <w:rFonts w:eastAsia="Times New Roman" w:cstheme="minorHAnsi"/>
          <w:bCs/>
          <w:iCs/>
          <w:sz w:val="24"/>
          <w:szCs w:val="24"/>
          <w:lang w:eastAsia="pl-PL"/>
        </w:rPr>
        <w:t>mieszane/pozostałości z sortowania) odpady komunalne</w:t>
      </w:r>
      <w:r w:rsidRPr="00F97AF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="00B62EAB" w:rsidRPr="00F97AF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powinny być odbierane z pojemników o pojemności min. 1100 l. Dopuszczalne są </w:t>
      </w:r>
      <w:r w:rsidR="00B62EAB" w:rsidRPr="00F97AFA">
        <w:rPr>
          <w:rFonts w:eastAsia="Times New Roman" w:cstheme="minorHAnsi"/>
          <w:bCs/>
          <w:iCs/>
          <w:sz w:val="24"/>
          <w:szCs w:val="24"/>
          <w:lang w:eastAsia="pl-PL"/>
        </w:rPr>
        <w:lastRenderedPageBreak/>
        <w:t>pojemniki o innych kubaturach, o łącznej pojemności nie mniejszej niż 1100 l.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="00B62EAB" w:rsidRPr="00F97AF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Odpady te powinny być odbierane z częstotliwością </w:t>
      </w:r>
      <w:r w:rsidR="007C1314" w:rsidRPr="00F97AF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raz w tygodniu 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>przez cały rok.</w:t>
      </w:r>
    </w:p>
    <w:p w14:paraId="2636699B" w14:textId="67CE498B" w:rsidR="00B62EAB" w:rsidRPr="00F97AFA" w:rsidRDefault="00B62EAB" w:rsidP="00F97AFA">
      <w:pPr>
        <w:pStyle w:val="Akapitzlist"/>
        <w:numPr>
          <w:ilvl w:val="0"/>
          <w:numId w:val="8"/>
        </w:numPr>
        <w:spacing w:line="240" w:lineRule="auto"/>
        <w:ind w:left="709" w:firstLine="284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F97AFA">
        <w:rPr>
          <w:rFonts w:eastAsia="Times New Roman" w:cstheme="minorHAnsi"/>
          <w:bCs/>
          <w:iCs/>
          <w:sz w:val="24"/>
          <w:szCs w:val="24"/>
          <w:lang w:eastAsia="pl-PL"/>
        </w:rPr>
        <w:t>Selektywnie zebrane odpady komunalne (odpady segregowane – papier i tektura, szkło</w:t>
      </w:r>
      <w:r w:rsidR="00F97AFA" w:rsidRPr="00F97AFA">
        <w:rPr>
          <w:rFonts w:eastAsia="Times New Roman" w:cstheme="minorHAnsi"/>
          <w:bCs/>
          <w:iCs/>
          <w:sz w:val="24"/>
          <w:szCs w:val="24"/>
          <w:lang w:eastAsia="pl-PL"/>
        </w:rPr>
        <w:t>, tworzywa sztuczne, metal, opakowania wielomateriałowe, odpady biodegradowalne</w:t>
      </w:r>
      <w:r w:rsidRPr="00F97AFA">
        <w:rPr>
          <w:rFonts w:eastAsia="Times New Roman" w:cstheme="minorHAnsi"/>
          <w:bCs/>
          <w:iCs/>
          <w:sz w:val="24"/>
          <w:szCs w:val="24"/>
          <w:lang w:eastAsia="pl-PL"/>
        </w:rPr>
        <w:t>)</w:t>
      </w:r>
      <w:r w:rsidR="00F97AF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powinn</w:t>
      </w:r>
      <w:r w:rsidRPr="00F97AFA">
        <w:rPr>
          <w:rFonts w:eastAsia="Times New Roman" w:cstheme="minorHAnsi"/>
          <w:bCs/>
          <w:iCs/>
          <w:sz w:val="24"/>
          <w:szCs w:val="24"/>
          <w:lang w:eastAsia="pl-PL"/>
        </w:rPr>
        <w:t>y być odbierane</w:t>
      </w:r>
      <w:r w:rsidR="0079657A" w:rsidRPr="00F97AF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z pojemników o pojemności 1100</w:t>
      </w:r>
      <w:r w:rsidRPr="00F97AFA">
        <w:rPr>
          <w:rFonts w:eastAsia="Times New Roman" w:cstheme="minorHAnsi"/>
          <w:bCs/>
          <w:iCs/>
          <w:sz w:val="24"/>
          <w:szCs w:val="24"/>
          <w:lang w:eastAsia="pl-PL"/>
        </w:rPr>
        <w:t>l (dopuszczalne są pojemniki o innych pojemnościach o łącznej pojemności nie mniejszej niż 1100 l) przeznaczonych na takie odpady wg n/w frakcji:</w:t>
      </w:r>
      <w:r w:rsidR="0002254B" w:rsidRPr="00F97AF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raz na dwa tygodnie</w:t>
      </w:r>
      <w:r w:rsidR="00C648C9">
        <w:rPr>
          <w:rFonts w:eastAsia="Times New Roman" w:cstheme="minorHAnsi"/>
          <w:bCs/>
          <w:iCs/>
          <w:sz w:val="24"/>
          <w:szCs w:val="24"/>
          <w:lang w:eastAsia="pl-PL"/>
        </w:rPr>
        <w:t>.</w:t>
      </w:r>
    </w:p>
    <w:p w14:paraId="41255358" w14:textId="09A3B448" w:rsidR="00B62EAB" w:rsidRPr="00F97AFA" w:rsidRDefault="00F97AFA" w:rsidP="00F97AFA">
      <w:pPr>
        <w:pStyle w:val="Akapitzlist"/>
        <w:numPr>
          <w:ilvl w:val="0"/>
          <w:numId w:val="8"/>
        </w:numPr>
        <w:spacing w:line="240" w:lineRule="auto"/>
        <w:ind w:left="709" w:firstLine="284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F97AFA">
        <w:rPr>
          <w:rFonts w:eastAsia="Times New Roman" w:cstheme="minorHAnsi"/>
          <w:bCs/>
          <w:iCs/>
          <w:sz w:val="24"/>
          <w:szCs w:val="24"/>
          <w:lang w:eastAsia="pl-PL"/>
        </w:rPr>
        <w:t>B</w:t>
      </w:r>
      <w:r w:rsidR="001D0338" w:rsidRPr="00F97AFA">
        <w:rPr>
          <w:rFonts w:eastAsia="Times New Roman" w:cstheme="minorHAnsi"/>
          <w:bCs/>
          <w:iCs/>
          <w:sz w:val="24"/>
          <w:szCs w:val="24"/>
          <w:lang w:eastAsia="pl-PL"/>
        </w:rPr>
        <w:t>ioodpady</w:t>
      </w:r>
      <w:r w:rsidRPr="00F97AF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="00B62EAB" w:rsidRPr="00F97AFA">
        <w:rPr>
          <w:rFonts w:eastAsia="Times New Roman" w:cstheme="minorHAnsi"/>
          <w:bCs/>
          <w:iCs/>
          <w:sz w:val="24"/>
          <w:szCs w:val="24"/>
          <w:lang w:eastAsia="pl-PL"/>
        </w:rPr>
        <w:t>powinny być odbieran</w:t>
      </w:r>
      <w:r w:rsidR="00D35255" w:rsidRPr="00F97AF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e z pojemników o pojemności 1100 </w:t>
      </w:r>
      <w:r w:rsidR="00B62EAB" w:rsidRPr="00F97AFA">
        <w:rPr>
          <w:rFonts w:eastAsia="Times New Roman" w:cstheme="minorHAnsi"/>
          <w:bCs/>
          <w:iCs/>
          <w:sz w:val="24"/>
          <w:szCs w:val="24"/>
          <w:lang w:eastAsia="pl-PL"/>
        </w:rPr>
        <w:t>l</w:t>
      </w:r>
      <w:r w:rsidR="00EA2575" w:rsidRPr="00F97AF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przeznaczonych na bioodpady.</w:t>
      </w:r>
      <w:r w:rsidRPr="00F97AF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="00A967A6" w:rsidRPr="00F97AFA">
        <w:rPr>
          <w:rFonts w:eastAsia="Times New Roman" w:cstheme="minorHAnsi"/>
          <w:bCs/>
          <w:iCs/>
          <w:sz w:val="24"/>
          <w:szCs w:val="24"/>
          <w:lang w:eastAsia="pl-PL"/>
        </w:rPr>
        <w:t>Odpady te powinny być odbierane</w:t>
      </w:r>
      <w:r w:rsidR="001D0338" w:rsidRPr="00F97AF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raz w tygodniu</w:t>
      </w:r>
      <w:r w:rsidR="00A967A6" w:rsidRPr="00F97AF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w okresie od 1 kwietnia do 31 października i raz w miesiącu w okresie od 1 listopada do 31 marca.</w:t>
      </w:r>
    </w:p>
    <w:p w14:paraId="7446F2F4" w14:textId="77777777" w:rsidR="00B62EAB" w:rsidRPr="002F5CAB" w:rsidRDefault="00B62EAB" w:rsidP="00AC00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0E36590" w14:textId="77777777" w:rsidR="00B62EAB" w:rsidRPr="00F97AFA" w:rsidRDefault="00B62EAB" w:rsidP="00F97AFA">
      <w:pPr>
        <w:numPr>
          <w:ilvl w:val="3"/>
          <w:numId w:val="14"/>
        </w:numPr>
        <w:spacing w:after="0" w:line="240" w:lineRule="auto"/>
        <w:ind w:left="0" w:firstLine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97AFA">
        <w:rPr>
          <w:rFonts w:eastAsia="Times New Roman" w:cstheme="minorHAnsi"/>
          <w:bCs/>
          <w:sz w:val="24"/>
          <w:szCs w:val="24"/>
          <w:lang w:eastAsia="pl-PL"/>
        </w:rPr>
        <w:t>PUNKTY SELEKTYWNEGO ZBIERANIA ODPADÓW KOMUNALNYCH (PSZOK)</w:t>
      </w:r>
    </w:p>
    <w:p w14:paraId="0EBC26F3" w14:textId="76277965" w:rsidR="00B62EAB" w:rsidRPr="00690348" w:rsidRDefault="00EA2575" w:rsidP="00690348">
      <w:pPr>
        <w:pStyle w:val="Akapitzlist"/>
        <w:numPr>
          <w:ilvl w:val="0"/>
          <w:numId w:val="4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90348">
        <w:rPr>
          <w:rFonts w:eastAsia="Times New Roman" w:cstheme="minorHAnsi"/>
          <w:bCs/>
          <w:sz w:val="24"/>
          <w:szCs w:val="24"/>
          <w:lang w:eastAsia="pl-PL"/>
        </w:rPr>
        <w:t>Wykonawca zobowiązany jest do</w:t>
      </w:r>
      <w:r w:rsidR="00B62EAB" w:rsidRPr="0069034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44258" w:rsidRPr="00690348">
        <w:rPr>
          <w:rFonts w:eastAsia="Times New Roman" w:cstheme="minorHAnsi"/>
          <w:bCs/>
          <w:sz w:val="24"/>
          <w:szCs w:val="24"/>
          <w:lang w:eastAsia="pl-PL"/>
        </w:rPr>
        <w:t>odbioru każdej ilości odpadów w stacjonarnym punkcie</w:t>
      </w:r>
      <w:r w:rsidR="00B62EAB" w:rsidRPr="00690348">
        <w:rPr>
          <w:rFonts w:eastAsia="Times New Roman" w:cstheme="minorHAnsi"/>
          <w:bCs/>
          <w:sz w:val="24"/>
          <w:szCs w:val="24"/>
          <w:lang w:eastAsia="pl-PL"/>
        </w:rPr>
        <w:t xml:space="preserve"> selektywnej zbiórki odpadów komunalnych </w:t>
      </w:r>
      <w:r w:rsidR="00344258" w:rsidRPr="00690348">
        <w:rPr>
          <w:rFonts w:eastAsia="Times New Roman" w:cstheme="minorHAnsi"/>
          <w:bCs/>
          <w:sz w:val="24"/>
          <w:szCs w:val="24"/>
          <w:lang w:eastAsia="pl-PL"/>
        </w:rPr>
        <w:t>(PSZOK) na terenie Gminy Siemiatycze</w:t>
      </w:r>
      <w:r w:rsidR="00B62EAB" w:rsidRPr="00690348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632EDF63" w14:textId="3BA321E7" w:rsidR="00B62EAB" w:rsidRPr="00690348" w:rsidRDefault="00B62EAB" w:rsidP="00690348">
      <w:pPr>
        <w:pStyle w:val="Akapitzlist"/>
        <w:numPr>
          <w:ilvl w:val="0"/>
          <w:numId w:val="4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90348">
        <w:rPr>
          <w:rFonts w:eastAsia="Times New Roman" w:cstheme="minorHAnsi"/>
          <w:bCs/>
          <w:sz w:val="24"/>
          <w:szCs w:val="24"/>
          <w:lang w:eastAsia="pl-PL"/>
        </w:rPr>
        <w:t xml:space="preserve">PSZOK wykorzystywany będzie do czasowego gromadzenia odpadów komunalnych takich jak: zużyty sprzęt elektryczny i elektroniczny, meble i inne odpady wielkogabarytowe, zużyte opony, zużyte baterie i akumulatory, odzież i tekstylia, popiół </w:t>
      </w:r>
      <w:r w:rsidR="00F93381" w:rsidRPr="00690348">
        <w:rPr>
          <w:rFonts w:eastAsia="Times New Roman" w:cstheme="minorHAnsi"/>
          <w:bCs/>
          <w:sz w:val="24"/>
          <w:szCs w:val="24"/>
          <w:lang w:eastAsia="pl-PL"/>
        </w:rPr>
        <w:t xml:space="preserve">i żużel </w:t>
      </w:r>
      <w:r w:rsidRPr="00690348">
        <w:rPr>
          <w:rFonts w:eastAsia="Times New Roman" w:cstheme="minorHAnsi"/>
          <w:bCs/>
          <w:sz w:val="24"/>
          <w:szCs w:val="24"/>
          <w:lang w:eastAsia="pl-PL"/>
        </w:rPr>
        <w:t>z palenisk domowych, odpady budowla</w:t>
      </w:r>
      <w:r w:rsidR="00F93381" w:rsidRPr="00690348">
        <w:rPr>
          <w:rFonts w:eastAsia="Times New Roman" w:cstheme="minorHAnsi"/>
          <w:bCs/>
          <w:sz w:val="24"/>
          <w:szCs w:val="24"/>
          <w:lang w:eastAsia="pl-PL"/>
        </w:rPr>
        <w:t xml:space="preserve">ne i rozbiórkowe, bioodpady, </w:t>
      </w:r>
      <w:r w:rsidRPr="00690348">
        <w:rPr>
          <w:rFonts w:eastAsia="Times New Roman" w:cstheme="minorHAnsi"/>
          <w:bCs/>
          <w:sz w:val="24"/>
          <w:szCs w:val="24"/>
          <w:lang w:eastAsia="pl-PL"/>
        </w:rPr>
        <w:t xml:space="preserve"> Ponadto przewiduje się przyjmowanie na PSZOK także odpadów, które objęte są selektywną zbiórką </w:t>
      </w:r>
      <w:r w:rsidR="00690348">
        <w:rPr>
          <w:rFonts w:eastAsia="Times New Roman" w:cstheme="minorHAnsi"/>
          <w:bCs/>
          <w:sz w:val="24"/>
          <w:szCs w:val="24"/>
          <w:lang w:eastAsia="pl-PL"/>
        </w:rPr>
        <w:t>bezpośrednio od mieszkańców nieruchomości</w:t>
      </w:r>
      <w:r w:rsidRPr="00690348">
        <w:rPr>
          <w:rFonts w:eastAsia="Times New Roman" w:cstheme="minorHAnsi"/>
          <w:bCs/>
          <w:sz w:val="24"/>
          <w:szCs w:val="24"/>
          <w:lang w:eastAsia="pl-PL"/>
        </w:rPr>
        <w:t>, tj. papier i makulatura, odpady z tworzyw sztucznych, opakowania wi</w:t>
      </w:r>
      <w:r w:rsidR="00783CC3" w:rsidRPr="00690348">
        <w:rPr>
          <w:rFonts w:eastAsia="Times New Roman" w:cstheme="minorHAnsi"/>
          <w:bCs/>
          <w:sz w:val="24"/>
          <w:szCs w:val="24"/>
          <w:lang w:eastAsia="pl-PL"/>
        </w:rPr>
        <w:t xml:space="preserve">elomateriałowe, szkło i metal. </w:t>
      </w:r>
    </w:p>
    <w:p w14:paraId="5064FB0E" w14:textId="77777777" w:rsidR="00690348" w:rsidRDefault="00B62EAB" w:rsidP="00690348">
      <w:pPr>
        <w:pStyle w:val="Akapitzlist"/>
        <w:numPr>
          <w:ilvl w:val="0"/>
          <w:numId w:val="4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90348">
        <w:rPr>
          <w:rFonts w:eastAsia="Times New Roman" w:cstheme="minorHAnsi"/>
          <w:bCs/>
          <w:sz w:val="24"/>
          <w:szCs w:val="24"/>
          <w:lang w:eastAsia="pl-PL"/>
        </w:rPr>
        <w:t>Świadczenie usług przez PSZOK będzie bezpłat</w:t>
      </w:r>
      <w:r w:rsidR="001D5DE0" w:rsidRPr="00690348">
        <w:rPr>
          <w:rFonts w:eastAsia="Times New Roman" w:cstheme="minorHAnsi"/>
          <w:bCs/>
          <w:sz w:val="24"/>
          <w:szCs w:val="24"/>
          <w:lang w:eastAsia="pl-PL"/>
        </w:rPr>
        <w:t>ne dla mieszkańców Gminy Siemiatycze</w:t>
      </w:r>
      <w:r w:rsidRPr="00690348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0E21B973" w14:textId="77777777" w:rsidR="00690348" w:rsidRDefault="00B62EAB" w:rsidP="00690348">
      <w:pPr>
        <w:pStyle w:val="Akapitzlist"/>
        <w:numPr>
          <w:ilvl w:val="0"/>
          <w:numId w:val="4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90348">
        <w:rPr>
          <w:rFonts w:eastAsia="Times New Roman" w:cstheme="minorHAnsi"/>
          <w:bCs/>
          <w:sz w:val="24"/>
          <w:szCs w:val="24"/>
          <w:lang w:eastAsia="pl-PL"/>
        </w:rPr>
        <w:t>Wykonawca zobowiązany jest do zapewnienia</w:t>
      </w:r>
      <w:r w:rsidR="00091890" w:rsidRPr="00690348">
        <w:rPr>
          <w:rFonts w:eastAsia="Times New Roman" w:cstheme="minorHAnsi"/>
          <w:bCs/>
          <w:sz w:val="24"/>
          <w:szCs w:val="24"/>
          <w:lang w:eastAsia="pl-PL"/>
        </w:rPr>
        <w:t xml:space="preserve"> odbioru odpadów </w:t>
      </w:r>
      <w:r w:rsidR="00690348">
        <w:rPr>
          <w:rFonts w:eastAsia="Times New Roman" w:cstheme="minorHAnsi"/>
          <w:bCs/>
          <w:sz w:val="24"/>
          <w:szCs w:val="24"/>
          <w:lang w:eastAsia="pl-PL"/>
        </w:rPr>
        <w:t>w</w:t>
      </w:r>
      <w:r w:rsidRPr="00690348">
        <w:rPr>
          <w:rFonts w:eastAsia="Times New Roman" w:cstheme="minorHAnsi"/>
          <w:bCs/>
          <w:sz w:val="24"/>
          <w:szCs w:val="24"/>
          <w:lang w:eastAsia="pl-PL"/>
        </w:rPr>
        <w:t xml:space="preserve"> PSZOK na terenie </w:t>
      </w:r>
      <w:r w:rsidR="00690348">
        <w:rPr>
          <w:rFonts w:eastAsia="Times New Roman" w:cstheme="minorHAnsi"/>
          <w:bCs/>
          <w:sz w:val="24"/>
          <w:szCs w:val="24"/>
          <w:lang w:eastAsia="pl-PL"/>
        </w:rPr>
        <w:t>G</w:t>
      </w:r>
      <w:r w:rsidRPr="00690348">
        <w:rPr>
          <w:rFonts w:eastAsia="Times New Roman" w:cstheme="minorHAnsi"/>
          <w:bCs/>
          <w:sz w:val="24"/>
          <w:szCs w:val="24"/>
          <w:lang w:eastAsia="pl-PL"/>
        </w:rPr>
        <w:t>miny przez cały okres obowiązywania umowy.</w:t>
      </w:r>
    </w:p>
    <w:p w14:paraId="0D4E01BA" w14:textId="77777777" w:rsidR="00690348" w:rsidRDefault="00B62EAB" w:rsidP="00ED291C">
      <w:pPr>
        <w:pStyle w:val="Akapitzlist"/>
        <w:numPr>
          <w:ilvl w:val="0"/>
          <w:numId w:val="4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90348">
        <w:rPr>
          <w:rFonts w:eastAsia="Times New Roman" w:cstheme="minorHAnsi"/>
          <w:bCs/>
          <w:sz w:val="24"/>
          <w:szCs w:val="24"/>
          <w:lang w:eastAsia="pl-PL"/>
        </w:rPr>
        <w:t>Wykonawca winien zapewnić minimalne wyposażenie punktu PSZOK w</w:t>
      </w:r>
      <w:r w:rsidR="00690348" w:rsidRPr="0069034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90348">
        <w:rPr>
          <w:rFonts w:eastAsia="Times New Roman" w:cstheme="minorHAnsi"/>
          <w:bCs/>
          <w:sz w:val="24"/>
          <w:szCs w:val="24"/>
          <w:lang w:eastAsia="pl-PL"/>
        </w:rPr>
        <w:t>kontenery/pojemniki do oddzielnego gromadzenia wyse</w:t>
      </w:r>
      <w:r w:rsidR="006B59EE" w:rsidRPr="00690348">
        <w:rPr>
          <w:rFonts w:eastAsia="Times New Roman" w:cstheme="minorHAnsi"/>
          <w:bCs/>
          <w:sz w:val="24"/>
          <w:szCs w:val="24"/>
          <w:lang w:eastAsia="pl-PL"/>
        </w:rPr>
        <w:t>lekcjonowanych frakcji odpa</w:t>
      </w:r>
      <w:r w:rsidR="006F010E" w:rsidRPr="00690348">
        <w:rPr>
          <w:rFonts w:eastAsia="Times New Roman" w:cstheme="minorHAnsi"/>
          <w:bCs/>
          <w:sz w:val="24"/>
          <w:szCs w:val="24"/>
          <w:lang w:eastAsia="pl-PL"/>
        </w:rPr>
        <w:t xml:space="preserve">dów </w:t>
      </w:r>
      <w:r w:rsidR="00047F30" w:rsidRPr="00690348">
        <w:rPr>
          <w:rFonts w:eastAsia="Times New Roman" w:cstheme="minorHAnsi"/>
          <w:bCs/>
          <w:sz w:val="24"/>
          <w:szCs w:val="24"/>
          <w:lang w:eastAsia="pl-PL"/>
        </w:rPr>
        <w:t>o odpowiedniej pojemoś</w:t>
      </w:r>
      <w:r w:rsidR="006F010E" w:rsidRPr="00690348">
        <w:rPr>
          <w:rFonts w:eastAsia="Times New Roman" w:cstheme="minorHAnsi"/>
          <w:bCs/>
          <w:sz w:val="24"/>
          <w:szCs w:val="24"/>
          <w:lang w:eastAsia="pl-PL"/>
        </w:rPr>
        <w:t xml:space="preserve">ci </w:t>
      </w:r>
      <w:r w:rsidR="00CF681E" w:rsidRPr="00690348">
        <w:rPr>
          <w:rFonts w:eastAsia="Times New Roman" w:cstheme="minorHAnsi"/>
          <w:bCs/>
          <w:sz w:val="24"/>
          <w:szCs w:val="24"/>
          <w:lang w:eastAsia="pl-PL"/>
        </w:rPr>
        <w:t>w zależności od rodzaju odpadu.</w:t>
      </w:r>
    </w:p>
    <w:p w14:paraId="3935B2FD" w14:textId="27FC18BE" w:rsidR="006B59EE" w:rsidRPr="00690348" w:rsidRDefault="00ED291C" w:rsidP="00ED291C">
      <w:pPr>
        <w:pStyle w:val="Akapitzlist"/>
        <w:numPr>
          <w:ilvl w:val="0"/>
          <w:numId w:val="4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90348">
        <w:rPr>
          <w:rFonts w:eastAsia="Times New Roman" w:cstheme="minorHAnsi"/>
          <w:bCs/>
          <w:sz w:val="24"/>
          <w:szCs w:val="24"/>
          <w:lang w:eastAsia="pl-PL"/>
        </w:rPr>
        <w:t>Selektywnie zebrane odpady komunalne należy na bieżąco, po zapełnieniu kontenerów/pojemników bądź boksów przekazać do zagospodarowania.</w:t>
      </w:r>
    </w:p>
    <w:p w14:paraId="5C206E7F" w14:textId="77777777" w:rsidR="00644550" w:rsidRPr="002F5CAB" w:rsidRDefault="00644550" w:rsidP="00ED291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33BEF20" w14:textId="77777777" w:rsidR="00B62EAB" w:rsidRPr="00690348" w:rsidRDefault="00B62EAB" w:rsidP="00690348">
      <w:pPr>
        <w:numPr>
          <w:ilvl w:val="3"/>
          <w:numId w:val="14"/>
        </w:numPr>
        <w:spacing w:after="0" w:line="240" w:lineRule="auto"/>
        <w:ind w:left="0" w:firstLine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90348">
        <w:rPr>
          <w:rFonts w:eastAsia="Times New Roman" w:cstheme="minorHAnsi"/>
          <w:bCs/>
          <w:sz w:val="24"/>
          <w:szCs w:val="24"/>
          <w:lang w:eastAsia="pl-PL"/>
        </w:rPr>
        <w:t>MOBILNY PUNKT SELEKTYWNEJ ZBIÓRKI ODPADÓW KOMUNALNYCH</w:t>
      </w:r>
      <w:r w:rsidRPr="00690348">
        <w:rPr>
          <w:rFonts w:eastAsia="Times New Roman" w:cstheme="minorHAnsi"/>
          <w:bCs/>
          <w:sz w:val="24"/>
          <w:szCs w:val="24"/>
          <w:lang w:eastAsia="pl-PL"/>
        </w:rPr>
        <w:tab/>
      </w:r>
    </w:p>
    <w:p w14:paraId="0C154521" w14:textId="09B9F344" w:rsidR="00690348" w:rsidRDefault="00B62EAB" w:rsidP="00AC0002">
      <w:pPr>
        <w:pStyle w:val="Akapitzlist"/>
        <w:numPr>
          <w:ilvl w:val="0"/>
          <w:numId w:val="45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90348">
        <w:rPr>
          <w:rFonts w:eastAsia="Times New Roman" w:cstheme="minorHAnsi"/>
          <w:bCs/>
          <w:sz w:val="24"/>
          <w:szCs w:val="24"/>
          <w:lang w:eastAsia="pl-PL"/>
        </w:rPr>
        <w:t>Odbieranie odpadów (tj. meble i inne odpady wielkogabarytowe, zużyty sprzęt elektrycz</w:t>
      </w:r>
      <w:r w:rsidR="00355139" w:rsidRPr="00690348">
        <w:rPr>
          <w:rFonts w:eastAsia="Times New Roman" w:cstheme="minorHAnsi"/>
          <w:bCs/>
          <w:sz w:val="24"/>
          <w:szCs w:val="24"/>
          <w:lang w:eastAsia="pl-PL"/>
        </w:rPr>
        <w:t>ny i elektroniczny</w:t>
      </w:r>
      <w:r w:rsidRPr="00690348">
        <w:rPr>
          <w:rFonts w:eastAsia="Times New Roman" w:cstheme="minorHAnsi"/>
          <w:bCs/>
          <w:sz w:val="24"/>
          <w:szCs w:val="24"/>
          <w:lang w:eastAsia="pl-PL"/>
        </w:rPr>
        <w:t>) w ramach mobilnego punktu selektywnego zbierania odpadów komunalnych odbywać się będzie na podstawie harmonogramu uzgodnionego przez Wykonawcę z Zamawiającym.</w:t>
      </w:r>
    </w:p>
    <w:p w14:paraId="416A28D9" w14:textId="77777777" w:rsidR="00690348" w:rsidRDefault="00B62EAB" w:rsidP="00AC0002">
      <w:pPr>
        <w:pStyle w:val="Akapitzlist"/>
        <w:numPr>
          <w:ilvl w:val="0"/>
          <w:numId w:val="45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90348">
        <w:rPr>
          <w:rFonts w:eastAsia="Times New Roman" w:cstheme="minorHAnsi"/>
          <w:bCs/>
          <w:sz w:val="24"/>
          <w:szCs w:val="24"/>
          <w:lang w:eastAsia="pl-PL"/>
        </w:rPr>
        <w:t>Wykonawca jest zobowiązany odebrać wszystkie ww</w:t>
      </w:r>
      <w:r w:rsidR="00690348" w:rsidRPr="00690348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Pr="00690348">
        <w:rPr>
          <w:rFonts w:eastAsia="Times New Roman" w:cstheme="minorHAnsi"/>
          <w:bCs/>
          <w:sz w:val="24"/>
          <w:szCs w:val="24"/>
          <w:lang w:eastAsia="pl-PL"/>
        </w:rPr>
        <w:t xml:space="preserve"> rodzaje odpadów, które zostaną wystawione przez mieszkańców w dniu zbiórki przed posesję.</w:t>
      </w:r>
    </w:p>
    <w:p w14:paraId="3D3E9223" w14:textId="13E27952" w:rsidR="00B62EAB" w:rsidRDefault="00B62EAB" w:rsidP="00AC0002">
      <w:pPr>
        <w:pStyle w:val="Akapitzlist"/>
        <w:numPr>
          <w:ilvl w:val="0"/>
          <w:numId w:val="45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90348">
        <w:rPr>
          <w:rFonts w:eastAsia="Times New Roman" w:cstheme="minorHAnsi"/>
          <w:bCs/>
          <w:sz w:val="24"/>
          <w:szCs w:val="24"/>
          <w:lang w:eastAsia="pl-PL"/>
        </w:rPr>
        <w:t>Częstotliwość odbioru odpadów w ramach mobilnego punktu selektywnego zbierania odpadów komunalnych</w:t>
      </w:r>
      <w:r w:rsidR="00783CC3" w:rsidRPr="0069034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90348">
        <w:rPr>
          <w:rFonts w:eastAsia="Times New Roman" w:cstheme="minorHAnsi"/>
          <w:bCs/>
          <w:sz w:val="24"/>
          <w:szCs w:val="24"/>
          <w:lang w:eastAsia="pl-PL"/>
        </w:rPr>
        <w:t>- 1 raz w roku.</w:t>
      </w:r>
    </w:p>
    <w:p w14:paraId="58E9142C" w14:textId="77777777" w:rsidR="00C0055D" w:rsidRDefault="00C0055D" w:rsidP="00C0055D">
      <w:p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0F93DEC8" w14:textId="77777777" w:rsidR="00C0055D" w:rsidRDefault="00C0055D" w:rsidP="00C0055D">
      <w:p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730B2FD" w14:textId="77777777" w:rsidR="00C0055D" w:rsidRDefault="00C0055D" w:rsidP="00C0055D">
      <w:p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3CEFE7E3" w14:textId="77777777" w:rsidR="00C0055D" w:rsidRDefault="00C0055D" w:rsidP="00C0055D">
      <w:p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3E6524BC" w14:textId="77777777" w:rsidR="00C0055D" w:rsidRPr="00C0055D" w:rsidRDefault="00C0055D" w:rsidP="00C0055D">
      <w:p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24792CD2" w14:textId="77777777" w:rsidR="00783CC3" w:rsidRPr="002F5CAB" w:rsidRDefault="00783CC3" w:rsidP="00AC000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7B9418A" w14:textId="77777777" w:rsidR="00B62EAB" w:rsidRPr="002F5CAB" w:rsidRDefault="00783CC3" w:rsidP="00AC000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F5CAB">
        <w:rPr>
          <w:rFonts w:eastAsia="Times New Roman" w:cstheme="minorHAnsi"/>
          <w:b/>
          <w:sz w:val="24"/>
          <w:szCs w:val="24"/>
          <w:lang w:eastAsia="pl-PL"/>
        </w:rPr>
        <w:t xml:space="preserve">Tabela nr 4. </w:t>
      </w:r>
      <w:r w:rsidR="00B62EAB" w:rsidRPr="002F5CAB">
        <w:rPr>
          <w:rFonts w:eastAsia="Times New Roman" w:cstheme="minorHAnsi"/>
          <w:b/>
          <w:sz w:val="24"/>
          <w:szCs w:val="24"/>
          <w:lang w:eastAsia="pl-PL"/>
        </w:rPr>
        <w:t>Sposób odbioru i częstotliwość</w:t>
      </w:r>
      <w:r w:rsidRPr="002F5CAB">
        <w:rPr>
          <w:rFonts w:eastAsia="Times New Roman" w:cstheme="minorHAnsi"/>
          <w:b/>
          <w:sz w:val="24"/>
          <w:szCs w:val="24"/>
          <w:lang w:eastAsia="pl-PL"/>
        </w:rPr>
        <w:t xml:space="preserve"> odbierania odpadów komunalnych</w:t>
      </w:r>
    </w:p>
    <w:tbl>
      <w:tblPr>
        <w:tblW w:w="0" w:type="auto"/>
        <w:tblInd w:w="-1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1803"/>
        <w:gridCol w:w="1657"/>
        <w:gridCol w:w="1841"/>
        <w:gridCol w:w="1751"/>
      </w:tblGrid>
      <w:tr w:rsidR="00B62EAB" w:rsidRPr="002F5CAB" w14:paraId="59172166" w14:textId="77777777" w:rsidTr="004222DC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142F62" w14:textId="77777777" w:rsidR="00B62EAB" w:rsidRPr="001824C1" w:rsidRDefault="00B62EAB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824C1">
              <w:rPr>
                <w:rFonts w:eastAsia="Times New Roman" w:cstheme="minorHAnsi"/>
                <w:b/>
                <w:lang w:eastAsia="pl-PL"/>
              </w:rPr>
              <w:t>Rodzaj odpadów komunalnych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F3E842" w14:textId="77777777" w:rsidR="00B62EAB" w:rsidRPr="001824C1" w:rsidRDefault="00B62EAB" w:rsidP="004222D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824C1">
              <w:rPr>
                <w:rFonts w:eastAsia="Times New Roman" w:cstheme="minorHAnsi"/>
                <w:b/>
                <w:lang w:eastAsia="pl-PL"/>
              </w:rPr>
              <w:t>Sposób odbioru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21E884" w14:textId="77777777" w:rsidR="00B62EAB" w:rsidRPr="001824C1" w:rsidRDefault="00B62EAB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0FE2072B" w14:textId="77777777" w:rsidR="00B62EAB" w:rsidRPr="001824C1" w:rsidRDefault="00B62EAB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824C1">
              <w:rPr>
                <w:rFonts w:eastAsia="Times New Roman" w:cstheme="minorHAnsi"/>
                <w:b/>
                <w:lang w:eastAsia="pl-PL"/>
              </w:rPr>
              <w:t>Częstotliwość odbierania</w:t>
            </w:r>
          </w:p>
          <w:p w14:paraId="6D39AFB8" w14:textId="77777777" w:rsidR="00B62EAB" w:rsidRPr="001824C1" w:rsidRDefault="00B62EAB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62EAB" w:rsidRPr="002F5CAB" w14:paraId="7B9B38D2" w14:textId="77777777" w:rsidTr="004222DC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69341F" w14:textId="77777777" w:rsidR="00B62EAB" w:rsidRPr="001824C1" w:rsidRDefault="00B62EAB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0182F2" w14:textId="77777777" w:rsidR="00B62EAB" w:rsidRPr="001824C1" w:rsidRDefault="00B62EAB" w:rsidP="004222D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824C1">
              <w:rPr>
                <w:rFonts w:eastAsia="Times New Roman" w:cstheme="minorHAnsi"/>
                <w:b/>
                <w:lang w:eastAsia="pl-PL"/>
              </w:rPr>
              <w:t>Zabudowa jednorodzinna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095728" w14:textId="77777777" w:rsidR="00B62EAB" w:rsidRPr="001824C1" w:rsidRDefault="00B62EAB" w:rsidP="004222D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824C1">
              <w:rPr>
                <w:rFonts w:eastAsia="Times New Roman" w:cstheme="minorHAnsi"/>
                <w:b/>
                <w:lang w:eastAsia="pl-PL"/>
              </w:rPr>
              <w:t>Zabudowa wielorodzinna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6159D1" w14:textId="77777777" w:rsidR="00B62EAB" w:rsidRPr="001824C1" w:rsidRDefault="00B62EAB" w:rsidP="004222D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824C1">
              <w:rPr>
                <w:rFonts w:eastAsia="Times New Roman" w:cstheme="minorHAnsi"/>
                <w:b/>
                <w:lang w:eastAsia="pl-PL"/>
              </w:rPr>
              <w:t>Zabudowa jednorodzinna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BFA149" w14:textId="77777777" w:rsidR="00B62EAB" w:rsidRPr="001824C1" w:rsidRDefault="00B62EAB" w:rsidP="004222D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824C1">
              <w:rPr>
                <w:rFonts w:eastAsia="Times New Roman" w:cstheme="minorHAnsi"/>
                <w:b/>
                <w:lang w:eastAsia="pl-PL"/>
              </w:rPr>
              <w:t>Zabudowa wielorodzinna</w:t>
            </w:r>
          </w:p>
        </w:tc>
      </w:tr>
      <w:tr w:rsidR="00F51377" w:rsidRPr="002F5CAB" w14:paraId="5DD786A8" w14:textId="77777777" w:rsidTr="004222DC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64151" w14:textId="053632F9" w:rsidR="00F51377" w:rsidRPr="001824C1" w:rsidRDefault="00F51377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Niesegregowane (zmieszane)</w:t>
            </w:r>
            <w:r w:rsidR="001824C1">
              <w:rPr>
                <w:rFonts w:eastAsia="Times New Roman" w:cstheme="minorHAnsi"/>
                <w:lang w:eastAsia="pl-PL"/>
              </w:rPr>
              <w:t xml:space="preserve"> / </w:t>
            </w:r>
            <w:r w:rsidRPr="001824C1">
              <w:rPr>
                <w:rFonts w:eastAsia="Times New Roman" w:cstheme="minorHAnsi"/>
                <w:lang w:eastAsia="pl-PL"/>
              </w:rPr>
              <w:t>pozostałości z sortowania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C5F5F" w14:textId="5E021071" w:rsidR="00F51377" w:rsidRPr="001824C1" w:rsidRDefault="00F51377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Pojemniki – bezpośrednio od mieszkańców nieruchomości</w:t>
            </w:r>
            <w:r w:rsidR="00F545EE">
              <w:rPr>
                <w:rFonts w:eastAsia="Times New Roman" w:cstheme="minorHAnsi"/>
                <w:lang w:eastAsia="pl-PL"/>
              </w:rPr>
              <w:t xml:space="preserve"> </w:t>
            </w:r>
            <w:r w:rsidR="00F545EE" w:rsidRPr="001824C1">
              <w:rPr>
                <w:rFonts w:eastAsia="Times New Roman" w:cstheme="minorHAnsi"/>
                <w:lang w:eastAsia="pl-PL"/>
              </w:rPr>
              <w:t>lub na bieżąco dostarczane przez właścicieli nieruchomości  do PSZOK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D9785E" w14:textId="77777777" w:rsidR="00F545EE" w:rsidRDefault="00F545EE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E9CEDD7" w14:textId="77777777" w:rsidR="00F545EE" w:rsidRDefault="00F545EE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034DCBB1" w14:textId="77777777" w:rsidR="00F545EE" w:rsidRDefault="00F545EE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76EF4FC" w14:textId="77777777" w:rsidR="00F545EE" w:rsidRDefault="00F545EE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6C12DFA0" w14:textId="5A8BFCD2" w:rsidR="00F51377" w:rsidRPr="001824C1" w:rsidRDefault="00F51377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Pojemniki – bezpośrednio od mieszkańców nieruchomości</w:t>
            </w:r>
          </w:p>
          <w:p w14:paraId="2B19DED5" w14:textId="458AFBE1" w:rsidR="00F545EE" w:rsidRPr="001824C1" w:rsidRDefault="00F51377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lub na bieżąco dostarczane przez właścicieli nieruchomości  do PSZOK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D1E54" w14:textId="505ED841" w:rsidR="00F51377" w:rsidRPr="00F545EE" w:rsidRDefault="00F51377" w:rsidP="004222D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545EE">
              <w:rPr>
                <w:rFonts w:eastAsia="Times New Roman" w:cstheme="minorHAnsi"/>
                <w:lang w:eastAsia="pl-PL"/>
              </w:rPr>
              <w:t xml:space="preserve">Odbieranie co najmniej </w:t>
            </w:r>
            <w:r w:rsidR="00F545EE" w:rsidRPr="00F545EE">
              <w:rPr>
                <w:rFonts w:eastAsia="Times New Roman" w:cstheme="minorHAnsi"/>
                <w:lang w:eastAsia="pl-PL"/>
              </w:rPr>
              <w:t xml:space="preserve">1 </w:t>
            </w:r>
            <w:r w:rsidRPr="00F545EE">
              <w:rPr>
                <w:rFonts w:eastAsia="Times New Roman" w:cstheme="minorHAnsi"/>
                <w:lang w:eastAsia="pl-PL"/>
              </w:rPr>
              <w:t xml:space="preserve">raz na </w:t>
            </w:r>
            <w:r w:rsidR="00F545EE" w:rsidRPr="00F545EE">
              <w:rPr>
                <w:rFonts w:eastAsia="Times New Roman" w:cstheme="minorHAnsi"/>
                <w:lang w:eastAsia="pl-PL"/>
              </w:rPr>
              <w:t>2</w:t>
            </w:r>
            <w:r w:rsidRPr="00F545EE">
              <w:rPr>
                <w:rFonts w:eastAsia="Times New Roman" w:cstheme="minorHAnsi"/>
                <w:lang w:eastAsia="pl-PL"/>
              </w:rPr>
              <w:t xml:space="preserve"> tygodnie w okresie od 1 kwietnia do 31 października i </w:t>
            </w:r>
            <w:r w:rsidR="00F545EE" w:rsidRPr="00F545EE">
              <w:rPr>
                <w:rFonts w:eastAsia="Times New Roman" w:cstheme="minorHAnsi"/>
                <w:lang w:eastAsia="pl-PL"/>
              </w:rPr>
              <w:t xml:space="preserve">1 </w:t>
            </w:r>
            <w:r w:rsidRPr="00F545EE">
              <w:rPr>
                <w:rFonts w:eastAsia="Times New Roman" w:cstheme="minorHAnsi"/>
                <w:lang w:eastAsia="pl-PL"/>
              </w:rPr>
              <w:t>raz w miesiącu w okresie od 1 listopada do 31 marca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CCD9" w14:textId="7FEDBB7B" w:rsidR="00F51377" w:rsidRPr="001824C1" w:rsidRDefault="00F51377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Raz w tygodniu</w:t>
            </w:r>
          </w:p>
        </w:tc>
      </w:tr>
      <w:tr w:rsidR="00B06A92" w:rsidRPr="002F5CAB" w14:paraId="18FA7DB1" w14:textId="77777777" w:rsidTr="004222DC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0A745" w14:textId="7F4BB3EA" w:rsidR="00B06A92" w:rsidRPr="001824C1" w:rsidRDefault="00B06A9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Szkło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E1669A" w14:textId="77777777" w:rsidR="00B06A92" w:rsidRPr="001824C1" w:rsidRDefault="00B06A9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Worki – bezpośrednio od mieszkańców nieruchomości</w:t>
            </w:r>
          </w:p>
          <w:p w14:paraId="3A29F9FD" w14:textId="77777777" w:rsidR="00B06A92" w:rsidRPr="001824C1" w:rsidRDefault="00B06A92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lub na bieżąco dostarczane przez właścicieli nieruchomości  do PSZOK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6822CB" w14:textId="77777777" w:rsidR="00B06A92" w:rsidRPr="001824C1" w:rsidRDefault="00B06A9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5EE7" w14:textId="7F0E46D5" w:rsidR="00B06A92" w:rsidRPr="001824C1" w:rsidRDefault="00B06A92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Odbiór od mieszkańców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1824C1">
              <w:rPr>
                <w:rFonts w:eastAsia="Times New Roman" w:cstheme="minorHAnsi"/>
                <w:lang w:eastAsia="pl-PL"/>
              </w:rPr>
              <w:t>-</w:t>
            </w:r>
            <w:r>
              <w:rPr>
                <w:rFonts w:eastAsia="Times New Roman" w:cstheme="minorHAnsi"/>
                <w:lang w:eastAsia="pl-PL"/>
              </w:rPr>
              <w:t xml:space="preserve"> 1</w:t>
            </w:r>
            <w:r w:rsidRPr="001824C1">
              <w:rPr>
                <w:rFonts w:eastAsia="Times New Roman" w:cstheme="minorHAnsi"/>
                <w:lang w:eastAsia="pl-PL"/>
              </w:rPr>
              <w:t xml:space="preserve"> raz na dwa miesiące</w:t>
            </w:r>
            <w:r>
              <w:rPr>
                <w:rFonts w:eastAsia="Times New Roman" w:cstheme="minorHAnsi"/>
                <w:lang w:eastAsia="pl-PL"/>
              </w:rPr>
              <w:t xml:space="preserve">, </w:t>
            </w:r>
            <w:r w:rsidRPr="001824C1">
              <w:rPr>
                <w:rFonts w:eastAsia="Times New Roman" w:cstheme="minorHAnsi"/>
                <w:lang w:eastAsia="pl-PL"/>
              </w:rPr>
              <w:t>PSZOK czynny dwa razy w tygodniu</w:t>
            </w:r>
            <w:r>
              <w:rPr>
                <w:rFonts w:eastAsia="Times New Roman" w:cstheme="minorHAnsi"/>
                <w:lang w:eastAsia="pl-PL"/>
              </w:rPr>
              <w:t xml:space="preserve">: </w:t>
            </w:r>
            <w:r w:rsidRPr="001824C1">
              <w:rPr>
                <w:rFonts w:eastAsia="Times New Roman" w:cstheme="minorHAnsi"/>
                <w:lang w:eastAsia="pl-PL"/>
              </w:rPr>
              <w:t xml:space="preserve">czwartek </w:t>
            </w:r>
            <w:r>
              <w:rPr>
                <w:rFonts w:eastAsia="Times New Roman" w:cstheme="minorHAnsi"/>
                <w:lang w:eastAsia="pl-PL"/>
              </w:rPr>
              <w:t>(</w:t>
            </w:r>
            <w:r w:rsidRPr="001824C1">
              <w:rPr>
                <w:rFonts w:eastAsia="Times New Roman" w:cstheme="minorHAnsi"/>
                <w:lang w:eastAsia="pl-PL"/>
              </w:rPr>
              <w:t>od godz.12.00 do godz.16.00</w:t>
            </w:r>
            <w:r>
              <w:rPr>
                <w:rFonts w:eastAsia="Times New Roman" w:cstheme="minorHAnsi"/>
                <w:lang w:eastAsia="pl-PL"/>
              </w:rPr>
              <w:t>)</w:t>
            </w:r>
            <w:r w:rsidRPr="001824C1">
              <w:rPr>
                <w:rFonts w:eastAsia="Times New Roman" w:cstheme="minorHAnsi"/>
                <w:lang w:eastAsia="pl-PL"/>
              </w:rPr>
              <w:t xml:space="preserve"> i sobota </w:t>
            </w:r>
            <w:r>
              <w:rPr>
                <w:rFonts w:eastAsia="Times New Roman" w:cstheme="minorHAnsi"/>
                <w:lang w:eastAsia="pl-PL"/>
              </w:rPr>
              <w:t>(</w:t>
            </w:r>
            <w:r w:rsidRPr="001824C1">
              <w:rPr>
                <w:rFonts w:eastAsia="Times New Roman" w:cstheme="minorHAnsi"/>
                <w:lang w:eastAsia="pl-PL"/>
              </w:rPr>
              <w:t>od godz. 8.00 do godz.12.00</w:t>
            </w:r>
            <w:r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B06A92" w:rsidRPr="002F5CAB" w14:paraId="4CA2CA1E" w14:textId="77777777" w:rsidTr="004222DC">
        <w:tblPrEx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7A1E9DA5" w14:textId="2AE32D7D" w:rsidR="00B06A92" w:rsidRPr="001824C1" w:rsidRDefault="00B06A9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Papier i tektura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0392CE16" w14:textId="77777777" w:rsidR="00B06A92" w:rsidRPr="001824C1" w:rsidRDefault="00B06A9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31F8E14F" w14:textId="77777777" w:rsidR="00B06A92" w:rsidRPr="001824C1" w:rsidRDefault="00B06A9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0A6FB" w14:textId="77777777" w:rsidR="00B06A92" w:rsidRPr="001824C1" w:rsidRDefault="00B06A92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06A92" w:rsidRPr="002F5CAB" w14:paraId="339ED493" w14:textId="77777777" w:rsidTr="004222DC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C8880" w14:textId="77777777" w:rsidR="00B06A92" w:rsidRPr="001824C1" w:rsidRDefault="00B06A92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Tworzywa sztuczne, metal, opakowania wielomateriałowe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D4C12" w14:textId="77777777" w:rsidR="00B06A92" w:rsidRPr="001824C1" w:rsidRDefault="00B06A9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C49DF" w14:textId="77777777" w:rsidR="00B06A92" w:rsidRPr="001824C1" w:rsidRDefault="00B06A9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14B9" w14:textId="73F7DA49" w:rsidR="00B06A92" w:rsidRPr="001824C1" w:rsidRDefault="00B06A92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06A92" w:rsidRPr="002F5CAB" w14:paraId="639AE807" w14:textId="77777777" w:rsidTr="004222DC">
        <w:tblPrEx>
          <w:tblCellMar>
            <w:left w:w="108" w:type="dxa"/>
            <w:right w:w="108" w:type="dxa"/>
          </w:tblCellMar>
        </w:tblPrEx>
        <w:trPr>
          <w:trHeight w:val="9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DDD4C" w14:textId="77777777" w:rsidR="00B06A92" w:rsidRPr="001824C1" w:rsidRDefault="00B06A9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Zużyty sprzęt elektryczny i elektroniczny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1FE719" w14:textId="77777777" w:rsidR="00B06A92" w:rsidRPr="001824C1" w:rsidRDefault="00B06A9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 xml:space="preserve">„Zbiórka organizowana” </w:t>
            </w:r>
            <w:bookmarkStart w:id="15" w:name="_Hlk152154964"/>
            <w:r w:rsidRPr="001824C1">
              <w:rPr>
                <w:rFonts w:eastAsia="Times New Roman" w:cstheme="minorHAnsi"/>
                <w:lang w:eastAsia="pl-PL"/>
              </w:rPr>
              <w:t>w ramach mobilnego punktu selektywnego zbierania odpadów komunalnych bezpośrednio od mieszkańców nieruchomości</w:t>
            </w:r>
            <w:bookmarkEnd w:id="15"/>
          </w:p>
          <w:p w14:paraId="5A4BF051" w14:textId="29F19442" w:rsidR="00B06A92" w:rsidRPr="001824C1" w:rsidRDefault="00B06A9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lub na bieżąco dostarczane przez właścicieli nieruchomości do PSZOK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3D527" w14:textId="77777777" w:rsidR="00B06A92" w:rsidRPr="001824C1" w:rsidRDefault="00B06A92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„zbiórka organizowana” -</w:t>
            </w:r>
            <w:r>
              <w:rPr>
                <w:rFonts w:eastAsia="Times New Roman" w:cstheme="minorHAnsi"/>
                <w:lang w:eastAsia="pl-PL"/>
              </w:rPr>
              <w:t xml:space="preserve"> 1</w:t>
            </w:r>
            <w:r w:rsidRPr="001824C1">
              <w:rPr>
                <w:rFonts w:eastAsia="Times New Roman" w:cstheme="minorHAnsi"/>
                <w:lang w:eastAsia="pl-PL"/>
              </w:rPr>
              <w:t xml:space="preserve"> raz w roku</w:t>
            </w:r>
          </w:p>
          <w:p w14:paraId="117538B3" w14:textId="77777777" w:rsidR="00B06A92" w:rsidRDefault="00B06A92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9635AB0" w14:textId="590CE47F" w:rsidR="00B06A92" w:rsidRPr="001824C1" w:rsidRDefault="00B06A92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PSZOK czynny dwa razy w tygodniu</w:t>
            </w:r>
            <w:r>
              <w:rPr>
                <w:rFonts w:eastAsia="Times New Roman" w:cstheme="minorHAnsi"/>
                <w:lang w:eastAsia="pl-PL"/>
              </w:rPr>
              <w:t xml:space="preserve">: </w:t>
            </w:r>
            <w:r w:rsidRPr="001824C1">
              <w:rPr>
                <w:rFonts w:eastAsia="Times New Roman" w:cstheme="minorHAnsi"/>
                <w:lang w:eastAsia="pl-PL"/>
              </w:rPr>
              <w:t xml:space="preserve">czwartek </w:t>
            </w:r>
            <w:r>
              <w:rPr>
                <w:rFonts w:eastAsia="Times New Roman" w:cstheme="minorHAnsi"/>
                <w:lang w:eastAsia="pl-PL"/>
              </w:rPr>
              <w:t>(</w:t>
            </w:r>
            <w:r w:rsidRPr="001824C1">
              <w:rPr>
                <w:rFonts w:eastAsia="Times New Roman" w:cstheme="minorHAnsi"/>
                <w:lang w:eastAsia="pl-PL"/>
              </w:rPr>
              <w:t>od godz.12.00 do godz.16.00</w:t>
            </w:r>
            <w:r>
              <w:rPr>
                <w:rFonts w:eastAsia="Times New Roman" w:cstheme="minorHAnsi"/>
                <w:lang w:eastAsia="pl-PL"/>
              </w:rPr>
              <w:t>)</w:t>
            </w:r>
            <w:r w:rsidRPr="001824C1">
              <w:rPr>
                <w:rFonts w:eastAsia="Times New Roman" w:cstheme="minorHAnsi"/>
                <w:lang w:eastAsia="pl-PL"/>
              </w:rPr>
              <w:t xml:space="preserve"> i sobota </w:t>
            </w:r>
            <w:r>
              <w:rPr>
                <w:rFonts w:eastAsia="Times New Roman" w:cstheme="minorHAnsi"/>
                <w:lang w:eastAsia="pl-PL"/>
              </w:rPr>
              <w:t>(</w:t>
            </w:r>
            <w:r w:rsidRPr="001824C1">
              <w:rPr>
                <w:rFonts w:eastAsia="Times New Roman" w:cstheme="minorHAnsi"/>
                <w:lang w:eastAsia="pl-PL"/>
              </w:rPr>
              <w:t>od godz. 8.00 do godz.12.00</w:t>
            </w:r>
            <w:r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B06A92" w:rsidRPr="002F5CAB" w14:paraId="443D8F08" w14:textId="77777777" w:rsidTr="004222DC">
        <w:tblPrEx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75F28F" w14:textId="72DE7933" w:rsidR="00B06A92" w:rsidRPr="001824C1" w:rsidRDefault="00B06A9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Meble i inne odpady wielkogabarytowe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E9218" w14:textId="77777777" w:rsidR="00B06A92" w:rsidRPr="001824C1" w:rsidRDefault="00B06A9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3C1A" w14:textId="77777777" w:rsidR="00B06A92" w:rsidRPr="001824C1" w:rsidRDefault="00B06A9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06A92" w:rsidRPr="002F5CAB" w14:paraId="4A3A2422" w14:textId="77777777" w:rsidTr="004222DC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774BF" w14:textId="77777777" w:rsidR="00B06A92" w:rsidRPr="001824C1" w:rsidRDefault="00B06A9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Zużyte opony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79F8F5" w14:textId="49599BA3" w:rsidR="00B06A92" w:rsidRPr="001824C1" w:rsidRDefault="00B06A9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na bieżąco dostarczane przez właścicieli nieruchomości  do PSZOK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8FC9B5" w14:textId="3D6DE063" w:rsidR="00B06A92" w:rsidRPr="001824C1" w:rsidRDefault="00B06A9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PSZOK czynny dwa razy w tygodniu</w:t>
            </w:r>
            <w:r>
              <w:rPr>
                <w:rFonts w:eastAsia="Times New Roman" w:cstheme="minorHAnsi"/>
                <w:lang w:eastAsia="pl-PL"/>
              </w:rPr>
              <w:t xml:space="preserve">: </w:t>
            </w:r>
            <w:r w:rsidRPr="001824C1">
              <w:rPr>
                <w:rFonts w:eastAsia="Times New Roman" w:cstheme="minorHAnsi"/>
                <w:lang w:eastAsia="pl-PL"/>
              </w:rPr>
              <w:t xml:space="preserve">czwartek </w:t>
            </w:r>
            <w:r>
              <w:rPr>
                <w:rFonts w:eastAsia="Times New Roman" w:cstheme="minorHAnsi"/>
                <w:lang w:eastAsia="pl-PL"/>
              </w:rPr>
              <w:t>(</w:t>
            </w:r>
            <w:r w:rsidRPr="001824C1">
              <w:rPr>
                <w:rFonts w:eastAsia="Times New Roman" w:cstheme="minorHAnsi"/>
                <w:lang w:eastAsia="pl-PL"/>
              </w:rPr>
              <w:t>od godz.12.00 do godz.16.00</w:t>
            </w:r>
            <w:r>
              <w:rPr>
                <w:rFonts w:eastAsia="Times New Roman" w:cstheme="minorHAnsi"/>
                <w:lang w:eastAsia="pl-PL"/>
              </w:rPr>
              <w:t>)</w:t>
            </w:r>
            <w:r w:rsidRPr="001824C1">
              <w:rPr>
                <w:rFonts w:eastAsia="Times New Roman" w:cstheme="minorHAnsi"/>
                <w:lang w:eastAsia="pl-PL"/>
              </w:rPr>
              <w:t xml:space="preserve"> i sobota </w:t>
            </w:r>
            <w:r>
              <w:rPr>
                <w:rFonts w:eastAsia="Times New Roman" w:cstheme="minorHAnsi"/>
                <w:lang w:eastAsia="pl-PL"/>
              </w:rPr>
              <w:t>(</w:t>
            </w:r>
            <w:r w:rsidRPr="001824C1">
              <w:rPr>
                <w:rFonts w:eastAsia="Times New Roman" w:cstheme="minorHAnsi"/>
                <w:lang w:eastAsia="pl-PL"/>
              </w:rPr>
              <w:t>od godz. 8.00 do godz.12.00</w:t>
            </w:r>
            <w:r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B06A92" w:rsidRPr="002F5CAB" w14:paraId="59ED0CC7" w14:textId="77777777" w:rsidTr="004222DC">
        <w:tblPrEx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8FE19" w14:textId="77777777" w:rsidR="00B06A92" w:rsidRPr="001824C1" w:rsidRDefault="00B06A9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Zużyte baterie i akumulatory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2C6B" w14:textId="28C91D35" w:rsidR="00B06A92" w:rsidRPr="001824C1" w:rsidRDefault="00B06A92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na bieżąco dostarczane przez właścicieli nieruchomości  do PSZOK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EE84" w14:textId="2EA433BD" w:rsidR="00B06A92" w:rsidRPr="001824C1" w:rsidRDefault="00B06A92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PSZOK czynny dwa razy w tygodniu</w:t>
            </w:r>
            <w:r>
              <w:rPr>
                <w:rFonts w:eastAsia="Times New Roman" w:cstheme="minorHAnsi"/>
                <w:lang w:eastAsia="pl-PL"/>
              </w:rPr>
              <w:t xml:space="preserve">: </w:t>
            </w:r>
            <w:r w:rsidRPr="001824C1">
              <w:rPr>
                <w:rFonts w:eastAsia="Times New Roman" w:cstheme="minorHAnsi"/>
                <w:lang w:eastAsia="pl-PL"/>
              </w:rPr>
              <w:t xml:space="preserve">czwartek </w:t>
            </w:r>
            <w:r>
              <w:rPr>
                <w:rFonts w:eastAsia="Times New Roman" w:cstheme="minorHAnsi"/>
                <w:lang w:eastAsia="pl-PL"/>
              </w:rPr>
              <w:t>(</w:t>
            </w:r>
            <w:r w:rsidRPr="001824C1">
              <w:rPr>
                <w:rFonts w:eastAsia="Times New Roman" w:cstheme="minorHAnsi"/>
                <w:lang w:eastAsia="pl-PL"/>
              </w:rPr>
              <w:t>od godz.12.00 do godz.16.00</w:t>
            </w:r>
            <w:r>
              <w:rPr>
                <w:rFonts w:eastAsia="Times New Roman" w:cstheme="minorHAnsi"/>
                <w:lang w:eastAsia="pl-PL"/>
              </w:rPr>
              <w:t>)</w:t>
            </w:r>
            <w:r w:rsidRPr="001824C1">
              <w:rPr>
                <w:rFonts w:eastAsia="Times New Roman" w:cstheme="minorHAnsi"/>
                <w:lang w:eastAsia="pl-PL"/>
              </w:rPr>
              <w:t xml:space="preserve"> i sobota </w:t>
            </w:r>
            <w:r>
              <w:rPr>
                <w:rFonts w:eastAsia="Times New Roman" w:cstheme="minorHAnsi"/>
                <w:lang w:eastAsia="pl-PL"/>
              </w:rPr>
              <w:t>(</w:t>
            </w:r>
            <w:r w:rsidRPr="001824C1">
              <w:rPr>
                <w:rFonts w:eastAsia="Times New Roman" w:cstheme="minorHAnsi"/>
                <w:lang w:eastAsia="pl-PL"/>
              </w:rPr>
              <w:t>od godz. 8.00 do godz.12.00</w:t>
            </w:r>
            <w:r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B06A92" w:rsidRPr="002F5CAB" w14:paraId="3C227879" w14:textId="77777777" w:rsidTr="004222DC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0B6D" w14:textId="77777777" w:rsidR="00B06A92" w:rsidRPr="001824C1" w:rsidRDefault="00B06A9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Odzież i tekstylia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3CE9" w14:textId="77777777" w:rsidR="00B06A92" w:rsidRPr="001824C1" w:rsidRDefault="00B06A92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7CEE" w14:textId="006704C1" w:rsidR="00B06A92" w:rsidRPr="001824C1" w:rsidRDefault="00B06A92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06A92" w:rsidRPr="002F5CAB" w14:paraId="10AEDE86" w14:textId="77777777" w:rsidTr="004222DC">
        <w:tblPrEx>
          <w:tblCellMar>
            <w:left w:w="108" w:type="dxa"/>
            <w:right w:w="108" w:type="dxa"/>
          </w:tblCellMar>
        </w:tblPrEx>
        <w:trPr>
          <w:trHeight w:val="6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291A" w14:textId="7035BF68" w:rsidR="00B06A92" w:rsidRPr="00B06A92" w:rsidRDefault="00B06A9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06A92">
              <w:rPr>
                <w:rFonts w:eastAsia="Times New Roman" w:cstheme="minorHAnsi"/>
                <w:lang w:eastAsia="pl-PL"/>
              </w:rPr>
              <w:t>Odpady budowlane i rozbiórkowe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9138" w14:textId="77777777" w:rsidR="00B06A92" w:rsidRPr="001824C1" w:rsidRDefault="00B06A92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FC1E" w14:textId="0FEF52D6" w:rsidR="00B06A92" w:rsidRPr="001824C1" w:rsidRDefault="00B06A92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06A92" w:rsidRPr="002F5CAB" w14:paraId="7E5FC9D3" w14:textId="77777777" w:rsidTr="004222DC">
        <w:tblPrEx>
          <w:tblCellMar>
            <w:left w:w="108" w:type="dxa"/>
            <w:right w:w="108" w:type="dxa"/>
          </w:tblCellMar>
        </w:tblPrEx>
        <w:trPr>
          <w:trHeight w:val="7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D88D" w14:textId="11210D62" w:rsidR="00B06A92" w:rsidRPr="00B06A92" w:rsidRDefault="00B06A9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222DC">
              <w:rPr>
                <w:rFonts w:eastAsia="Times New Roman" w:cstheme="minorHAnsi"/>
                <w:lang w:eastAsia="pl-PL"/>
              </w:rPr>
              <w:t xml:space="preserve">Przeterminowane leki oraz odpady niekwalifikujące się do odpadów </w:t>
            </w:r>
            <w:r w:rsidR="004222DC">
              <w:rPr>
                <w:rFonts w:eastAsia="Times New Roman" w:cstheme="minorHAnsi"/>
                <w:lang w:eastAsia="pl-PL"/>
              </w:rPr>
              <w:t xml:space="preserve"> m</w:t>
            </w:r>
            <w:r w:rsidRPr="004222DC">
              <w:rPr>
                <w:rFonts w:eastAsia="Times New Roman" w:cstheme="minorHAnsi"/>
                <w:lang w:eastAsia="pl-PL"/>
              </w:rPr>
              <w:t>edycznych powstałych w gospodarstwach domowych, chemikalia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96DB" w14:textId="77777777" w:rsidR="00B06A92" w:rsidRPr="001824C1" w:rsidRDefault="00B06A92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8DE2" w14:textId="77777777" w:rsidR="00B06A92" w:rsidRPr="001824C1" w:rsidRDefault="00B06A92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222DC" w:rsidRPr="002F5CAB" w14:paraId="3B8ED2BE" w14:textId="77777777" w:rsidTr="004222DC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6311" w14:textId="77777777" w:rsidR="004222DC" w:rsidRPr="001824C1" w:rsidRDefault="004222DC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lastRenderedPageBreak/>
              <w:t>Popiół i żużel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F69" w14:textId="7D7A242E" w:rsidR="004222DC" w:rsidRDefault="004222DC" w:rsidP="004222DC">
            <w:pPr>
              <w:tabs>
                <w:tab w:val="left" w:pos="132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06A92">
              <w:rPr>
                <w:rFonts w:eastAsia="Times New Roman" w:cstheme="minorHAnsi"/>
                <w:lang w:eastAsia="pl-PL"/>
              </w:rPr>
              <w:t xml:space="preserve">1 raz </w:t>
            </w:r>
            <w:r>
              <w:rPr>
                <w:rFonts w:eastAsia="Times New Roman" w:cstheme="minorHAnsi"/>
                <w:lang w:eastAsia="pl-PL"/>
              </w:rPr>
              <w:t xml:space="preserve">w roku </w:t>
            </w:r>
            <w:r w:rsidRPr="00B06A92">
              <w:rPr>
                <w:rFonts w:eastAsia="Times New Roman" w:cstheme="minorHAnsi"/>
                <w:lang w:eastAsia="pl-PL"/>
              </w:rPr>
              <w:t xml:space="preserve">po zakończeniu sezonu grzewczego </w:t>
            </w:r>
            <w:r>
              <w:rPr>
                <w:rFonts w:eastAsia="Times New Roman" w:cstheme="minorHAnsi"/>
                <w:lang w:eastAsia="pl-PL"/>
              </w:rPr>
              <w:t>(</w:t>
            </w:r>
            <w:r w:rsidRPr="00B06A92">
              <w:rPr>
                <w:rFonts w:eastAsia="Times New Roman" w:cstheme="minorHAnsi"/>
                <w:lang w:eastAsia="pl-PL"/>
              </w:rPr>
              <w:t>w miesiącu kwietniu</w:t>
            </w:r>
            <w:r>
              <w:rPr>
                <w:rFonts w:eastAsia="Times New Roman" w:cstheme="minorHAnsi"/>
                <w:lang w:eastAsia="pl-PL"/>
              </w:rPr>
              <w:t>)</w:t>
            </w:r>
          </w:p>
          <w:p w14:paraId="1E545A77" w14:textId="14B8A079" w:rsidR="004222DC" w:rsidRPr="001824C1" w:rsidRDefault="004222DC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bezpośrednio od mieszkańców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1824C1">
              <w:rPr>
                <w:rFonts w:eastAsia="Times New Roman" w:cstheme="minorHAnsi"/>
                <w:lang w:eastAsia="pl-PL"/>
              </w:rPr>
              <w:t>nieruchomości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1824C1">
              <w:rPr>
                <w:rFonts w:eastAsia="Times New Roman" w:cstheme="minorHAnsi"/>
                <w:lang w:eastAsia="pl-PL"/>
              </w:rPr>
              <w:t>lub na bieżąco dostarczane przez właścicieli nieruchomości  do PSZOK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4460" w14:textId="41818628" w:rsidR="004222DC" w:rsidRPr="001824C1" w:rsidRDefault="004222DC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PSZOK czynny dwa razy w tygodniu</w:t>
            </w:r>
            <w:r>
              <w:rPr>
                <w:rFonts w:eastAsia="Times New Roman" w:cstheme="minorHAnsi"/>
                <w:lang w:eastAsia="pl-PL"/>
              </w:rPr>
              <w:t xml:space="preserve">: </w:t>
            </w:r>
            <w:r w:rsidRPr="001824C1">
              <w:rPr>
                <w:rFonts w:eastAsia="Times New Roman" w:cstheme="minorHAnsi"/>
                <w:lang w:eastAsia="pl-PL"/>
              </w:rPr>
              <w:t xml:space="preserve">czwartek </w:t>
            </w:r>
            <w:r>
              <w:rPr>
                <w:rFonts w:eastAsia="Times New Roman" w:cstheme="minorHAnsi"/>
                <w:lang w:eastAsia="pl-PL"/>
              </w:rPr>
              <w:t>(</w:t>
            </w:r>
            <w:r w:rsidRPr="001824C1">
              <w:rPr>
                <w:rFonts w:eastAsia="Times New Roman" w:cstheme="minorHAnsi"/>
                <w:lang w:eastAsia="pl-PL"/>
              </w:rPr>
              <w:t>od godz.12.00 do godz.16.00</w:t>
            </w:r>
            <w:r>
              <w:rPr>
                <w:rFonts w:eastAsia="Times New Roman" w:cstheme="minorHAnsi"/>
                <w:lang w:eastAsia="pl-PL"/>
              </w:rPr>
              <w:t>)</w:t>
            </w:r>
            <w:r w:rsidRPr="001824C1">
              <w:rPr>
                <w:rFonts w:eastAsia="Times New Roman" w:cstheme="minorHAnsi"/>
                <w:lang w:eastAsia="pl-PL"/>
              </w:rPr>
              <w:t xml:space="preserve"> i sobota </w:t>
            </w:r>
            <w:r>
              <w:rPr>
                <w:rFonts w:eastAsia="Times New Roman" w:cstheme="minorHAnsi"/>
                <w:lang w:eastAsia="pl-PL"/>
              </w:rPr>
              <w:t>(</w:t>
            </w:r>
            <w:r w:rsidRPr="001824C1">
              <w:rPr>
                <w:rFonts w:eastAsia="Times New Roman" w:cstheme="minorHAnsi"/>
                <w:lang w:eastAsia="pl-PL"/>
              </w:rPr>
              <w:t>od godz. 8.00 do godz.12.00</w:t>
            </w:r>
            <w:r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931637" w:rsidRPr="002F5CAB" w14:paraId="4CF2AEBC" w14:textId="77777777" w:rsidTr="004222DC">
        <w:tblPrEx>
          <w:tblCellMar>
            <w:left w:w="108" w:type="dxa"/>
            <w:right w:w="108" w:type="dxa"/>
          </w:tblCellMar>
        </w:tblPrEx>
        <w:trPr>
          <w:trHeight w:val="18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964D" w14:textId="5AC0725A" w:rsidR="00931637" w:rsidRPr="001824C1" w:rsidRDefault="00931637" w:rsidP="004222DC">
            <w:pPr>
              <w:tabs>
                <w:tab w:val="left" w:pos="129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327DCA5" w14:textId="77777777" w:rsidR="005F6652" w:rsidRPr="001824C1" w:rsidRDefault="005F665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1B486329" w14:textId="77777777" w:rsidR="00752D75" w:rsidRPr="001824C1" w:rsidRDefault="00752D75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310DEBB" w14:textId="77777777" w:rsidR="00752D75" w:rsidRPr="001824C1" w:rsidRDefault="00752D75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93D86AB" w14:textId="77777777" w:rsidR="00931637" w:rsidRPr="001824C1" w:rsidRDefault="00E50A95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Bioodpady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BA2C" w14:textId="77777777" w:rsidR="005F6652" w:rsidRPr="001824C1" w:rsidRDefault="005F6652" w:rsidP="004222D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Worki – bezpośrednio od mieszkańców nieruchomości</w:t>
            </w:r>
          </w:p>
          <w:p w14:paraId="76AF0AA4" w14:textId="77777777" w:rsidR="005F6652" w:rsidRPr="001824C1" w:rsidRDefault="005F6652" w:rsidP="004222DC">
            <w:pPr>
              <w:tabs>
                <w:tab w:val="left" w:pos="132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lub na bieżąco dostarczane p</w:t>
            </w:r>
            <w:r w:rsidR="00E50A95" w:rsidRPr="001824C1">
              <w:rPr>
                <w:rFonts w:eastAsia="Times New Roman" w:cstheme="minorHAnsi"/>
                <w:lang w:eastAsia="pl-PL"/>
              </w:rPr>
              <w:t xml:space="preserve">rzez właścicieli nieruchomości </w:t>
            </w:r>
            <w:r w:rsidRPr="001824C1">
              <w:rPr>
                <w:rFonts w:eastAsia="Times New Roman" w:cstheme="minorHAnsi"/>
                <w:lang w:eastAsia="pl-PL"/>
              </w:rPr>
              <w:t>do PSZOK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F8AA" w14:textId="77777777" w:rsidR="005F6652" w:rsidRPr="001824C1" w:rsidRDefault="005F6652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Pojemniki – bezpośrednio od mieszkańców nieruchomości</w:t>
            </w:r>
          </w:p>
          <w:p w14:paraId="19A1890C" w14:textId="77777777" w:rsidR="005F6652" w:rsidRPr="001824C1" w:rsidRDefault="005F6652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lub na bieżąco dostarczane p</w:t>
            </w:r>
            <w:r w:rsidR="00E50A95" w:rsidRPr="001824C1">
              <w:rPr>
                <w:rFonts w:eastAsia="Times New Roman" w:cstheme="minorHAnsi"/>
                <w:lang w:eastAsia="pl-PL"/>
              </w:rPr>
              <w:t xml:space="preserve">rzez właścicieli nieruchomości </w:t>
            </w:r>
            <w:r w:rsidRPr="001824C1">
              <w:rPr>
                <w:rFonts w:eastAsia="Times New Roman" w:cstheme="minorHAnsi"/>
                <w:lang w:eastAsia="pl-PL"/>
              </w:rPr>
              <w:t>do PSZOK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4B6D" w14:textId="539D67BF" w:rsidR="005F6652" w:rsidRPr="001824C1" w:rsidRDefault="00EE183B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 xml:space="preserve">Odbierane co najmniej </w:t>
            </w:r>
            <w:r w:rsidR="00A04DA3">
              <w:rPr>
                <w:rFonts w:eastAsia="Times New Roman" w:cstheme="minorHAnsi"/>
                <w:lang w:eastAsia="pl-PL"/>
              </w:rPr>
              <w:t xml:space="preserve">1 </w:t>
            </w:r>
            <w:r w:rsidRPr="001824C1">
              <w:rPr>
                <w:rFonts w:eastAsia="Times New Roman" w:cstheme="minorHAnsi"/>
                <w:lang w:eastAsia="pl-PL"/>
              </w:rPr>
              <w:t xml:space="preserve">raz na dwa tygodnie w okresie od 1 kwietnia do 31 października i </w:t>
            </w:r>
            <w:r w:rsidR="00A04DA3">
              <w:rPr>
                <w:rFonts w:eastAsia="Times New Roman" w:cstheme="minorHAnsi"/>
                <w:lang w:eastAsia="pl-PL"/>
              </w:rPr>
              <w:t xml:space="preserve">1 </w:t>
            </w:r>
            <w:r w:rsidRPr="001824C1">
              <w:rPr>
                <w:rFonts w:eastAsia="Times New Roman" w:cstheme="minorHAnsi"/>
                <w:lang w:eastAsia="pl-PL"/>
              </w:rPr>
              <w:t>raz w miesiącu w okresie od 1 listopada do 31 marca</w:t>
            </w:r>
          </w:p>
          <w:p w14:paraId="30418C09" w14:textId="3D16FDE4" w:rsidR="005F6652" w:rsidRPr="001824C1" w:rsidRDefault="00A04DA3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PSZOK czynny dwa razy w tygodniu</w:t>
            </w:r>
            <w:r>
              <w:rPr>
                <w:rFonts w:eastAsia="Times New Roman" w:cstheme="minorHAnsi"/>
                <w:lang w:eastAsia="pl-PL"/>
              </w:rPr>
              <w:t xml:space="preserve">: </w:t>
            </w:r>
            <w:r w:rsidRPr="001824C1">
              <w:rPr>
                <w:rFonts w:eastAsia="Times New Roman" w:cstheme="minorHAnsi"/>
                <w:lang w:eastAsia="pl-PL"/>
              </w:rPr>
              <w:t xml:space="preserve">czwartek </w:t>
            </w:r>
            <w:r>
              <w:rPr>
                <w:rFonts w:eastAsia="Times New Roman" w:cstheme="minorHAnsi"/>
                <w:lang w:eastAsia="pl-PL"/>
              </w:rPr>
              <w:t>(</w:t>
            </w:r>
            <w:r w:rsidRPr="001824C1">
              <w:rPr>
                <w:rFonts w:eastAsia="Times New Roman" w:cstheme="minorHAnsi"/>
                <w:lang w:eastAsia="pl-PL"/>
              </w:rPr>
              <w:t>od godz.12.00 do godz.16.00</w:t>
            </w:r>
            <w:r>
              <w:rPr>
                <w:rFonts w:eastAsia="Times New Roman" w:cstheme="minorHAnsi"/>
                <w:lang w:eastAsia="pl-PL"/>
              </w:rPr>
              <w:t>)</w:t>
            </w:r>
            <w:r w:rsidRPr="001824C1">
              <w:rPr>
                <w:rFonts w:eastAsia="Times New Roman" w:cstheme="minorHAnsi"/>
                <w:lang w:eastAsia="pl-PL"/>
              </w:rPr>
              <w:t xml:space="preserve"> i sobota </w:t>
            </w:r>
            <w:r>
              <w:rPr>
                <w:rFonts w:eastAsia="Times New Roman" w:cstheme="minorHAnsi"/>
                <w:lang w:eastAsia="pl-PL"/>
              </w:rPr>
              <w:t>(</w:t>
            </w:r>
            <w:r w:rsidRPr="001824C1">
              <w:rPr>
                <w:rFonts w:eastAsia="Times New Roman" w:cstheme="minorHAnsi"/>
                <w:lang w:eastAsia="pl-PL"/>
              </w:rPr>
              <w:t>od godz. 8.00 do godz.12.00</w:t>
            </w:r>
            <w:r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55A0" w14:textId="23EFCDCC" w:rsidR="005F6652" w:rsidRPr="001824C1" w:rsidRDefault="00A04DA3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1 </w:t>
            </w:r>
            <w:r w:rsidR="00EE183B" w:rsidRPr="001824C1">
              <w:rPr>
                <w:rFonts w:eastAsia="Times New Roman" w:cstheme="minorHAnsi"/>
                <w:lang w:eastAsia="pl-PL"/>
              </w:rPr>
              <w:t>raz w tygodniu</w:t>
            </w:r>
          </w:p>
          <w:p w14:paraId="42CBA3E1" w14:textId="77777777" w:rsidR="005F6652" w:rsidRPr="001824C1" w:rsidRDefault="005F6652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195AD6E4" w14:textId="6E1EFF51" w:rsidR="005F6652" w:rsidRPr="001824C1" w:rsidRDefault="00A04DA3" w:rsidP="004222D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24C1">
              <w:rPr>
                <w:rFonts w:eastAsia="Times New Roman" w:cstheme="minorHAnsi"/>
                <w:lang w:eastAsia="pl-PL"/>
              </w:rPr>
              <w:t>PSZOK czynny dwa razy w tygodniu</w:t>
            </w:r>
            <w:r>
              <w:rPr>
                <w:rFonts w:eastAsia="Times New Roman" w:cstheme="minorHAnsi"/>
                <w:lang w:eastAsia="pl-PL"/>
              </w:rPr>
              <w:t xml:space="preserve">: </w:t>
            </w:r>
            <w:r w:rsidRPr="001824C1">
              <w:rPr>
                <w:rFonts w:eastAsia="Times New Roman" w:cstheme="minorHAnsi"/>
                <w:lang w:eastAsia="pl-PL"/>
              </w:rPr>
              <w:t xml:space="preserve">czwartek </w:t>
            </w:r>
            <w:r>
              <w:rPr>
                <w:rFonts w:eastAsia="Times New Roman" w:cstheme="minorHAnsi"/>
                <w:lang w:eastAsia="pl-PL"/>
              </w:rPr>
              <w:t>(</w:t>
            </w:r>
            <w:r w:rsidRPr="001824C1">
              <w:rPr>
                <w:rFonts w:eastAsia="Times New Roman" w:cstheme="minorHAnsi"/>
                <w:lang w:eastAsia="pl-PL"/>
              </w:rPr>
              <w:t>od godz.12.00 do godz.16.00</w:t>
            </w:r>
            <w:r>
              <w:rPr>
                <w:rFonts w:eastAsia="Times New Roman" w:cstheme="minorHAnsi"/>
                <w:lang w:eastAsia="pl-PL"/>
              </w:rPr>
              <w:t>)</w:t>
            </w:r>
            <w:r w:rsidRPr="001824C1">
              <w:rPr>
                <w:rFonts w:eastAsia="Times New Roman" w:cstheme="minorHAnsi"/>
                <w:lang w:eastAsia="pl-PL"/>
              </w:rPr>
              <w:t xml:space="preserve"> i sobota </w:t>
            </w:r>
            <w:r>
              <w:rPr>
                <w:rFonts w:eastAsia="Times New Roman" w:cstheme="minorHAnsi"/>
                <w:lang w:eastAsia="pl-PL"/>
              </w:rPr>
              <w:t>(</w:t>
            </w:r>
            <w:r w:rsidRPr="001824C1">
              <w:rPr>
                <w:rFonts w:eastAsia="Times New Roman" w:cstheme="minorHAnsi"/>
                <w:lang w:eastAsia="pl-PL"/>
              </w:rPr>
              <w:t>od godz. 8.00 do godz.12.00</w:t>
            </w:r>
            <w:r>
              <w:rPr>
                <w:rFonts w:eastAsia="Times New Roman" w:cstheme="minorHAnsi"/>
                <w:lang w:eastAsia="pl-PL"/>
              </w:rPr>
              <w:t>)</w:t>
            </w:r>
          </w:p>
        </w:tc>
      </w:tr>
    </w:tbl>
    <w:p w14:paraId="15264E32" w14:textId="77777777" w:rsidR="006708BD" w:rsidRPr="002F5CAB" w:rsidRDefault="006708BD" w:rsidP="00D90846">
      <w:pPr>
        <w:spacing w:before="24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9929D37" w14:textId="06BA0777" w:rsidR="00B62EAB" w:rsidRPr="002F5CAB" w:rsidRDefault="00B62EAB" w:rsidP="00D90846">
      <w:pPr>
        <w:keepNext/>
        <w:numPr>
          <w:ilvl w:val="0"/>
          <w:numId w:val="41"/>
        </w:numPr>
        <w:spacing w:line="240" w:lineRule="auto"/>
        <w:jc w:val="both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bookmarkStart w:id="16" w:name="_Toc427569210"/>
      <w:bookmarkStart w:id="17" w:name="_Toc427569682"/>
      <w:r w:rsidRPr="002F5CAB">
        <w:rPr>
          <w:rFonts w:eastAsia="Times New Roman" w:cstheme="minorHAnsi"/>
          <w:b/>
          <w:sz w:val="24"/>
          <w:szCs w:val="24"/>
          <w:lang w:eastAsia="pl-PL"/>
        </w:rPr>
        <w:t>ZAPEWNIENIE WŁAŚCICIELOM NIERUCHOMOŚCI POJEMNIKÓW NA ODPADY ZMIESZANE ORAZ ZAKUP I DOSTARCZENIE WŁAŚCICIELOM NIERUCHMOŚCI JEDNORODZINNYCH</w:t>
      </w:r>
      <w:r w:rsidR="00D04D86" w:rsidRPr="002F5CAB">
        <w:rPr>
          <w:rFonts w:eastAsia="Times New Roman" w:cstheme="minorHAnsi"/>
          <w:b/>
          <w:sz w:val="24"/>
          <w:szCs w:val="24"/>
          <w:lang w:eastAsia="pl-PL"/>
        </w:rPr>
        <w:t xml:space="preserve"> ORAZ WŁAŚCICIELOM NIERUCHOMOŚCI</w:t>
      </w:r>
      <w:r w:rsidR="00C0055D">
        <w:rPr>
          <w:rFonts w:eastAsia="Times New Roman" w:cstheme="minorHAnsi"/>
          <w:b/>
          <w:sz w:val="24"/>
          <w:szCs w:val="24"/>
          <w:lang w:eastAsia="pl-PL"/>
        </w:rPr>
        <w:t>,</w:t>
      </w:r>
      <w:r w:rsidR="00D04D86" w:rsidRPr="002F5CAB">
        <w:rPr>
          <w:rFonts w:eastAsia="Times New Roman" w:cstheme="minorHAnsi"/>
          <w:b/>
          <w:sz w:val="24"/>
          <w:szCs w:val="24"/>
          <w:lang w:eastAsia="pl-PL"/>
        </w:rPr>
        <w:t xml:space="preserve"> NA KTÓRYCH ZNAJDUJĄ SIĘ DOMKI LETNISKOWE ORAZ WYKORZYSTYWANYM NA CELE REKREACYJNO-WYPOCZYNKOWE</w:t>
      </w:r>
      <w:r w:rsidRPr="002F5CAB">
        <w:rPr>
          <w:rFonts w:eastAsia="Times New Roman" w:cstheme="minorHAnsi"/>
          <w:b/>
          <w:sz w:val="24"/>
          <w:szCs w:val="24"/>
          <w:lang w:eastAsia="pl-PL"/>
        </w:rPr>
        <w:t xml:space="preserve"> WORKÓW NA SELEKTYWNIE ZBIERANE ODPADY KOMUNALNE</w:t>
      </w:r>
      <w:bookmarkEnd w:id="16"/>
      <w:bookmarkEnd w:id="17"/>
    </w:p>
    <w:p w14:paraId="08A64B02" w14:textId="038D5B0E" w:rsidR="00B62EAB" w:rsidRPr="002F5CAB" w:rsidRDefault="00B62EAB" w:rsidP="00C005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Wykonawca jest zobowiązany na czas trwania umowy wyposażyć nieruchomości w pojemniki służące do zbierania odpadów komunalnych </w:t>
      </w:r>
      <w:r w:rsidR="00F12958" w:rsidRPr="002F5CAB">
        <w:rPr>
          <w:rFonts w:eastAsia="Times New Roman" w:cstheme="minorHAnsi"/>
          <w:sz w:val="24"/>
          <w:szCs w:val="24"/>
          <w:lang w:eastAsia="pl-PL"/>
        </w:rPr>
        <w:t>niesegregowanych (</w:t>
      </w:r>
      <w:r w:rsidRPr="002F5CAB">
        <w:rPr>
          <w:rFonts w:eastAsia="Times New Roman" w:cstheme="minorHAnsi"/>
          <w:sz w:val="24"/>
          <w:szCs w:val="24"/>
          <w:lang w:eastAsia="pl-PL"/>
        </w:rPr>
        <w:t>zmieszanych</w:t>
      </w:r>
      <w:r w:rsidR="00F12958" w:rsidRPr="002F5CAB">
        <w:rPr>
          <w:rFonts w:eastAsia="Times New Roman" w:cstheme="minorHAnsi"/>
          <w:sz w:val="24"/>
          <w:szCs w:val="24"/>
          <w:lang w:eastAsia="pl-PL"/>
        </w:rPr>
        <w:t xml:space="preserve">/   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pozostałości z sortowania) oraz zapewnić utrzymanie pojemników w odpowiednim stanie sanitarnym </w:t>
      </w:r>
      <w:r w:rsidRPr="002F5CA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(mycie i dezynfekcja co najmniej raz w roku), porządkowym i technicznym:</w:t>
      </w:r>
    </w:p>
    <w:p w14:paraId="6E98414C" w14:textId="60EAC84E" w:rsidR="00B62EAB" w:rsidRPr="002F5CAB" w:rsidRDefault="00B62EAB" w:rsidP="00C0055D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pojemnik 120l</w:t>
      </w:r>
      <w:r w:rsidR="00C0055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F5CAB">
        <w:rPr>
          <w:rFonts w:eastAsia="Times New Roman" w:cstheme="minorHAnsi"/>
          <w:sz w:val="24"/>
          <w:szCs w:val="24"/>
          <w:lang w:eastAsia="pl-PL"/>
        </w:rPr>
        <w:t>- dla nieruchomości zamieszkałych przez 1- 5 osób (włącznie),</w:t>
      </w:r>
    </w:p>
    <w:p w14:paraId="620DFBF1" w14:textId="2A133639" w:rsidR="00B62EAB" w:rsidRDefault="00B62EAB" w:rsidP="00C0055D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pojemnik 240l</w:t>
      </w:r>
      <w:r w:rsidR="00C0055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F5CAB">
        <w:rPr>
          <w:rFonts w:eastAsia="Times New Roman" w:cstheme="minorHAnsi"/>
          <w:sz w:val="24"/>
          <w:szCs w:val="24"/>
          <w:lang w:eastAsia="pl-PL"/>
        </w:rPr>
        <w:t>-  dla nieruchomoś</w:t>
      </w:r>
      <w:r w:rsidR="00F44D07" w:rsidRPr="002F5CAB">
        <w:rPr>
          <w:rFonts w:eastAsia="Times New Roman" w:cstheme="minorHAnsi"/>
          <w:sz w:val="24"/>
          <w:szCs w:val="24"/>
          <w:lang w:eastAsia="pl-PL"/>
        </w:rPr>
        <w:t>ci zamieszkałych powyżej 5 osób,</w:t>
      </w:r>
    </w:p>
    <w:p w14:paraId="4D8725CA" w14:textId="5D133373" w:rsidR="00F44D07" w:rsidRPr="00C0055D" w:rsidRDefault="00C0055D" w:rsidP="00C0055D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pojemnik min. 1100l - dla nieruchomości wielorodzinnych</w:t>
      </w:r>
      <w:r w:rsidR="000C6E1E" w:rsidRPr="00C0055D">
        <w:rPr>
          <w:rFonts w:eastAsia="Times New Roman" w:cstheme="minorHAnsi"/>
          <w:sz w:val="24"/>
          <w:szCs w:val="24"/>
          <w:lang w:eastAsia="pl-PL"/>
        </w:rPr>
        <w:t>.</w:t>
      </w:r>
    </w:p>
    <w:p w14:paraId="54C19D09" w14:textId="77777777" w:rsidR="00B62EAB" w:rsidRPr="002F5CAB" w:rsidRDefault="00B62EAB" w:rsidP="00C005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Pojemniki muszą być wykonane z tworzyw sztucznych lub metalowe, odpowiadać obowiązującym normom, znajdować się w nienagannym stanie technicznym i estetycznym, m.in. bez oznak korozji, bez pęknięć.</w:t>
      </w:r>
    </w:p>
    <w:p w14:paraId="22B23644" w14:textId="77777777" w:rsidR="00B62EAB" w:rsidRPr="002F5CAB" w:rsidRDefault="00B62EAB" w:rsidP="00C005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W przypadku uszkodzenia pojemnika Wykonawca zobowiązany jest do jego naprawy lub wymiany. W przypadku uszkodzenia pojemnika z winy właściciela nieruchomości, Wykonawca może obciążyć właściciela kosztami jego naprawy </w:t>
      </w:r>
      <w:r w:rsidRPr="002F5CAB">
        <w:rPr>
          <w:rFonts w:eastAsia="Times New Roman" w:cstheme="minorHAnsi"/>
          <w:color w:val="000000"/>
          <w:sz w:val="24"/>
          <w:szCs w:val="24"/>
          <w:lang w:eastAsia="pl-PL"/>
        </w:rPr>
        <w:t>bądź wymiany.</w:t>
      </w:r>
    </w:p>
    <w:p w14:paraId="29D899EF" w14:textId="44FF7601" w:rsidR="00B62EAB" w:rsidRPr="002F5CAB" w:rsidRDefault="00B62EAB" w:rsidP="00C005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2F5CAB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Pojemniki do zbierania odpadów komunalnych </w:t>
      </w:r>
      <w:r w:rsidR="003E5058" w:rsidRPr="002F5CAB">
        <w:rPr>
          <w:rFonts w:eastAsia="Times New Roman" w:cstheme="minorHAnsi"/>
          <w:color w:val="000000" w:themeColor="text1"/>
          <w:sz w:val="24"/>
          <w:szCs w:val="24"/>
          <w:lang w:eastAsia="ar-SA"/>
        </w:rPr>
        <w:t>niesegregowanych (</w:t>
      </w:r>
      <w:r w:rsidRPr="002F5CAB">
        <w:rPr>
          <w:rFonts w:eastAsia="Times New Roman" w:cstheme="minorHAnsi"/>
          <w:color w:val="000000" w:themeColor="text1"/>
          <w:sz w:val="24"/>
          <w:szCs w:val="24"/>
          <w:lang w:eastAsia="ar-SA"/>
        </w:rPr>
        <w:t>zmieszanych</w:t>
      </w:r>
      <w:r w:rsidR="003E5058" w:rsidRPr="002F5CAB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) </w:t>
      </w:r>
      <w:r w:rsidRPr="002F5CAB">
        <w:rPr>
          <w:rFonts w:eastAsia="Times New Roman" w:cstheme="minorHAnsi"/>
          <w:color w:val="000000" w:themeColor="text1"/>
          <w:sz w:val="24"/>
          <w:szCs w:val="24"/>
          <w:lang w:eastAsia="ar-SA"/>
        </w:rPr>
        <w:t>zostaną dostarczone mieszkańcom przez Wykonaw</w:t>
      </w:r>
      <w:r w:rsidR="009E7927" w:rsidRPr="002F5CAB">
        <w:rPr>
          <w:rFonts w:eastAsia="Times New Roman" w:cstheme="minorHAnsi"/>
          <w:color w:val="000000" w:themeColor="text1"/>
          <w:sz w:val="24"/>
          <w:szCs w:val="24"/>
          <w:lang w:eastAsia="ar-SA"/>
        </w:rPr>
        <w:t>cę w terminie do 2</w:t>
      </w:r>
      <w:r w:rsidR="003E217A" w:rsidRPr="002F5CAB">
        <w:rPr>
          <w:rFonts w:eastAsia="Times New Roman" w:cstheme="minorHAnsi"/>
          <w:color w:val="000000" w:themeColor="text1"/>
          <w:sz w:val="24"/>
          <w:szCs w:val="24"/>
          <w:lang w:eastAsia="ar-SA"/>
        </w:rPr>
        <w:t>0</w:t>
      </w:r>
      <w:r w:rsidR="009E7927" w:rsidRPr="002F5CAB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stycznia 202</w:t>
      </w:r>
      <w:r w:rsidR="00C0055D">
        <w:rPr>
          <w:rFonts w:eastAsia="Times New Roman" w:cstheme="minorHAnsi"/>
          <w:color w:val="000000" w:themeColor="text1"/>
          <w:sz w:val="24"/>
          <w:szCs w:val="24"/>
          <w:lang w:eastAsia="ar-SA"/>
        </w:rPr>
        <w:t>4</w:t>
      </w:r>
      <w:r w:rsidR="006708BD" w:rsidRPr="002F5CAB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</w:t>
      </w:r>
      <w:r w:rsidRPr="002F5CAB">
        <w:rPr>
          <w:rFonts w:eastAsia="Times New Roman" w:cstheme="minorHAnsi"/>
          <w:color w:val="000000" w:themeColor="text1"/>
          <w:sz w:val="24"/>
          <w:szCs w:val="24"/>
          <w:lang w:eastAsia="ar-SA"/>
        </w:rPr>
        <w:t>r. Wraz z pojemnikami należy dostarczyć worki na selektywną zbiórkę odpadów i harmonogram wywozu odpadów.</w:t>
      </w:r>
    </w:p>
    <w:p w14:paraId="75962762" w14:textId="77777777" w:rsidR="00B62EAB" w:rsidRPr="002F5CAB" w:rsidRDefault="00B62EAB" w:rsidP="00C005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lastRenderedPageBreak/>
        <w:t>W przypadku rozszerzenia listy punktów wywozowych Wykonawca zobowiązany będzie do wyposażenia nieruchomości w pojemniki i odbioru odpadów komunalnych z tych nieruchomości, w terminie 7 dni roboczych od dnia powiadomienia Wykonawcy przez Zamawiającego.</w:t>
      </w:r>
    </w:p>
    <w:p w14:paraId="1C71D855" w14:textId="77777777" w:rsidR="00B62EAB" w:rsidRPr="002F5CAB" w:rsidRDefault="00B62EAB" w:rsidP="00C005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W przypadku zmniejszenia listy punktów wywozowych Wykonawca zobowiązany będzie do odebrania pojemnika/pojemników z nieruchomości, zakończenia świadczenia usług odbioru odpadów komunalnych z tych nieruchomości, w terminie 10 dni roboczych od dnia powiadomienia Wykonawcy przez Zamawiającego o wykreśleniu punktu wywozowego z wykazu.</w:t>
      </w:r>
    </w:p>
    <w:p w14:paraId="568506ED" w14:textId="6D8294B6" w:rsidR="00B62EAB" w:rsidRPr="002F5CAB" w:rsidRDefault="00B62EAB" w:rsidP="00C005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Wykonawca jest zobowiązany do zakupu i dostarczenia właścicielom nieruchomości jednorodzinnych </w:t>
      </w:r>
      <w:r w:rsidR="00F32C63" w:rsidRPr="002F5CAB">
        <w:rPr>
          <w:rFonts w:eastAsia="Times New Roman" w:cstheme="minorHAnsi"/>
          <w:sz w:val="24"/>
          <w:szCs w:val="24"/>
          <w:lang w:eastAsia="pl-PL"/>
        </w:rPr>
        <w:t>oraz właścicielom nieruchomości</w:t>
      </w:r>
      <w:r w:rsidR="009413DF">
        <w:rPr>
          <w:rFonts w:eastAsia="Times New Roman" w:cstheme="minorHAnsi"/>
          <w:sz w:val="24"/>
          <w:szCs w:val="24"/>
          <w:lang w:eastAsia="pl-PL"/>
        </w:rPr>
        <w:t>,</w:t>
      </w:r>
      <w:r w:rsidR="00F32C63" w:rsidRPr="002F5CA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32C63" w:rsidRPr="002F5CAB">
        <w:rPr>
          <w:rFonts w:eastAsia="Times New Roman" w:cstheme="minorHAnsi"/>
          <w:bCs/>
          <w:sz w:val="24"/>
          <w:szCs w:val="24"/>
          <w:lang w:eastAsia="pl-PL"/>
        </w:rPr>
        <w:t>na których znajdują się domki letniskowe oraz wykorzystywanych na cele rekreacyjno-wypoczynkowe</w:t>
      </w:r>
      <w:r w:rsidR="00F32C63" w:rsidRPr="002F5CA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F5CAB">
        <w:rPr>
          <w:rFonts w:eastAsia="Times New Roman" w:cstheme="minorHAnsi"/>
          <w:sz w:val="24"/>
          <w:szCs w:val="24"/>
          <w:lang w:eastAsia="pl-PL"/>
        </w:rPr>
        <w:t>kolorowych worków do selektywnego zbierania odpadów komunalnych:</w:t>
      </w:r>
    </w:p>
    <w:p w14:paraId="3C071294" w14:textId="36780810" w:rsidR="00032304" w:rsidRDefault="00B62EAB" w:rsidP="00032304">
      <w:pPr>
        <w:pStyle w:val="Akapitzlist"/>
        <w:numPr>
          <w:ilvl w:val="3"/>
          <w:numId w:val="26"/>
        </w:numPr>
        <w:spacing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2304">
        <w:rPr>
          <w:rFonts w:eastAsia="Times New Roman" w:cstheme="minorHAnsi"/>
          <w:sz w:val="24"/>
          <w:szCs w:val="24"/>
          <w:lang w:eastAsia="pl-PL"/>
        </w:rPr>
        <w:t>niebieskiego na papier i tekturę – 1 worek</w:t>
      </w:r>
      <w:r w:rsidR="009413DF" w:rsidRPr="00032304">
        <w:rPr>
          <w:rFonts w:eastAsia="Times New Roman" w:cstheme="minorHAnsi"/>
          <w:sz w:val="24"/>
          <w:szCs w:val="24"/>
          <w:lang w:eastAsia="pl-PL"/>
        </w:rPr>
        <w:t xml:space="preserve"> na </w:t>
      </w:r>
      <w:r w:rsidR="007606EA">
        <w:rPr>
          <w:rFonts w:eastAsia="Times New Roman" w:cstheme="minorHAnsi"/>
          <w:sz w:val="24"/>
          <w:szCs w:val="24"/>
          <w:lang w:eastAsia="pl-PL"/>
        </w:rPr>
        <w:t>miesiąc</w:t>
      </w:r>
      <w:r w:rsidR="003B536C">
        <w:rPr>
          <w:rFonts w:eastAsia="Times New Roman" w:cstheme="minorHAnsi"/>
          <w:sz w:val="24"/>
          <w:szCs w:val="24"/>
          <w:lang w:eastAsia="pl-PL"/>
        </w:rPr>
        <w:t>,</w:t>
      </w:r>
      <w:r w:rsidR="009413DF" w:rsidRPr="000323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32304">
        <w:rPr>
          <w:rFonts w:eastAsia="Times New Roman" w:cstheme="minorHAnsi"/>
          <w:sz w:val="24"/>
          <w:szCs w:val="24"/>
          <w:lang w:eastAsia="pl-PL"/>
        </w:rPr>
        <w:t>na gospodarstwo domowe</w:t>
      </w:r>
      <w:r w:rsidR="001F6ED6" w:rsidRPr="00032304">
        <w:rPr>
          <w:rFonts w:eastAsia="Times New Roman" w:cstheme="minorHAnsi"/>
          <w:sz w:val="24"/>
          <w:szCs w:val="24"/>
          <w:lang w:eastAsia="pl-PL"/>
        </w:rPr>
        <w:t>/nieruchomość</w:t>
      </w:r>
      <w:r w:rsidR="009413DF" w:rsidRPr="00032304">
        <w:rPr>
          <w:rFonts w:eastAsia="Times New Roman" w:cstheme="minorHAnsi"/>
          <w:sz w:val="24"/>
          <w:szCs w:val="24"/>
          <w:lang w:eastAsia="pl-PL"/>
        </w:rPr>
        <w:t>,</w:t>
      </w:r>
      <w:r w:rsidR="001F6ED6" w:rsidRPr="00032304">
        <w:rPr>
          <w:rFonts w:eastAsia="Times New Roman" w:cstheme="minorHAnsi"/>
          <w:sz w:val="24"/>
          <w:szCs w:val="24"/>
          <w:lang w:eastAsia="pl-PL"/>
        </w:rPr>
        <w:t xml:space="preserve"> na której znajdują się domki letniskowe oraz wykor</w:t>
      </w:r>
      <w:r w:rsidR="00BD18A5" w:rsidRPr="00032304">
        <w:rPr>
          <w:rFonts w:eastAsia="Times New Roman" w:cstheme="minorHAnsi"/>
          <w:sz w:val="24"/>
          <w:szCs w:val="24"/>
          <w:lang w:eastAsia="pl-PL"/>
        </w:rPr>
        <w:t>zystywan</w:t>
      </w:r>
      <w:r w:rsidR="009413DF" w:rsidRPr="00032304">
        <w:rPr>
          <w:rFonts w:eastAsia="Times New Roman" w:cstheme="minorHAnsi"/>
          <w:sz w:val="24"/>
          <w:szCs w:val="24"/>
          <w:lang w:eastAsia="pl-PL"/>
        </w:rPr>
        <w:t>ą</w:t>
      </w:r>
      <w:r w:rsidR="00BD18A5" w:rsidRPr="00032304">
        <w:rPr>
          <w:rFonts w:eastAsia="Times New Roman" w:cstheme="minorHAnsi"/>
          <w:sz w:val="24"/>
          <w:szCs w:val="24"/>
          <w:lang w:eastAsia="pl-PL"/>
        </w:rPr>
        <w:t xml:space="preserve"> na cele rekreacyjne i</w:t>
      </w:r>
      <w:r w:rsidR="001F6ED6" w:rsidRPr="00032304">
        <w:rPr>
          <w:rFonts w:eastAsia="Times New Roman" w:cstheme="minorHAnsi"/>
          <w:sz w:val="24"/>
          <w:szCs w:val="24"/>
          <w:lang w:eastAsia="pl-PL"/>
        </w:rPr>
        <w:t xml:space="preserve"> wypoczynkowe</w:t>
      </w:r>
      <w:r w:rsidRPr="00032304">
        <w:rPr>
          <w:rFonts w:eastAsia="Times New Roman" w:cstheme="minorHAnsi"/>
          <w:sz w:val="24"/>
          <w:szCs w:val="24"/>
          <w:lang w:eastAsia="pl-PL"/>
        </w:rPr>
        <w:t>,</w:t>
      </w:r>
    </w:p>
    <w:p w14:paraId="56577531" w14:textId="12E133E2" w:rsidR="00032304" w:rsidRDefault="00B62EAB" w:rsidP="00032304">
      <w:pPr>
        <w:pStyle w:val="Akapitzlist"/>
        <w:numPr>
          <w:ilvl w:val="3"/>
          <w:numId w:val="26"/>
        </w:numPr>
        <w:spacing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2304">
        <w:rPr>
          <w:rFonts w:eastAsia="Times New Roman" w:cstheme="minorHAnsi"/>
          <w:sz w:val="24"/>
          <w:szCs w:val="24"/>
          <w:lang w:eastAsia="pl-PL"/>
        </w:rPr>
        <w:t>ziel</w:t>
      </w:r>
      <w:r w:rsidR="00CE35A7" w:rsidRPr="00032304">
        <w:rPr>
          <w:rFonts w:eastAsia="Times New Roman" w:cstheme="minorHAnsi"/>
          <w:sz w:val="24"/>
          <w:szCs w:val="24"/>
          <w:lang w:eastAsia="pl-PL"/>
        </w:rPr>
        <w:t>onego na szkło – 2 worki</w:t>
      </w:r>
      <w:r w:rsidR="00032304" w:rsidRPr="00032304">
        <w:rPr>
          <w:rFonts w:eastAsia="Times New Roman" w:cstheme="minorHAnsi"/>
          <w:sz w:val="24"/>
          <w:szCs w:val="24"/>
          <w:lang w:eastAsia="pl-PL"/>
        </w:rPr>
        <w:t xml:space="preserve"> na kwartał</w:t>
      </w:r>
      <w:r w:rsidR="003B536C">
        <w:rPr>
          <w:rFonts w:eastAsia="Times New Roman" w:cstheme="minorHAnsi"/>
          <w:sz w:val="24"/>
          <w:szCs w:val="24"/>
          <w:lang w:eastAsia="pl-PL"/>
        </w:rPr>
        <w:t>,</w:t>
      </w:r>
      <w:r w:rsidR="00032304" w:rsidRPr="00032304">
        <w:rPr>
          <w:rFonts w:eastAsia="Times New Roman" w:cstheme="minorHAnsi"/>
          <w:sz w:val="24"/>
          <w:szCs w:val="24"/>
          <w:lang w:eastAsia="pl-PL"/>
        </w:rPr>
        <w:t xml:space="preserve"> na gospodarstwo domowe/nieruchomość, na której znajdują się domki letniskowe oraz wykorzystywaną na cele rekreacyjne i wypoczynkowe</w:t>
      </w:r>
      <w:r w:rsidR="00EB2FE7" w:rsidRPr="00032304">
        <w:rPr>
          <w:rFonts w:eastAsia="Times New Roman" w:cstheme="minorHAnsi"/>
          <w:sz w:val="24"/>
          <w:szCs w:val="24"/>
          <w:lang w:eastAsia="pl-PL"/>
        </w:rPr>
        <w:t>,</w:t>
      </w:r>
    </w:p>
    <w:p w14:paraId="651A5F2F" w14:textId="27C23E11" w:rsidR="00032304" w:rsidRPr="003B536C" w:rsidRDefault="00B62EAB" w:rsidP="00032304">
      <w:pPr>
        <w:pStyle w:val="Akapitzlist"/>
        <w:numPr>
          <w:ilvl w:val="3"/>
          <w:numId w:val="26"/>
        </w:numPr>
        <w:spacing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B536C">
        <w:rPr>
          <w:rFonts w:eastAsia="Times New Roman" w:cstheme="minorHAnsi"/>
          <w:sz w:val="24"/>
          <w:szCs w:val="24"/>
          <w:lang w:eastAsia="pl-PL"/>
        </w:rPr>
        <w:t>żółtego na tworzywa sztuczne, metale i odpady wielomateriałowe – 1 worek</w:t>
      </w:r>
      <w:r w:rsidR="00032304" w:rsidRPr="003B53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B536C">
        <w:rPr>
          <w:rFonts w:eastAsia="Times New Roman" w:cstheme="minorHAnsi"/>
          <w:sz w:val="24"/>
          <w:szCs w:val="24"/>
          <w:lang w:eastAsia="pl-PL"/>
        </w:rPr>
        <w:t>na miesiąc</w:t>
      </w:r>
      <w:r w:rsidR="007606EA">
        <w:rPr>
          <w:rFonts w:eastAsia="Times New Roman" w:cstheme="minorHAnsi"/>
          <w:sz w:val="24"/>
          <w:szCs w:val="24"/>
          <w:lang w:eastAsia="pl-PL"/>
        </w:rPr>
        <w:t>,</w:t>
      </w:r>
      <w:r w:rsidR="00032304" w:rsidRPr="003B53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B536C">
        <w:rPr>
          <w:rFonts w:eastAsia="Times New Roman" w:cstheme="minorHAnsi"/>
          <w:sz w:val="24"/>
          <w:szCs w:val="24"/>
          <w:lang w:eastAsia="pl-PL"/>
        </w:rPr>
        <w:t>na osobę zamieszkałą</w:t>
      </w:r>
      <w:r w:rsidR="003B536C" w:rsidRPr="003B536C">
        <w:rPr>
          <w:rFonts w:eastAsia="Times New Roman" w:cstheme="minorHAnsi"/>
          <w:sz w:val="24"/>
          <w:szCs w:val="24"/>
          <w:lang w:eastAsia="pl-PL"/>
        </w:rPr>
        <w:t xml:space="preserve"> (zabudowa jednorodzinna) </w:t>
      </w:r>
      <w:r w:rsidR="003B536C">
        <w:rPr>
          <w:rFonts w:eastAsia="Times New Roman" w:cstheme="minorHAnsi"/>
          <w:sz w:val="24"/>
          <w:szCs w:val="24"/>
          <w:lang w:eastAsia="pl-PL"/>
        </w:rPr>
        <w:t>oraz</w:t>
      </w:r>
      <w:r w:rsidR="001A2B9C" w:rsidRPr="003B53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813D3" w:rsidRPr="003B536C">
        <w:rPr>
          <w:rFonts w:eastAsia="Times New Roman" w:cstheme="minorHAnsi"/>
          <w:sz w:val="24"/>
          <w:szCs w:val="24"/>
          <w:lang w:eastAsia="pl-PL"/>
        </w:rPr>
        <w:t>1</w:t>
      </w:r>
      <w:r w:rsidR="001A2B9C" w:rsidRPr="003B536C">
        <w:rPr>
          <w:rFonts w:eastAsia="Times New Roman" w:cstheme="minorHAnsi"/>
          <w:sz w:val="24"/>
          <w:szCs w:val="24"/>
          <w:lang w:eastAsia="pl-PL"/>
        </w:rPr>
        <w:t xml:space="preserve"> wor</w:t>
      </w:r>
      <w:r w:rsidR="00C813D3" w:rsidRPr="003B536C">
        <w:rPr>
          <w:rFonts w:eastAsia="Times New Roman" w:cstheme="minorHAnsi"/>
          <w:sz w:val="24"/>
          <w:szCs w:val="24"/>
          <w:lang w:eastAsia="pl-PL"/>
        </w:rPr>
        <w:t>ek</w:t>
      </w:r>
      <w:r w:rsidR="001A2B9C" w:rsidRPr="003B53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813D3" w:rsidRPr="003B536C">
        <w:rPr>
          <w:rFonts w:eastAsia="Times New Roman" w:cstheme="minorHAnsi"/>
          <w:sz w:val="24"/>
          <w:szCs w:val="24"/>
          <w:lang w:eastAsia="pl-PL"/>
        </w:rPr>
        <w:t>na miesiąc</w:t>
      </w:r>
      <w:r w:rsidR="003B536C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A2B9C" w:rsidRPr="003B536C">
        <w:rPr>
          <w:rFonts w:eastAsia="Times New Roman" w:cstheme="minorHAnsi"/>
          <w:sz w:val="24"/>
          <w:szCs w:val="24"/>
          <w:lang w:eastAsia="pl-PL"/>
        </w:rPr>
        <w:t>na nieruchomość</w:t>
      </w:r>
      <w:r w:rsidR="003B536C">
        <w:rPr>
          <w:rFonts w:eastAsia="Times New Roman" w:cstheme="minorHAnsi"/>
          <w:sz w:val="24"/>
          <w:szCs w:val="24"/>
          <w:lang w:eastAsia="pl-PL"/>
        </w:rPr>
        <w:t>,</w:t>
      </w:r>
      <w:r w:rsidR="001A2B9C" w:rsidRPr="003B536C">
        <w:rPr>
          <w:rFonts w:eastAsia="Times New Roman" w:cstheme="minorHAnsi"/>
          <w:sz w:val="24"/>
          <w:szCs w:val="24"/>
          <w:lang w:eastAsia="pl-PL"/>
        </w:rPr>
        <w:t xml:space="preserve"> na której znajdują się domki letniskowe oraz wykorzystywan</w:t>
      </w:r>
      <w:r w:rsidR="003B536C">
        <w:rPr>
          <w:rFonts w:eastAsia="Times New Roman" w:cstheme="minorHAnsi"/>
          <w:sz w:val="24"/>
          <w:szCs w:val="24"/>
          <w:lang w:eastAsia="pl-PL"/>
        </w:rPr>
        <w:t>ą</w:t>
      </w:r>
      <w:r w:rsidR="001A2B9C" w:rsidRPr="003B536C">
        <w:rPr>
          <w:rFonts w:eastAsia="Times New Roman" w:cstheme="minorHAnsi"/>
          <w:sz w:val="24"/>
          <w:szCs w:val="24"/>
          <w:lang w:eastAsia="pl-PL"/>
        </w:rPr>
        <w:t xml:space="preserve"> na cele rek</w:t>
      </w:r>
      <w:r w:rsidR="00BD18A5" w:rsidRPr="003B536C">
        <w:rPr>
          <w:rFonts w:eastAsia="Times New Roman" w:cstheme="minorHAnsi"/>
          <w:sz w:val="24"/>
          <w:szCs w:val="24"/>
          <w:lang w:eastAsia="pl-PL"/>
        </w:rPr>
        <w:t>reacyjne i</w:t>
      </w:r>
      <w:r w:rsidR="001A2B9C" w:rsidRPr="003B536C">
        <w:rPr>
          <w:rFonts w:eastAsia="Times New Roman" w:cstheme="minorHAnsi"/>
          <w:sz w:val="24"/>
          <w:szCs w:val="24"/>
          <w:lang w:eastAsia="pl-PL"/>
        </w:rPr>
        <w:t xml:space="preserve"> wypoczynkowe,</w:t>
      </w:r>
    </w:p>
    <w:p w14:paraId="7CDE8713" w14:textId="61D3D011" w:rsidR="00C765FF" w:rsidRPr="00032304" w:rsidRDefault="00C765FF" w:rsidP="00032304">
      <w:pPr>
        <w:pStyle w:val="Akapitzlist"/>
        <w:numPr>
          <w:ilvl w:val="3"/>
          <w:numId w:val="26"/>
        </w:numPr>
        <w:spacing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2304">
        <w:rPr>
          <w:rFonts w:eastAsia="Times New Roman" w:cstheme="minorHAnsi"/>
          <w:sz w:val="24"/>
          <w:szCs w:val="24"/>
          <w:lang w:eastAsia="pl-PL"/>
        </w:rPr>
        <w:t>brązowego na od</w:t>
      </w:r>
      <w:r w:rsidR="00345015" w:rsidRPr="00032304">
        <w:rPr>
          <w:rFonts w:eastAsia="Times New Roman" w:cstheme="minorHAnsi"/>
          <w:sz w:val="24"/>
          <w:szCs w:val="24"/>
          <w:lang w:eastAsia="pl-PL"/>
        </w:rPr>
        <w:t>pady ulegające biodegradacji</w:t>
      </w:r>
      <w:r w:rsidR="000323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45015" w:rsidRPr="00032304">
        <w:rPr>
          <w:rFonts w:eastAsia="Times New Roman" w:cstheme="minorHAnsi"/>
          <w:sz w:val="24"/>
          <w:szCs w:val="24"/>
          <w:lang w:eastAsia="pl-PL"/>
        </w:rPr>
        <w:t xml:space="preserve">- 1 </w:t>
      </w:r>
      <w:r w:rsidRPr="00032304">
        <w:rPr>
          <w:rFonts w:eastAsia="Times New Roman" w:cstheme="minorHAnsi"/>
          <w:sz w:val="24"/>
          <w:szCs w:val="24"/>
          <w:lang w:eastAsia="pl-PL"/>
        </w:rPr>
        <w:t>wor</w:t>
      </w:r>
      <w:r w:rsidR="00345015" w:rsidRPr="00032304">
        <w:rPr>
          <w:rFonts w:eastAsia="Times New Roman" w:cstheme="minorHAnsi"/>
          <w:sz w:val="24"/>
          <w:szCs w:val="24"/>
          <w:lang w:eastAsia="pl-PL"/>
        </w:rPr>
        <w:t>ek</w:t>
      </w:r>
      <w:r w:rsidR="000323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32304">
        <w:rPr>
          <w:rFonts w:eastAsia="Times New Roman" w:cstheme="minorHAnsi"/>
          <w:sz w:val="24"/>
          <w:szCs w:val="24"/>
          <w:lang w:eastAsia="pl-PL"/>
        </w:rPr>
        <w:t>na miesiąc</w:t>
      </w:r>
      <w:r w:rsidR="007606EA">
        <w:rPr>
          <w:rFonts w:eastAsia="Times New Roman" w:cstheme="minorHAnsi"/>
          <w:sz w:val="24"/>
          <w:szCs w:val="24"/>
          <w:lang w:eastAsia="pl-PL"/>
        </w:rPr>
        <w:t>,</w:t>
      </w:r>
      <w:r w:rsidR="000323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32304" w:rsidRPr="00032304">
        <w:rPr>
          <w:rFonts w:eastAsia="Times New Roman" w:cstheme="minorHAnsi"/>
          <w:sz w:val="24"/>
          <w:szCs w:val="24"/>
          <w:lang w:eastAsia="pl-PL"/>
        </w:rPr>
        <w:t>na gospodarstwo domowe/nieruchomość, na której znajdują się domki letniskowe oraz wykorzystywaną na cele rekreacyjne i wypoczynkowe</w:t>
      </w:r>
      <w:r w:rsidR="00EB2FE7" w:rsidRPr="00032304">
        <w:rPr>
          <w:rFonts w:eastAsia="Times New Roman" w:cstheme="minorHAnsi"/>
          <w:sz w:val="24"/>
          <w:szCs w:val="24"/>
          <w:lang w:eastAsia="pl-PL"/>
        </w:rPr>
        <w:t>.</w:t>
      </w:r>
    </w:p>
    <w:p w14:paraId="7FF0E826" w14:textId="77777777" w:rsidR="00B62EAB" w:rsidRPr="002F5CAB" w:rsidRDefault="00B62EAB" w:rsidP="00C005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Dostarczone worki powinny spełniać następujące wymagania:</w:t>
      </w:r>
    </w:p>
    <w:p w14:paraId="5806EA92" w14:textId="77777777" w:rsidR="00B62EAB" w:rsidRPr="002F5CAB" w:rsidRDefault="00B62EAB" w:rsidP="00C0055D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posiadać pojemność </w:t>
      </w:r>
      <w:smartTag w:uri="urn:schemas-microsoft-com:office:smarttags" w:element="metricconverter">
        <w:smartTagPr>
          <w:attr w:name="ProductID" w:val="120 l"/>
        </w:smartTagPr>
        <w:r w:rsidRPr="002F5CAB">
          <w:rPr>
            <w:rFonts w:eastAsia="Times New Roman" w:cstheme="minorHAnsi"/>
            <w:sz w:val="24"/>
            <w:szCs w:val="24"/>
            <w:lang w:eastAsia="pl-PL"/>
          </w:rPr>
          <w:t>120 l</w:t>
        </w:r>
      </w:smartTag>
      <w:r w:rsidRPr="002F5CAB">
        <w:rPr>
          <w:rFonts w:eastAsia="Times New Roman" w:cstheme="minorHAnsi"/>
          <w:sz w:val="24"/>
          <w:szCs w:val="24"/>
          <w:lang w:eastAsia="pl-PL"/>
        </w:rPr>
        <w:t>,</w:t>
      </w:r>
    </w:p>
    <w:p w14:paraId="1C61CB1E" w14:textId="77777777" w:rsidR="00B62EAB" w:rsidRPr="002F5CAB" w:rsidRDefault="00B62EAB" w:rsidP="00C0055D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być wykonane z folii polietylenowej LDPE lub równoważnego materiału o grubości minimum 60 mikrometrów,</w:t>
      </w:r>
    </w:p>
    <w:p w14:paraId="6EB9FCD6" w14:textId="77777777" w:rsidR="00B62EAB" w:rsidRPr="002F5CAB" w:rsidRDefault="00B62EAB" w:rsidP="00C0055D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być odporne na rozerwanie – wytrzymałość min </w:t>
      </w:r>
      <w:smartTag w:uri="urn:schemas-microsoft-com:office:smarttags" w:element="metricconverter">
        <w:smartTagPr>
          <w:attr w:name="ProductID" w:val="30 kg"/>
        </w:smartTagPr>
        <w:r w:rsidRPr="002F5CAB">
          <w:rPr>
            <w:rFonts w:eastAsia="Times New Roman" w:cstheme="minorHAnsi"/>
            <w:sz w:val="24"/>
            <w:szCs w:val="24"/>
            <w:lang w:eastAsia="pl-PL"/>
          </w:rPr>
          <w:t>30 kg</w:t>
        </w:r>
      </w:smartTag>
      <w:r w:rsidRPr="002F5CAB">
        <w:rPr>
          <w:rFonts w:eastAsia="Times New Roman" w:cstheme="minorHAnsi"/>
          <w:sz w:val="24"/>
          <w:szCs w:val="24"/>
          <w:lang w:eastAsia="pl-PL"/>
        </w:rPr>
        <w:t>,</w:t>
      </w:r>
    </w:p>
    <w:p w14:paraId="70258DC2" w14:textId="77777777" w:rsidR="00B62EAB" w:rsidRPr="002F5CAB" w:rsidRDefault="00B62EAB" w:rsidP="00C0055D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być odporne na działanie promieni UV, niskich temperatur oraz środków chemicznych,</w:t>
      </w:r>
    </w:p>
    <w:p w14:paraId="6BBC3A98" w14:textId="146C945E" w:rsidR="00B62EAB" w:rsidRPr="002F5CAB" w:rsidRDefault="00B62EAB" w:rsidP="00C0055D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tworzywa i substancje użyte do wykonania worków nie powinny zawierać kadmu, ołowiu i innych pierwiastków szkodliwych dla środowiska</w:t>
      </w:r>
      <w:r w:rsidR="00032304">
        <w:rPr>
          <w:rFonts w:eastAsia="Times New Roman" w:cstheme="minorHAnsi"/>
          <w:sz w:val="24"/>
          <w:szCs w:val="24"/>
          <w:lang w:eastAsia="pl-PL"/>
        </w:rPr>
        <w:t>,</w:t>
      </w:r>
    </w:p>
    <w:p w14:paraId="2F20C172" w14:textId="77777777" w:rsidR="00B62EAB" w:rsidRPr="002F5CAB" w:rsidRDefault="00B62EAB" w:rsidP="00C0055D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powinny być oznaczone informacją o rodzaju gromadzonych w nich odpadów, nazwą, adresem oraz numerem telefonu Wykonawcy. </w:t>
      </w:r>
    </w:p>
    <w:p w14:paraId="16A9FF5E" w14:textId="6C2E06A7" w:rsidR="00B62EAB" w:rsidRPr="002F5CAB" w:rsidRDefault="00B62EAB" w:rsidP="00C005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 xml:space="preserve">Wykonawca zobowiązany jest do uzupełnienia na własny koszt właścicielom nieruchomości jednorodzinnych </w:t>
      </w:r>
      <w:r w:rsidR="004D663A" w:rsidRPr="002F5CAB">
        <w:rPr>
          <w:rFonts w:eastAsia="Times New Roman" w:cstheme="minorHAnsi"/>
          <w:sz w:val="24"/>
          <w:szCs w:val="24"/>
          <w:lang w:eastAsia="pl-PL"/>
        </w:rPr>
        <w:t>oraz nieruchomości</w:t>
      </w:r>
      <w:r w:rsidR="00032304">
        <w:rPr>
          <w:rFonts w:eastAsia="Times New Roman" w:cstheme="minorHAnsi"/>
          <w:sz w:val="24"/>
          <w:szCs w:val="24"/>
          <w:lang w:eastAsia="pl-PL"/>
        </w:rPr>
        <w:t>,</w:t>
      </w:r>
      <w:r w:rsidR="004D663A" w:rsidRPr="002F5CA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663A" w:rsidRPr="002F5CAB">
        <w:rPr>
          <w:rFonts w:eastAsia="Times New Roman" w:cstheme="minorHAnsi"/>
          <w:bCs/>
          <w:sz w:val="24"/>
          <w:szCs w:val="24"/>
          <w:lang w:eastAsia="pl-PL"/>
        </w:rPr>
        <w:t>na któr</w:t>
      </w:r>
      <w:r w:rsidR="00032304">
        <w:rPr>
          <w:rFonts w:eastAsia="Times New Roman" w:cstheme="minorHAnsi"/>
          <w:bCs/>
          <w:sz w:val="24"/>
          <w:szCs w:val="24"/>
          <w:lang w:eastAsia="pl-PL"/>
        </w:rPr>
        <w:t>ych</w:t>
      </w:r>
      <w:r w:rsidR="004D663A" w:rsidRPr="002F5CAB">
        <w:rPr>
          <w:rFonts w:eastAsia="Times New Roman" w:cstheme="minorHAnsi"/>
          <w:bCs/>
          <w:sz w:val="24"/>
          <w:szCs w:val="24"/>
          <w:lang w:eastAsia="pl-PL"/>
        </w:rPr>
        <w:t xml:space="preserve"> znajdują się domki letniskowe oraz wykorzystywanych na cele rekreacyjno-wypoczynkowe</w:t>
      </w:r>
      <w:r w:rsidR="004D663A" w:rsidRPr="002F5CA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F5CAB">
        <w:rPr>
          <w:rFonts w:eastAsia="Times New Roman" w:cstheme="minorHAnsi"/>
          <w:sz w:val="24"/>
          <w:szCs w:val="24"/>
          <w:lang w:eastAsia="pl-PL"/>
        </w:rPr>
        <w:t>worków do selektywnego zbierania odpadów komunalnych, poprzez pozostawienie przy wejściu na nieruchomość nowych pustych worków w dniu odbioru odpadów, zgodnie z pkt.</w:t>
      </w:r>
      <w:r w:rsidR="000323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F5CAB">
        <w:rPr>
          <w:rFonts w:eastAsia="Times New Roman" w:cstheme="minorHAnsi"/>
          <w:sz w:val="24"/>
          <w:szCs w:val="24"/>
          <w:lang w:eastAsia="pl-PL"/>
        </w:rPr>
        <w:t>7.</w:t>
      </w:r>
    </w:p>
    <w:p w14:paraId="12B68188" w14:textId="627D1CE8" w:rsidR="00E17CDA" w:rsidRDefault="00B62EAB" w:rsidP="00C005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Po zakończeniu realizacji umowy zawartej w wyniku rozstrzygnięcia niniejszego postępowania Wykonawca winien będzie zebrać o</w:t>
      </w:r>
      <w:r w:rsidR="00D97C44" w:rsidRPr="002F5CAB">
        <w:rPr>
          <w:rFonts w:eastAsia="Times New Roman" w:cstheme="minorHAnsi"/>
          <w:sz w:val="24"/>
          <w:szCs w:val="24"/>
          <w:lang w:eastAsia="pl-PL"/>
        </w:rPr>
        <w:t>d</w:t>
      </w:r>
      <w:r w:rsidRPr="002F5CAB">
        <w:rPr>
          <w:rFonts w:eastAsia="Times New Roman" w:cstheme="minorHAnsi"/>
          <w:sz w:val="24"/>
          <w:szCs w:val="24"/>
          <w:lang w:eastAsia="pl-PL"/>
        </w:rPr>
        <w:t>pady zgro</w:t>
      </w:r>
      <w:r w:rsidR="00351610" w:rsidRPr="002F5CAB">
        <w:rPr>
          <w:rFonts w:eastAsia="Times New Roman" w:cstheme="minorHAnsi"/>
          <w:sz w:val="24"/>
          <w:szCs w:val="24"/>
          <w:lang w:eastAsia="pl-PL"/>
        </w:rPr>
        <w:t>madzone w miesiącu grudniu 202</w:t>
      </w:r>
      <w:r w:rsidR="007918CE" w:rsidRPr="002F5CAB">
        <w:rPr>
          <w:rFonts w:eastAsia="Times New Roman" w:cstheme="minorHAnsi"/>
          <w:sz w:val="24"/>
          <w:szCs w:val="24"/>
          <w:lang w:eastAsia="pl-PL"/>
        </w:rPr>
        <w:t>3</w:t>
      </w:r>
      <w:r w:rsidR="00566307" w:rsidRPr="002F5CA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32304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Pr="002F5CAB">
        <w:rPr>
          <w:rFonts w:eastAsia="Times New Roman" w:cstheme="minorHAnsi"/>
          <w:sz w:val="24"/>
          <w:szCs w:val="24"/>
          <w:lang w:eastAsia="pl-PL"/>
        </w:rPr>
        <w:t>w ciągu 7 dni od dnia zakończenia realizacji umowy. W dniu zbiórki zgromadzonych odpadów należy zebrać również pojemniki na odpady dostarczone mieszkańcom w ramach umowy</w:t>
      </w:r>
      <w:r w:rsidR="00BD18A5" w:rsidRPr="002F5CAB">
        <w:rPr>
          <w:rFonts w:eastAsia="Times New Roman" w:cstheme="minorHAnsi"/>
          <w:sz w:val="24"/>
          <w:szCs w:val="24"/>
          <w:lang w:eastAsia="pl-PL"/>
        </w:rPr>
        <w:t>.</w:t>
      </w:r>
    </w:p>
    <w:p w14:paraId="07E9383B" w14:textId="77777777" w:rsidR="00032304" w:rsidRPr="002F5CAB" w:rsidRDefault="00032304" w:rsidP="000323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8A5C34C" w14:textId="77777777" w:rsidR="00B51485" w:rsidRPr="002F5CAB" w:rsidRDefault="00B51485" w:rsidP="00AC000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A421545" w14:textId="3E07B837" w:rsidR="00B62EAB" w:rsidRPr="008915E3" w:rsidRDefault="00153C47" w:rsidP="000323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15E3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Tabela nr </w:t>
      </w:r>
      <w:r w:rsidR="003B536C" w:rsidRPr="008915E3">
        <w:rPr>
          <w:rFonts w:eastAsia="Times New Roman" w:cstheme="minorHAnsi"/>
          <w:b/>
          <w:sz w:val="24"/>
          <w:szCs w:val="24"/>
          <w:lang w:eastAsia="pl-PL"/>
        </w:rPr>
        <w:t>5</w:t>
      </w:r>
      <w:r w:rsidR="00783CC3" w:rsidRPr="008915E3"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  <w:r w:rsidR="00B62EAB" w:rsidRPr="008915E3">
        <w:rPr>
          <w:rFonts w:eastAsia="Times New Roman" w:cstheme="minorHAnsi"/>
          <w:b/>
          <w:sz w:val="24"/>
          <w:szCs w:val="24"/>
          <w:lang w:eastAsia="pl-PL"/>
        </w:rPr>
        <w:t xml:space="preserve">Prognozowana </w:t>
      </w:r>
      <w:r w:rsidR="00783CC3" w:rsidRPr="008915E3">
        <w:rPr>
          <w:rFonts w:eastAsia="Times New Roman" w:cstheme="minorHAnsi"/>
          <w:b/>
          <w:sz w:val="24"/>
          <w:szCs w:val="24"/>
          <w:lang w:eastAsia="pl-PL"/>
        </w:rPr>
        <w:t>liczba</w:t>
      </w:r>
      <w:r w:rsidR="00B62EAB" w:rsidRPr="008915E3">
        <w:rPr>
          <w:rFonts w:eastAsia="Times New Roman" w:cstheme="minorHAnsi"/>
          <w:b/>
          <w:sz w:val="24"/>
          <w:szCs w:val="24"/>
          <w:lang w:eastAsia="pl-PL"/>
        </w:rPr>
        <w:t xml:space="preserve"> pojemników i worków </w:t>
      </w:r>
      <w:r w:rsidR="00032304" w:rsidRPr="008915E3">
        <w:rPr>
          <w:rFonts w:eastAsia="Times New Roman" w:cstheme="minorHAnsi"/>
          <w:b/>
          <w:sz w:val="24"/>
          <w:szCs w:val="24"/>
          <w:lang w:eastAsia="pl-PL"/>
        </w:rPr>
        <w:t xml:space="preserve">(w okresie rocznym) </w:t>
      </w:r>
      <w:r w:rsidR="00B62EAB" w:rsidRPr="008915E3">
        <w:rPr>
          <w:rFonts w:eastAsia="Times New Roman" w:cstheme="minorHAnsi"/>
          <w:b/>
          <w:sz w:val="24"/>
          <w:szCs w:val="24"/>
          <w:lang w:eastAsia="pl-PL"/>
        </w:rPr>
        <w:t xml:space="preserve">w zabudowie jednorodzinnej </w:t>
      </w:r>
      <w:r w:rsidRPr="008915E3">
        <w:rPr>
          <w:rFonts w:eastAsia="Times New Roman" w:cstheme="minorHAnsi"/>
          <w:b/>
          <w:sz w:val="24"/>
          <w:szCs w:val="24"/>
          <w:lang w:eastAsia="pl-PL"/>
        </w:rPr>
        <w:t>oraz na nieruchomościach</w:t>
      </w:r>
      <w:r w:rsidR="00032304" w:rsidRPr="008915E3">
        <w:rPr>
          <w:rFonts w:eastAsia="Times New Roman" w:cstheme="minorHAnsi"/>
          <w:b/>
          <w:sz w:val="24"/>
          <w:szCs w:val="24"/>
          <w:lang w:eastAsia="pl-PL"/>
        </w:rPr>
        <w:t>,</w:t>
      </w:r>
      <w:r w:rsidRPr="008915E3">
        <w:rPr>
          <w:rFonts w:eastAsia="Times New Roman" w:cstheme="minorHAnsi"/>
          <w:b/>
          <w:sz w:val="24"/>
          <w:szCs w:val="24"/>
          <w:lang w:eastAsia="pl-PL"/>
        </w:rPr>
        <w:t xml:space="preserve"> na których znajdują się domki letniskowe i wykorzystywanych na cele rekreacyjno-wypoczynkowe </w:t>
      </w:r>
      <w:r w:rsidR="00E83C6C" w:rsidRPr="008915E3">
        <w:rPr>
          <w:rFonts w:eastAsia="Times New Roman" w:cstheme="minorHAnsi"/>
          <w:b/>
          <w:sz w:val="24"/>
          <w:szCs w:val="24"/>
          <w:lang w:eastAsia="pl-PL"/>
        </w:rPr>
        <w:t>na obszarze Gminy Siemiatycze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4"/>
        <w:gridCol w:w="1421"/>
        <w:gridCol w:w="1134"/>
        <w:gridCol w:w="1134"/>
        <w:gridCol w:w="1134"/>
        <w:gridCol w:w="1134"/>
      </w:tblGrid>
      <w:tr w:rsidR="003B536C" w:rsidRPr="008915E3" w14:paraId="791C3796" w14:textId="77777777" w:rsidTr="00323899">
        <w:trPr>
          <w:cantSplit/>
          <w:trHeight w:val="1085"/>
        </w:trPr>
        <w:tc>
          <w:tcPr>
            <w:tcW w:w="1701" w:type="dxa"/>
            <w:shd w:val="clear" w:color="auto" w:fill="D9D9D9"/>
            <w:vAlign w:val="center"/>
          </w:tcPr>
          <w:p w14:paraId="6CE1D65E" w14:textId="77777777" w:rsidR="003B536C" w:rsidRPr="008915E3" w:rsidRDefault="003B536C" w:rsidP="003B536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</w:pPr>
          </w:p>
          <w:p w14:paraId="79A84AF9" w14:textId="6B112CD6" w:rsidR="003B536C" w:rsidRPr="008915E3" w:rsidRDefault="003B536C" w:rsidP="003B536C">
            <w:pPr>
              <w:tabs>
                <w:tab w:val="left" w:pos="2010"/>
              </w:tabs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915E3"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  <w:t>Liczba gospodarstw</w:t>
            </w:r>
          </w:p>
        </w:tc>
        <w:tc>
          <w:tcPr>
            <w:tcW w:w="2835" w:type="dxa"/>
            <w:gridSpan w:val="2"/>
            <w:shd w:val="clear" w:color="auto" w:fill="D9D9D9"/>
            <w:noWrap/>
            <w:vAlign w:val="center"/>
          </w:tcPr>
          <w:p w14:paraId="4AA30EF7" w14:textId="0DED9E06" w:rsidR="003B536C" w:rsidRPr="008915E3" w:rsidRDefault="003B536C" w:rsidP="003B53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bookmarkStart w:id="18" w:name="_Toc427569211"/>
            <w:r w:rsidRPr="008915E3"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  <w:t>Pojemniki</w:t>
            </w:r>
            <w:r w:rsidRPr="008915E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na odpady zmieszane</w:t>
            </w:r>
            <w:bookmarkEnd w:id="18"/>
            <w:r w:rsidRPr="008915E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(szt.)</w:t>
            </w:r>
          </w:p>
        </w:tc>
        <w:tc>
          <w:tcPr>
            <w:tcW w:w="4536" w:type="dxa"/>
            <w:gridSpan w:val="4"/>
            <w:shd w:val="clear" w:color="auto" w:fill="D9D9D9"/>
            <w:noWrap/>
            <w:vAlign w:val="center"/>
          </w:tcPr>
          <w:p w14:paraId="4F4A86A5" w14:textId="12B4FC97" w:rsidR="003B536C" w:rsidRPr="008915E3" w:rsidRDefault="003B536C" w:rsidP="003B536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</w:pPr>
            <w:r w:rsidRPr="008915E3"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  <w:t>Worki 120l na odpady zebrane selektywnie (szt.)</w:t>
            </w:r>
          </w:p>
        </w:tc>
      </w:tr>
      <w:tr w:rsidR="00323899" w:rsidRPr="008915E3" w14:paraId="17B006BC" w14:textId="77777777" w:rsidTr="00EF1C69">
        <w:trPr>
          <w:cantSplit/>
          <w:trHeight w:val="255"/>
        </w:trPr>
        <w:tc>
          <w:tcPr>
            <w:tcW w:w="1701" w:type="dxa"/>
            <w:vMerge w:val="restart"/>
            <w:vAlign w:val="center"/>
          </w:tcPr>
          <w:p w14:paraId="7D2CCE8D" w14:textId="739A29C1" w:rsidR="00323899" w:rsidRPr="008915E3" w:rsidRDefault="008915E3" w:rsidP="003B536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</w:pPr>
            <w:r w:rsidRPr="008915E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1724</w:t>
            </w:r>
          </w:p>
        </w:tc>
        <w:tc>
          <w:tcPr>
            <w:tcW w:w="1414" w:type="dxa"/>
            <w:shd w:val="clear" w:color="auto" w:fill="D9D9D9" w:themeFill="background1" w:themeFillShade="D9"/>
            <w:noWrap/>
            <w:vAlign w:val="center"/>
          </w:tcPr>
          <w:p w14:paraId="0BA84F03" w14:textId="5032E12E" w:rsidR="00323899" w:rsidRPr="008915E3" w:rsidRDefault="00323899" w:rsidP="003B536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</w:pPr>
            <w:r w:rsidRPr="008915E3"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  <w:t>poj. 120 l</w:t>
            </w:r>
          </w:p>
        </w:tc>
        <w:tc>
          <w:tcPr>
            <w:tcW w:w="1421" w:type="dxa"/>
            <w:shd w:val="clear" w:color="auto" w:fill="D9D9D9" w:themeFill="background1" w:themeFillShade="D9"/>
            <w:noWrap/>
            <w:vAlign w:val="center"/>
          </w:tcPr>
          <w:p w14:paraId="52EBEC86" w14:textId="53EB936C" w:rsidR="00323899" w:rsidRPr="008915E3" w:rsidRDefault="00323899" w:rsidP="003B536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</w:pPr>
            <w:r w:rsidRPr="008915E3"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  <w:t>poj. 240 l</w:t>
            </w:r>
          </w:p>
        </w:tc>
        <w:tc>
          <w:tcPr>
            <w:tcW w:w="1134" w:type="dxa"/>
            <w:shd w:val="clear" w:color="auto" w:fill="FFFF99"/>
            <w:noWrap/>
            <w:vAlign w:val="center"/>
          </w:tcPr>
          <w:p w14:paraId="2A23AD30" w14:textId="6377AC94" w:rsidR="00323899" w:rsidRPr="008915E3" w:rsidRDefault="00323899" w:rsidP="003B536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</w:pPr>
            <w:r w:rsidRPr="008915E3"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  <w:t>ż</w:t>
            </w:r>
            <w:r w:rsidRPr="008915E3">
              <w:rPr>
                <w:rFonts w:eastAsia="Times New Roman" w:cstheme="minorHAnsi"/>
                <w:b/>
                <w:color w:val="0D0D0D"/>
                <w:sz w:val="24"/>
                <w:szCs w:val="24"/>
                <w:shd w:val="clear" w:color="auto" w:fill="FFFF99"/>
                <w:lang w:eastAsia="pl-PL"/>
              </w:rPr>
              <w:t>ółty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5B7DBBC" w14:textId="012482B6" w:rsidR="00323899" w:rsidRPr="008915E3" w:rsidRDefault="00323899" w:rsidP="003B536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</w:pPr>
            <w:r w:rsidRPr="008915E3"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  <w:t>zielony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69759835" w14:textId="70B72488" w:rsidR="00323899" w:rsidRPr="008915E3" w:rsidRDefault="00323899" w:rsidP="003B536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</w:pPr>
            <w:r w:rsidRPr="008915E3"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  <w:t>ni</w:t>
            </w:r>
            <w:r w:rsidRPr="008915E3">
              <w:rPr>
                <w:rFonts w:eastAsia="Times New Roman" w:cstheme="minorHAnsi"/>
                <w:b/>
                <w:color w:val="0D0D0D"/>
                <w:sz w:val="24"/>
                <w:szCs w:val="24"/>
                <w:shd w:val="clear" w:color="auto" w:fill="CCFFFF"/>
                <w:lang w:eastAsia="pl-PL"/>
              </w:rPr>
              <w:t>ebi</w:t>
            </w:r>
            <w:r w:rsidRPr="008915E3"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  <w:t>eski</w:t>
            </w:r>
          </w:p>
        </w:tc>
        <w:tc>
          <w:tcPr>
            <w:tcW w:w="1134" w:type="dxa"/>
            <w:shd w:val="clear" w:color="auto" w:fill="AC7117" w:themeFill="accent3" w:themeFillShade="BF"/>
            <w:vAlign w:val="center"/>
          </w:tcPr>
          <w:p w14:paraId="3468130F" w14:textId="3D0159E3" w:rsidR="00323899" w:rsidRPr="008915E3" w:rsidRDefault="00323899" w:rsidP="003B536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</w:pPr>
            <w:r w:rsidRPr="008915E3"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  <w:t>b</w:t>
            </w:r>
            <w:r w:rsidRPr="008915E3">
              <w:rPr>
                <w:rFonts w:eastAsia="Times New Roman" w:cstheme="minorHAnsi"/>
                <w:b/>
                <w:color w:val="0D0D0D"/>
                <w:sz w:val="24"/>
                <w:szCs w:val="24"/>
                <w:shd w:val="clear" w:color="auto" w:fill="AC7117" w:themeFill="accent3" w:themeFillShade="BF"/>
                <w:lang w:eastAsia="pl-PL"/>
              </w:rPr>
              <w:t>rązo</w:t>
            </w:r>
            <w:r w:rsidRPr="008915E3"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  <w:t>wy</w:t>
            </w:r>
          </w:p>
        </w:tc>
      </w:tr>
      <w:tr w:rsidR="00323899" w:rsidRPr="008915E3" w14:paraId="3DD66180" w14:textId="77777777" w:rsidTr="00323899">
        <w:trPr>
          <w:trHeight w:val="255"/>
        </w:trPr>
        <w:tc>
          <w:tcPr>
            <w:tcW w:w="1701" w:type="dxa"/>
            <w:vMerge/>
            <w:vAlign w:val="center"/>
          </w:tcPr>
          <w:p w14:paraId="14DB0BDD" w14:textId="4CE97407" w:rsidR="00323899" w:rsidRPr="008915E3" w:rsidRDefault="00323899" w:rsidP="003B536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noWrap/>
            <w:vAlign w:val="center"/>
          </w:tcPr>
          <w:p w14:paraId="1D77FE7C" w14:textId="4FE27122" w:rsidR="00323899" w:rsidRPr="008915E3" w:rsidRDefault="00323899" w:rsidP="003B536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8915E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8915E3" w:rsidRPr="008915E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634</w:t>
            </w:r>
          </w:p>
        </w:tc>
        <w:tc>
          <w:tcPr>
            <w:tcW w:w="1421" w:type="dxa"/>
            <w:noWrap/>
            <w:vAlign w:val="center"/>
          </w:tcPr>
          <w:p w14:paraId="1F6AAAD9" w14:textId="4692B844" w:rsidR="00323899" w:rsidRPr="008915E3" w:rsidRDefault="00323899" w:rsidP="003B536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8915E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134" w:type="dxa"/>
            <w:shd w:val="clear" w:color="auto" w:fill="FFFF99"/>
            <w:noWrap/>
            <w:vAlign w:val="center"/>
          </w:tcPr>
          <w:p w14:paraId="73A9BCC1" w14:textId="76B7D0FD" w:rsidR="00323899" w:rsidRPr="008915E3" w:rsidRDefault="008915E3" w:rsidP="003B536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8915E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50928</w:t>
            </w:r>
          </w:p>
        </w:tc>
        <w:tc>
          <w:tcPr>
            <w:tcW w:w="1134" w:type="dxa"/>
            <w:shd w:val="clear" w:color="auto" w:fill="CCFFCC"/>
            <w:noWrap/>
            <w:vAlign w:val="center"/>
          </w:tcPr>
          <w:p w14:paraId="51BB20DD" w14:textId="5936729F" w:rsidR="00323899" w:rsidRPr="008915E3" w:rsidRDefault="008915E3" w:rsidP="003B536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8915E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13792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12E895BB" w14:textId="5E35CE33" w:rsidR="00323899" w:rsidRPr="008915E3" w:rsidRDefault="008915E3" w:rsidP="003B536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8915E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20688</w:t>
            </w:r>
          </w:p>
        </w:tc>
        <w:tc>
          <w:tcPr>
            <w:tcW w:w="1134" w:type="dxa"/>
            <w:shd w:val="clear" w:color="auto" w:fill="AC7117" w:themeFill="accent3" w:themeFillShade="BF"/>
            <w:vAlign w:val="center"/>
          </w:tcPr>
          <w:p w14:paraId="7FC4D96F" w14:textId="6953D96A" w:rsidR="00323899" w:rsidRPr="008915E3" w:rsidRDefault="008915E3" w:rsidP="003B536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8915E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20688</w:t>
            </w:r>
          </w:p>
        </w:tc>
      </w:tr>
    </w:tbl>
    <w:p w14:paraId="64672DCF" w14:textId="77777777" w:rsidR="00B62EAB" w:rsidRPr="008915E3" w:rsidRDefault="00B62EAB" w:rsidP="00AC0002">
      <w:pPr>
        <w:spacing w:after="0" w:line="240" w:lineRule="auto"/>
        <w:jc w:val="center"/>
        <w:rPr>
          <w:rFonts w:eastAsia="Times New Roman" w:cstheme="minorHAnsi"/>
          <w:b/>
          <w:color w:val="0D0D0D"/>
          <w:sz w:val="24"/>
          <w:szCs w:val="24"/>
          <w:lang w:eastAsia="pl-PL"/>
        </w:rPr>
      </w:pPr>
    </w:p>
    <w:p w14:paraId="655554E2" w14:textId="4174E4FB" w:rsidR="00B62EAB" w:rsidRPr="007606EA" w:rsidRDefault="00B62EAB" w:rsidP="00AC000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606EA">
        <w:rPr>
          <w:rFonts w:eastAsia="Times New Roman" w:cstheme="minorHAnsi"/>
          <w:b/>
          <w:color w:val="0D0D0D"/>
          <w:sz w:val="24"/>
          <w:szCs w:val="24"/>
          <w:lang w:eastAsia="pl-PL"/>
        </w:rPr>
        <w:t xml:space="preserve">Tabela nr </w:t>
      </w:r>
      <w:r w:rsidR="003B536C" w:rsidRPr="007606EA">
        <w:rPr>
          <w:rFonts w:eastAsia="Times New Roman" w:cstheme="minorHAnsi"/>
          <w:b/>
          <w:color w:val="0D0D0D"/>
          <w:sz w:val="24"/>
          <w:szCs w:val="24"/>
          <w:lang w:eastAsia="pl-PL"/>
        </w:rPr>
        <w:t>6</w:t>
      </w:r>
      <w:r w:rsidR="00783CC3" w:rsidRPr="007606EA">
        <w:rPr>
          <w:rFonts w:eastAsia="Times New Roman" w:cstheme="minorHAnsi"/>
          <w:b/>
          <w:color w:val="0D0D0D"/>
          <w:sz w:val="24"/>
          <w:szCs w:val="24"/>
          <w:lang w:eastAsia="pl-PL"/>
        </w:rPr>
        <w:t xml:space="preserve">. </w:t>
      </w:r>
      <w:r w:rsidRPr="007606EA">
        <w:rPr>
          <w:rFonts w:eastAsia="Times New Roman" w:cstheme="minorHAnsi"/>
          <w:b/>
          <w:sz w:val="24"/>
          <w:szCs w:val="24"/>
          <w:lang w:eastAsia="pl-PL"/>
        </w:rPr>
        <w:t>Prognozowana ilość pojemników w zabudowie wielorod</w:t>
      </w:r>
      <w:r w:rsidR="00E83C6C" w:rsidRPr="007606EA">
        <w:rPr>
          <w:rFonts w:eastAsia="Times New Roman" w:cstheme="minorHAnsi"/>
          <w:b/>
          <w:sz w:val="24"/>
          <w:szCs w:val="24"/>
          <w:lang w:eastAsia="pl-PL"/>
        </w:rPr>
        <w:t>zinnej na obszarze Gminy Siemiatycze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2835"/>
        <w:gridCol w:w="1134"/>
        <w:gridCol w:w="1134"/>
        <w:gridCol w:w="1134"/>
        <w:gridCol w:w="1134"/>
      </w:tblGrid>
      <w:tr w:rsidR="00323899" w:rsidRPr="007606EA" w14:paraId="44FECD3F" w14:textId="77777777" w:rsidTr="00323899">
        <w:trPr>
          <w:cantSplit/>
          <w:trHeight w:val="255"/>
        </w:trPr>
        <w:tc>
          <w:tcPr>
            <w:tcW w:w="1700" w:type="dxa"/>
            <w:vMerge w:val="restart"/>
            <w:shd w:val="clear" w:color="auto" w:fill="D9D9D9"/>
            <w:vAlign w:val="center"/>
          </w:tcPr>
          <w:p w14:paraId="406F4F76" w14:textId="68902D47" w:rsidR="00323899" w:rsidRPr="007606EA" w:rsidRDefault="00323899" w:rsidP="0032389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606E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mieszkańców</w:t>
            </w:r>
          </w:p>
        </w:tc>
        <w:tc>
          <w:tcPr>
            <w:tcW w:w="2835" w:type="dxa"/>
            <w:vMerge w:val="restart"/>
            <w:shd w:val="clear" w:color="auto" w:fill="D9D9D9"/>
            <w:noWrap/>
            <w:vAlign w:val="center"/>
          </w:tcPr>
          <w:p w14:paraId="29782EA2" w14:textId="275ADB43" w:rsidR="00323899" w:rsidRPr="007606EA" w:rsidRDefault="00323899" w:rsidP="0032389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bookmarkStart w:id="19" w:name="_Toc427569212"/>
            <w:r w:rsidRPr="007606E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Pojemniki na odpady</w:t>
            </w:r>
            <w:r w:rsidRPr="007606E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7606E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zmieszane</w:t>
            </w:r>
            <w:bookmarkEnd w:id="19"/>
            <w:r w:rsidRPr="007606E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(szt.)</w:t>
            </w:r>
          </w:p>
        </w:tc>
        <w:tc>
          <w:tcPr>
            <w:tcW w:w="4536" w:type="dxa"/>
            <w:gridSpan w:val="4"/>
            <w:shd w:val="clear" w:color="auto" w:fill="D9D9D9"/>
            <w:noWrap/>
            <w:vAlign w:val="center"/>
          </w:tcPr>
          <w:p w14:paraId="1296F9EE" w14:textId="77777777" w:rsidR="00323899" w:rsidRPr="007606EA" w:rsidRDefault="00323899" w:rsidP="0032389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606E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Odpady zebrane selektywnie</w:t>
            </w:r>
          </w:p>
        </w:tc>
      </w:tr>
      <w:tr w:rsidR="00323899" w:rsidRPr="007606EA" w14:paraId="6276F48F" w14:textId="77777777" w:rsidTr="00EF1C69">
        <w:trPr>
          <w:cantSplit/>
          <w:trHeight w:val="255"/>
        </w:trPr>
        <w:tc>
          <w:tcPr>
            <w:tcW w:w="1700" w:type="dxa"/>
            <w:vMerge/>
            <w:shd w:val="clear" w:color="auto" w:fill="D9D9D9"/>
            <w:vAlign w:val="center"/>
          </w:tcPr>
          <w:p w14:paraId="30A37D65" w14:textId="77777777" w:rsidR="00323899" w:rsidRPr="007606EA" w:rsidRDefault="00323899" w:rsidP="00323899">
            <w:pPr>
              <w:spacing w:after="0" w:line="240" w:lineRule="auto"/>
              <w:jc w:val="center"/>
              <w:rPr>
                <w:rFonts w:eastAsia="Times New Roman" w:cstheme="minorHAnsi"/>
                <w:b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D9D9D9"/>
            <w:noWrap/>
            <w:vAlign w:val="center"/>
          </w:tcPr>
          <w:p w14:paraId="7E14B3B0" w14:textId="111DA695" w:rsidR="00323899" w:rsidRPr="007606EA" w:rsidRDefault="00323899" w:rsidP="00323899">
            <w:pPr>
              <w:spacing w:after="0" w:line="240" w:lineRule="auto"/>
              <w:jc w:val="center"/>
              <w:rPr>
                <w:rFonts w:eastAsia="Times New Roman" w:cstheme="minorHAnsi"/>
                <w:b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noWrap/>
            <w:vAlign w:val="center"/>
          </w:tcPr>
          <w:p w14:paraId="23D6C675" w14:textId="2A94870A" w:rsidR="00323899" w:rsidRPr="007606EA" w:rsidRDefault="00323899" w:rsidP="0032389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606EA"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  <w:t>poj.</w:t>
            </w:r>
            <w:r w:rsidRPr="007606E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1100 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883C1E" w14:textId="78DF43A8" w:rsidR="00323899" w:rsidRPr="007606EA" w:rsidRDefault="00323899" w:rsidP="0032389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606EA"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  <w:t xml:space="preserve">poj. </w:t>
            </w:r>
            <w:r w:rsidRPr="007606E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240 l</w:t>
            </w:r>
          </w:p>
        </w:tc>
      </w:tr>
      <w:tr w:rsidR="00323899" w:rsidRPr="00667B77" w14:paraId="19DBA629" w14:textId="77777777" w:rsidTr="00EE512F">
        <w:trPr>
          <w:cantSplit/>
          <w:trHeight w:val="255"/>
        </w:trPr>
        <w:tc>
          <w:tcPr>
            <w:tcW w:w="1700" w:type="dxa"/>
            <w:vMerge w:val="restart"/>
            <w:vAlign w:val="center"/>
          </w:tcPr>
          <w:p w14:paraId="42A4A0B7" w14:textId="0B55B8AF" w:rsidR="00323899" w:rsidRPr="00667B77" w:rsidRDefault="00323899" w:rsidP="0032389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7</w:t>
            </w:r>
            <w:r w:rsidR="007606EA" w:rsidRPr="00667B7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  <w:vAlign w:val="center"/>
          </w:tcPr>
          <w:p w14:paraId="0890EB7E" w14:textId="72772DAA" w:rsidR="00323899" w:rsidRPr="00667B77" w:rsidRDefault="00323899" w:rsidP="0032389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b/>
                <w:color w:val="0D0D0D"/>
                <w:sz w:val="24"/>
                <w:szCs w:val="24"/>
                <w:lang w:eastAsia="pl-PL"/>
              </w:rPr>
              <w:t xml:space="preserve">poj. </w:t>
            </w:r>
            <w:r w:rsidRPr="00667B7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1100</w:t>
            </w:r>
            <w:r w:rsidRPr="00667B77">
              <w:rPr>
                <w:rFonts w:eastAsia="Times New Roman" w:cstheme="minorHAnsi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 xml:space="preserve"> l</w:t>
            </w:r>
          </w:p>
        </w:tc>
        <w:tc>
          <w:tcPr>
            <w:tcW w:w="1134" w:type="dxa"/>
            <w:shd w:val="clear" w:color="auto" w:fill="FFFF99"/>
            <w:noWrap/>
            <w:vAlign w:val="center"/>
          </w:tcPr>
          <w:p w14:paraId="40B8998F" w14:textId="09E520A0" w:rsidR="00323899" w:rsidRPr="00667B77" w:rsidRDefault="00323899" w:rsidP="0032389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żółty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04E7CF4E" w14:textId="3621626F" w:rsidR="00323899" w:rsidRPr="00667B77" w:rsidRDefault="00323899" w:rsidP="0032389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zielony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3405F520" w14:textId="39CA090B" w:rsidR="00323899" w:rsidRPr="00667B77" w:rsidRDefault="00323899" w:rsidP="0032389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niebieski</w:t>
            </w:r>
          </w:p>
        </w:tc>
        <w:tc>
          <w:tcPr>
            <w:tcW w:w="1134" w:type="dxa"/>
            <w:shd w:val="clear" w:color="auto" w:fill="AC7117" w:themeFill="accent3" w:themeFillShade="BF"/>
            <w:vAlign w:val="center"/>
          </w:tcPr>
          <w:p w14:paraId="6399AF01" w14:textId="1964311B" w:rsidR="00323899" w:rsidRPr="00667B77" w:rsidRDefault="00323899" w:rsidP="0032389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brąz</w:t>
            </w:r>
            <w:r w:rsidRPr="00667B77">
              <w:rPr>
                <w:rFonts w:eastAsia="Times New Roman" w:cstheme="minorHAnsi"/>
                <w:b/>
                <w:sz w:val="24"/>
                <w:szCs w:val="24"/>
                <w:shd w:val="clear" w:color="auto" w:fill="AC7117" w:themeFill="accent3" w:themeFillShade="BF"/>
                <w:lang w:eastAsia="pl-PL"/>
              </w:rPr>
              <w:t>ow</w:t>
            </w:r>
            <w:r w:rsidRPr="00667B7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y</w:t>
            </w:r>
          </w:p>
        </w:tc>
      </w:tr>
      <w:tr w:rsidR="00323899" w:rsidRPr="00667B77" w14:paraId="2AA225C8" w14:textId="77777777" w:rsidTr="00323899">
        <w:trPr>
          <w:trHeight w:val="141"/>
        </w:trPr>
        <w:tc>
          <w:tcPr>
            <w:tcW w:w="1700" w:type="dxa"/>
            <w:vMerge/>
            <w:vAlign w:val="center"/>
          </w:tcPr>
          <w:p w14:paraId="319F9C88" w14:textId="446A498A" w:rsidR="00323899" w:rsidRPr="00667B77" w:rsidRDefault="00323899" w:rsidP="0032389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noWrap/>
            <w:vAlign w:val="center"/>
          </w:tcPr>
          <w:p w14:paraId="68BEFEEA" w14:textId="34DFC868" w:rsidR="00323899" w:rsidRPr="00667B77" w:rsidRDefault="007606EA" w:rsidP="0032389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FFFF99"/>
            <w:noWrap/>
            <w:vAlign w:val="center"/>
          </w:tcPr>
          <w:p w14:paraId="5C258B79" w14:textId="1E0D0EEC" w:rsidR="00323899" w:rsidRPr="00667B77" w:rsidRDefault="007606EA" w:rsidP="0032389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CCFFCC"/>
            <w:noWrap/>
            <w:vAlign w:val="center"/>
          </w:tcPr>
          <w:p w14:paraId="27648F68" w14:textId="4BC3D2FF" w:rsidR="00323899" w:rsidRPr="00667B77" w:rsidRDefault="007606EA" w:rsidP="0032389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57DE4938" w14:textId="4D5751AF" w:rsidR="00323899" w:rsidRPr="00667B77" w:rsidRDefault="007606EA" w:rsidP="0032389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AC7117" w:themeFill="accent3" w:themeFillShade="BF"/>
            <w:vAlign w:val="center"/>
          </w:tcPr>
          <w:p w14:paraId="05ABCB47" w14:textId="62D8870F" w:rsidR="00323899" w:rsidRPr="00667B77" w:rsidRDefault="007606EA" w:rsidP="0032389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</w:tr>
    </w:tbl>
    <w:p w14:paraId="29902BF8" w14:textId="77777777" w:rsidR="00B62EAB" w:rsidRPr="00667B77" w:rsidRDefault="00B62EAB" w:rsidP="00AC000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AF3996B" w14:textId="001EB45F" w:rsidR="00B62EAB" w:rsidRPr="00667B77" w:rsidRDefault="00B62EAB" w:rsidP="00AC00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67B77">
        <w:rPr>
          <w:rFonts w:eastAsia="Times New Roman" w:cstheme="minorHAnsi"/>
          <w:b/>
          <w:sz w:val="24"/>
          <w:szCs w:val="24"/>
          <w:lang w:eastAsia="pl-PL"/>
        </w:rPr>
        <w:t xml:space="preserve">Tabela nr </w:t>
      </w:r>
      <w:r w:rsidR="003B536C" w:rsidRPr="00667B77">
        <w:rPr>
          <w:rFonts w:eastAsia="Times New Roman" w:cstheme="minorHAnsi"/>
          <w:b/>
          <w:sz w:val="24"/>
          <w:szCs w:val="24"/>
          <w:lang w:eastAsia="pl-PL"/>
        </w:rPr>
        <w:t>7</w:t>
      </w:r>
      <w:r w:rsidR="00783CC3" w:rsidRPr="00667B77"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  <w:r w:rsidR="00667B77">
        <w:rPr>
          <w:rFonts w:eastAsia="Times New Roman" w:cstheme="minorHAnsi"/>
          <w:b/>
          <w:sz w:val="24"/>
          <w:szCs w:val="24"/>
          <w:lang w:eastAsia="pl-PL"/>
        </w:rPr>
        <w:t>Orientacyjne d</w:t>
      </w:r>
      <w:r w:rsidRPr="00667B77">
        <w:rPr>
          <w:rFonts w:eastAsia="Times New Roman" w:cstheme="minorHAnsi"/>
          <w:b/>
          <w:sz w:val="24"/>
          <w:szCs w:val="24"/>
          <w:lang w:eastAsia="pl-PL"/>
        </w:rPr>
        <w:t>ługoś</w:t>
      </w:r>
      <w:r w:rsidR="00667B77">
        <w:rPr>
          <w:rFonts w:eastAsia="Times New Roman" w:cstheme="minorHAnsi"/>
          <w:b/>
          <w:sz w:val="24"/>
          <w:szCs w:val="24"/>
          <w:lang w:eastAsia="pl-PL"/>
        </w:rPr>
        <w:t>ci</w:t>
      </w:r>
      <w:r w:rsidRPr="00667B77">
        <w:rPr>
          <w:rFonts w:eastAsia="Times New Roman" w:cstheme="minorHAnsi"/>
          <w:b/>
          <w:sz w:val="24"/>
          <w:szCs w:val="24"/>
          <w:lang w:eastAsia="pl-PL"/>
        </w:rPr>
        <w:t xml:space="preserve"> sieci dróg objętych trasami odbioru od</w:t>
      </w:r>
      <w:r w:rsidR="00E83C6C" w:rsidRPr="00667B77">
        <w:rPr>
          <w:rFonts w:eastAsia="Times New Roman" w:cstheme="minorHAnsi"/>
          <w:b/>
          <w:sz w:val="24"/>
          <w:szCs w:val="24"/>
          <w:lang w:eastAsia="pl-PL"/>
        </w:rPr>
        <w:t>padów na terenie Gminy Siemiatycze</w:t>
      </w:r>
      <w:r w:rsidR="00FC62EC" w:rsidRPr="00667B7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67B77">
        <w:rPr>
          <w:rFonts w:eastAsia="Times New Roman" w:cstheme="minorHAnsi"/>
          <w:b/>
          <w:sz w:val="24"/>
          <w:szCs w:val="24"/>
          <w:lang w:eastAsia="pl-PL"/>
        </w:rPr>
        <w:t>z podziałem na rodzaj nawierzchni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9"/>
        <w:gridCol w:w="1990"/>
        <w:gridCol w:w="8"/>
      </w:tblGrid>
      <w:tr w:rsidR="00EE512F" w:rsidRPr="00667B77" w14:paraId="105B5885" w14:textId="77777777" w:rsidTr="00EE512F">
        <w:trPr>
          <w:cantSplit/>
          <w:trHeight w:val="283"/>
        </w:trPr>
        <w:tc>
          <w:tcPr>
            <w:tcW w:w="7087" w:type="dxa"/>
            <w:gridSpan w:val="5"/>
            <w:shd w:val="clear" w:color="auto" w:fill="D9D9D9"/>
            <w:noWrap/>
            <w:vAlign w:val="center"/>
          </w:tcPr>
          <w:p w14:paraId="0E516CEC" w14:textId="49A79D17" w:rsidR="00EE512F" w:rsidRPr="00667B77" w:rsidRDefault="00EE512F" w:rsidP="00EE51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bookmarkStart w:id="20" w:name="_Toc427569213"/>
            <w:r w:rsidRPr="00667B7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nawierzchni</w:t>
            </w:r>
            <w:bookmarkEnd w:id="20"/>
            <w:r w:rsidRPr="00667B7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(km)</w:t>
            </w:r>
          </w:p>
        </w:tc>
        <w:tc>
          <w:tcPr>
            <w:tcW w:w="1998" w:type="dxa"/>
            <w:gridSpan w:val="2"/>
            <w:vMerge w:val="restart"/>
            <w:shd w:val="clear" w:color="auto" w:fill="D9D9D9"/>
            <w:noWrap/>
            <w:vAlign w:val="center"/>
          </w:tcPr>
          <w:p w14:paraId="574FFE4B" w14:textId="77777777" w:rsidR="00EE512F" w:rsidRPr="00667B77" w:rsidRDefault="00EE512F" w:rsidP="00EE51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Razem</w:t>
            </w:r>
          </w:p>
          <w:p w14:paraId="64CC6569" w14:textId="4B64063C" w:rsidR="00EE512F" w:rsidRPr="00667B77" w:rsidRDefault="00EE512F" w:rsidP="00EE51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(km)</w:t>
            </w:r>
          </w:p>
        </w:tc>
      </w:tr>
      <w:tr w:rsidR="00EE512F" w:rsidRPr="00667B77" w14:paraId="52A8D428" w14:textId="77777777" w:rsidTr="00EE512F">
        <w:trPr>
          <w:cantSplit/>
          <w:trHeight w:val="283"/>
        </w:trPr>
        <w:tc>
          <w:tcPr>
            <w:tcW w:w="1417" w:type="dxa"/>
            <w:shd w:val="clear" w:color="auto" w:fill="D9D9D9"/>
            <w:noWrap/>
            <w:vAlign w:val="center"/>
          </w:tcPr>
          <w:p w14:paraId="1B5FA4F6" w14:textId="63960477" w:rsidR="00EE512F" w:rsidRPr="00667B77" w:rsidRDefault="00EE512F" w:rsidP="00EE51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bitumiczna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3F481F26" w14:textId="77777777" w:rsidR="00EE512F" w:rsidRPr="00667B77" w:rsidRDefault="00EE512F" w:rsidP="00EE51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kostka betonowa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4CDFCDF8" w14:textId="77777777" w:rsidR="00EE512F" w:rsidRPr="00667B77" w:rsidRDefault="00EE512F" w:rsidP="00EE51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żwirowa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40ED82C7" w14:textId="77777777" w:rsidR="00EE512F" w:rsidRPr="00667B77" w:rsidRDefault="00EE512F" w:rsidP="00EE51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brukowa</w:t>
            </w:r>
          </w:p>
        </w:tc>
        <w:tc>
          <w:tcPr>
            <w:tcW w:w="1419" w:type="dxa"/>
            <w:shd w:val="clear" w:color="auto" w:fill="D9D9D9"/>
            <w:noWrap/>
            <w:vAlign w:val="center"/>
          </w:tcPr>
          <w:p w14:paraId="72BEE468" w14:textId="77777777" w:rsidR="00EE512F" w:rsidRPr="00667B77" w:rsidRDefault="00EE512F" w:rsidP="00EE51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gruntowa</w:t>
            </w:r>
          </w:p>
        </w:tc>
        <w:tc>
          <w:tcPr>
            <w:tcW w:w="1998" w:type="dxa"/>
            <w:gridSpan w:val="2"/>
            <w:vMerge/>
            <w:shd w:val="clear" w:color="auto" w:fill="D9D9D9"/>
            <w:vAlign w:val="center"/>
          </w:tcPr>
          <w:p w14:paraId="204D5B00" w14:textId="5BDED556" w:rsidR="00EE512F" w:rsidRPr="00667B77" w:rsidRDefault="00EE512F" w:rsidP="00EE51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62EAB" w:rsidRPr="00667B77" w14:paraId="463AEA53" w14:textId="77777777" w:rsidTr="00EE512F">
        <w:trPr>
          <w:gridAfter w:val="1"/>
          <w:wAfter w:w="8" w:type="dxa"/>
          <w:trHeight w:val="283"/>
        </w:trPr>
        <w:tc>
          <w:tcPr>
            <w:tcW w:w="1417" w:type="dxa"/>
            <w:noWrap/>
            <w:vAlign w:val="center"/>
          </w:tcPr>
          <w:p w14:paraId="1AE0B563" w14:textId="6F3BFFBA" w:rsidR="00B62EAB" w:rsidRPr="00667B77" w:rsidRDefault="00E83C6C" w:rsidP="00EE512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sz w:val="24"/>
                <w:szCs w:val="24"/>
                <w:lang w:eastAsia="pl-PL"/>
              </w:rPr>
              <w:t>17</w:t>
            </w:r>
            <w:r w:rsidR="00667B77" w:rsidRPr="00667B77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 w:rsidRPr="00667B77">
              <w:rPr>
                <w:rFonts w:eastAsia="Times New Roman" w:cstheme="minorHAnsi"/>
                <w:sz w:val="24"/>
                <w:szCs w:val="24"/>
                <w:lang w:eastAsia="pl-PL"/>
              </w:rPr>
              <w:t>,40</w:t>
            </w:r>
          </w:p>
        </w:tc>
        <w:tc>
          <w:tcPr>
            <w:tcW w:w="1417" w:type="dxa"/>
            <w:noWrap/>
            <w:vAlign w:val="center"/>
          </w:tcPr>
          <w:p w14:paraId="399B45DF" w14:textId="77777777" w:rsidR="00B62EAB" w:rsidRPr="00667B77" w:rsidRDefault="00E83C6C" w:rsidP="00EE512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14D44A9D" w14:textId="77777777" w:rsidR="00B62EAB" w:rsidRPr="00667B77" w:rsidRDefault="00E83C6C" w:rsidP="00EE512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sz w:val="24"/>
                <w:szCs w:val="24"/>
                <w:lang w:eastAsia="pl-PL"/>
              </w:rPr>
              <w:t>3,90</w:t>
            </w:r>
          </w:p>
        </w:tc>
        <w:tc>
          <w:tcPr>
            <w:tcW w:w="1417" w:type="dxa"/>
            <w:noWrap/>
            <w:vAlign w:val="center"/>
          </w:tcPr>
          <w:p w14:paraId="2F3F3144" w14:textId="77777777" w:rsidR="00B62EAB" w:rsidRPr="00667B77" w:rsidRDefault="00E83C6C" w:rsidP="00EE512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sz w:val="24"/>
                <w:szCs w:val="24"/>
                <w:lang w:eastAsia="pl-PL"/>
              </w:rPr>
              <w:t>4,20</w:t>
            </w:r>
          </w:p>
        </w:tc>
        <w:tc>
          <w:tcPr>
            <w:tcW w:w="1419" w:type="dxa"/>
            <w:noWrap/>
            <w:vAlign w:val="center"/>
          </w:tcPr>
          <w:p w14:paraId="2651DB71" w14:textId="77777777" w:rsidR="00B62EAB" w:rsidRPr="00667B77" w:rsidRDefault="00E83C6C" w:rsidP="00EE512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sz w:val="24"/>
                <w:szCs w:val="24"/>
                <w:lang w:eastAsia="pl-PL"/>
              </w:rPr>
              <w:t>48,30</w:t>
            </w:r>
          </w:p>
        </w:tc>
        <w:tc>
          <w:tcPr>
            <w:tcW w:w="1990" w:type="dxa"/>
            <w:noWrap/>
            <w:vAlign w:val="center"/>
          </w:tcPr>
          <w:p w14:paraId="2D5C3A72" w14:textId="02F9C49B" w:rsidR="00B62EAB" w:rsidRPr="00667B77" w:rsidRDefault="00E83C6C" w:rsidP="00EE512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B77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667B77" w:rsidRPr="00667B77">
              <w:rPr>
                <w:rFonts w:eastAsia="Times New Roman" w:cstheme="minorHAnsi"/>
                <w:sz w:val="24"/>
                <w:szCs w:val="24"/>
                <w:lang w:eastAsia="pl-PL"/>
              </w:rPr>
              <w:t>31</w:t>
            </w:r>
            <w:r w:rsidRPr="00667B77">
              <w:rPr>
                <w:rFonts w:eastAsia="Times New Roman" w:cstheme="minorHAnsi"/>
                <w:sz w:val="24"/>
                <w:szCs w:val="24"/>
                <w:lang w:eastAsia="pl-PL"/>
              </w:rPr>
              <w:t>,80</w:t>
            </w:r>
          </w:p>
        </w:tc>
      </w:tr>
    </w:tbl>
    <w:p w14:paraId="07DFA0A1" w14:textId="77777777" w:rsidR="00154C16" w:rsidRPr="00667B77" w:rsidRDefault="00154C16" w:rsidP="00D90846">
      <w:pPr>
        <w:spacing w:before="24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921FBFC" w14:textId="77777777" w:rsidR="00B62EAB" w:rsidRPr="00667B77" w:rsidRDefault="00B62EAB" w:rsidP="00D90846">
      <w:pPr>
        <w:keepNext/>
        <w:numPr>
          <w:ilvl w:val="0"/>
          <w:numId w:val="41"/>
        </w:numPr>
        <w:spacing w:line="240" w:lineRule="auto"/>
        <w:jc w:val="both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bookmarkStart w:id="21" w:name="_Toc427569214"/>
      <w:bookmarkStart w:id="22" w:name="_Toc427569683"/>
      <w:r w:rsidRPr="00667B77">
        <w:rPr>
          <w:rFonts w:eastAsia="Times New Roman" w:cstheme="minorHAnsi"/>
          <w:b/>
          <w:sz w:val="24"/>
          <w:szCs w:val="24"/>
          <w:lang w:eastAsia="pl-PL"/>
        </w:rPr>
        <w:t>HARMONOGRAM USŁUG</w:t>
      </w:r>
      <w:bookmarkEnd w:id="21"/>
      <w:bookmarkEnd w:id="22"/>
    </w:p>
    <w:p w14:paraId="2251B71C" w14:textId="77777777" w:rsidR="00B62EAB" w:rsidRPr="002F5CAB" w:rsidRDefault="00B62EAB" w:rsidP="00AC0002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67B77">
        <w:rPr>
          <w:rFonts w:eastAsia="Times New Roman" w:cstheme="minorHAnsi"/>
          <w:sz w:val="24"/>
          <w:szCs w:val="24"/>
          <w:lang w:eastAsia="pl-PL"/>
        </w:rPr>
        <w:t>Harmonogram usług Wykonawca opracuje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 i przedłoży Zamawiającemu do zaakceptowania w terminie 7 dni od dnia podpisania umowy.</w:t>
      </w:r>
    </w:p>
    <w:p w14:paraId="33EA7D1F" w14:textId="77777777" w:rsidR="00B62EAB" w:rsidRPr="002F5CAB" w:rsidRDefault="00B62EAB" w:rsidP="00AC0002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Harmonogram staje się załącznikiem do umowy i stanowi jej integralną część.</w:t>
      </w:r>
    </w:p>
    <w:p w14:paraId="45CEE0D5" w14:textId="15AB289B" w:rsidR="00B62EAB" w:rsidRPr="002F5CAB" w:rsidRDefault="00B62EAB" w:rsidP="00AC000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W przypadku, gdy wyniknie potrzeba jakichkolwiek zmian w harmonogramie usług, Wykonawca zobowiązany j</w:t>
      </w:r>
      <w:r w:rsidR="00D9628E">
        <w:rPr>
          <w:rFonts w:eastAsia="Times New Roman" w:cstheme="minorHAnsi"/>
          <w:sz w:val="24"/>
          <w:szCs w:val="24"/>
          <w:lang w:eastAsia="pl-PL"/>
        </w:rPr>
        <w:t>est</w:t>
      </w:r>
      <w:r w:rsidRPr="002F5CAB">
        <w:rPr>
          <w:rFonts w:eastAsia="Times New Roman" w:cstheme="minorHAnsi"/>
          <w:sz w:val="24"/>
          <w:szCs w:val="24"/>
          <w:lang w:eastAsia="pl-PL"/>
        </w:rPr>
        <w:t xml:space="preserve"> poinformować wcześniej Zamawiającego i uzyskać jego zgodę.</w:t>
      </w:r>
    </w:p>
    <w:p w14:paraId="2C942BAA" w14:textId="77777777" w:rsidR="00B62EAB" w:rsidRPr="002F5CAB" w:rsidRDefault="00B62EAB" w:rsidP="00AC000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Wykonawca ma obowiązek przekazania właścicielowi nieruchomości informacji o terminie odbierania odpadów w formie wydruku podczas objazdu terenu przed dniem pierwszej zbiórki (informacja musi być zgodna z harmonogramem usług).</w:t>
      </w:r>
    </w:p>
    <w:p w14:paraId="30D13FD2" w14:textId="77777777" w:rsidR="00D9628E" w:rsidRDefault="00B62EAB" w:rsidP="00D9628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CAB">
        <w:rPr>
          <w:rFonts w:eastAsia="Times New Roman" w:cstheme="minorHAnsi"/>
          <w:sz w:val="24"/>
          <w:szCs w:val="24"/>
          <w:lang w:eastAsia="pl-PL"/>
        </w:rPr>
        <w:t>W przypadku zmiany harmonogramu usług, Wykonawca ma obowiązek aktualizować informację o terminie odbierania odpadów i przekazać ją właścicielom nieruchomości (w formie wydruków) na co najmniej 3 dni przed następną zbiórką odpadów.</w:t>
      </w:r>
    </w:p>
    <w:p w14:paraId="5D489326" w14:textId="204276B8" w:rsidR="00B62EAB" w:rsidRPr="00D9628E" w:rsidRDefault="00B62EAB" w:rsidP="00D9628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28E">
        <w:rPr>
          <w:rFonts w:eastAsia="Times New Roman" w:cstheme="minorHAnsi"/>
          <w:sz w:val="24"/>
          <w:szCs w:val="24"/>
          <w:lang w:eastAsia="pl-PL"/>
        </w:rPr>
        <w:t>Harmonogram, który Wykonawca ma</w:t>
      </w:r>
      <w:r w:rsidR="00D9628E" w:rsidRPr="00D9628E">
        <w:rPr>
          <w:rFonts w:eastAsia="Times New Roman" w:cstheme="minorHAnsi"/>
          <w:sz w:val="24"/>
          <w:szCs w:val="24"/>
          <w:lang w:eastAsia="pl-PL"/>
        </w:rPr>
        <w:t xml:space="preserve"> obowiązek</w:t>
      </w:r>
      <w:r w:rsidRPr="00D9628E">
        <w:rPr>
          <w:rFonts w:eastAsia="Times New Roman" w:cstheme="minorHAnsi"/>
          <w:sz w:val="24"/>
          <w:szCs w:val="24"/>
          <w:lang w:eastAsia="pl-PL"/>
        </w:rPr>
        <w:t xml:space="preserve"> przekazać właścicielom nieruchomości </w:t>
      </w:r>
      <w:r w:rsidR="00D9628E" w:rsidRPr="00D9628E">
        <w:rPr>
          <w:rFonts w:eastAsia="Times New Roman" w:cstheme="minorHAnsi"/>
          <w:sz w:val="24"/>
          <w:szCs w:val="24"/>
          <w:lang w:eastAsia="pl-PL"/>
        </w:rPr>
        <w:t>powinien</w:t>
      </w:r>
      <w:r w:rsidRPr="00D9628E">
        <w:rPr>
          <w:rFonts w:eastAsia="Times New Roman" w:cstheme="minorHAnsi"/>
          <w:sz w:val="24"/>
          <w:szCs w:val="24"/>
          <w:lang w:eastAsia="pl-PL"/>
        </w:rPr>
        <w:t xml:space="preserve"> zawierać</w:t>
      </w:r>
      <w:r w:rsidR="00D9628E" w:rsidRPr="00D962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628E">
        <w:rPr>
          <w:rFonts w:eastAsia="Times New Roman" w:cstheme="minorHAnsi"/>
          <w:sz w:val="24"/>
          <w:szCs w:val="24"/>
          <w:lang w:eastAsia="pl-PL"/>
        </w:rPr>
        <w:t>daty odbioru odpadów (z zaznaczeniem ich rodzaju)</w:t>
      </w:r>
      <w:r w:rsidR="00D9628E" w:rsidRPr="00D9628E">
        <w:rPr>
          <w:rFonts w:eastAsia="Times New Roman" w:cstheme="minorHAnsi"/>
          <w:sz w:val="24"/>
          <w:szCs w:val="24"/>
          <w:lang w:eastAsia="pl-PL"/>
        </w:rPr>
        <w:t xml:space="preserve"> oraz nr telefonu </w:t>
      </w:r>
      <w:r w:rsidRPr="00D9628E">
        <w:rPr>
          <w:rFonts w:eastAsia="Times New Roman" w:cstheme="minorHAnsi"/>
          <w:sz w:val="24"/>
          <w:szCs w:val="24"/>
          <w:lang w:eastAsia="pl-PL"/>
        </w:rPr>
        <w:t xml:space="preserve">Wykonawcy. </w:t>
      </w:r>
    </w:p>
    <w:p w14:paraId="444203CD" w14:textId="77777777" w:rsidR="00B62EAB" w:rsidRPr="002F5CAB" w:rsidRDefault="00B62EAB" w:rsidP="00D90846">
      <w:pPr>
        <w:spacing w:before="24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398B800" w14:textId="77777777" w:rsidR="00B62EAB" w:rsidRPr="002F5CAB" w:rsidRDefault="00E41B2E" w:rsidP="00D90846">
      <w:pPr>
        <w:keepNext/>
        <w:numPr>
          <w:ilvl w:val="0"/>
          <w:numId w:val="41"/>
        </w:numPr>
        <w:spacing w:line="240" w:lineRule="auto"/>
        <w:jc w:val="both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bookmarkStart w:id="23" w:name="_Toc427569215"/>
      <w:bookmarkStart w:id="24" w:name="_Toc427569684"/>
      <w:r w:rsidRPr="002F5CA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62EAB" w:rsidRPr="002F5CAB">
        <w:rPr>
          <w:rFonts w:eastAsia="Times New Roman" w:cstheme="minorHAnsi"/>
          <w:b/>
          <w:sz w:val="24"/>
          <w:szCs w:val="24"/>
          <w:lang w:eastAsia="pl-PL"/>
        </w:rPr>
        <w:t>SPRAWOZDAWCZOŚĆ</w:t>
      </w:r>
      <w:bookmarkEnd w:id="23"/>
      <w:bookmarkEnd w:id="24"/>
    </w:p>
    <w:p w14:paraId="04D79A64" w14:textId="666CA78A" w:rsidR="00B62EAB" w:rsidRPr="00D9628E" w:rsidRDefault="00B62EAB" w:rsidP="00D9628E">
      <w:pPr>
        <w:pStyle w:val="Akapitzlist"/>
        <w:numPr>
          <w:ilvl w:val="6"/>
          <w:numId w:val="14"/>
        </w:numPr>
        <w:spacing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28E">
        <w:rPr>
          <w:rFonts w:eastAsia="Times New Roman" w:cstheme="minorHAnsi"/>
          <w:sz w:val="24"/>
          <w:szCs w:val="24"/>
          <w:lang w:eastAsia="pl-PL"/>
        </w:rPr>
        <w:t>Wykonawca jest zobowiązany do przekazywania Zamawiającemu miesięcznych raportów (dalej Raport) zawierających m.in:</w:t>
      </w:r>
    </w:p>
    <w:p w14:paraId="3B4356D0" w14:textId="77777777" w:rsidR="00D9628E" w:rsidRDefault="00B62EAB" w:rsidP="00AC0002">
      <w:pPr>
        <w:pStyle w:val="Akapitzlist"/>
        <w:numPr>
          <w:ilvl w:val="0"/>
          <w:numId w:val="47"/>
        </w:numPr>
        <w:spacing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28E">
        <w:rPr>
          <w:rFonts w:eastAsia="Times New Roman" w:cstheme="minorHAnsi"/>
          <w:sz w:val="24"/>
          <w:szCs w:val="24"/>
          <w:lang w:eastAsia="pl-PL"/>
        </w:rPr>
        <w:t>informacje o masie poszczególnych rodzajów odpadów komunalnych oraz sposobie ich zagospodarowania, wraz ze wskazaniem instalacji, do której zostały przekazane</w:t>
      </w:r>
      <w:r w:rsidR="006837E9" w:rsidRPr="00D9628E">
        <w:rPr>
          <w:rFonts w:eastAsia="Times New Roman" w:cstheme="minorHAnsi"/>
          <w:sz w:val="24"/>
          <w:szCs w:val="24"/>
          <w:lang w:eastAsia="pl-PL"/>
        </w:rPr>
        <w:t>,</w:t>
      </w:r>
      <w:r w:rsidRPr="00D9628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FCC71E7" w14:textId="38D41556" w:rsidR="00B62EAB" w:rsidRPr="00D9628E" w:rsidRDefault="00B62EAB" w:rsidP="00AC0002">
      <w:pPr>
        <w:pStyle w:val="Akapitzlist"/>
        <w:numPr>
          <w:ilvl w:val="0"/>
          <w:numId w:val="47"/>
        </w:numPr>
        <w:spacing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28E">
        <w:rPr>
          <w:rFonts w:eastAsia="Times New Roman" w:cstheme="minorHAnsi"/>
          <w:sz w:val="24"/>
          <w:szCs w:val="24"/>
          <w:lang w:eastAsia="pl-PL"/>
        </w:rPr>
        <w:lastRenderedPageBreak/>
        <w:t>informacje o masie odpadów komunalnych ulegających biodegradacji:</w:t>
      </w:r>
    </w:p>
    <w:p w14:paraId="5C92FAFF" w14:textId="77777777" w:rsidR="00D9628E" w:rsidRDefault="00B62EAB" w:rsidP="00D9628E">
      <w:pPr>
        <w:pStyle w:val="Akapitzlist"/>
        <w:numPr>
          <w:ilvl w:val="1"/>
          <w:numId w:val="48"/>
        </w:numPr>
        <w:spacing w:line="240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28E">
        <w:rPr>
          <w:rFonts w:eastAsia="Times New Roman" w:cstheme="minorHAnsi"/>
          <w:sz w:val="24"/>
          <w:szCs w:val="24"/>
          <w:lang w:eastAsia="pl-PL"/>
        </w:rPr>
        <w:t>przekazanych do składowania na składowisku odpadów,</w:t>
      </w:r>
    </w:p>
    <w:p w14:paraId="1A2AE335" w14:textId="4CDB47C3" w:rsidR="00D9628E" w:rsidRPr="00D9628E" w:rsidRDefault="00B62EAB" w:rsidP="00D9628E">
      <w:pPr>
        <w:pStyle w:val="Akapitzlist"/>
        <w:numPr>
          <w:ilvl w:val="1"/>
          <w:numId w:val="48"/>
        </w:numPr>
        <w:spacing w:line="240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28E">
        <w:rPr>
          <w:rFonts w:eastAsia="Times New Roman" w:cstheme="minorHAnsi"/>
          <w:sz w:val="24"/>
          <w:szCs w:val="24"/>
          <w:lang w:eastAsia="pl-PL"/>
        </w:rPr>
        <w:t>nieprzekazanych do składowania na składowisku odpadów i sposobie ich zagospodarowania;</w:t>
      </w:r>
    </w:p>
    <w:p w14:paraId="46BF0202" w14:textId="77777777" w:rsidR="00D9628E" w:rsidRDefault="00B62EAB" w:rsidP="00AC0002">
      <w:pPr>
        <w:pStyle w:val="Akapitzlist"/>
        <w:numPr>
          <w:ilvl w:val="0"/>
          <w:numId w:val="47"/>
        </w:numPr>
        <w:tabs>
          <w:tab w:val="left" w:pos="426"/>
        </w:tabs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28E">
        <w:rPr>
          <w:rFonts w:eastAsia="Times New Roman" w:cstheme="minorHAnsi"/>
          <w:sz w:val="24"/>
          <w:szCs w:val="24"/>
          <w:lang w:eastAsia="pl-PL"/>
        </w:rPr>
        <w:t>liczbę właścicieli nieruchomości, od których zostały odebrane odpady komunalne,</w:t>
      </w:r>
    </w:p>
    <w:p w14:paraId="0FFC8FCA" w14:textId="10F6B6A2" w:rsidR="00B62EAB" w:rsidRPr="00D9628E" w:rsidRDefault="00B62EAB" w:rsidP="00AC0002">
      <w:pPr>
        <w:pStyle w:val="Akapitzlist"/>
        <w:numPr>
          <w:ilvl w:val="0"/>
          <w:numId w:val="47"/>
        </w:numPr>
        <w:tabs>
          <w:tab w:val="left" w:pos="426"/>
        </w:tabs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28E">
        <w:rPr>
          <w:rFonts w:eastAsia="Times New Roman" w:cstheme="minorHAnsi"/>
          <w:sz w:val="24"/>
          <w:szCs w:val="24"/>
          <w:lang w:eastAsia="pl-PL"/>
        </w:rPr>
        <w:t>wskazanie właścicieli nieruchomości, którzy zbierają odpady komunalne w sposób niezgodny z regulaminem (w tym</w:t>
      </w:r>
      <w:r w:rsidR="00D9628E">
        <w:rPr>
          <w:rFonts w:eastAsia="Times New Roman" w:cstheme="minorHAnsi"/>
          <w:sz w:val="24"/>
          <w:szCs w:val="24"/>
          <w:lang w:eastAsia="pl-PL"/>
        </w:rPr>
        <w:t>,</w:t>
      </w:r>
      <w:r w:rsidRPr="00D9628E">
        <w:rPr>
          <w:rFonts w:eastAsia="Times New Roman" w:cstheme="minorHAnsi"/>
          <w:sz w:val="24"/>
          <w:szCs w:val="24"/>
          <w:lang w:eastAsia="pl-PL"/>
        </w:rPr>
        <w:t xml:space="preserve"> mimo zadeklarowania</w:t>
      </w:r>
      <w:r w:rsidR="00D9628E">
        <w:rPr>
          <w:rFonts w:eastAsia="Times New Roman" w:cstheme="minorHAnsi"/>
          <w:sz w:val="24"/>
          <w:szCs w:val="24"/>
          <w:lang w:eastAsia="pl-PL"/>
        </w:rPr>
        <w:t>,</w:t>
      </w:r>
      <w:r w:rsidRPr="00D9628E">
        <w:rPr>
          <w:rFonts w:eastAsia="Times New Roman" w:cstheme="minorHAnsi"/>
          <w:sz w:val="24"/>
          <w:szCs w:val="24"/>
          <w:lang w:eastAsia="pl-PL"/>
        </w:rPr>
        <w:t xml:space="preserve"> nie zbierają selektywnie odpadów).</w:t>
      </w:r>
    </w:p>
    <w:p w14:paraId="37D20488" w14:textId="77777777" w:rsidR="00D9628E" w:rsidRDefault="00B62EAB" w:rsidP="00AC0002">
      <w:pPr>
        <w:pStyle w:val="Akapitzlist"/>
        <w:numPr>
          <w:ilvl w:val="6"/>
          <w:numId w:val="14"/>
        </w:numPr>
        <w:tabs>
          <w:tab w:val="left" w:pos="426"/>
        </w:tabs>
        <w:spacing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28E">
        <w:rPr>
          <w:rFonts w:eastAsia="Times New Roman" w:cstheme="minorHAnsi"/>
          <w:sz w:val="24"/>
          <w:szCs w:val="24"/>
          <w:lang w:eastAsia="pl-PL"/>
        </w:rPr>
        <w:t>Wykonawca sporządza Raport w formie uzgodnionej z Zamawiającym.</w:t>
      </w:r>
    </w:p>
    <w:p w14:paraId="727FFD3A" w14:textId="77777777" w:rsidR="00D9628E" w:rsidRDefault="00B62EAB" w:rsidP="00AC0002">
      <w:pPr>
        <w:pStyle w:val="Akapitzlist"/>
        <w:numPr>
          <w:ilvl w:val="6"/>
          <w:numId w:val="14"/>
        </w:numPr>
        <w:tabs>
          <w:tab w:val="left" w:pos="426"/>
        </w:tabs>
        <w:spacing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28E">
        <w:rPr>
          <w:rFonts w:eastAsia="Times New Roman" w:cstheme="minorHAnsi"/>
          <w:sz w:val="24"/>
          <w:szCs w:val="24"/>
          <w:lang w:eastAsia="pl-PL"/>
        </w:rPr>
        <w:t>Wykonawca przesyła Raport do Zamawiającego w terminie do 7 dni od zakończenia miesiąca, którego dotyczy.</w:t>
      </w:r>
    </w:p>
    <w:p w14:paraId="6290E33A" w14:textId="77777777" w:rsidR="00D9628E" w:rsidRDefault="00B62EAB" w:rsidP="00AC0002">
      <w:pPr>
        <w:pStyle w:val="Akapitzlist"/>
        <w:numPr>
          <w:ilvl w:val="6"/>
          <w:numId w:val="14"/>
        </w:numPr>
        <w:tabs>
          <w:tab w:val="left" w:pos="426"/>
        </w:tabs>
        <w:spacing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28E">
        <w:rPr>
          <w:rFonts w:eastAsia="Times New Roman" w:cstheme="minorHAnsi"/>
          <w:sz w:val="24"/>
          <w:szCs w:val="24"/>
          <w:lang w:eastAsia="pl-PL"/>
        </w:rPr>
        <w:t>Zamawiający w terminie 7 dni akceptuje raport lub zgłasza uwagi. W przypadku, gdy raport jest sporządzony nierzetelnie, Zamawiający wezwie Wykonawcę do jego uzupełnienia lub poprawienia. Wykonawca uzupełni bądź poprawi raport w terminie 7 dni od daty otrzymania wezwania.</w:t>
      </w:r>
    </w:p>
    <w:p w14:paraId="5E891DCD" w14:textId="77777777" w:rsidR="00D9628E" w:rsidRDefault="00B62EAB" w:rsidP="00AC0002">
      <w:pPr>
        <w:pStyle w:val="Akapitzlist"/>
        <w:numPr>
          <w:ilvl w:val="6"/>
          <w:numId w:val="14"/>
        </w:numPr>
        <w:tabs>
          <w:tab w:val="left" w:pos="426"/>
        </w:tabs>
        <w:spacing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28E">
        <w:rPr>
          <w:rFonts w:eastAsia="Times New Roman" w:cstheme="minorHAnsi"/>
          <w:sz w:val="24"/>
          <w:szCs w:val="24"/>
          <w:lang w:eastAsia="pl-PL"/>
        </w:rPr>
        <w:t>Zaakceptowany przez Zamawiającego Raport jest podstawą do wystawienia faktury za wykonaną usługę.</w:t>
      </w:r>
    </w:p>
    <w:p w14:paraId="5C0683F0" w14:textId="77777777" w:rsidR="00D9628E" w:rsidRDefault="00B62EAB" w:rsidP="00AC0002">
      <w:pPr>
        <w:pStyle w:val="Akapitzlist"/>
        <w:numPr>
          <w:ilvl w:val="6"/>
          <w:numId w:val="14"/>
        </w:numPr>
        <w:tabs>
          <w:tab w:val="left" w:pos="426"/>
        </w:tabs>
        <w:spacing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28E">
        <w:rPr>
          <w:rFonts w:eastAsia="Times New Roman" w:cstheme="minorHAnsi"/>
          <w:sz w:val="24"/>
          <w:szCs w:val="24"/>
          <w:lang w:eastAsia="pl-PL"/>
        </w:rPr>
        <w:t xml:space="preserve">Na żądanie Zamawiającego, Wykonawca przedstawi kopie dowodów dostarczania odpadów do instalacji odzysku lub unieszkodliwiania, tj. </w:t>
      </w:r>
      <w:r w:rsidR="00D9628E" w:rsidRPr="00D9628E">
        <w:rPr>
          <w:rFonts w:eastAsia="Times New Roman" w:cstheme="minorHAnsi"/>
          <w:sz w:val="24"/>
          <w:szCs w:val="24"/>
          <w:lang w:eastAsia="pl-PL"/>
        </w:rPr>
        <w:t>k</w:t>
      </w:r>
      <w:r w:rsidRPr="00D9628E">
        <w:rPr>
          <w:rFonts w:eastAsia="Times New Roman" w:cstheme="minorHAnsi"/>
          <w:sz w:val="24"/>
          <w:szCs w:val="24"/>
          <w:lang w:eastAsia="pl-PL"/>
        </w:rPr>
        <w:t>arty ewidencji odpadów</w:t>
      </w:r>
      <w:r w:rsidR="00FC62EC" w:rsidRPr="00D9628E">
        <w:rPr>
          <w:rFonts w:eastAsia="Times New Roman" w:cstheme="minorHAnsi"/>
          <w:sz w:val="24"/>
          <w:szCs w:val="24"/>
          <w:lang w:eastAsia="pl-PL"/>
        </w:rPr>
        <w:t xml:space="preserve"> lub karty przekazania odpadów.</w:t>
      </w:r>
    </w:p>
    <w:p w14:paraId="77CDB996" w14:textId="77777777" w:rsidR="00D9628E" w:rsidRDefault="00BB29E6" w:rsidP="00AC0002">
      <w:pPr>
        <w:pStyle w:val="Akapitzlist"/>
        <w:numPr>
          <w:ilvl w:val="6"/>
          <w:numId w:val="14"/>
        </w:numPr>
        <w:tabs>
          <w:tab w:val="left" w:pos="426"/>
        </w:tabs>
        <w:spacing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28E">
        <w:rPr>
          <w:rFonts w:eastAsia="Times New Roman" w:cstheme="minorHAnsi"/>
          <w:sz w:val="24"/>
          <w:szCs w:val="24"/>
          <w:lang w:eastAsia="pl-PL"/>
        </w:rPr>
        <w:t>Wykonawca sporządza roczne</w:t>
      </w:r>
      <w:r w:rsidR="00B62EAB" w:rsidRPr="00D9628E">
        <w:rPr>
          <w:rFonts w:eastAsia="Times New Roman" w:cstheme="minorHAnsi"/>
          <w:sz w:val="24"/>
          <w:szCs w:val="24"/>
          <w:lang w:eastAsia="pl-PL"/>
        </w:rPr>
        <w:t xml:space="preserve"> sprawozdanie, o którym mowa w art.</w:t>
      </w:r>
      <w:r w:rsidR="007E7CD5" w:rsidRPr="00D962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62EAB" w:rsidRPr="00D9628E">
        <w:rPr>
          <w:rFonts w:eastAsia="Times New Roman" w:cstheme="minorHAnsi"/>
          <w:sz w:val="24"/>
          <w:szCs w:val="24"/>
          <w:lang w:eastAsia="pl-PL"/>
        </w:rPr>
        <w:t xml:space="preserve">9n ustawy z dnia 13 września 1996 r. o utrzymaniu </w:t>
      </w:r>
      <w:r w:rsidR="00583B9D" w:rsidRPr="00D9628E">
        <w:rPr>
          <w:rFonts w:eastAsia="Times New Roman" w:cstheme="minorHAnsi"/>
          <w:sz w:val="24"/>
          <w:szCs w:val="24"/>
          <w:lang w:eastAsia="pl-PL"/>
        </w:rPr>
        <w:t>czystości i porządku w gminach i  przekazuje je w terminie wskazanym w ustawie.</w:t>
      </w:r>
    </w:p>
    <w:p w14:paraId="45FCD2BF" w14:textId="47CB7FAE" w:rsidR="00D9628E" w:rsidRDefault="00B62EAB" w:rsidP="00AC0002">
      <w:pPr>
        <w:pStyle w:val="Akapitzlist"/>
        <w:numPr>
          <w:ilvl w:val="6"/>
          <w:numId w:val="14"/>
        </w:numPr>
        <w:tabs>
          <w:tab w:val="left" w:pos="426"/>
        </w:tabs>
        <w:spacing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28E">
        <w:rPr>
          <w:rFonts w:eastAsia="Times New Roman" w:cstheme="minorHAnsi"/>
          <w:sz w:val="24"/>
          <w:szCs w:val="24"/>
          <w:lang w:eastAsia="pl-PL"/>
        </w:rPr>
        <w:t>Wykonawca jest zobowiązany do ważenia wszystkich odebranych odpadów komunalnych na legalizowanej wadze i przekazywania dokumentacji pomiarów Zamawiającemu w okresach miesięcznych. Wykonawca jest zobowiązany do bieżącego prowadzenia ilościowej i jakościowej ewidencji odpadów zgodnie</w:t>
      </w:r>
      <w:r w:rsidR="008762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628E">
        <w:rPr>
          <w:rFonts w:eastAsia="Times New Roman" w:cstheme="minorHAnsi"/>
          <w:sz w:val="24"/>
          <w:szCs w:val="24"/>
          <w:lang w:eastAsia="pl-PL"/>
        </w:rPr>
        <w:t>z przepisami ustawy o odpadach oraz ustawy o utrzymaniu czystości i porządku w gminach i przekazywania kopii dokumentacji Zamawiającemu.</w:t>
      </w:r>
    </w:p>
    <w:p w14:paraId="5C0A8C8D" w14:textId="2DCDA9EE" w:rsidR="00B62EAB" w:rsidRPr="00D9628E" w:rsidRDefault="00B62EAB" w:rsidP="00AC0002">
      <w:pPr>
        <w:pStyle w:val="Akapitzlist"/>
        <w:numPr>
          <w:ilvl w:val="6"/>
          <w:numId w:val="14"/>
        </w:numPr>
        <w:tabs>
          <w:tab w:val="left" w:pos="426"/>
        </w:tabs>
        <w:spacing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28E">
        <w:rPr>
          <w:rFonts w:eastAsia="Times New Roman" w:cstheme="minorHAnsi"/>
          <w:sz w:val="24"/>
          <w:szCs w:val="24"/>
          <w:lang w:eastAsia="pl-PL"/>
        </w:rPr>
        <w:t>Wykonawca zobowiązany jest do dostarczenia Zamawiającemu dokumentów sporządzonych na potrzeby ewidencji odpadów oraz dokumentów potwierdzających osiągnięcie określonych poziomów recyklingu, przygotowania do ponownego użycia i odzysku innymi metodami oraz ograniczenia masy odpadów komunalnych ulegających biodegradacji przekazywanych do składowania.</w:t>
      </w:r>
    </w:p>
    <w:p w14:paraId="1BBEF02A" w14:textId="77777777" w:rsidR="00FC62EC" w:rsidRPr="002F5CAB" w:rsidRDefault="00FC62EC" w:rsidP="00D90846">
      <w:pPr>
        <w:spacing w:before="24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710472A" w14:textId="77777777" w:rsidR="00B62EAB" w:rsidRPr="002F5CAB" w:rsidRDefault="00B62EAB" w:rsidP="00D90846">
      <w:pPr>
        <w:keepNext/>
        <w:numPr>
          <w:ilvl w:val="0"/>
          <w:numId w:val="41"/>
        </w:numPr>
        <w:spacing w:line="240" w:lineRule="auto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  <w:bookmarkStart w:id="25" w:name="_Toc427569216"/>
      <w:bookmarkStart w:id="26" w:name="_Toc427569685"/>
      <w:r w:rsidRPr="002F5CAB">
        <w:rPr>
          <w:rFonts w:eastAsia="Times New Roman" w:cstheme="minorHAnsi"/>
          <w:b/>
          <w:sz w:val="24"/>
          <w:szCs w:val="24"/>
          <w:lang w:eastAsia="pl-PL"/>
        </w:rPr>
        <w:t>PŁATNOŚCI</w:t>
      </w:r>
      <w:bookmarkEnd w:id="25"/>
      <w:bookmarkEnd w:id="26"/>
    </w:p>
    <w:p w14:paraId="65BBEDE0" w14:textId="77777777" w:rsidR="00715252" w:rsidRPr="00E27A6B" w:rsidRDefault="00B62EAB" w:rsidP="00D9628E">
      <w:pPr>
        <w:pStyle w:val="Akapitzlist"/>
        <w:numPr>
          <w:ilvl w:val="3"/>
          <w:numId w:val="7"/>
        </w:numPr>
        <w:spacing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28E">
        <w:rPr>
          <w:rFonts w:eastAsia="Times New Roman" w:cstheme="minorHAnsi"/>
          <w:sz w:val="24"/>
          <w:szCs w:val="24"/>
          <w:lang w:eastAsia="pl-PL"/>
        </w:rPr>
        <w:t xml:space="preserve">Raporty miesięczne, o których mowa w </w:t>
      </w:r>
      <w:r w:rsidR="00D9628E">
        <w:rPr>
          <w:rFonts w:eastAsia="Times New Roman" w:cstheme="minorHAnsi"/>
          <w:sz w:val="24"/>
          <w:szCs w:val="24"/>
          <w:lang w:eastAsia="pl-PL"/>
        </w:rPr>
        <w:t>części VIII</w:t>
      </w:r>
      <w:r w:rsidRPr="00D9628E">
        <w:rPr>
          <w:rFonts w:eastAsia="Times New Roman" w:cstheme="minorHAnsi"/>
          <w:sz w:val="24"/>
          <w:szCs w:val="24"/>
          <w:lang w:eastAsia="pl-PL"/>
        </w:rPr>
        <w:t xml:space="preserve"> niniejszego opisu przedmiotu zamówienia, po zaakceptowaniu przez Zamawiającego, będą podstawą płatności dla Wykonawcy. </w:t>
      </w:r>
      <w:r w:rsidRPr="00E27A6B">
        <w:rPr>
          <w:rFonts w:eastAsia="Times New Roman" w:cstheme="minorHAnsi"/>
          <w:sz w:val="24"/>
          <w:szCs w:val="24"/>
          <w:lang w:eastAsia="pl-PL"/>
        </w:rPr>
        <w:t>Zakłada się płatności miesięczne.</w:t>
      </w:r>
    </w:p>
    <w:p w14:paraId="1686C9D0" w14:textId="5FFC8915" w:rsidR="00B62EAB" w:rsidRPr="00E27A6B" w:rsidRDefault="00B62EAB" w:rsidP="00D9628E">
      <w:pPr>
        <w:pStyle w:val="Akapitzlist"/>
        <w:numPr>
          <w:ilvl w:val="3"/>
          <w:numId w:val="7"/>
        </w:numPr>
        <w:spacing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7A6B">
        <w:rPr>
          <w:rFonts w:eastAsia="Times New Roman" w:cstheme="minorHAnsi"/>
          <w:sz w:val="24"/>
          <w:szCs w:val="24"/>
          <w:lang w:eastAsia="pl-PL"/>
        </w:rPr>
        <w:t>Płatnoś</w:t>
      </w:r>
      <w:r w:rsidR="00715252" w:rsidRPr="00E27A6B">
        <w:rPr>
          <w:rFonts w:eastAsia="Times New Roman" w:cstheme="minorHAnsi"/>
          <w:sz w:val="24"/>
          <w:szCs w:val="24"/>
          <w:lang w:eastAsia="pl-PL"/>
        </w:rPr>
        <w:t>ci odbywać się będą</w:t>
      </w:r>
      <w:r w:rsidRPr="00E27A6B">
        <w:rPr>
          <w:rFonts w:eastAsia="Times New Roman" w:cstheme="minorHAnsi"/>
          <w:sz w:val="24"/>
          <w:szCs w:val="24"/>
          <w:lang w:eastAsia="pl-PL"/>
        </w:rPr>
        <w:t xml:space="preserve"> przelew</w:t>
      </w:r>
      <w:r w:rsidR="00715252" w:rsidRPr="00E27A6B">
        <w:rPr>
          <w:rFonts w:eastAsia="Times New Roman" w:cstheme="minorHAnsi"/>
          <w:sz w:val="24"/>
          <w:szCs w:val="24"/>
          <w:lang w:eastAsia="pl-PL"/>
        </w:rPr>
        <w:t>ami</w:t>
      </w:r>
      <w:r w:rsidRPr="00E27A6B">
        <w:rPr>
          <w:rFonts w:eastAsia="Times New Roman" w:cstheme="minorHAnsi"/>
          <w:sz w:val="24"/>
          <w:szCs w:val="24"/>
          <w:lang w:eastAsia="pl-PL"/>
        </w:rPr>
        <w:t xml:space="preserve"> na podstawie prawidłowo wyst</w:t>
      </w:r>
      <w:r w:rsidR="006708BD" w:rsidRPr="00E27A6B">
        <w:rPr>
          <w:rFonts w:eastAsia="Times New Roman" w:cstheme="minorHAnsi"/>
          <w:sz w:val="24"/>
          <w:szCs w:val="24"/>
          <w:lang w:eastAsia="pl-PL"/>
        </w:rPr>
        <w:t>awionej faktury VAT w terminie</w:t>
      </w:r>
      <w:r w:rsidR="00576A03">
        <w:rPr>
          <w:rFonts w:eastAsia="Times New Roman" w:cstheme="minorHAnsi"/>
          <w:sz w:val="24"/>
          <w:szCs w:val="24"/>
          <w:lang w:eastAsia="pl-PL"/>
        </w:rPr>
        <w:t xml:space="preserve"> zgodnym z ofertą Wykonawcy</w:t>
      </w:r>
      <w:r w:rsidRPr="00E27A6B">
        <w:rPr>
          <w:rFonts w:eastAsia="Times New Roman" w:cstheme="minorHAnsi"/>
          <w:sz w:val="24"/>
          <w:szCs w:val="24"/>
          <w:lang w:eastAsia="pl-PL"/>
        </w:rPr>
        <w:t>.</w:t>
      </w:r>
    </w:p>
    <w:p w14:paraId="4BF8E2D7" w14:textId="77777777" w:rsidR="00B62EAB" w:rsidRPr="002F5CAB" w:rsidRDefault="00B62EAB" w:rsidP="00D90846">
      <w:pPr>
        <w:spacing w:before="24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6232760" w14:textId="77777777" w:rsidR="00B62EAB" w:rsidRPr="002F5CAB" w:rsidRDefault="00B62EAB" w:rsidP="00715252">
      <w:pPr>
        <w:pStyle w:val="Akapitzlist"/>
        <w:keepNext/>
        <w:numPr>
          <w:ilvl w:val="0"/>
          <w:numId w:val="41"/>
        </w:numPr>
        <w:spacing w:after="240"/>
        <w:ind w:left="0" w:firstLine="425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bookmarkStart w:id="27" w:name="_Toc427569217"/>
      <w:bookmarkStart w:id="28" w:name="_Toc427569686"/>
      <w:r w:rsidRPr="002F5C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KONTROLA</w:t>
      </w:r>
      <w:bookmarkEnd w:id="27"/>
      <w:bookmarkEnd w:id="28"/>
    </w:p>
    <w:p w14:paraId="2DAA5C7A" w14:textId="6614532E" w:rsidR="00B62EAB" w:rsidRDefault="00B62EAB" w:rsidP="00715252">
      <w:pPr>
        <w:pStyle w:val="Akapitzlist"/>
        <w:numPr>
          <w:ilvl w:val="6"/>
          <w:numId w:val="7"/>
        </w:numPr>
        <w:spacing w:line="240" w:lineRule="auto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15252">
        <w:rPr>
          <w:rFonts w:eastAsia="Times New Roman" w:cstheme="minorHAnsi"/>
          <w:sz w:val="24"/>
          <w:szCs w:val="24"/>
          <w:lang w:eastAsia="pl-PL"/>
        </w:rPr>
        <w:t>Wykonawca umożliwi Zamawiającemu dokonanie kontroli i/lub audytu w dowolnym dniu i o dowolnej godzinie w zakresie odbioru i zagospodarowania odpadów komunalnych, pojazdów Wykonawcy, baz magazynowo – transportowych.</w:t>
      </w:r>
    </w:p>
    <w:p w14:paraId="1651A6DB" w14:textId="77777777" w:rsidR="00F45061" w:rsidRPr="00715252" w:rsidRDefault="00F45061" w:rsidP="00F45061">
      <w:pPr>
        <w:pStyle w:val="Akapitzlist"/>
        <w:spacing w:after="24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6790AF5" w14:textId="2CF4685F" w:rsidR="00B62EAB" w:rsidRPr="002F5CAB" w:rsidRDefault="00B62EAB" w:rsidP="00D90846">
      <w:pPr>
        <w:keepNext/>
        <w:numPr>
          <w:ilvl w:val="0"/>
          <w:numId w:val="41"/>
        </w:numPr>
        <w:spacing w:line="240" w:lineRule="auto"/>
        <w:jc w:val="both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bookmarkStart w:id="29" w:name="_Toc427569218"/>
      <w:bookmarkStart w:id="30" w:name="_Toc427569687"/>
      <w:r w:rsidRPr="002F5CAB">
        <w:rPr>
          <w:rFonts w:eastAsia="Times New Roman" w:cstheme="minorHAnsi"/>
          <w:b/>
          <w:sz w:val="24"/>
          <w:szCs w:val="24"/>
          <w:lang w:eastAsia="pl-PL"/>
        </w:rPr>
        <w:t>REKLAMACJE</w:t>
      </w:r>
      <w:bookmarkEnd w:id="29"/>
      <w:bookmarkEnd w:id="30"/>
    </w:p>
    <w:p w14:paraId="7CA63BD5" w14:textId="0B688C1B" w:rsidR="00B62EAB" w:rsidRPr="00715252" w:rsidRDefault="00B62EAB" w:rsidP="00715252">
      <w:pPr>
        <w:pStyle w:val="Akapitzlist"/>
        <w:numPr>
          <w:ilvl w:val="2"/>
          <w:numId w:val="48"/>
        </w:numPr>
        <w:spacing w:line="240" w:lineRule="auto"/>
        <w:ind w:left="0" w:firstLine="426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15252">
        <w:rPr>
          <w:rFonts w:eastAsia="Times New Roman" w:cstheme="minorHAnsi"/>
          <w:sz w:val="24"/>
          <w:szCs w:val="24"/>
          <w:lang w:eastAsia="pl-PL"/>
        </w:rPr>
        <w:t xml:space="preserve">Wykonawca jest obowiązany do realizacji „reklamacji” (nieodebranie z nieruchomości odpadów zgodnie z harmonogramem, niedostarczenie worków na odpady </w:t>
      </w:r>
      <w:r w:rsidR="00E91F40" w:rsidRPr="00715252">
        <w:rPr>
          <w:rFonts w:eastAsia="Times New Roman" w:cstheme="minorHAnsi"/>
          <w:sz w:val="24"/>
          <w:szCs w:val="24"/>
          <w:lang w:eastAsia="pl-PL"/>
        </w:rPr>
        <w:t>segregowane itp.) w przeciągu 24</w:t>
      </w:r>
      <w:r w:rsidRPr="00715252">
        <w:rPr>
          <w:rFonts w:eastAsia="Times New Roman" w:cstheme="minorHAnsi"/>
          <w:sz w:val="24"/>
          <w:szCs w:val="24"/>
          <w:lang w:eastAsia="pl-PL"/>
        </w:rPr>
        <w:t xml:space="preserve"> godzin od otrzymania zawiadomienia od Zamawiającego. Wykonanie reklamacji należy niezwłocznie potwierdzić </w:t>
      </w:r>
      <w:r w:rsidR="00715252" w:rsidRPr="00715252">
        <w:rPr>
          <w:rFonts w:eastAsia="Times New Roman" w:cstheme="minorHAnsi"/>
          <w:sz w:val="24"/>
          <w:szCs w:val="24"/>
          <w:lang w:eastAsia="pl-PL"/>
        </w:rPr>
        <w:t>u</w:t>
      </w:r>
      <w:r w:rsidRPr="00715252">
        <w:rPr>
          <w:rFonts w:eastAsia="Times New Roman" w:cstheme="minorHAnsi"/>
          <w:sz w:val="24"/>
          <w:szCs w:val="24"/>
          <w:lang w:eastAsia="pl-PL"/>
        </w:rPr>
        <w:t xml:space="preserve"> Zamawiającego.</w:t>
      </w:r>
    </w:p>
    <w:p w14:paraId="10524AA0" w14:textId="77777777" w:rsidR="00B62EAB" w:rsidRPr="002F5CAB" w:rsidRDefault="00B62EAB" w:rsidP="00AC000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05937F" w14:textId="77777777" w:rsidR="005C5B9D" w:rsidRPr="002F5CAB" w:rsidRDefault="005C5B9D" w:rsidP="00AC0002">
      <w:pPr>
        <w:spacing w:after="0" w:line="240" w:lineRule="auto"/>
        <w:rPr>
          <w:rFonts w:cstheme="minorHAnsi"/>
          <w:sz w:val="24"/>
          <w:szCs w:val="24"/>
        </w:rPr>
      </w:pPr>
    </w:p>
    <w:sectPr w:rsidR="005C5B9D" w:rsidRPr="002F5CAB" w:rsidSect="00C4717D">
      <w:footerReference w:type="default" r:id="rId8"/>
      <w:pgSz w:w="11906" w:h="16838"/>
      <w:pgMar w:top="993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C38A" w14:textId="77777777" w:rsidR="004A28A4" w:rsidRDefault="004A28A4">
      <w:pPr>
        <w:spacing w:after="0" w:line="240" w:lineRule="auto"/>
      </w:pPr>
      <w:r>
        <w:separator/>
      </w:r>
    </w:p>
  </w:endnote>
  <w:endnote w:type="continuationSeparator" w:id="0">
    <w:p w14:paraId="1CCB26F8" w14:textId="77777777" w:rsidR="004A28A4" w:rsidRDefault="004A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158206"/>
      <w:docPartObj>
        <w:docPartGallery w:val="Page Numbers (Bottom of Page)"/>
        <w:docPartUnique/>
      </w:docPartObj>
    </w:sdtPr>
    <w:sdtEndPr/>
    <w:sdtContent>
      <w:p w14:paraId="36187352" w14:textId="5E46F410" w:rsidR="00314FBF" w:rsidRDefault="00314FBF">
        <w:pPr>
          <w:pStyle w:val="Stopka"/>
          <w:jc w:val="right"/>
        </w:pPr>
        <w:r w:rsidRPr="00C4717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C4717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C4717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208AE" w:rsidRPr="00C4717D">
          <w:rPr>
            <w:rFonts w:asciiTheme="minorHAnsi" w:hAnsiTheme="minorHAnsi" w:cstheme="minorHAnsi"/>
            <w:noProof/>
            <w:sz w:val="22"/>
            <w:szCs w:val="22"/>
          </w:rPr>
          <w:t>11</w:t>
        </w:r>
        <w:r w:rsidRPr="00C4717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30CE71B" w14:textId="77777777" w:rsidR="00314FBF" w:rsidRDefault="00314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A5EA" w14:textId="77777777" w:rsidR="004A28A4" w:rsidRDefault="004A28A4">
      <w:pPr>
        <w:spacing w:after="0" w:line="240" w:lineRule="auto"/>
      </w:pPr>
      <w:r>
        <w:separator/>
      </w:r>
    </w:p>
  </w:footnote>
  <w:footnote w:type="continuationSeparator" w:id="0">
    <w:p w14:paraId="4C5C2E18" w14:textId="77777777" w:rsidR="004A28A4" w:rsidRDefault="004A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EEA6F2C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trike w:val="0"/>
        <w:dstrike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8925EE"/>
    <w:multiLevelType w:val="hybridMultilevel"/>
    <w:tmpl w:val="90A6C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A3778"/>
    <w:multiLevelType w:val="hybridMultilevel"/>
    <w:tmpl w:val="59D25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B47E43"/>
    <w:multiLevelType w:val="hybridMultilevel"/>
    <w:tmpl w:val="A606C016"/>
    <w:lvl w:ilvl="0" w:tplc="C136E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926CD"/>
    <w:multiLevelType w:val="hybridMultilevel"/>
    <w:tmpl w:val="637C12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0F6536"/>
    <w:multiLevelType w:val="hybridMultilevel"/>
    <w:tmpl w:val="7B32D0EC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01B85"/>
    <w:multiLevelType w:val="hybridMultilevel"/>
    <w:tmpl w:val="036C8266"/>
    <w:lvl w:ilvl="0" w:tplc="32A07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C47D9"/>
    <w:multiLevelType w:val="hybridMultilevel"/>
    <w:tmpl w:val="ECE6F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875E0"/>
    <w:multiLevelType w:val="hybridMultilevel"/>
    <w:tmpl w:val="3CF282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2225FF9"/>
    <w:multiLevelType w:val="hybridMultilevel"/>
    <w:tmpl w:val="D272FB5A"/>
    <w:lvl w:ilvl="0" w:tplc="128005DA">
      <w:start w:val="1"/>
      <w:numFmt w:val="lowerLetter"/>
      <w:lvlText w:val="%1)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07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79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51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23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95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67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39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9F32289"/>
    <w:multiLevelType w:val="hybridMultilevel"/>
    <w:tmpl w:val="2990015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1C8665D0"/>
    <w:multiLevelType w:val="hybridMultilevel"/>
    <w:tmpl w:val="186647B2"/>
    <w:lvl w:ilvl="0" w:tplc="9988A070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A11FD"/>
    <w:multiLevelType w:val="hybridMultilevel"/>
    <w:tmpl w:val="6E4E1DBE"/>
    <w:lvl w:ilvl="0" w:tplc="5E24F9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11C5A4B"/>
    <w:multiLevelType w:val="hybridMultilevel"/>
    <w:tmpl w:val="2422A7FC"/>
    <w:lvl w:ilvl="0" w:tplc="11B000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C89FD6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D3203064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cstheme="minorHAnsi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7EB25C5"/>
    <w:multiLevelType w:val="hybridMultilevel"/>
    <w:tmpl w:val="6B0AC9D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53077"/>
    <w:multiLevelType w:val="hybridMultilevel"/>
    <w:tmpl w:val="7150729E"/>
    <w:lvl w:ilvl="0" w:tplc="41408C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A115C3"/>
    <w:multiLevelType w:val="hybridMultilevel"/>
    <w:tmpl w:val="80A24B52"/>
    <w:lvl w:ilvl="0" w:tplc="F9A4AB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F34166B"/>
    <w:multiLevelType w:val="hybridMultilevel"/>
    <w:tmpl w:val="61E2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03FED"/>
    <w:multiLevelType w:val="hybridMultilevel"/>
    <w:tmpl w:val="57D4D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E94E298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D3BD0"/>
    <w:multiLevelType w:val="hybridMultilevel"/>
    <w:tmpl w:val="D44CE5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66E10"/>
    <w:multiLevelType w:val="hybridMultilevel"/>
    <w:tmpl w:val="B40A6534"/>
    <w:lvl w:ilvl="0" w:tplc="5BA654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43EABC1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E8BC3B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A54A0"/>
    <w:multiLevelType w:val="hybridMultilevel"/>
    <w:tmpl w:val="1AD6D698"/>
    <w:lvl w:ilvl="0" w:tplc="256E7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B54F7"/>
    <w:multiLevelType w:val="multilevel"/>
    <w:tmpl w:val="851E3D3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3F6586"/>
    <w:multiLevelType w:val="hybridMultilevel"/>
    <w:tmpl w:val="A5A2DB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0979BA"/>
    <w:multiLevelType w:val="hybridMultilevel"/>
    <w:tmpl w:val="75801118"/>
    <w:lvl w:ilvl="0" w:tplc="0BE82A1A">
      <w:start w:val="1"/>
      <w:numFmt w:val="lowerLetter"/>
      <w:lvlText w:val="%1)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58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30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402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74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46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18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90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626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ABF4107"/>
    <w:multiLevelType w:val="multilevel"/>
    <w:tmpl w:val="BCE0941E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F4F5892"/>
    <w:multiLevelType w:val="hybridMultilevel"/>
    <w:tmpl w:val="D3B8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FE8B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24D65"/>
    <w:multiLevelType w:val="hybridMultilevel"/>
    <w:tmpl w:val="ABCC21A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 w15:restartNumberingAfterBreak="0">
    <w:nsid w:val="547C5605"/>
    <w:multiLevelType w:val="hybridMultilevel"/>
    <w:tmpl w:val="11928116"/>
    <w:lvl w:ilvl="0" w:tplc="45068D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24008"/>
    <w:multiLevelType w:val="hybridMultilevel"/>
    <w:tmpl w:val="BB8A18F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6AC5935"/>
    <w:multiLevelType w:val="hybridMultilevel"/>
    <w:tmpl w:val="B8449256"/>
    <w:lvl w:ilvl="0" w:tplc="1D04A92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9153682"/>
    <w:multiLevelType w:val="hybridMultilevel"/>
    <w:tmpl w:val="097C4A6C"/>
    <w:lvl w:ilvl="0" w:tplc="7CF8C8CE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9F0C3572">
      <w:start w:val="1"/>
      <w:numFmt w:val="decimal"/>
      <w:lvlText w:val="%4."/>
      <w:lvlJc w:val="left"/>
      <w:pPr>
        <w:ind w:left="3306" w:hanging="360"/>
      </w:pPr>
      <w:rPr>
        <w:rFonts w:asciiTheme="minorHAnsi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5E10FB90">
      <w:start w:val="1"/>
      <w:numFmt w:val="decimal"/>
      <w:lvlText w:val="%7."/>
      <w:lvlJc w:val="left"/>
      <w:pPr>
        <w:ind w:left="5466" w:hanging="360"/>
      </w:pPr>
      <w:rPr>
        <w:rFonts w:asciiTheme="minorHAnsi" w:hAnsiTheme="minorHAnsi" w:cstheme="minorHAnsi" w:hint="default"/>
        <w:b w:val="0"/>
        <w:bCs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9DC0B94"/>
    <w:multiLevelType w:val="multilevel"/>
    <w:tmpl w:val="D8605656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267497D"/>
    <w:multiLevelType w:val="hybridMultilevel"/>
    <w:tmpl w:val="EC645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E6009"/>
    <w:multiLevelType w:val="hybridMultilevel"/>
    <w:tmpl w:val="002E42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7709D"/>
    <w:multiLevelType w:val="hybridMultilevel"/>
    <w:tmpl w:val="BC20B966"/>
    <w:lvl w:ilvl="0" w:tplc="19E6E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02F03"/>
    <w:multiLevelType w:val="multilevel"/>
    <w:tmpl w:val="9DBCB2B0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2D2D3C"/>
    <w:multiLevelType w:val="hybridMultilevel"/>
    <w:tmpl w:val="831680D2"/>
    <w:lvl w:ilvl="0" w:tplc="32A07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96C35"/>
    <w:multiLevelType w:val="hybridMultilevel"/>
    <w:tmpl w:val="94589060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753004D2"/>
    <w:multiLevelType w:val="hybridMultilevel"/>
    <w:tmpl w:val="D486D832"/>
    <w:lvl w:ilvl="0" w:tplc="8FF2D3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5F34985"/>
    <w:multiLevelType w:val="hybridMultilevel"/>
    <w:tmpl w:val="7944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B82F4E"/>
    <w:multiLevelType w:val="hybridMultilevel"/>
    <w:tmpl w:val="BBB0CE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CB02E0"/>
    <w:multiLevelType w:val="hybridMultilevel"/>
    <w:tmpl w:val="AF0E2390"/>
    <w:lvl w:ilvl="0" w:tplc="CC00A170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 w16cid:durableId="1470781076">
    <w:abstractNumId w:val="27"/>
  </w:num>
  <w:num w:numId="2" w16cid:durableId="5136912">
    <w:abstractNumId w:val="17"/>
  </w:num>
  <w:num w:numId="3" w16cid:durableId="491414716">
    <w:abstractNumId w:val="10"/>
  </w:num>
  <w:num w:numId="4" w16cid:durableId="1331710851">
    <w:abstractNumId w:val="23"/>
  </w:num>
  <w:num w:numId="5" w16cid:durableId="149978591">
    <w:abstractNumId w:val="2"/>
  </w:num>
  <w:num w:numId="6" w16cid:durableId="1791894463">
    <w:abstractNumId w:val="40"/>
  </w:num>
  <w:num w:numId="7" w16cid:durableId="1923685524">
    <w:abstractNumId w:val="31"/>
  </w:num>
  <w:num w:numId="8" w16cid:durableId="632104119">
    <w:abstractNumId w:val="38"/>
  </w:num>
  <w:num w:numId="9" w16cid:durableId="1989167133">
    <w:abstractNumId w:val="30"/>
  </w:num>
  <w:num w:numId="10" w16cid:durableId="685866171">
    <w:abstractNumId w:val="39"/>
  </w:num>
  <w:num w:numId="11" w16cid:durableId="713650923">
    <w:abstractNumId w:val="16"/>
  </w:num>
  <w:num w:numId="12" w16cid:durableId="1921793225">
    <w:abstractNumId w:val="8"/>
  </w:num>
  <w:num w:numId="13" w16cid:durableId="368802196">
    <w:abstractNumId w:val="9"/>
  </w:num>
  <w:num w:numId="14" w16cid:durableId="2020807849">
    <w:abstractNumId w:val="13"/>
  </w:num>
  <w:num w:numId="15" w16cid:durableId="1165974683">
    <w:abstractNumId w:val="24"/>
  </w:num>
  <w:num w:numId="16" w16cid:durableId="1165170346">
    <w:abstractNumId w:val="41"/>
  </w:num>
  <w:num w:numId="17" w16cid:durableId="664631021">
    <w:abstractNumId w:val="0"/>
  </w:num>
  <w:num w:numId="18" w16cid:durableId="1159006323">
    <w:abstractNumId w:val="4"/>
  </w:num>
  <w:num w:numId="19" w16cid:durableId="1563131555">
    <w:abstractNumId w:val="34"/>
  </w:num>
  <w:num w:numId="20" w16cid:durableId="1102071937">
    <w:abstractNumId w:val="33"/>
  </w:num>
  <w:num w:numId="21" w16cid:durableId="1178422986">
    <w:abstractNumId w:val="29"/>
  </w:num>
  <w:num w:numId="22" w16cid:durableId="610086564">
    <w:abstractNumId w:val="1"/>
  </w:num>
  <w:num w:numId="23" w16cid:durableId="502818209">
    <w:abstractNumId w:val="14"/>
  </w:num>
  <w:num w:numId="24" w16cid:durableId="1329819826">
    <w:abstractNumId w:val="19"/>
  </w:num>
  <w:num w:numId="25" w16cid:durableId="676466278">
    <w:abstractNumId w:val="11"/>
  </w:num>
  <w:num w:numId="26" w16cid:durableId="1343706081">
    <w:abstractNumId w:val="20"/>
  </w:num>
  <w:num w:numId="27" w16cid:durableId="774597955">
    <w:abstractNumId w:val="12"/>
  </w:num>
  <w:num w:numId="28" w16cid:durableId="643781906">
    <w:abstractNumId w:val="15"/>
  </w:num>
  <w:num w:numId="29" w16cid:durableId="1466266611">
    <w:abstractNumId w:val="42"/>
  </w:num>
  <w:num w:numId="30" w16cid:durableId="1656377405">
    <w:abstractNumId w:val="22"/>
  </w:num>
  <w:num w:numId="31" w16cid:durableId="762651360">
    <w:abstractNumId w:val="36"/>
  </w:num>
  <w:num w:numId="32" w16cid:durableId="1509490937">
    <w:abstractNumId w:val="32"/>
  </w:num>
  <w:num w:numId="33" w16cid:durableId="12847048">
    <w:abstractNumId w:val="25"/>
    <w:lvlOverride w:ilvl="0">
      <w:lvl w:ilvl="0">
        <w:start w:val="1"/>
        <w:numFmt w:val="lowerLetter"/>
        <w:lvlText w:val="%1)"/>
        <w:lvlJc w:val="left"/>
        <w:pPr>
          <w:ind w:left="1080" w:hanging="360"/>
        </w:pPr>
      </w:lvl>
    </w:lvlOverride>
  </w:num>
  <w:num w:numId="34" w16cid:durableId="1019425812">
    <w:abstractNumId w:val="22"/>
    <w:lvlOverride w:ilvl="0">
      <w:startOverride w:val="1"/>
    </w:lvlOverride>
  </w:num>
  <w:num w:numId="35" w16cid:durableId="1924101159">
    <w:abstractNumId w:val="36"/>
    <w:lvlOverride w:ilvl="0">
      <w:startOverride w:val="1"/>
    </w:lvlOverride>
  </w:num>
  <w:num w:numId="36" w16cid:durableId="1238369549">
    <w:abstractNumId w:val="32"/>
    <w:lvlOverride w:ilvl="0">
      <w:startOverride w:val="1"/>
    </w:lvlOverride>
  </w:num>
  <w:num w:numId="37" w16cid:durableId="1314215163">
    <w:abstractNumId w:val="25"/>
    <w:lvlOverride w:ilvl="0">
      <w:startOverride w:val="1"/>
      <w:lvl w:ilvl="0">
        <w:start w:val="1"/>
        <w:numFmt w:val="lowerLetter"/>
        <w:lvlText w:val="%1)"/>
        <w:lvlJc w:val="left"/>
        <w:pPr>
          <w:ind w:left="1080" w:hanging="360"/>
        </w:pPr>
      </w:lvl>
    </w:lvlOverride>
  </w:num>
  <w:num w:numId="38" w16cid:durableId="660281432">
    <w:abstractNumId w:val="5"/>
  </w:num>
  <w:num w:numId="39" w16cid:durableId="135731066">
    <w:abstractNumId w:val="25"/>
  </w:num>
  <w:num w:numId="40" w16cid:durableId="339503198">
    <w:abstractNumId w:val="3"/>
  </w:num>
  <w:num w:numId="41" w16cid:durableId="384374064">
    <w:abstractNumId w:val="28"/>
  </w:num>
  <w:num w:numId="42" w16cid:durableId="144396133">
    <w:abstractNumId w:val="21"/>
  </w:num>
  <w:num w:numId="43" w16cid:durableId="862087841">
    <w:abstractNumId w:val="7"/>
  </w:num>
  <w:num w:numId="44" w16cid:durableId="825517273">
    <w:abstractNumId w:val="37"/>
  </w:num>
  <w:num w:numId="45" w16cid:durableId="40597788">
    <w:abstractNumId w:val="6"/>
  </w:num>
  <w:num w:numId="46" w16cid:durableId="1589733870">
    <w:abstractNumId w:val="35"/>
  </w:num>
  <w:num w:numId="47" w16cid:durableId="1041323134">
    <w:abstractNumId w:val="26"/>
  </w:num>
  <w:num w:numId="48" w16cid:durableId="11325946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AB"/>
    <w:rsid w:val="00005AE3"/>
    <w:rsid w:val="000130C7"/>
    <w:rsid w:val="00020C00"/>
    <w:rsid w:val="0002254B"/>
    <w:rsid w:val="00032304"/>
    <w:rsid w:val="0003615B"/>
    <w:rsid w:val="0004157F"/>
    <w:rsid w:val="000422D1"/>
    <w:rsid w:val="000424E6"/>
    <w:rsid w:val="000428C2"/>
    <w:rsid w:val="00047F30"/>
    <w:rsid w:val="00060304"/>
    <w:rsid w:val="00060E8B"/>
    <w:rsid w:val="000733D2"/>
    <w:rsid w:val="0008073B"/>
    <w:rsid w:val="00091890"/>
    <w:rsid w:val="000B1C5F"/>
    <w:rsid w:val="000B5AEE"/>
    <w:rsid w:val="000C04A1"/>
    <w:rsid w:val="000C3739"/>
    <w:rsid w:val="000C6E1E"/>
    <w:rsid w:val="000E71F1"/>
    <w:rsid w:val="000F46E2"/>
    <w:rsid w:val="00123787"/>
    <w:rsid w:val="00144539"/>
    <w:rsid w:val="00150AD2"/>
    <w:rsid w:val="00153C47"/>
    <w:rsid w:val="00154C16"/>
    <w:rsid w:val="00172CC5"/>
    <w:rsid w:val="00175926"/>
    <w:rsid w:val="00177A83"/>
    <w:rsid w:val="001824C1"/>
    <w:rsid w:val="001A2B9C"/>
    <w:rsid w:val="001A5B90"/>
    <w:rsid w:val="001B50C1"/>
    <w:rsid w:val="001B602F"/>
    <w:rsid w:val="001D0338"/>
    <w:rsid w:val="001D2C04"/>
    <w:rsid w:val="001D5DE0"/>
    <w:rsid w:val="001E5D50"/>
    <w:rsid w:val="001F6ED6"/>
    <w:rsid w:val="00211162"/>
    <w:rsid w:val="00243DC2"/>
    <w:rsid w:val="00247A5F"/>
    <w:rsid w:val="00262AF1"/>
    <w:rsid w:val="00263259"/>
    <w:rsid w:val="00274CB0"/>
    <w:rsid w:val="00275FB0"/>
    <w:rsid w:val="0028411C"/>
    <w:rsid w:val="0028689F"/>
    <w:rsid w:val="002B63E7"/>
    <w:rsid w:val="002C05DE"/>
    <w:rsid w:val="002C1A61"/>
    <w:rsid w:val="002C470F"/>
    <w:rsid w:val="002C71EA"/>
    <w:rsid w:val="002D0D39"/>
    <w:rsid w:val="002D2567"/>
    <w:rsid w:val="002D620D"/>
    <w:rsid w:val="002E25B9"/>
    <w:rsid w:val="002E670A"/>
    <w:rsid w:val="002F5CAB"/>
    <w:rsid w:val="00304CFB"/>
    <w:rsid w:val="00305D98"/>
    <w:rsid w:val="003074D7"/>
    <w:rsid w:val="00314FBF"/>
    <w:rsid w:val="0032025E"/>
    <w:rsid w:val="003220B7"/>
    <w:rsid w:val="00323899"/>
    <w:rsid w:val="00326D3C"/>
    <w:rsid w:val="00331209"/>
    <w:rsid w:val="00340C13"/>
    <w:rsid w:val="00344258"/>
    <w:rsid w:val="00345015"/>
    <w:rsid w:val="00351610"/>
    <w:rsid w:val="00355139"/>
    <w:rsid w:val="00357764"/>
    <w:rsid w:val="00357DA7"/>
    <w:rsid w:val="00364C5E"/>
    <w:rsid w:val="00372B85"/>
    <w:rsid w:val="00381575"/>
    <w:rsid w:val="0038488E"/>
    <w:rsid w:val="003A06AB"/>
    <w:rsid w:val="003A17D5"/>
    <w:rsid w:val="003B536C"/>
    <w:rsid w:val="003B7FEE"/>
    <w:rsid w:val="003C3433"/>
    <w:rsid w:val="003D124D"/>
    <w:rsid w:val="003D2FDA"/>
    <w:rsid w:val="003E0A57"/>
    <w:rsid w:val="003E217A"/>
    <w:rsid w:val="003E5058"/>
    <w:rsid w:val="003F163B"/>
    <w:rsid w:val="0040683E"/>
    <w:rsid w:val="00412B85"/>
    <w:rsid w:val="004222DC"/>
    <w:rsid w:val="00424888"/>
    <w:rsid w:val="00430AB8"/>
    <w:rsid w:val="0043117E"/>
    <w:rsid w:val="00440CB2"/>
    <w:rsid w:val="004621E6"/>
    <w:rsid w:val="00463538"/>
    <w:rsid w:val="00467F7A"/>
    <w:rsid w:val="0047019E"/>
    <w:rsid w:val="0047131E"/>
    <w:rsid w:val="00471B08"/>
    <w:rsid w:val="00482744"/>
    <w:rsid w:val="00494934"/>
    <w:rsid w:val="00497D9F"/>
    <w:rsid w:val="004A28A4"/>
    <w:rsid w:val="004A6CF5"/>
    <w:rsid w:val="004B3503"/>
    <w:rsid w:val="004B3836"/>
    <w:rsid w:val="004B7313"/>
    <w:rsid w:val="004C6801"/>
    <w:rsid w:val="004C6CF0"/>
    <w:rsid w:val="004D0F17"/>
    <w:rsid w:val="004D663A"/>
    <w:rsid w:val="004E4CBD"/>
    <w:rsid w:val="0050045E"/>
    <w:rsid w:val="005033F2"/>
    <w:rsid w:val="00503F46"/>
    <w:rsid w:val="00505F8A"/>
    <w:rsid w:val="00517119"/>
    <w:rsid w:val="005415B8"/>
    <w:rsid w:val="005431E8"/>
    <w:rsid w:val="00545BFF"/>
    <w:rsid w:val="00566307"/>
    <w:rsid w:val="00576A03"/>
    <w:rsid w:val="00581B9E"/>
    <w:rsid w:val="00583B9D"/>
    <w:rsid w:val="005A5D19"/>
    <w:rsid w:val="005C5B9D"/>
    <w:rsid w:val="005C6597"/>
    <w:rsid w:val="005E1165"/>
    <w:rsid w:val="005E772E"/>
    <w:rsid w:val="005F6599"/>
    <w:rsid w:val="005F6652"/>
    <w:rsid w:val="0061368D"/>
    <w:rsid w:val="006163DD"/>
    <w:rsid w:val="00616E4E"/>
    <w:rsid w:val="006208AE"/>
    <w:rsid w:val="0062146E"/>
    <w:rsid w:val="00624F96"/>
    <w:rsid w:val="006264C6"/>
    <w:rsid w:val="00633BF2"/>
    <w:rsid w:val="006375D6"/>
    <w:rsid w:val="006439BC"/>
    <w:rsid w:val="00644550"/>
    <w:rsid w:val="00650754"/>
    <w:rsid w:val="00650FA2"/>
    <w:rsid w:val="0065143E"/>
    <w:rsid w:val="00667B77"/>
    <w:rsid w:val="006708BD"/>
    <w:rsid w:val="00675C5D"/>
    <w:rsid w:val="006837E9"/>
    <w:rsid w:val="00684855"/>
    <w:rsid w:val="00690348"/>
    <w:rsid w:val="00691E8A"/>
    <w:rsid w:val="00693530"/>
    <w:rsid w:val="006A079D"/>
    <w:rsid w:val="006A62A8"/>
    <w:rsid w:val="006B59EE"/>
    <w:rsid w:val="006B6BF1"/>
    <w:rsid w:val="006E0E68"/>
    <w:rsid w:val="006E1E5E"/>
    <w:rsid w:val="006E20AD"/>
    <w:rsid w:val="006F010E"/>
    <w:rsid w:val="006F64C5"/>
    <w:rsid w:val="00712D59"/>
    <w:rsid w:val="0071458C"/>
    <w:rsid w:val="00715252"/>
    <w:rsid w:val="00720882"/>
    <w:rsid w:val="00720E67"/>
    <w:rsid w:val="00743773"/>
    <w:rsid w:val="00752D75"/>
    <w:rsid w:val="007548A3"/>
    <w:rsid w:val="007606EA"/>
    <w:rsid w:val="00762661"/>
    <w:rsid w:val="007650A4"/>
    <w:rsid w:val="00772909"/>
    <w:rsid w:val="00777414"/>
    <w:rsid w:val="00783CC3"/>
    <w:rsid w:val="007877D0"/>
    <w:rsid w:val="007918CE"/>
    <w:rsid w:val="0079602B"/>
    <w:rsid w:val="0079657A"/>
    <w:rsid w:val="007A232B"/>
    <w:rsid w:val="007B175F"/>
    <w:rsid w:val="007B3D5D"/>
    <w:rsid w:val="007C0300"/>
    <w:rsid w:val="007C1314"/>
    <w:rsid w:val="007C4231"/>
    <w:rsid w:val="007C7307"/>
    <w:rsid w:val="007D14C9"/>
    <w:rsid w:val="007E1FB5"/>
    <w:rsid w:val="007E7CD5"/>
    <w:rsid w:val="007F612C"/>
    <w:rsid w:val="00800D6C"/>
    <w:rsid w:val="008136DC"/>
    <w:rsid w:val="00822DDA"/>
    <w:rsid w:val="008238FF"/>
    <w:rsid w:val="008323C9"/>
    <w:rsid w:val="00837F60"/>
    <w:rsid w:val="00840B25"/>
    <w:rsid w:val="00853E7F"/>
    <w:rsid w:val="0085608E"/>
    <w:rsid w:val="008565D6"/>
    <w:rsid w:val="00870C96"/>
    <w:rsid w:val="00873329"/>
    <w:rsid w:val="00874F25"/>
    <w:rsid w:val="008762EA"/>
    <w:rsid w:val="008915E3"/>
    <w:rsid w:val="00893C39"/>
    <w:rsid w:val="008A36EF"/>
    <w:rsid w:val="008C15B4"/>
    <w:rsid w:val="008C1D20"/>
    <w:rsid w:val="008C342C"/>
    <w:rsid w:val="008C3D8E"/>
    <w:rsid w:val="008D59D2"/>
    <w:rsid w:val="008D63FF"/>
    <w:rsid w:val="008E6033"/>
    <w:rsid w:val="0090102B"/>
    <w:rsid w:val="00905C5F"/>
    <w:rsid w:val="00931637"/>
    <w:rsid w:val="00935CBF"/>
    <w:rsid w:val="009361D1"/>
    <w:rsid w:val="009413DF"/>
    <w:rsid w:val="00945D73"/>
    <w:rsid w:val="00991DA0"/>
    <w:rsid w:val="00994FF1"/>
    <w:rsid w:val="009A0432"/>
    <w:rsid w:val="009B3D5F"/>
    <w:rsid w:val="009C0193"/>
    <w:rsid w:val="009C6260"/>
    <w:rsid w:val="009D0683"/>
    <w:rsid w:val="009E7927"/>
    <w:rsid w:val="00A038FF"/>
    <w:rsid w:val="00A04DA3"/>
    <w:rsid w:val="00A1351E"/>
    <w:rsid w:val="00A162B7"/>
    <w:rsid w:val="00A24D33"/>
    <w:rsid w:val="00A277D8"/>
    <w:rsid w:val="00A3232F"/>
    <w:rsid w:val="00A366B4"/>
    <w:rsid w:val="00A45E01"/>
    <w:rsid w:val="00A556F8"/>
    <w:rsid w:val="00A730F0"/>
    <w:rsid w:val="00A8074B"/>
    <w:rsid w:val="00A8353E"/>
    <w:rsid w:val="00A967A6"/>
    <w:rsid w:val="00AA225C"/>
    <w:rsid w:val="00AB08B6"/>
    <w:rsid w:val="00AB2FCA"/>
    <w:rsid w:val="00AC0002"/>
    <w:rsid w:val="00AC1992"/>
    <w:rsid w:val="00AE7104"/>
    <w:rsid w:val="00B06A92"/>
    <w:rsid w:val="00B11446"/>
    <w:rsid w:val="00B2376D"/>
    <w:rsid w:val="00B345C4"/>
    <w:rsid w:val="00B34FCA"/>
    <w:rsid w:val="00B430FD"/>
    <w:rsid w:val="00B509F1"/>
    <w:rsid w:val="00B51485"/>
    <w:rsid w:val="00B62EAB"/>
    <w:rsid w:val="00B81ED3"/>
    <w:rsid w:val="00B82FA5"/>
    <w:rsid w:val="00B83893"/>
    <w:rsid w:val="00B85D00"/>
    <w:rsid w:val="00BA2A19"/>
    <w:rsid w:val="00BA5FA6"/>
    <w:rsid w:val="00BB29E6"/>
    <w:rsid w:val="00BB35AB"/>
    <w:rsid w:val="00BB6967"/>
    <w:rsid w:val="00BD18A5"/>
    <w:rsid w:val="00BE5AFD"/>
    <w:rsid w:val="00BF12B5"/>
    <w:rsid w:val="00C0055D"/>
    <w:rsid w:val="00C12F05"/>
    <w:rsid w:val="00C17074"/>
    <w:rsid w:val="00C25E99"/>
    <w:rsid w:val="00C31455"/>
    <w:rsid w:val="00C424C7"/>
    <w:rsid w:val="00C4717D"/>
    <w:rsid w:val="00C648C9"/>
    <w:rsid w:val="00C765FF"/>
    <w:rsid w:val="00C77CE3"/>
    <w:rsid w:val="00C813D3"/>
    <w:rsid w:val="00C85694"/>
    <w:rsid w:val="00C921E7"/>
    <w:rsid w:val="00C96D71"/>
    <w:rsid w:val="00CA3ADC"/>
    <w:rsid w:val="00CA4622"/>
    <w:rsid w:val="00CA6FBA"/>
    <w:rsid w:val="00CD3059"/>
    <w:rsid w:val="00CD5ADF"/>
    <w:rsid w:val="00CE0E6C"/>
    <w:rsid w:val="00CE3218"/>
    <w:rsid w:val="00CE35A7"/>
    <w:rsid w:val="00CE79E8"/>
    <w:rsid w:val="00CF566C"/>
    <w:rsid w:val="00CF681E"/>
    <w:rsid w:val="00CF797B"/>
    <w:rsid w:val="00D0000B"/>
    <w:rsid w:val="00D04D86"/>
    <w:rsid w:val="00D07D52"/>
    <w:rsid w:val="00D12C14"/>
    <w:rsid w:val="00D13089"/>
    <w:rsid w:val="00D14629"/>
    <w:rsid w:val="00D14C9B"/>
    <w:rsid w:val="00D35255"/>
    <w:rsid w:val="00D36A60"/>
    <w:rsid w:val="00D404BF"/>
    <w:rsid w:val="00D42558"/>
    <w:rsid w:val="00D545CF"/>
    <w:rsid w:val="00D564F3"/>
    <w:rsid w:val="00D610F3"/>
    <w:rsid w:val="00D6671A"/>
    <w:rsid w:val="00D67555"/>
    <w:rsid w:val="00D76163"/>
    <w:rsid w:val="00D77B5A"/>
    <w:rsid w:val="00D864F5"/>
    <w:rsid w:val="00D90152"/>
    <w:rsid w:val="00D90846"/>
    <w:rsid w:val="00D9628E"/>
    <w:rsid w:val="00D9695C"/>
    <w:rsid w:val="00D97C44"/>
    <w:rsid w:val="00DA063E"/>
    <w:rsid w:val="00DA2C0C"/>
    <w:rsid w:val="00DA2FB8"/>
    <w:rsid w:val="00DB069B"/>
    <w:rsid w:val="00DB54EE"/>
    <w:rsid w:val="00DC4D0C"/>
    <w:rsid w:val="00DC723C"/>
    <w:rsid w:val="00DD1439"/>
    <w:rsid w:val="00DD333F"/>
    <w:rsid w:val="00DF4426"/>
    <w:rsid w:val="00E13C93"/>
    <w:rsid w:val="00E1445F"/>
    <w:rsid w:val="00E14DFF"/>
    <w:rsid w:val="00E15CC7"/>
    <w:rsid w:val="00E17CDA"/>
    <w:rsid w:val="00E24116"/>
    <w:rsid w:val="00E25A74"/>
    <w:rsid w:val="00E27A6B"/>
    <w:rsid w:val="00E34998"/>
    <w:rsid w:val="00E36069"/>
    <w:rsid w:val="00E3798F"/>
    <w:rsid w:val="00E41B2E"/>
    <w:rsid w:val="00E44BD8"/>
    <w:rsid w:val="00E50A95"/>
    <w:rsid w:val="00E5628F"/>
    <w:rsid w:val="00E576AD"/>
    <w:rsid w:val="00E73093"/>
    <w:rsid w:val="00E779CD"/>
    <w:rsid w:val="00E83C6C"/>
    <w:rsid w:val="00E85F51"/>
    <w:rsid w:val="00E87772"/>
    <w:rsid w:val="00E90193"/>
    <w:rsid w:val="00E91F40"/>
    <w:rsid w:val="00EA0731"/>
    <w:rsid w:val="00EA2575"/>
    <w:rsid w:val="00EB09C5"/>
    <w:rsid w:val="00EB2FE7"/>
    <w:rsid w:val="00EB3262"/>
    <w:rsid w:val="00EB4E35"/>
    <w:rsid w:val="00ED291C"/>
    <w:rsid w:val="00EE183B"/>
    <w:rsid w:val="00EE512F"/>
    <w:rsid w:val="00EF1633"/>
    <w:rsid w:val="00EF1C69"/>
    <w:rsid w:val="00EF3B31"/>
    <w:rsid w:val="00F00087"/>
    <w:rsid w:val="00F0382C"/>
    <w:rsid w:val="00F12958"/>
    <w:rsid w:val="00F32C63"/>
    <w:rsid w:val="00F35803"/>
    <w:rsid w:val="00F43869"/>
    <w:rsid w:val="00F44D07"/>
    <w:rsid w:val="00F45061"/>
    <w:rsid w:val="00F46917"/>
    <w:rsid w:val="00F51377"/>
    <w:rsid w:val="00F51724"/>
    <w:rsid w:val="00F545EE"/>
    <w:rsid w:val="00F558A1"/>
    <w:rsid w:val="00F65005"/>
    <w:rsid w:val="00F74D18"/>
    <w:rsid w:val="00F77978"/>
    <w:rsid w:val="00F87923"/>
    <w:rsid w:val="00F9037A"/>
    <w:rsid w:val="00F93381"/>
    <w:rsid w:val="00F976CA"/>
    <w:rsid w:val="00F97AFA"/>
    <w:rsid w:val="00FB2E60"/>
    <w:rsid w:val="00FC382D"/>
    <w:rsid w:val="00FC62EC"/>
    <w:rsid w:val="00FD3CB2"/>
    <w:rsid w:val="00FE54C2"/>
    <w:rsid w:val="00FE6F1B"/>
    <w:rsid w:val="00FF0036"/>
    <w:rsid w:val="00FF082A"/>
    <w:rsid w:val="00FF36E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5F244D"/>
  <w15:docId w15:val="{25CF26D9-92A8-476C-884C-998F3ED6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62EA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EA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62EAB"/>
  </w:style>
  <w:style w:type="paragraph" w:styleId="Nagwek">
    <w:name w:val="header"/>
    <w:basedOn w:val="Normalny"/>
    <w:link w:val="NagwekZnak"/>
    <w:uiPriority w:val="99"/>
    <w:unhideWhenUsed/>
    <w:rsid w:val="00B62E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2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E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62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B62EA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62E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2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62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2E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2EAB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Adresnakopercie">
    <w:name w:val="envelope address"/>
    <w:basedOn w:val="Normalny"/>
    <w:rsid w:val="00B62EA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character" w:styleId="Hipercze">
    <w:name w:val="Hyperlink"/>
    <w:basedOn w:val="Domylnaczcionkaakapitu"/>
    <w:rsid w:val="00B62EAB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B62EA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62EA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B62EA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62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2E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6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62E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basedOn w:val="Domylnaczcionkaakapitu"/>
    <w:rsid w:val="00B62EAB"/>
  </w:style>
  <w:style w:type="paragraph" w:styleId="Tekstpodstawowy">
    <w:name w:val="Body Text"/>
    <w:aliases w:val=" Znak"/>
    <w:basedOn w:val="Normalny"/>
    <w:link w:val="TekstpodstawowyZnak"/>
    <w:rsid w:val="00B62EAB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B62EAB"/>
    <w:rPr>
      <w:rFonts w:ascii="Times New Roman" w:eastAsia="Calibri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B62E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rsid w:val="00B62EAB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B62EA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EA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2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2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2E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B62EAB"/>
    <w:rPr>
      <w:vertAlign w:val="superscript"/>
    </w:rPr>
  </w:style>
  <w:style w:type="paragraph" w:styleId="NormalnyWeb">
    <w:name w:val="Normal (Web)"/>
    <w:basedOn w:val="Normalny"/>
    <w:rsid w:val="00B62E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62E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0">
    <w:name w:val="WWNum10"/>
    <w:basedOn w:val="Bezlisty"/>
    <w:rsid w:val="00800D6C"/>
    <w:pPr>
      <w:numPr>
        <w:numId w:val="30"/>
      </w:numPr>
    </w:pPr>
  </w:style>
  <w:style w:type="numbering" w:customStyle="1" w:styleId="WWNum12">
    <w:name w:val="WWNum12"/>
    <w:basedOn w:val="Bezlisty"/>
    <w:rsid w:val="00800D6C"/>
    <w:pPr>
      <w:numPr>
        <w:numId w:val="31"/>
      </w:numPr>
    </w:pPr>
  </w:style>
  <w:style w:type="numbering" w:customStyle="1" w:styleId="WWNum19">
    <w:name w:val="WWNum19"/>
    <w:basedOn w:val="Bezlisty"/>
    <w:rsid w:val="00800D6C"/>
    <w:pPr>
      <w:numPr>
        <w:numId w:val="32"/>
      </w:numPr>
    </w:pPr>
  </w:style>
  <w:style w:type="numbering" w:customStyle="1" w:styleId="WWNum18">
    <w:name w:val="WWNum18"/>
    <w:basedOn w:val="Bezlisty"/>
    <w:rsid w:val="00800D6C"/>
    <w:pPr>
      <w:numPr>
        <w:numId w:val="39"/>
      </w:numPr>
    </w:pPr>
  </w:style>
  <w:style w:type="paragraph" w:customStyle="1" w:styleId="Standard">
    <w:name w:val="Standard"/>
    <w:rsid w:val="00800D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Czerwony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0866-D362-4C75-B58F-E28D597E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14</Pages>
  <Words>5061</Words>
  <Characters>30371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Klimaszewska</dc:creator>
  <cp:keywords/>
  <dc:description/>
  <cp:lastModifiedBy>Agata Mikołajczuk</cp:lastModifiedBy>
  <cp:revision>30</cp:revision>
  <cp:lastPrinted>2022-09-27T11:31:00Z</cp:lastPrinted>
  <dcterms:created xsi:type="dcterms:W3CDTF">2022-09-26T15:35:00Z</dcterms:created>
  <dcterms:modified xsi:type="dcterms:W3CDTF">2023-11-29T11:58:00Z</dcterms:modified>
</cp:coreProperties>
</file>