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6552" w14:textId="0181FDD7" w:rsidR="009528B8" w:rsidRDefault="00FD05CB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CA684CD" wp14:editId="20449339">
                <wp:simplePos x="0" y="0"/>
                <wp:positionH relativeFrom="column">
                  <wp:posOffset>-518795</wp:posOffset>
                </wp:positionH>
                <wp:positionV relativeFrom="paragraph">
                  <wp:posOffset>-165100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5C4815" w14:textId="2418FDBF" w:rsidR="009528B8" w:rsidRDefault="00A26C87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DCB3E55" wp14:editId="11C55ADB">
                                  <wp:extent cx="1621790" cy="640715"/>
                                  <wp:effectExtent l="0" t="0" r="0" b="6985"/>
                                  <wp:docPr id="2014922817" name="Obraz 20149228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640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684CD" id="Text Box 4" o:spid="_x0000_s1026" style="position:absolute;margin-left:-40.85pt;margin-top:-13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" stroked="f">
                <v:textbox>
                  <w:txbxContent>
                    <w:p w14:paraId="7D5C4815" w14:textId="2418FDBF" w:rsidR="009528B8" w:rsidRDefault="00A26C87">
                      <w:pPr>
                        <w:pStyle w:val="Zawartoramki"/>
                        <w:tabs>
                          <w:tab w:val="left" w:pos="1843"/>
                        </w:tabs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DCB3E55" wp14:editId="11C55ADB">
                            <wp:extent cx="1621790" cy="640715"/>
                            <wp:effectExtent l="0" t="0" r="0" b="6985"/>
                            <wp:docPr id="2014922817" name="Obraz 20149228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640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51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398B65B" wp14:editId="09BD4B69">
                <wp:simplePos x="0" y="0"/>
                <wp:positionH relativeFrom="column">
                  <wp:posOffset>567690</wp:posOffset>
                </wp:positionH>
                <wp:positionV relativeFrom="paragraph">
                  <wp:posOffset>0</wp:posOffset>
                </wp:positionV>
                <wp:extent cx="2581275" cy="38798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520704" w14:textId="18EAC6CA" w:rsidR="009528B8" w:rsidRDefault="00C251A3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8B65B" id="Text Box 5" o:spid="_x0000_s1027" style="position:absolute;margin-left:44.7pt;margin-top:0;width:203.25pt;height:30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" stroked="f">
                <v:textbox>
                  <w:txbxContent>
                    <w:p w14:paraId="1F520704" w14:textId="18EAC6CA" w:rsidR="009528B8" w:rsidRDefault="00C251A3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81BBB">
        <w:t>rząd Gminy w Rokietnicy</w:t>
      </w:r>
      <w:r w:rsidR="00A26C87">
        <w:t xml:space="preserve">                                                                   </w:t>
      </w:r>
      <w:r w:rsidR="00A26C87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72F3CC7C" wp14:editId="0DF8B7C6">
            <wp:extent cx="1109345" cy="768350"/>
            <wp:effectExtent l="0" t="0" r="0" b="0"/>
            <wp:docPr id="7042676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C87">
        <w:t xml:space="preserve"> </w:t>
      </w:r>
    </w:p>
    <w:tbl>
      <w:tblPr>
        <w:tblW w:w="4369" w:type="dxa"/>
        <w:tblInd w:w="49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9"/>
      </w:tblGrid>
      <w:tr w:rsidR="009528B8" w:rsidRPr="00954355" w14:paraId="4801593C" w14:textId="77777777" w:rsidTr="00144619">
        <w:trPr>
          <w:trHeight w:val="80"/>
        </w:trPr>
        <w:tc>
          <w:tcPr>
            <w:tcW w:w="4369" w:type="dxa"/>
            <w:shd w:val="clear" w:color="auto" w:fill="auto"/>
            <w:tcMar>
              <w:left w:w="103" w:type="dxa"/>
            </w:tcMar>
          </w:tcPr>
          <w:p w14:paraId="138748D2" w14:textId="77777777" w:rsidR="00A26C87" w:rsidRPr="00BA656B" w:rsidRDefault="00A26C87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</w:tbl>
    <w:p w14:paraId="0C2E285B" w14:textId="21C1BA56" w:rsidR="00477D40" w:rsidRPr="001C4D77" w:rsidRDefault="00477D40" w:rsidP="00477D40">
      <w:pPr>
        <w:spacing w:after="160" w:line="319" w:lineRule="auto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>ZP.271.</w:t>
      </w:r>
      <w:r w:rsidR="00377374">
        <w:rPr>
          <w:rFonts w:asciiTheme="minorHAnsi" w:eastAsiaTheme="minorHAnsi" w:hAnsiTheme="minorHAnsi" w:cstheme="minorHAnsi"/>
          <w:bCs/>
          <w:sz w:val="24"/>
          <w:szCs w:val="24"/>
        </w:rPr>
        <w:t>7</w:t>
      </w: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>.202</w:t>
      </w:r>
      <w:r w:rsidR="001C4D77" w:rsidRPr="001C4D77">
        <w:rPr>
          <w:rFonts w:asciiTheme="minorHAnsi" w:eastAsiaTheme="minorHAnsi" w:hAnsiTheme="minorHAnsi" w:cstheme="minorHAnsi"/>
          <w:bCs/>
          <w:sz w:val="24"/>
          <w:szCs w:val="24"/>
        </w:rPr>
        <w:t>4</w:t>
      </w: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 xml:space="preserve">                                                                            Rokietnica, dnia </w:t>
      </w:r>
      <w:r w:rsidR="005156EF">
        <w:rPr>
          <w:rFonts w:asciiTheme="minorHAnsi" w:eastAsiaTheme="minorHAnsi" w:hAnsiTheme="minorHAnsi" w:cstheme="minorHAnsi"/>
          <w:bCs/>
          <w:sz w:val="24"/>
          <w:szCs w:val="24"/>
        </w:rPr>
        <w:t xml:space="preserve"> 29</w:t>
      </w:r>
      <w:r w:rsidR="001C4D77" w:rsidRPr="001C4D77">
        <w:rPr>
          <w:rFonts w:asciiTheme="minorHAnsi" w:eastAsiaTheme="minorHAnsi" w:hAnsiTheme="minorHAnsi" w:cstheme="minorHAnsi"/>
          <w:bCs/>
          <w:sz w:val="24"/>
          <w:szCs w:val="24"/>
        </w:rPr>
        <w:t>.0</w:t>
      </w:r>
      <w:r w:rsidR="00377374">
        <w:rPr>
          <w:rFonts w:asciiTheme="minorHAnsi" w:eastAsiaTheme="minorHAnsi" w:hAnsiTheme="minorHAnsi" w:cstheme="minorHAnsi"/>
          <w:bCs/>
          <w:sz w:val="24"/>
          <w:szCs w:val="24"/>
        </w:rPr>
        <w:t>8</w:t>
      </w:r>
      <w:r w:rsidR="00624917" w:rsidRPr="001C4D77">
        <w:rPr>
          <w:rFonts w:asciiTheme="minorHAnsi" w:eastAsiaTheme="minorHAnsi" w:hAnsiTheme="minorHAnsi" w:cstheme="minorHAnsi"/>
          <w:bCs/>
          <w:sz w:val="24"/>
          <w:szCs w:val="24"/>
        </w:rPr>
        <w:t>.</w:t>
      </w:r>
      <w:r w:rsidR="0011221A" w:rsidRPr="001C4D77">
        <w:rPr>
          <w:rFonts w:asciiTheme="minorHAnsi" w:eastAsiaTheme="minorHAnsi" w:hAnsiTheme="minorHAnsi" w:cstheme="minorHAnsi"/>
          <w:bCs/>
          <w:sz w:val="24"/>
          <w:szCs w:val="24"/>
        </w:rPr>
        <w:t>202</w:t>
      </w:r>
      <w:r w:rsidR="001C4D77" w:rsidRPr="001C4D77">
        <w:rPr>
          <w:rFonts w:asciiTheme="minorHAnsi" w:eastAsiaTheme="minorHAnsi" w:hAnsiTheme="minorHAnsi" w:cstheme="minorHAnsi"/>
          <w:bCs/>
          <w:sz w:val="24"/>
          <w:szCs w:val="24"/>
        </w:rPr>
        <w:t>4</w:t>
      </w:r>
      <w:r w:rsidR="0011221A" w:rsidRPr="001C4D77">
        <w:rPr>
          <w:rFonts w:asciiTheme="minorHAnsi" w:eastAsiaTheme="minorHAnsi" w:hAnsiTheme="minorHAnsi" w:cstheme="minorHAnsi"/>
          <w:bCs/>
          <w:sz w:val="24"/>
          <w:szCs w:val="24"/>
        </w:rPr>
        <w:t>r.</w:t>
      </w: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 xml:space="preserve">                   </w:t>
      </w:r>
    </w:p>
    <w:p w14:paraId="08B4AAC0" w14:textId="780E7A95" w:rsidR="00477D40" w:rsidRPr="005156EF" w:rsidRDefault="0011221A" w:rsidP="00477D40">
      <w:pPr>
        <w:spacing w:after="160" w:line="319" w:lineRule="auto"/>
        <w:rPr>
          <w:rFonts w:asciiTheme="minorHAnsi" w:eastAsiaTheme="minorHAnsi" w:hAnsiTheme="minorHAnsi" w:cstheme="minorHAnsi"/>
          <w:kern w:val="3"/>
          <w:sz w:val="24"/>
          <w:szCs w:val="24"/>
        </w:rPr>
      </w:pPr>
      <w:r>
        <w:rPr>
          <w:rFonts w:asciiTheme="minorHAnsi" w:eastAsiaTheme="minorHAnsi" w:hAnsiTheme="minorHAnsi" w:cstheme="minorHAnsi"/>
          <w:b/>
        </w:rPr>
        <w:t xml:space="preserve">                          </w:t>
      </w:r>
      <w:r w:rsidR="00477D40" w:rsidRPr="001C4D77">
        <w:rPr>
          <w:rFonts w:asciiTheme="minorHAnsi" w:eastAsiaTheme="minorHAnsi" w:hAnsiTheme="minorHAnsi" w:cstheme="minorHAnsi"/>
          <w:b/>
          <w:sz w:val="24"/>
          <w:szCs w:val="24"/>
        </w:rPr>
        <w:t>ZAWIADOMIENIE O WYBORZE OFERTY NAJKORZYSTNIEJSZEJ.</w:t>
      </w:r>
      <w:r w:rsidR="00477D40" w:rsidRPr="00477D40">
        <w:rPr>
          <w:rFonts w:asciiTheme="minorHAnsi" w:eastAsiaTheme="minorHAnsi" w:hAnsiTheme="minorHAnsi" w:cstheme="minorHAnsi"/>
          <w:b/>
        </w:rPr>
        <w:br/>
      </w:r>
      <w:r w:rsidR="00477D40" w:rsidRPr="00477D40">
        <w:rPr>
          <w:rFonts w:asciiTheme="minorHAnsi" w:eastAsiaTheme="minorHAnsi" w:hAnsiTheme="minorHAnsi" w:cstheme="minorHAnsi"/>
          <w:b/>
        </w:rPr>
        <w:br/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>Dotyczy postępowania o udzielenie zamówienia pn.</w:t>
      </w:r>
      <w:r w:rsidR="00624917" w:rsidRPr="001C4D77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 w:rsidR="00477D40" w:rsidRPr="005156EF">
        <w:rPr>
          <w:rFonts w:asciiTheme="minorHAnsi" w:eastAsiaTheme="minorHAnsi" w:hAnsiTheme="minorHAnsi" w:cstheme="minorHAnsi"/>
          <w:kern w:val="3"/>
          <w:sz w:val="24"/>
          <w:szCs w:val="24"/>
        </w:rPr>
        <w:t>„</w:t>
      </w:r>
      <w:r w:rsidR="005156EF" w:rsidRPr="005156EF">
        <w:rPr>
          <w:rFonts w:asciiTheme="minorHAnsi" w:eastAsiaTheme="minorHAnsi" w:hAnsiTheme="minorHAnsi" w:cstheme="minorHAnsi"/>
          <w:kern w:val="3"/>
          <w:sz w:val="24"/>
          <w:szCs w:val="24"/>
        </w:rPr>
        <w:t>Modernizacja obiektu zabytkowego przy ul. Pocztowej 8 w Rokietnicy, siedziby O</w:t>
      </w:r>
      <w:r w:rsidR="005156EF">
        <w:rPr>
          <w:rFonts w:asciiTheme="minorHAnsi" w:eastAsiaTheme="minorHAnsi" w:hAnsiTheme="minorHAnsi" w:cstheme="minorHAnsi"/>
          <w:kern w:val="3"/>
          <w:sz w:val="24"/>
          <w:szCs w:val="24"/>
        </w:rPr>
        <w:t>ś</w:t>
      </w:r>
      <w:r w:rsidR="005156EF" w:rsidRPr="005156EF">
        <w:rPr>
          <w:rFonts w:asciiTheme="minorHAnsi" w:eastAsiaTheme="minorHAnsi" w:hAnsiTheme="minorHAnsi" w:cstheme="minorHAnsi"/>
          <w:kern w:val="3"/>
          <w:sz w:val="24"/>
          <w:szCs w:val="24"/>
        </w:rPr>
        <w:t>rodka Pomocy Społecznej.</w:t>
      </w:r>
      <w:r w:rsidR="00477D40" w:rsidRPr="005156EF">
        <w:rPr>
          <w:rFonts w:asciiTheme="minorHAnsi" w:eastAsiaTheme="minorHAnsi" w:hAnsiTheme="minorHAnsi" w:cstheme="minorHAnsi"/>
          <w:kern w:val="3"/>
          <w:sz w:val="24"/>
          <w:szCs w:val="24"/>
        </w:rPr>
        <w:t>”</w:t>
      </w:r>
    </w:p>
    <w:p w14:paraId="31B1CFD6" w14:textId="6CA56D32" w:rsidR="003111EE" w:rsidRPr="005156EF" w:rsidRDefault="00CC4719" w:rsidP="00E47A5B">
      <w:p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Działając na podstawie art. 253 ust. </w:t>
      </w:r>
      <w:r>
        <w:rPr>
          <w:rFonts w:asciiTheme="minorHAnsi" w:eastAsiaTheme="minorHAnsi" w:hAnsiTheme="minorHAnsi" w:cstheme="minorHAnsi"/>
          <w:sz w:val="24"/>
          <w:szCs w:val="24"/>
        </w:rPr>
        <w:t>2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 ustawy z dnia 11 września 2019roku Prawo zamówień publicznych(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 xml:space="preserve"> t.</w:t>
      </w:r>
      <w:r w:rsidR="00C52AF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>jedn.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  Dz. U. z 202</w:t>
      </w:r>
      <w:r w:rsidR="00624917" w:rsidRPr="001C4D77">
        <w:rPr>
          <w:rFonts w:asciiTheme="minorHAnsi" w:eastAsiaTheme="minorHAnsi" w:hAnsiTheme="minorHAnsi" w:cstheme="minorHAnsi"/>
          <w:sz w:val="24"/>
          <w:szCs w:val="24"/>
        </w:rPr>
        <w:t>3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  poz. 1</w:t>
      </w:r>
      <w:r w:rsidR="00624917" w:rsidRPr="001C4D77">
        <w:rPr>
          <w:rFonts w:asciiTheme="minorHAnsi" w:eastAsiaTheme="minorHAnsi" w:hAnsiTheme="minorHAnsi" w:cstheme="minorHAnsi"/>
          <w:sz w:val="24"/>
          <w:szCs w:val="24"/>
        </w:rPr>
        <w:t>6</w:t>
      </w:r>
      <w:r w:rsidR="001C4D77" w:rsidRPr="001C4D77">
        <w:rPr>
          <w:rFonts w:asciiTheme="minorHAnsi" w:eastAsiaTheme="minorHAnsi" w:hAnsiTheme="minorHAnsi" w:cstheme="minorHAnsi"/>
          <w:sz w:val="24"/>
          <w:szCs w:val="24"/>
        </w:rPr>
        <w:t>05</w:t>
      </w:r>
      <w:r w:rsidR="0011221A" w:rsidRPr="001C4D77">
        <w:rPr>
          <w:rFonts w:asciiTheme="minorHAnsi" w:eastAsiaTheme="minorHAnsi" w:hAnsiTheme="minorHAnsi" w:cstheme="minorHAnsi"/>
          <w:sz w:val="24"/>
          <w:szCs w:val="24"/>
        </w:rPr>
        <w:t xml:space="preserve"> ze zm.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 xml:space="preserve">) zwanej dalej PZP, Zamawiający informuje, że w prowadzonym  przez Gminę Rokietnica postępowaniu 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br/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>o udzielenie zamówienia publicznego w trybie podstawowym  wybrano ofertę złożoną przez</w:t>
      </w:r>
      <w:r w:rsidR="004D0471" w:rsidRPr="001C4D77">
        <w:rPr>
          <w:rFonts w:asciiTheme="minorHAnsi" w:eastAsiaTheme="minorHAnsi" w:hAnsiTheme="minorHAnsi" w:cstheme="minorHAnsi"/>
          <w:sz w:val="24"/>
          <w:szCs w:val="24"/>
        </w:rPr>
        <w:t>:</w:t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br/>
      </w:r>
      <w:r w:rsidR="001C4D77" w:rsidRPr="001C4D77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5156E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NOVA TERM Budownictwo Sp. z o.o. ul. Wronia 1, 64-920 Piła                                </w:t>
      </w:r>
      <w:r w:rsidR="00F32866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</w:t>
      </w:r>
      <w:r w:rsidR="008C0B03" w:rsidRPr="005156E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Cena: </w:t>
      </w:r>
      <w:r w:rsidR="005156EF" w:rsidRPr="005156EF">
        <w:rPr>
          <w:rFonts w:asciiTheme="minorHAnsi" w:eastAsiaTheme="minorHAnsi" w:hAnsiTheme="minorHAnsi" w:cstheme="minorHAnsi"/>
          <w:b/>
          <w:bCs/>
          <w:sz w:val="24"/>
          <w:szCs w:val="24"/>
        </w:rPr>
        <w:t>1.149 112,67</w:t>
      </w:r>
      <w:r w:rsidR="008C0B03" w:rsidRPr="005156E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zł brutto.</w:t>
      </w:r>
      <w:r w:rsidR="00E47A5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Okres gwarancji: 60 m-</w:t>
      </w:r>
      <w:proofErr w:type="spellStart"/>
      <w:r w:rsidR="00E47A5B">
        <w:rPr>
          <w:rFonts w:asciiTheme="minorHAnsi" w:eastAsiaTheme="minorHAnsi" w:hAnsiTheme="minorHAnsi" w:cstheme="minorHAnsi"/>
          <w:b/>
          <w:bCs/>
          <w:sz w:val="24"/>
          <w:szCs w:val="24"/>
        </w:rPr>
        <w:t>cy</w:t>
      </w:r>
      <w:proofErr w:type="spellEnd"/>
    </w:p>
    <w:p w14:paraId="0D48AE91" w14:textId="215AF6B3" w:rsidR="003111EE" w:rsidRDefault="003111EE" w:rsidP="003111EE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/słownie zł: </w:t>
      </w:r>
      <w:r w:rsidR="0037737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156EF">
        <w:rPr>
          <w:rFonts w:asciiTheme="minorHAnsi" w:eastAsiaTheme="minorHAnsi" w:hAnsiTheme="minorHAnsi" w:cstheme="minorHAnsi"/>
          <w:sz w:val="24"/>
          <w:szCs w:val="24"/>
        </w:rPr>
        <w:t>jeden milion sto czterdzieści dziewięć tysięcy  sto dwanaście 67/100</w:t>
      </w:r>
      <w:r w:rsidR="00CC4719">
        <w:rPr>
          <w:rFonts w:asciiTheme="minorHAnsi" w:eastAsiaTheme="minorHAnsi" w:hAnsiTheme="minorHAnsi" w:cstheme="minorHAnsi"/>
          <w:sz w:val="24"/>
          <w:szCs w:val="24"/>
        </w:rPr>
        <w:t>/</w:t>
      </w:r>
      <w:r w:rsidR="0065057C">
        <w:rPr>
          <w:rFonts w:asciiTheme="minorHAnsi" w:eastAsiaTheme="minorHAnsi" w:hAnsiTheme="minorHAnsi" w:cstheme="minorHAnsi"/>
          <w:sz w:val="24"/>
          <w:szCs w:val="24"/>
        </w:rPr>
        <w:t>.</w:t>
      </w:r>
      <w:r w:rsidR="008C0B03" w:rsidRPr="003111E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160735FC" w14:textId="6BB14399" w:rsidR="00477D40" w:rsidRPr="001C4D77" w:rsidRDefault="00477D40" w:rsidP="003111EE">
      <w:pPr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 w:rsidR="003111EE">
        <w:rPr>
          <w:rFonts w:asciiTheme="minorHAnsi" w:eastAsia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sz w:val="24"/>
          <w:szCs w:val="24"/>
        </w:rPr>
        <w:t>Wykonawca spełni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warunki udziału w postępowaniu</w:t>
      </w:r>
      <w:r w:rsidR="00353917" w:rsidRPr="001C4D77">
        <w:rPr>
          <w:rFonts w:asciiTheme="minorHAnsi" w:eastAsiaTheme="minorHAnsi" w:hAnsiTheme="minorHAnsi" w:cstheme="minorHAnsi"/>
          <w:sz w:val="24"/>
          <w:szCs w:val="24"/>
        </w:rPr>
        <w:t xml:space="preserve"> i nie podlega wykluczeniu </w:t>
      </w:r>
      <w:r w:rsidR="00160015" w:rsidRPr="001C4D77">
        <w:rPr>
          <w:rFonts w:asciiTheme="minorHAnsi" w:eastAsiaTheme="minorHAnsi" w:hAnsiTheme="minorHAnsi" w:cstheme="minorHAnsi"/>
          <w:sz w:val="24"/>
          <w:szCs w:val="24"/>
        </w:rPr>
        <w:br/>
      </w:r>
      <w:r w:rsidR="00353917" w:rsidRPr="001C4D77">
        <w:rPr>
          <w:rFonts w:asciiTheme="minorHAnsi" w:eastAsiaTheme="minorHAnsi" w:hAnsiTheme="minorHAnsi" w:cstheme="minorHAnsi"/>
          <w:sz w:val="24"/>
          <w:szCs w:val="24"/>
        </w:rPr>
        <w:t>z   postępowani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>a,</w:t>
      </w:r>
      <w:r w:rsidR="00160015" w:rsidRPr="001C4D77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 w:rsidR="001C4D77" w:rsidRPr="001C4D77">
        <w:rPr>
          <w:rFonts w:asciiTheme="minorHAnsi" w:hAnsiTheme="minorHAnsi" w:cstheme="minorHAnsi"/>
          <w:sz w:val="24"/>
          <w:szCs w:val="24"/>
        </w:rPr>
        <w:t xml:space="preserve">Uchwałą nr </w:t>
      </w:r>
      <w:r w:rsidR="00890784">
        <w:rPr>
          <w:rFonts w:asciiTheme="minorHAnsi" w:hAnsiTheme="minorHAnsi" w:cstheme="minorHAnsi"/>
          <w:sz w:val="24"/>
          <w:szCs w:val="24"/>
        </w:rPr>
        <w:t>VII</w:t>
      </w:r>
      <w:r w:rsidR="00D27122">
        <w:rPr>
          <w:rFonts w:asciiTheme="minorHAnsi" w:hAnsiTheme="minorHAnsi" w:cstheme="minorHAnsi"/>
          <w:sz w:val="24"/>
          <w:szCs w:val="24"/>
        </w:rPr>
        <w:t>I</w:t>
      </w:r>
      <w:r w:rsidR="00890784">
        <w:rPr>
          <w:rFonts w:asciiTheme="minorHAnsi" w:hAnsiTheme="minorHAnsi" w:cstheme="minorHAnsi"/>
          <w:sz w:val="24"/>
          <w:szCs w:val="24"/>
        </w:rPr>
        <w:t>/</w:t>
      </w:r>
      <w:r w:rsidR="00D27122">
        <w:rPr>
          <w:rFonts w:asciiTheme="minorHAnsi" w:hAnsiTheme="minorHAnsi" w:cstheme="minorHAnsi"/>
          <w:sz w:val="24"/>
          <w:szCs w:val="24"/>
        </w:rPr>
        <w:t>66</w:t>
      </w:r>
      <w:r w:rsidR="00890784">
        <w:rPr>
          <w:rFonts w:asciiTheme="minorHAnsi" w:hAnsiTheme="minorHAnsi" w:cstheme="minorHAnsi"/>
          <w:sz w:val="24"/>
          <w:szCs w:val="24"/>
        </w:rPr>
        <w:t>/2024</w:t>
      </w:r>
      <w:r w:rsidR="001C4D77" w:rsidRPr="001C4D77">
        <w:rPr>
          <w:rFonts w:asciiTheme="minorHAnsi" w:hAnsiTheme="minorHAnsi" w:cstheme="minorHAnsi"/>
          <w:sz w:val="24"/>
          <w:szCs w:val="24"/>
        </w:rPr>
        <w:t xml:space="preserve"> Rady Gminy Rokietnica z dnia 2</w:t>
      </w:r>
      <w:r w:rsidR="00D27122">
        <w:rPr>
          <w:rFonts w:asciiTheme="minorHAnsi" w:hAnsiTheme="minorHAnsi" w:cstheme="minorHAnsi"/>
          <w:sz w:val="24"/>
          <w:szCs w:val="24"/>
        </w:rPr>
        <w:t>6</w:t>
      </w:r>
      <w:r w:rsidR="001C4D77" w:rsidRPr="001C4D77">
        <w:rPr>
          <w:rFonts w:asciiTheme="minorHAnsi" w:hAnsiTheme="minorHAnsi" w:cstheme="minorHAnsi"/>
          <w:sz w:val="24"/>
          <w:szCs w:val="24"/>
        </w:rPr>
        <w:t xml:space="preserve"> </w:t>
      </w:r>
      <w:r w:rsidR="00890784">
        <w:rPr>
          <w:rFonts w:asciiTheme="minorHAnsi" w:hAnsiTheme="minorHAnsi" w:cstheme="minorHAnsi"/>
          <w:sz w:val="24"/>
          <w:szCs w:val="24"/>
        </w:rPr>
        <w:t>sierpnia</w:t>
      </w:r>
      <w:r w:rsidR="001C4D77" w:rsidRPr="001C4D77">
        <w:rPr>
          <w:rFonts w:asciiTheme="minorHAnsi" w:hAnsiTheme="minorHAnsi" w:cstheme="minorHAnsi"/>
          <w:sz w:val="24"/>
          <w:szCs w:val="24"/>
        </w:rPr>
        <w:t xml:space="preserve"> 2024r. </w:t>
      </w:r>
      <w:r w:rsidR="003111EE" w:rsidRPr="001C4D77">
        <w:rPr>
          <w:rFonts w:asciiTheme="minorHAnsi" w:hAnsiTheme="minorHAnsi" w:cstheme="minorHAnsi"/>
          <w:sz w:val="24"/>
          <w:szCs w:val="24"/>
        </w:rPr>
        <w:t xml:space="preserve">w sprawie zmian w budżecie Gminy Rokietnica na 2024 rok </w:t>
      </w:r>
      <w:r w:rsidR="00D27122">
        <w:rPr>
          <w:rFonts w:asciiTheme="minorHAnsi" w:hAnsiTheme="minorHAnsi" w:cstheme="minorHAnsi"/>
          <w:sz w:val="24"/>
          <w:szCs w:val="24"/>
        </w:rPr>
        <w:t>oraz w Przedsięwzięciu do Wieloletniej  Prognozy Finansowej,</w:t>
      </w:r>
      <w:r w:rsidR="00890784">
        <w:rPr>
          <w:rFonts w:asciiTheme="minorHAnsi" w:hAnsiTheme="minorHAnsi" w:cstheme="minorHAnsi"/>
          <w:sz w:val="24"/>
          <w:szCs w:val="24"/>
        </w:rPr>
        <w:t xml:space="preserve"> </w:t>
      </w:r>
      <w:r w:rsidR="008A3294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890784">
        <w:rPr>
          <w:rFonts w:asciiTheme="minorHAnsi" w:hAnsiTheme="minorHAnsi" w:cstheme="minorHAnsi"/>
          <w:sz w:val="24"/>
          <w:szCs w:val="24"/>
        </w:rPr>
        <w:t>zwiększ</w:t>
      </w:r>
      <w:r w:rsidR="008A3294">
        <w:rPr>
          <w:rFonts w:asciiTheme="minorHAnsi" w:hAnsiTheme="minorHAnsi" w:cstheme="minorHAnsi"/>
          <w:sz w:val="24"/>
          <w:szCs w:val="24"/>
        </w:rPr>
        <w:t>ył</w:t>
      </w:r>
      <w:r w:rsidR="00890784">
        <w:rPr>
          <w:rFonts w:asciiTheme="minorHAnsi" w:hAnsiTheme="minorHAnsi" w:cstheme="minorHAnsi"/>
          <w:sz w:val="24"/>
          <w:szCs w:val="24"/>
        </w:rPr>
        <w:t xml:space="preserve"> środki przeznaczone na realizację zamówienia do ceny oferty najkorzystniejszej.</w:t>
      </w:r>
      <w:r w:rsidR="008C0B03">
        <w:rPr>
          <w:rFonts w:asciiTheme="minorHAnsi" w:hAnsiTheme="minorHAnsi" w:cstheme="minorHAnsi"/>
          <w:sz w:val="24"/>
          <w:szCs w:val="24"/>
        </w:rPr>
        <w:t xml:space="preserve"> </w:t>
      </w:r>
      <w:r w:rsidR="003111EE">
        <w:rPr>
          <w:rFonts w:ascii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Do postępowania złożono </w:t>
      </w:r>
      <w:r w:rsidR="0089078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27122">
        <w:rPr>
          <w:rFonts w:asciiTheme="minorHAnsi" w:eastAsiaTheme="minorHAnsi" w:hAnsiTheme="minorHAnsi" w:cstheme="minorHAnsi"/>
          <w:sz w:val="24"/>
          <w:szCs w:val="24"/>
        </w:rPr>
        <w:t>2</w:t>
      </w:r>
      <w:r w:rsidR="0089078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 ofert</w:t>
      </w:r>
      <w:r w:rsidR="00890784">
        <w:rPr>
          <w:rFonts w:asciiTheme="minorHAnsi" w:eastAsiaTheme="minorHAnsi" w:hAnsiTheme="minorHAnsi" w:cstheme="minorHAnsi"/>
          <w:sz w:val="24"/>
          <w:szCs w:val="24"/>
        </w:rPr>
        <w:t>y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 przetargow</w:t>
      </w:r>
      <w:r w:rsidR="00890784">
        <w:rPr>
          <w:rFonts w:asciiTheme="minorHAnsi" w:eastAsiaTheme="minorHAnsi" w:hAnsiTheme="minorHAnsi" w:cstheme="minorHAnsi"/>
          <w:sz w:val="24"/>
          <w:szCs w:val="24"/>
        </w:rPr>
        <w:t>e.</w:t>
      </w:r>
    </w:p>
    <w:p w14:paraId="40988AF2" w14:textId="77777777" w:rsidR="0018454F" w:rsidRPr="002446C8" w:rsidRDefault="00DA04EF" w:rsidP="0018454F">
      <w:pPr>
        <w:spacing w:line="240" w:lineRule="auto"/>
        <w:rPr>
          <w:rFonts w:asciiTheme="minorHAnsi" w:eastAsiaTheme="minorHAnsi" w:hAnsiTheme="minorHAnsi" w:cstheme="minorBidi"/>
        </w:rPr>
      </w:pPr>
      <w:r w:rsidRPr="005E6AE2">
        <w:rPr>
          <w:sz w:val="24"/>
          <w:szCs w:val="24"/>
          <w:u w:val="single"/>
        </w:rPr>
        <w:t>Oferta N</w:t>
      </w:r>
      <w:r w:rsidR="00AA22A6">
        <w:rPr>
          <w:sz w:val="24"/>
          <w:szCs w:val="24"/>
          <w:u w:val="single"/>
        </w:rPr>
        <w:t>r</w:t>
      </w:r>
      <w:r w:rsidRPr="005E6AE2">
        <w:rPr>
          <w:sz w:val="24"/>
          <w:szCs w:val="24"/>
          <w:u w:val="single"/>
        </w:rPr>
        <w:t xml:space="preserve"> 1</w:t>
      </w:r>
      <w:r>
        <w:rPr>
          <w:sz w:val="24"/>
          <w:szCs w:val="24"/>
          <w:u w:val="single"/>
        </w:rPr>
        <w:br/>
      </w:r>
      <w:bookmarkStart w:id="0" w:name="_Hlk164935966"/>
      <w:r w:rsidR="00D27122">
        <w:rPr>
          <w:rFonts w:asciiTheme="minorHAnsi" w:eastAsiaTheme="minorHAnsi" w:hAnsiTheme="minorHAnsi" w:cstheme="minorBidi"/>
          <w:sz w:val="24"/>
          <w:szCs w:val="24"/>
        </w:rPr>
        <w:t>INWEST LIM Sp. z o.o. Sp.k. Wysogotowo ul. Bukowska 41b, 62-081 Przeźmierowo</w:t>
      </w:r>
      <w:r w:rsidR="00EE2BEB">
        <w:rPr>
          <w:rFonts w:asciiTheme="minorHAnsi" w:eastAsiaTheme="minorHAnsi" w:hAnsiTheme="minorHAnsi" w:cstheme="minorBidi"/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 xml:space="preserve">Liczba  otrzymanych  punktów w kryterium cena – </w:t>
      </w:r>
      <w:r w:rsidR="00EE2BEB">
        <w:rPr>
          <w:rFonts w:asciiTheme="minorHAnsi" w:eastAsiaTheme="minorHAnsi" w:hAnsiTheme="minorHAnsi" w:cstheme="minorBidi"/>
          <w:sz w:val="24"/>
          <w:szCs w:val="24"/>
        </w:rPr>
        <w:t>44,85</w:t>
      </w:r>
      <w:r w:rsidR="00AA22A6" w:rsidRPr="00AA22A6"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>Liczba otrzymanych punktów w kryterium  okres gwarancji – 40</w:t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br/>
        <w:t>Łączna ilość otrzymanych punktów –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E2BEB">
        <w:rPr>
          <w:rFonts w:asciiTheme="minorHAnsi" w:eastAsiaTheme="minorHAnsi" w:hAnsiTheme="minorHAnsi" w:cstheme="minorBidi"/>
          <w:sz w:val="24"/>
          <w:szCs w:val="24"/>
        </w:rPr>
        <w:t>84,85</w:t>
      </w:r>
      <w:r w:rsidR="00AA22A6" w:rsidRPr="00AA22A6">
        <w:rPr>
          <w:sz w:val="24"/>
          <w:szCs w:val="24"/>
        </w:rPr>
        <w:br/>
      </w:r>
      <w:bookmarkEnd w:id="0"/>
      <w:r w:rsidRPr="00D27122">
        <w:rPr>
          <w:sz w:val="24"/>
          <w:szCs w:val="24"/>
          <w:u w:val="single"/>
        </w:rPr>
        <w:t>Oferta Nr 2</w:t>
      </w:r>
      <w:r w:rsidRPr="00D27122">
        <w:rPr>
          <w:sz w:val="24"/>
          <w:szCs w:val="24"/>
          <w:u w:val="single"/>
        </w:rPr>
        <w:br/>
      </w:r>
      <w:r w:rsidR="00D27122" w:rsidRPr="00D27122">
        <w:rPr>
          <w:rFonts w:asciiTheme="minorHAnsi" w:eastAsiaTheme="minorHAnsi" w:hAnsiTheme="minorHAnsi" w:cstheme="minorBidi"/>
          <w:sz w:val="24"/>
          <w:szCs w:val="24"/>
        </w:rPr>
        <w:t>NOVA TERM B</w:t>
      </w:r>
      <w:r w:rsidR="00D27122">
        <w:rPr>
          <w:rFonts w:asciiTheme="minorHAnsi" w:eastAsiaTheme="minorHAnsi" w:hAnsiTheme="minorHAnsi" w:cstheme="minorBidi"/>
          <w:sz w:val="24"/>
          <w:szCs w:val="24"/>
        </w:rPr>
        <w:t xml:space="preserve">udownictwo  Sp. z o.o. ul. Wronia 1, </w:t>
      </w:r>
      <w:r w:rsidR="00F00124">
        <w:rPr>
          <w:rFonts w:asciiTheme="minorHAnsi" w:eastAsiaTheme="minorHAnsi" w:hAnsiTheme="minorHAnsi" w:cstheme="minorBidi"/>
          <w:sz w:val="24"/>
          <w:szCs w:val="24"/>
        </w:rPr>
        <w:t>64-920 Piła</w:t>
      </w:r>
      <w:r w:rsidR="00F00124">
        <w:rPr>
          <w:rFonts w:asciiTheme="minorHAnsi" w:eastAsiaTheme="minorHAnsi" w:hAnsiTheme="minorHAnsi" w:cstheme="minorBidi"/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>Liczba  otrzymanych  punktów w kryterium cena –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E2BEB">
        <w:rPr>
          <w:rFonts w:asciiTheme="minorHAnsi" w:eastAsiaTheme="minorHAnsi" w:hAnsiTheme="minorHAnsi" w:cstheme="minorBidi"/>
          <w:sz w:val="24"/>
          <w:szCs w:val="24"/>
        </w:rPr>
        <w:t>60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>,</w:t>
      </w:r>
      <w:r w:rsidR="00EE2BEB">
        <w:rPr>
          <w:rFonts w:asciiTheme="minorHAnsi" w:eastAsiaTheme="minorHAnsi" w:hAnsiTheme="minorHAnsi" w:cstheme="minorBidi"/>
          <w:sz w:val="24"/>
          <w:szCs w:val="24"/>
        </w:rPr>
        <w:t>00</w:t>
      </w:r>
      <w:r w:rsidR="00AA22A6" w:rsidRPr="00AA22A6"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t>Liczba otrzymanych punktów w kryterium  okres gwarancji – 40</w:t>
      </w:r>
      <w:r w:rsidR="00AA22A6" w:rsidRPr="00AA22A6">
        <w:rPr>
          <w:rFonts w:asciiTheme="minorHAnsi" w:eastAsiaTheme="minorHAnsi" w:hAnsiTheme="minorHAnsi" w:cstheme="minorBidi"/>
          <w:sz w:val="24"/>
          <w:szCs w:val="24"/>
        </w:rPr>
        <w:br/>
        <w:t>Łączna ilość otrzymanych punktów –</w:t>
      </w:r>
      <w:r w:rsidR="00AA22A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E2BEB">
        <w:rPr>
          <w:rFonts w:asciiTheme="minorHAnsi" w:eastAsiaTheme="minorHAnsi" w:hAnsiTheme="minorHAnsi" w:cstheme="minorBidi"/>
          <w:sz w:val="24"/>
          <w:szCs w:val="24"/>
        </w:rPr>
        <w:t>100</w:t>
      </w:r>
      <w:r w:rsidR="00AA22A6" w:rsidRPr="00AA22A6">
        <w:rPr>
          <w:sz w:val="24"/>
          <w:szCs w:val="24"/>
        </w:rPr>
        <w:br/>
      </w:r>
      <w:r>
        <w:rPr>
          <w:sz w:val="24"/>
          <w:szCs w:val="24"/>
          <w:u w:val="single"/>
        </w:rPr>
        <w:br/>
      </w:r>
      <w:r w:rsidR="003111EE" w:rsidRPr="003111EE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</w:t>
      </w:r>
      <w:r w:rsidR="0059610D">
        <w:rPr>
          <w:rFonts w:asciiTheme="minorHAnsi" w:eastAsiaTheme="minorHAnsi" w:hAnsiTheme="minorHAnsi" w:cstheme="minorBidi"/>
          <w:sz w:val="24"/>
          <w:szCs w:val="24"/>
        </w:rPr>
        <w:t xml:space="preserve">    </w:t>
      </w:r>
      <w:r w:rsidR="008A3294">
        <w:rPr>
          <w:rFonts w:asciiTheme="minorHAnsi" w:eastAsiaTheme="minorHAnsi" w:hAnsiTheme="minorHAnsi" w:cstheme="minorBidi"/>
          <w:sz w:val="24"/>
          <w:szCs w:val="24"/>
        </w:rPr>
        <w:t xml:space="preserve">   </w:t>
      </w:r>
      <w:r w:rsidR="003111EE" w:rsidRPr="003111EE">
        <w:rPr>
          <w:rFonts w:asciiTheme="minorHAnsi" w:eastAsiaTheme="minorHAnsi" w:hAnsiTheme="minorHAnsi" w:cstheme="minorBidi"/>
          <w:sz w:val="24"/>
          <w:szCs w:val="24"/>
        </w:rPr>
        <w:t>Z  poważaniem,</w:t>
      </w:r>
      <w:r w:rsidR="00163C26">
        <w:rPr>
          <w:rFonts w:asciiTheme="minorHAnsi" w:eastAsiaTheme="minorHAnsi" w:hAnsiTheme="minorHAnsi" w:cstheme="minorBidi"/>
          <w:sz w:val="24"/>
          <w:szCs w:val="24"/>
        </w:rPr>
        <w:br/>
        <w:t xml:space="preserve">                                                                                                                </w:t>
      </w:r>
      <w:r w:rsidR="0018454F" w:rsidRPr="002446C8">
        <w:rPr>
          <w:rFonts w:asciiTheme="minorHAnsi" w:eastAsiaTheme="minorHAnsi" w:hAnsiTheme="minorHAnsi" w:cstheme="minorBidi"/>
        </w:rPr>
        <w:t>Z up. Wójta</w:t>
      </w:r>
    </w:p>
    <w:p w14:paraId="3717491F" w14:textId="77777777" w:rsidR="0018454F" w:rsidRPr="002446C8" w:rsidRDefault="0018454F" w:rsidP="0018454F">
      <w:pPr>
        <w:spacing w:after="160" w:line="240" w:lineRule="auto"/>
        <w:rPr>
          <w:rFonts w:asciiTheme="minorHAnsi" w:eastAsiaTheme="minorHAnsi" w:hAnsiTheme="minorHAnsi" w:cstheme="minorBidi"/>
        </w:rPr>
      </w:pPr>
      <w:r w:rsidRPr="002446C8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</w:rPr>
        <w:t xml:space="preserve">          </w:t>
      </w:r>
      <w:r w:rsidRPr="002446C8">
        <w:rPr>
          <w:rFonts w:asciiTheme="minorHAnsi" w:eastAsiaTheme="minorHAnsi" w:hAnsiTheme="minorHAnsi" w:cstheme="minorBidi"/>
        </w:rPr>
        <w:t xml:space="preserve">Arkadiusz </w:t>
      </w:r>
      <w:proofErr w:type="spellStart"/>
      <w:r w:rsidRPr="002446C8">
        <w:rPr>
          <w:rFonts w:asciiTheme="minorHAnsi" w:eastAsiaTheme="minorHAnsi" w:hAnsiTheme="minorHAnsi" w:cstheme="minorBidi"/>
        </w:rPr>
        <w:t>Klapiński</w:t>
      </w:r>
      <w:proofErr w:type="spellEnd"/>
    </w:p>
    <w:p w14:paraId="3A948027" w14:textId="7C4D8758" w:rsidR="009528B8" w:rsidRDefault="0018454F" w:rsidP="0018454F">
      <w:pPr>
        <w:spacing w:after="160" w:line="240" w:lineRule="auto"/>
        <w:rPr>
          <w:rFonts w:ascii="Univers" w:hAnsi="Univers"/>
        </w:rPr>
      </w:pPr>
      <w:r w:rsidRPr="002446C8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</w:rPr>
        <w:t xml:space="preserve">        </w:t>
      </w:r>
      <w:r w:rsidRPr="002446C8">
        <w:rPr>
          <w:rFonts w:asciiTheme="minorHAnsi" w:eastAsiaTheme="minorHAnsi" w:hAnsiTheme="minorHAnsi" w:cstheme="minorBidi"/>
        </w:rPr>
        <w:t>ZASTĘPCA WÓJTA</w:t>
      </w:r>
    </w:p>
    <w:sectPr w:rsidR="009528B8" w:rsidSect="00477D40">
      <w:footerReference w:type="default" r:id="rId10"/>
      <w:pgSz w:w="11906" w:h="16838"/>
      <w:pgMar w:top="510" w:right="1701" w:bottom="1402" w:left="1701" w:header="0" w:footer="38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021F" w14:textId="77777777" w:rsidR="00CB76E7" w:rsidRDefault="00CB76E7">
      <w:pPr>
        <w:spacing w:after="0" w:line="240" w:lineRule="auto"/>
      </w:pPr>
      <w:r>
        <w:separator/>
      </w:r>
    </w:p>
  </w:endnote>
  <w:endnote w:type="continuationSeparator" w:id="0">
    <w:p w14:paraId="7C747A99" w14:textId="77777777" w:rsidR="00CB76E7" w:rsidRDefault="00CB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99AC" w14:textId="6AF958A2" w:rsidR="000217CF" w:rsidRDefault="00087180">
    <w:pPr>
      <w:spacing w:after="0" w:line="240" w:lineRule="auto"/>
    </w:pPr>
    <w:r>
      <w:rPr>
        <w:color w:val="000000"/>
        <w:sz w:val="24"/>
        <w:szCs w:val="24"/>
      </w:rPr>
      <w:t xml:space="preserve">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00"/>
    </w:tblGrid>
    <w:tr w:rsidR="000217CF" w14:paraId="035BC7AD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75915949" w14:textId="7ACA1E88" w:rsidR="000217CF" w:rsidRDefault="000217CF"/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222"/>
          </w:tblGrid>
          <w:tr w:rsidR="000217CF" w14:paraId="052C1D82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641B44D2" w14:textId="370245F6" w:rsidR="000217CF" w:rsidRDefault="000217CF">
                <w:pPr>
                  <w:spacing w:after="0" w:line="240" w:lineRule="auto"/>
                  <w:jc w:val="center"/>
                </w:pPr>
              </w:p>
            </w:tc>
          </w:tr>
        </w:tbl>
        <w:p w14:paraId="0874C950" w14:textId="77777777" w:rsidR="000217CF" w:rsidRDefault="000217C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7CBF" w14:textId="77777777" w:rsidR="00CB76E7" w:rsidRDefault="00CB76E7">
      <w:pPr>
        <w:spacing w:after="0" w:line="240" w:lineRule="auto"/>
      </w:pPr>
      <w:r>
        <w:separator/>
      </w:r>
    </w:p>
  </w:footnote>
  <w:footnote w:type="continuationSeparator" w:id="0">
    <w:p w14:paraId="60A441A3" w14:textId="77777777" w:rsidR="00CB76E7" w:rsidRDefault="00CB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ADC"/>
    <w:multiLevelType w:val="hybridMultilevel"/>
    <w:tmpl w:val="9006D972"/>
    <w:lvl w:ilvl="0" w:tplc="6574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8AE"/>
    <w:multiLevelType w:val="hybridMultilevel"/>
    <w:tmpl w:val="51CA35FA"/>
    <w:lvl w:ilvl="0" w:tplc="25766648">
      <w:start w:val="1"/>
      <w:numFmt w:val="decimal"/>
      <w:lvlText w:val="%1."/>
      <w:lvlJc w:val="left"/>
      <w:pPr>
        <w:ind w:left="720" w:hanging="360"/>
      </w:pPr>
    </w:lvl>
    <w:lvl w:ilvl="1" w:tplc="25766648" w:tentative="1">
      <w:start w:val="1"/>
      <w:numFmt w:val="lowerLetter"/>
      <w:lvlText w:val="%2."/>
      <w:lvlJc w:val="left"/>
      <w:pPr>
        <w:ind w:left="1440" w:hanging="360"/>
      </w:pPr>
    </w:lvl>
    <w:lvl w:ilvl="2" w:tplc="25766648" w:tentative="1">
      <w:start w:val="1"/>
      <w:numFmt w:val="lowerRoman"/>
      <w:lvlText w:val="%3."/>
      <w:lvlJc w:val="right"/>
      <w:pPr>
        <w:ind w:left="2160" w:hanging="180"/>
      </w:pPr>
    </w:lvl>
    <w:lvl w:ilvl="3" w:tplc="25766648" w:tentative="1">
      <w:start w:val="1"/>
      <w:numFmt w:val="decimal"/>
      <w:lvlText w:val="%4."/>
      <w:lvlJc w:val="left"/>
      <w:pPr>
        <w:ind w:left="2880" w:hanging="360"/>
      </w:pPr>
    </w:lvl>
    <w:lvl w:ilvl="4" w:tplc="25766648" w:tentative="1">
      <w:start w:val="1"/>
      <w:numFmt w:val="lowerLetter"/>
      <w:lvlText w:val="%5."/>
      <w:lvlJc w:val="left"/>
      <w:pPr>
        <w:ind w:left="3600" w:hanging="360"/>
      </w:pPr>
    </w:lvl>
    <w:lvl w:ilvl="5" w:tplc="25766648" w:tentative="1">
      <w:start w:val="1"/>
      <w:numFmt w:val="lowerRoman"/>
      <w:lvlText w:val="%6."/>
      <w:lvlJc w:val="right"/>
      <w:pPr>
        <w:ind w:left="4320" w:hanging="180"/>
      </w:pPr>
    </w:lvl>
    <w:lvl w:ilvl="6" w:tplc="25766648" w:tentative="1">
      <w:start w:val="1"/>
      <w:numFmt w:val="decimal"/>
      <w:lvlText w:val="%7."/>
      <w:lvlJc w:val="left"/>
      <w:pPr>
        <w:ind w:left="5040" w:hanging="360"/>
      </w:pPr>
    </w:lvl>
    <w:lvl w:ilvl="7" w:tplc="25766648" w:tentative="1">
      <w:start w:val="1"/>
      <w:numFmt w:val="lowerLetter"/>
      <w:lvlText w:val="%8."/>
      <w:lvlJc w:val="left"/>
      <w:pPr>
        <w:ind w:left="5760" w:hanging="360"/>
      </w:pPr>
    </w:lvl>
    <w:lvl w:ilvl="8" w:tplc="25766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645A7D"/>
    <w:multiLevelType w:val="hybridMultilevel"/>
    <w:tmpl w:val="4998D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9136">
    <w:abstractNumId w:val="5"/>
  </w:num>
  <w:num w:numId="2" w16cid:durableId="249313045">
    <w:abstractNumId w:val="7"/>
  </w:num>
  <w:num w:numId="3" w16cid:durableId="876550617">
    <w:abstractNumId w:val="8"/>
  </w:num>
  <w:num w:numId="4" w16cid:durableId="441190916">
    <w:abstractNumId w:val="6"/>
  </w:num>
  <w:num w:numId="5" w16cid:durableId="1389888068">
    <w:abstractNumId w:val="3"/>
  </w:num>
  <w:num w:numId="6" w16cid:durableId="918828965">
    <w:abstractNumId w:val="2"/>
  </w:num>
  <w:num w:numId="7" w16cid:durableId="1485388257">
    <w:abstractNumId w:val="4"/>
  </w:num>
  <w:num w:numId="8" w16cid:durableId="1753314185">
    <w:abstractNumId w:val="0"/>
  </w:num>
  <w:num w:numId="9" w16cid:durableId="1537742872">
    <w:abstractNumId w:val="1"/>
  </w:num>
  <w:num w:numId="10" w16cid:durableId="599992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217CF"/>
    <w:rsid w:val="00051441"/>
    <w:rsid w:val="00082E8A"/>
    <w:rsid w:val="00083075"/>
    <w:rsid w:val="00087180"/>
    <w:rsid w:val="000A2324"/>
    <w:rsid w:val="000D5E08"/>
    <w:rsid w:val="0011221A"/>
    <w:rsid w:val="00114592"/>
    <w:rsid w:val="00114757"/>
    <w:rsid w:val="00144619"/>
    <w:rsid w:val="001523A1"/>
    <w:rsid w:val="00152EF0"/>
    <w:rsid w:val="00160015"/>
    <w:rsid w:val="00163C26"/>
    <w:rsid w:val="00174C2B"/>
    <w:rsid w:val="0018454F"/>
    <w:rsid w:val="00194511"/>
    <w:rsid w:val="001A062A"/>
    <w:rsid w:val="001B20A4"/>
    <w:rsid w:val="001C4D77"/>
    <w:rsid w:val="001D36A0"/>
    <w:rsid w:val="001E75FE"/>
    <w:rsid w:val="001F4386"/>
    <w:rsid w:val="00203DFC"/>
    <w:rsid w:val="00275F15"/>
    <w:rsid w:val="00277E1E"/>
    <w:rsid w:val="00286421"/>
    <w:rsid w:val="0029097E"/>
    <w:rsid w:val="002E3D15"/>
    <w:rsid w:val="003111EE"/>
    <w:rsid w:val="003131D6"/>
    <w:rsid w:val="003207AF"/>
    <w:rsid w:val="003209FF"/>
    <w:rsid w:val="003276D6"/>
    <w:rsid w:val="003369E9"/>
    <w:rsid w:val="00342329"/>
    <w:rsid w:val="00353917"/>
    <w:rsid w:val="00377374"/>
    <w:rsid w:val="00381BBB"/>
    <w:rsid w:val="003A6C60"/>
    <w:rsid w:val="003B2328"/>
    <w:rsid w:val="003C7C7B"/>
    <w:rsid w:val="003F6B68"/>
    <w:rsid w:val="00404111"/>
    <w:rsid w:val="004334DF"/>
    <w:rsid w:val="00433B0F"/>
    <w:rsid w:val="00442BA2"/>
    <w:rsid w:val="004444D7"/>
    <w:rsid w:val="00455C3C"/>
    <w:rsid w:val="00477D40"/>
    <w:rsid w:val="004879D0"/>
    <w:rsid w:val="004C3809"/>
    <w:rsid w:val="004C4874"/>
    <w:rsid w:val="004C672E"/>
    <w:rsid w:val="004D0471"/>
    <w:rsid w:val="005156EF"/>
    <w:rsid w:val="005530E7"/>
    <w:rsid w:val="0059610D"/>
    <w:rsid w:val="005B6CAE"/>
    <w:rsid w:val="00617D2F"/>
    <w:rsid w:val="00624917"/>
    <w:rsid w:val="0065057C"/>
    <w:rsid w:val="00682B7E"/>
    <w:rsid w:val="007153BA"/>
    <w:rsid w:val="0072110C"/>
    <w:rsid w:val="007413CA"/>
    <w:rsid w:val="00751CE3"/>
    <w:rsid w:val="007770AB"/>
    <w:rsid w:val="00777AAC"/>
    <w:rsid w:val="007A57F3"/>
    <w:rsid w:val="007C0F0E"/>
    <w:rsid w:val="007C7806"/>
    <w:rsid w:val="007D3F96"/>
    <w:rsid w:val="00826EF2"/>
    <w:rsid w:val="0083466C"/>
    <w:rsid w:val="0085788B"/>
    <w:rsid w:val="008622E0"/>
    <w:rsid w:val="00876992"/>
    <w:rsid w:val="00890784"/>
    <w:rsid w:val="00897615"/>
    <w:rsid w:val="008A3294"/>
    <w:rsid w:val="008B1721"/>
    <w:rsid w:val="008C0B03"/>
    <w:rsid w:val="008D13B4"/>
    <w:rsid w:val="008E69CF"/>
    <w:rsid w:val="009354FC"/>
    <w:rsid w:val="00941AA2"/>
    <w:rsid w:val="0095204D"/>
    <w:rsid w:val="009528B8"/>
    <w:rsid w:val="00954355"/>
    <w:rsid w:val="009A4D2D"/>
    <w:rsid w:val="009D3ECE"/>
    <w:rsid w:val="009E73EF"/>
    <w:rsid w:val="00A11216"/>
    <w:rsid w:val="00A13377"/>
    <w:rsid w:val="00A26C87"/>
    <w:rsid w:val="00AA22A6"/>
    <w:rsid w:val="00AB5FB6"/>
    <w:rsid w:val="00AE2FB4"/>
    <w:rsid w:val="00AF59B2"/>
    <w:rsid w:val="00B4350B"/>
    <w:rsid w:val="00B6217A"/>
    <w:rsid w:val="00B636CC"/>
    <w:rsid w:val="00B81F7B"/>
    <w:rsid w:val="00BA0391"/>
    <w:rsid w:val="00BA656B"/>
    <w:rsid w:val="00BE6AD9"/>
    <w:rsid w:val="00C03331"/>
    <w:rsid w:val="00C12A1F"/>
    <w:rsid w:val="00C251A3"/>
    <w:rsid w:val="00C270C6"/>
    <w:rsid w:val="00C35E0D"/>
    <w:rsid w:val="00C52AFE"/>
    <w:rsid w:val="00C946A9"/>
    <w:rsid w:val="00C96017"/>
    <w:rsid w:val="00CA7BEF"/>
    <w:rsid w:val="00CB456F"/>
    <w:rsid w:val="00CB76E7"/>
    <w:rsid w:val="00CC4719"/>
    <w:rsid w:val="00CC573E"/>
    <w:rsid w:val="00CF62A2"/>
    <w:rsid w:val="00D17183"/>
    <w:rsid w:val="00D27122"/>
    <w:rsid w:val="00D528B4"/>
    <w:rsid w:val="00D5432B"/>
    <w:rsid w:val="00D6488B"/>
    <w:rsid w:val="00D86F91"/>
    <w:rsid w:val="00DA03BD"/>
    <w:rsid w:val="00DA04EF"/>
    <w:rsid w:val="00DC32DD"/>
    <w:rsid w:val="00DE2183"/>
    <w:rsid w:val="00DF6ACC"/>
    <w:rsid w:val="00E016D7"/>
    <w:rsid w:val="00E41570"/>
    <w:rsid w:val="00E47A5B"/>
    <w:rsid w:val="00E6415C"/>
    <w:rsid w:val="00E9229E"/>
    <w:rsid w:val="00EA75D8"/>
    <w:rsid w:val="00EE2BEB"/>
    <w:rsid w:val="00EE5F4E"/>
    <w:rsid w:val="00F00124"/>
    <w:rsid w:val="00F15AB1"/>
    <w:rsid w:val="00F23F4E"/>
    <w:rsid w:val="00F32866"/>
    <w:rsid w:val="00F746AA"/>
    <w:rsid w:val="00F74CBD"/>
    <w:rsid w:val="00F90050"/>
    <w:rsid w:val="00FB2809"/>
    <w:rsid w:val="00FC3D68"/>
    <w:rsid w:val="00FD05CB"/>
    <w:rsid w:val="00FE5938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B6527F"/>
  <w15:docId w15:val="{AA003AEC-BCE3-4377-B94B-C5301C9B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455C3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4D77"/>
    <w:pPr>
      <w:spacing w:after="0" w:line="240" w:lineRule="auto"/>
      <w:ind w:left="720"/>
    </w:pPr>
    <w:rPr>
      <w:rFonts w:eastAsiaTheme="minorHAns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CC61-64BE-4F86-BE98-E20FA11E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GMINA ROKIETNICA</cp:lastModifiedBy>
  <cp:revision>5</cp:revision>
  <cp:lastPrinted>2024-08-29T07:07:00Z</cp:lastPrinted>
  <dcterms:created xsi:type="dcterms:W3CDTF">2024-08-28T13:07:00Z</dcterms:created>
  <dcterms:modified xsi:type="dcterms:W3CDTF">2024-08-29T07:07:00Z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