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B76A" w14:textId="7EDE3095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45B8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D901B7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7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DIR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206564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D5629E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0"/>
          <w:szCs w:val="10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204F3A80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5A5091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5A5091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D409D0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B39E1D1" w14:textId="192E1096" w:rsidR="0085543B" w:rsidRPr="005A5091" w:rsidRDefault="0085543B" w:rsidP="00C1030F">
      <w:pPr>
        <w:jc w:val="both"/>
        <w:rPr>
          <w:rFonts w:cstheme="minorHAnsi"/>
          <w:color w:val="FF0000"/>
          <w:lang w:eastAsia="pl-PL"/>
        </w:rPr>
      </w:pPr>
      <w:r w:rsidRPr="005A509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0" w:name="_Hlk30675943"/>
      <w:r w:rsidR="00CA0E69" w:rsidRPr="003739E2">
        <w:rPr>
          <w:rFonts w:eastAsia="Times New Roman" w:cstheme="minorHAnsi"/>
          <w:b/>
          <w:bCs/>
          <w:lang w:eastAsia="pl-PL"/>
        </w:rPr>
        <w:t>„</w:t>
      </w:r>
      <w:r w:rsidR="003354FE" w:rsidRPr="003354FE">
        <w:rPr>
          <w:b/>
        </w:rPr>
        <w:t>Przebudowa auli dydaktycznej na pomieszczenia laboratoryjne w budynku nr 2 Wydziału Chemii Uniwersytetu Łódzkiego przy ul. Tamka 12 w Łodzi</w:t>
      </w:r>
      <w:r w:rsidR="00C47DFE" w:rsidRPr="003739E2">
        <w:rPr>
          <w:rFonts w:ascii="Tahoma" w:hAnsi="Tahoma" w:cs="Tahoma"/>
          <w:b/>
          <w:bCs/>
          <w:sz w:val="20"/>
          <w:szCs w:val="20"/>
        </w:rPr>
        <w:t>”</w:t>
      </w:r>
      <w:r w:rsidR="00CA0E69" w:rsidRPr="005A5091">
        <w:rPr>
          <w:rFonts w:cstheme="minorHAnsi"/>
        </w:rPr>
        <w:t>,</w:t>
      </w:r>
      <w:bookmarkEnd w:id="0"/>
      <w:r w:rsidR="000A78AD" w:rsidRPr="005A5091">
        <w:rPr>
          <w:rFonts w:cstheme="minorHAnsi"/>
        </w:rPr>
        <w:t xml:space="preserve"> </w:t>
      </w:r>
      <w:r w:rsidRPr="005A5091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406F325F" w14:textId="77777777" w:rsidR="00C1030F" w:rsidRPr="006C75C1" w:rsidRDefault="00C1030F" w:rsidP="00C1030F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I.</w:t>
      </w:r>
    </w:p>
    <w:p w14:paraId="04EC4D3E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kern w:val="24"/>
        </w:rPr>
      </w:pPr>
      <w:r w:rsidRPr="006C75C1">
        <w:rPr>
          <w:rFonts w:eastAsia="Times New Roman" w:cstheme="minorHAnsi"/>
          <w:kern w:val="24"/>
        </w:rPr>
        <w:t xml:space="preserve">* Oświadczam, </w:t>
      </w:r>
      <w:r w:rsidRPr="006C75C1">
        <w:rPr>
          <w:rFonts w:eastAsia="Times New Roman" w:cstheme="minorHAnsi"/>
          <w:b/>
          <w:kern w:val="24"/>
        </w:rPr>
        <w:t>że na dzień składania ofert nie podlegam wykluczeniu</w:t>
      </w:r>
      <w:r w:rsidRPr="006C75C1">
        <w:rPr>
          <w:rFonts w:eastAsia="Times New Roman" w:cstheme="minorHAnsi"/>
          <w:kern w:val="24"/>
        </w:rPr>
        <w:t xml:space="preserve"> z postępowania na podstawie art. 108 ust. 1  i  art. 109 ust.1 pkt 4 ustawy Pzp.</w:t>
      </w:r>
    </w:p>
    <w:p w14:paraId="785BF81F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b/>
          <w:bCs/>
          <w:kern w:val="24"/>
        </w:rPr>
      </w:pPr>
      <w:r w:rsidRPr="006C75C1">
        <w:rPr>
          <w:rFonts w:eastAsia="Times New Roman" w:cstheme="minorHAnsi"/>
          <w:b/>
          <w:bCs/>
          <w:kern w:val="24"/>
        </w:rPr>
        <w:t>lub</w:t>
      </w:r>
    </w:p>
    <w:p w14:paraId="7B4AAABB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 xml:space="preserve">* Oświadczam, że na dzień składania ofert zachodzą w stosunku do mnie podstawy wykluczenia z postępowania na podstawie art. ……… ustawy Pzp </w:t>
      </w:r>
      <w:r w:rsidRPr="006C75C1">
        <w:rPr>
          <w:rFonts w:eastAsia="Times New Roman" w:cstheme="minorHAnsi"/>
          <w:i/>
        </w:rPr>
        <w:t>(podać mającą zastosowanie podstawę wykluczenia spośród wymienionych w art.108 ust.1 lub art. 109 ust.1 pkt 4 ustawy Pzp)</w:t>
      </w:r>
      <w:r w:rsidRPr="006C75C1">
        <w:rPr>
          <w:rFonts w:eastAsia="Times New Roman" w:cstheme="minorHAnsi"/>
        </w:rPr>
        <w:t>. Jednocześnie oświadczam, że w związku z ww. okolicznością, na podstawie art. 110 ust. 2 ustawy Pzp**  podjąłem następujące czynności:</w:t>
      </w:r>
    </w:p>
    <w:p w14:paraId="7A84B04E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…………………………...………………………………….………………………………………………………………………………………………………………………………………………</w:t>
      </w:r>
    </w:p>
    <w:p w14:paraId="4F6CA196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57FDE12" w14:textId="5AB32293" w:rsidR="00C1030F" w:rsidRPr="006C75C1" w:rsidRDefault="00C1030F" w:rsidP="0003626B">
      <w:pPr>
        <w:tabs>
          <w:tab w:val="left" w:pos="6465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II.</w:t>
      </w:r>
      <w:r w:rsidR="0003626B">
        <w:rPr>
          <w:rFonts w:eastAsia="Times New Roman" w:cstheme="minorHAnsi"/>
        </w:rPr>
        <w:tab/>
      </w:r>
    </w:p>
    <w:p w14:paraId="65772590" w14:textId="66332FD2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  <w:r w:rsidRPr="006C75C1">
        <w:rPr>
          <w:rFonts w:eastAsia="Times New Roman" w:cstheme="minorHAnsi"/>
          <w:bCs/>
          <w:kern w:val="24"/>
        </w:rPr>
        <w:t>Oświadczam, że nie podlegam wykluczeniu z postępowania  na podstawie przepisów art. 7 ust. 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eastAsia="Times New Roman" w:cstheme="minorHAnsi"/>
          <w:bCs/>
          <w:kern w:val="24"/>
        </w:rPr>
        <w:t>4</w:t>
      </w:r>
      <w:r w:rsidRPr="006C75C1">
        <w:rPr>
          <w:rFonts w:eastAsia="Times New Roman" w:cstheme="minorHAnsi"/>
          <w:bCs/>
          <w:kern w:val="24"/>
        </w:rPr>
        <w:t xml:space="preserve"> r. poz. </w:t>
      </w:r>
      <w:r w:rsidR="006C1AE2">
        <w:rPr>
          <w:rFonts w:eastAsia="Times New Roman" w:cstheme="minorHAnsi"/>
          <w:bCs/>
          <w:kern w:val="24"/>
        </w:rPr>
        <w:t>507</w:t>
      </w:r>
      <w:r w:rsidRPr="006C75C1">
        <w:rPr>
          <w:rFonts w:eastAsia="Times New Roman" w:cstheme="minorHAnsi"/>
          <w:bCs/>
          <w:kern w:val="24"/>
        </w:rPr>
        <w:t>)****</w:t>
      </w:r>
    </w:p>
    <w:p w14:paraId="54622C29" w14:textId="77777777" w:rsidR="00C1030F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3F90F81F" w14:textId="77777777" w:rsid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02D15F5E" w14:textId="77777777" w:rsidR="006C75C1" w:rsidRP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215B232B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  <w:r w:rsidRPr="006C75C1">
        <w:rPr>
          <w:rFonts w:eastAsia="Times New Roman" w:cstheme="minorHAns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4060DF3E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F613752" w14:textId="0D12C25C" w:rsidR="0085543B" w:rsidRPr="006C75C1" w:rsidRDefault="0085543B" w:rsidP="0085543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75C1">
        <w:rPr>
          <w:rFonts w:eastAsia="Times New Roman" w:cstheme="minorHAnsi"/>
          <w:lang w:eastAsia="pl-PL"/>
        </w:rPr>
        <w:t>Oświadczam, że wszystkie informacje podane w powyższ</w:t>
      </w:r>
      <w:r w:rsidR="00BB0F93" w:rsidRPr="006C75C1">
        <w:rPr>
          <w:rFonts w:eastAsia="Times New Roman" w:cstheme="minorHAnsi"/>
          <w:lang w:eastAsia="pl-PL"/>
        </w:rPr>
        <w:t>ym</w:t>
      </w:r>
      <w:r w:rsidRPr="006C75C1">
        <w:rPr>
          <w:rFonts w:eastAsia="Times New Roman" w:cstheme="minorHAnsi"/>
          <w:lang w:eastAsia="pl-PL"/>
        </w:rPr>
        <w:t xml:space="preserve"> oświadczeni</w:t>
      </w:r>
      <w:r w:rsidR="00BB0F93" w:rsidRPr="006C75C1">
        <w:rPr>
          <w:rFonts w:eastAsia="Times New Roman" w:cstheme="minorHAnsi"/>
          <w:lang w:eastAsia="pl-PL"/>
        </w:rPr>
        <w:t>u</w:t>
      </w:r>
      <w:r w:rsidRPr="006C75C1">
        <w:rPr>
          <w:rFonts w:eastAsia="Times New Roman" w:cstheme="minorHAns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5F9639C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54D8DB2" w14:textId="77777777" w:rsidR="00C1030F" w:rsidRPr="006C75C1" w:rsidRDefault="00C1030F" w:rsidP="00C1030F">
      <w:pPr>
        <w:pStyle w:val="Akapitzlist"/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kern w:val="24"/>
          <w:u w:val="single"/>
        </w:rPr>
      </w:pPr>
      <w:r w:rsidRPr="00C1030F">
        <w:rPr>
          <w:rFonts w:ascii="Times New Roman" w:eastAsia="Times New Roman" w:hAnsi="Times New Roman" w:cs="Times New Roman"/>
          <w:iCs/>
          <w:kern w:val="24"/>
        </w:rPr>
        <w:t xml:space="preserve">*** </w:t>
      </w:r>
      <w:r w:rsidRPr="006C75C1">
        <w:rPr>
          <w:rFonts w:eastAsia="Times New Roman" w:cstheme="minorHAnsi"/>
          <w:iCs/>
          <w:kern w:val="24"/>
          <w:u w:val="single"/>
        </w:rPr>
        <w:t xml:space="preserve">Jednocześnie informuję, że podmiotowy środek dowodowy dotyczący przesłanki wykluczenia określonej w art. 109 ust. 1 pkt 4 ustawy Pzp Zamawiający może uzyskać za pomocą bezpłatnej i ogólnodostępnej bazy danych dostępnej pod adresem </w:t>
      </w:r>
      <w:r w:rsidRPr="006C75C1">
        <w:rPr>
          <w:rFonts w:eastAsia="Times New Roman" w:cstheme="minorHAnsi"/>
          <w:kern w:val="24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2A2BA3E4" w14:textId="77777777" w:rsidR="00C1030F" w:rsidRPr="00C1030F" w:rsidRDefault="00C1030F" w:rsidP="00D409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80C253" w14:textId="77777777" w:rsidR="00C1030F" w:rsidRPr="00C1030F" w:rsidRDefault="00C1030F" w:rsidP="00C1030F">
      <w:pPr>
        <w:pStyle w:val="Akapitzlist"/>
        <w:numPr>
          <w:ilvl w:val="0"/>
          <w:numId w:val="2"/>
        </w:numPr>
        <w:tabs>
          <w:tab w:val="clear" w:pos="0"/>
        </w:tabs>
        <w:spacing w:line="276" w:lineRule="auto"/>
        <w:ind w:left="5245" w:right="98" w:firstLine="0"/>
        <w:jc w:val="both"/>
        <w:rPr>
          <w:rFonts w:ascii="Times New Roman" w:eastAsia="Times New Roman" w:hAnsi="Times New Roman" w:cs="Times New Roman"/>
          <w:color w:val="FF0000"/>
          <w:kern w:val="24"/>
        </w:rPr>
      </w:pPr>
      <w:bookmarkStart w:id="1" w:name="_Hlk71547643"/>
      <w:bookmarkStart w:id="2" w:name="_Hlk150339595"/>
      <w:r w:rsidRPr="00C1030F">
        <w:rPr>
          <w:rFonts w:ascii="Times New Roman" w:eastAsia="Times New Roman" w:hAnsi="Times New Roman" w:cs="Times New Roman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bookmarkEnd w:id="2"/>
    <w:p w14:paraId="185F0EE0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C9BAD3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FDE149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A45DEA" w14:textId="77777777" w:rsidR="00C1030F" w:rsidRPr="00304C18" w:rsidRDefault="00C1030F" w:rsidP="00C1030F">
      <w:pPr>
        <w:tabs>
          <w:tab w:val="left" w:pos="3686"/>
        </w:tabs>
        <w:spacing w:line="276" w:lineRule="auto"/>
        <w:ind w:left="6096" w:right="98" w:hanging="609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kern w:val="24"/>
          <w:sz w:val="18"/>
          <w:szCs w:val="18"/>
        </w:rPr>
        <w:t>* niepotrzebne skreślić lub wykasować</w:t>
      </w:r>
    </w:p>
    <w:p w14:paraId="58B3B771" w14:textId="77777777" w:rsidR="00C1030F" w:rsidRPr="00304C18" w:rsidRDefault="00C1030F" w:rsidP="00C1030F">
      <w:pPr>
        <w:spacing w:line="276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** dotyczy jedynie podstaw wykluczenia określonych w art. 108 ust 1 pkt 1,2 lub 5 i art. 109 ust. 1 pkt 4 ustawy Pzp</w:t>
      </w:r>
    </w:p>
    <w:p w14:paraId="0191574D" w14:textId="77777777" w:rsidR="00C1030F" w:rsidRPr="00304C18" w:rsidRDefault="00C1030F" w:rsidP="00C1030F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  <w:u w:val="single"/>
        </w:rPr>
        <w:t xml:space="preserve">*** dotyczy 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Wykonawców mających siedzibę lub miejsce zamieszkania </w:t>
      </w:r>
      <w:r w:rsidRPr="00304C18">
        <w:rPr>
          <w:rFonts w:ascii="Times New Roman" w:hAnsi="Times New Roman" w:cs="Times New Roman"/>
          <w:b/>
          <w:bCs/>
          <w:sz w:val="18"/>
          <w:szCs w:val="18"/>
          <w:u w:val="single"/>
        </w:rPr>
        <w:t>poza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 terytorium Rzeczypospolitej Polskiej.</w:t>
      </w:r>
    </w:p>
    <w:p w14:paraId="3FCED201" w14:textId="3778FDE5" w:rsidR="00C1030F" w:rsidRPr="00304C18" w:rsidRDefault="00C1030F" w:rsidP="00C1030F">
      <w:pPr>
        <w:spacing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**** </w:t>
      </w:r>
      <w:r w:rsidRPr="00304C18">
        <w:rPr>
          <w:rFonts w:ascii="Times New Roman" w:hAnsi="Times New Roman" w:cs="Times New Roman"/>
          <w:sz w:val="18"/>
          <w:szCs w:val="18"/>
        </w:rPr>
        <w:t>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ascii="Times New Roman" w:hAnsi="Times New Roman" w:cs="Times New Roman"/>
          <w:sz w:val="18"/>
          <w:szCs w:val="18"/>
        </w:rPr>
        <w:t>4</w:t>
      </w:r>
      <w:r w:rsidRPr="00304C18">
        <w:rPr>
          <w:rFonts w:ascii="Times New Roman" w:hAnsi="Times New Roman" w:cs="Times New Roman"/>
          <w:sz w:val="18"/>
          <w:szCs w:val="18"/>
        </w:rPr>
        <w:t xml:space="preserve"> r. poz. </w:t>
      </w:r>
      <w:r w:rsidR="006C1AE2">
        <w:rPr>
          <w:rFonts w:ascii="Times New Roman" w:hAnsi="Times New Roman" w:cs="Times New Roman"/>
          <w:sz w:val="18"/>
          <w:szCs w:val="18"/>
        </w:rPr>
        <w:t>507</w:t>
      </w:r>
      <w:r w:rsidRPr="00304C18">
        <w:rPr>
          <w:rFonts w:ascii="Times New Roman" w:hAnsi="Times New Roman" w:cs="Times New Roman"/>
          <w:sz w:val="18"/>
          <w:szCs w:val="18"/>
        </w:rPr>
        <w:t xml:space="preserve">)  zwanej dalej „Ustawą </w:t>
      </w:r>
      <w:r>
        <w:rPr>
          <w:rFonts w:ascii="Times New Roman" w:hAnsi="Times New Roman" w:cs="Times New Roman"/>
          <w:sz w:val="18"/>
          <w:szCs w:val="18"/>
        </w:rPr>
        <w:t>o szczegółowych rozwiązaniach</w:t>
      </w:r>
      <w:r w:rsidRPr="00304C18">
        <w:rPr>
          <w:rFonts w:ascii="Times New Roman" w:hAnsi="Times New Roman" w:cs="Times New Roman"/>
          <w:sz w:val="18"/>
          <w:szCs w:val="18"/>
        </w:rPr>
        <w:t xml:space="preserve">” wykluczy z postępowania: </w:t>
      </w:r>
    </w:p>
    <w:p w14:paraId="7C5B5092" w14:textId="7777777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Wykonawcę wymienionego w wykazach określonych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 późn. zm.3) zwanego dalej „rozporządzeniem 765/2006”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i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62EDF08" w14:textId="07BF639A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6C1A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1124 z późn.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F2F289F" w14:textId="0B7E52A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120 z późn.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1B96BFB" w14:textId="6E479ECF" w:rsidR="000D7D81" w:rsidRDefault="000D7D81" w:rsidP="00C1030F">
      <w:pPr>
        <w:spacing w:after="0" w:line="240" w:lineRule="auto"/>
      </w:pPr>
    </w:p>
    <w:sectPr w:rsidR="000D7D81" w:rsidSect="00D209B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2037" w14:textId="77777777" w:rsidR="009D1C18" w:rsidRDefault="009D1C18">
      <w:pPr>
        <w:spacing w:after="0" w:line="240" w:lineRule="auto"/>
      </w:pPr>
      <w:r>
        <w:separator/>
      </w:r>
    </w:p>
  </w:endnote>
  <w:endnote w:type="continuationSeparator" w:id="0">
    <w:p w14:paraId="7F919E82" w14:textId="77777777" w:rsidR="009D1C18" w:rsidRDefault="009D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2F0A" w14:textId="77777777" w:rsidR="009D1C18" w:rsidRDefault="009D1C18">
      <w:pPr>
        <w:spacing w:after="0" w:line="240" w:lineRule="auto"/>
      </w:pPr>
      <w:r>
        <w:separator/>
      </w:r>
    </w:p>
  </w:footnote>
  <w:footnote w:type="continuationSeparator" w:id="0">
    <w:p w14:paraId="6F94982E" w14:textId="77777777" w:rsidR="009D1C18" w:rsidRDefault="009D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78C"/>
    <w:multiLevelType w:val="multilevel"/>
    <w:tmpl w:val="015804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338975">
    <w:abstractNumId w:val="1"/>
  </w:num>
  <w:num w:numId="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3626B"/>
    <w:rsid w:val="00064A49"/>
    <w:rsid w:val="0008501F"/>
    <w:rsid w:val="000A78AD"/>
    <w:rsid w:val="000B5464"/>
    <w:rsid w:val="000D7D81"/>
    <w:rsid w:val="00127E9D"/>
    <w:rsid w:val="0013045B"/>
    <w:rsid w:val="001305B5"/>
    <w:rsid w:val="001B5238"/>
    <w:rsid w:val="001C1DA4"/>
    <w:rsid w:val="00206564"/>
    <w:rsid w:val="00260098"/>
    <w:rsid w:val="002D002A"/>
    <w:rsid w:val="00327B77"/>
    <w:rsid w:val="00333182"/>
    <w:rsid w:val="003354FE"/>
    <w:rsid w:val="0033574D"/>
    <w:rsid w:val="00345B8E"/>
    <w:rsid w:val="00354C36"/>
    <w:rsid w:val="003739E2"/>
    <w:rsid w:val="004414AF"/>
    <w:rsid w:val="004A37B4"/>
    <w:rsid w:val="00550DAA"/>
    <w:rsid w:val="005A5091"/>
    <w:rsid w:val="006A42E7"/>
    <w:rsid w:val="006C1AE2"/>
    <w:rsid w:val="006C75C1"/>
    <w:rsid w:val="00721867"/>
    <w:rsid w:val="007257DC"/>
    <w:rsid w:val="00737849"/>
    <w:rsid w:val="007635EF"/>
    <w:rsid w:val="00780081"/>
    <w:rsid w:val="007F1195"/>
    <w:rsid w:val="0085543B"/>
    <w:rsid w:val="00871D06"/>
    <w:rsid w:val="00872FC4"/>
    <w:rsid w:val="009D1C18"/>
    <w:rsid w:val="00A26447"/>
    <w:rsid w:val="00A30809"/>
    <w:rsid w:val="00A47F1D"/>
    <w:rsid w:val="00A640C4"/>
    <w:rsid w:val="00AC74C6"/>
    <w:rsid w:val="00B22DEE"/>
    <w:rsid w:val="00BB0F93"/>
    <w:rsid w:val="00C07B13"/>
    <w:rsid w:val="00C1030F"/>
    <w:rsid w:val="00C3572B"/>
    <w:rsid w:val="00C47DFE"/>
    <w:rsid w:val="00C9483B"/>
    <w:rsid w:val="00C94BA7"/>
    <w:rsid w:val="00CA0E69"/>
    <w:rsid w:val="00D209B0"/>
    <w:rsid w:val="00D26CBA"/>
    <w:rsid w:val="00D3584A"/>
    <w:rsid w:val="00D409D0"/>
    <w:rsid w:val="00D5629E"/>
    <w:rsid w:val="00D766DA"/>
    <w:rsid w:val="00D901B7"/>
    <w:rsid w:val="00DD2D81"/>
    <w:rsid w:val="00E123A3"/>
    <w:rsid w:val="00E176C6"/>
    <w:rsid w:val="00E81843"/>
    <w:rsid w:val="00E81A18"/>
    <w:rsid w:val="00EC3D04"/>
    <w:rsid w:val="00EC748C"/>
    <w:rsid w:val="00EF311C"/>
    <w:rsid w:val="00EF389C"/>
    <w:rsid w:val="00F0262C"/>
    <w:rsid w:val="00F9464B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C1030F"/>
  </w:style>
  <w:style w:type="character" w:customStyle="1" w:styleId="markedcontent">
    <w:name w:val="markedcontent"/>
    <w:basedOn w:val="Domylnaczcionkaakapitu"/>
    <w:rsid w:val="00C1030F"/>
  </w:style>
  <w:style w:type="character" w:styleId="Odwoaniedokomentarza">
    <w:name w:val="annotation reference"/>
    <w:basedOn w:val="Domylnaczcionkaakapitu"/>
    <w:uiPriority w:val="99"/>
    <w:semiHidden/>
    <w:unhideWhenUsed/>
    <w:rsid w:val="00D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6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45F07156-563C-4BBF-9159-0FA97921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748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16</cp:revision>
  <dcterms:created xsi:type="dcterms:W3CDTF">2023-12-15T10:58:00Z</dcterms:created>
  <dcterms:modified xsi:type="dcterms:W3CDTF">2024-08-02T11:51:00Z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