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D2D2" w14:textId="77777777" w:rsidR="00B50EE4" w:rsidRDefault="00B50EE4" w:rsidP="00A867B9">
      <w:pPr>
        <w:spacing w:line="276" w:lineRule="auto"/>
        <w:rPr>
          <w:rFonts w:ascii="Cambria" w:hAnsi="Cambria"/>
          <w:b/>
          <w:bCs/>
        </w:rPr>
      </w:pPr>
    </w:p>
    <w:p w14:paraId="0CDE9B62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52FBB0F4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</w:p>
    <w:p w14:paraId="1CC05CE1" w14:textId="31A79FFA" w:rsidR="008A6C88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636AB7">
        <w:rPr>
          <w:rFonts w:ascii="Cambria" w:hAnsi="Cambria"/>
          <w:b/>
          <w:sz w:val="24"/>
          <w:szCs w:val="24"/>
        </w:rPr>
        <w:t>GK.271.1.</w:t>
      </w:r>
      <w:r w:rsidR="00AE1BED">
        <w:rPr>
          <w:rFonts w:ascii="Cambria" w:hAnsi="Cambria"/>
          <w:b/>
          <w:sz w:val="24"/>
          <w:szCs w:val="24"/>
        </w:rPr>
        <w:t>8</w:t>
      </w:r>
      <w:r w:rsidR="00E4516B">
        <w:rPr>
          <w:rFonts w:ascii="Cambria" w:hAnsi="Cambria"/>
          <w:b/>
          <w:sz w:val="24"/>
          <w:szCs w:val="24"/>
        </w:rPr>
        <w:t>.2023</w:t>
      </w:r>
      <w:r w:rsidRPr="00D2149D">
        <w:rPr>
          <w:rFonts w:ascii="Cambria" w:hAnsi="Cambria"/>
          <w:b/>
          <w:sz w:val="24"/>
          <w:szCs w:val="24"/>
        </w:rPr>
        <w:t>.</w:t>
      </w:r>
      <w:r w:rsidR="0018425A">
        <w:rPr>
          <w:rFonts w:ascii="Cambria" w:hAnsi="Cambria"/>
          <w:b/>
          <w:sz w:val="24"/>
          <w:szCs w:val="24"/>
        </w:rPr>
        <w:t>J</w:t>
      </w:r>
      <w:r w:rsidRPr="00D2149D">
        <w:rPr>
          <w:rFonts w:ascii="Cambria" w:hAnsi="Cambria"/>
          <w:b/>
          <w:sz w:val="24"/>
          <w:szCs w:val="24"/>
        </w:rPr>
        <w:t>K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AB7EE38" w14:textId="77777777" w:rsidR="008A6C88" w:rsidRPr="00E35308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D3AA2F4" w14:textId="77777777"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14:paraId="6D8A1E7D" w14:textId="77777777"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14:paraId="66C095EC" w14:textId="77777777"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14:paraId="054469F6" w14:textId="77777777"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14:paraId="2CA1B312" w14:textId="77777777" w:rsidR="008A6C88" w:rsidRPr="00E813E9" w:rsidRDefault="00FB5AAB" w:rsidP="008A6C88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56 676 81 01</w:t>
      </w:r>
      <w:r w:rsidR="008A6C88" w:rsidRPr="00E813E9">
        <w:rPr>
          <w:rFonts w:ascii="Cambria" w:hAnsi="Cambria" w:cs="Arial"/>
          <w:bCs/>
          <w:color w:val="000000" w:themeColor="text1"/>
        </w:rPr>
        <w:t>,</w:t>
      </w:r>
    </w:p>
    <w:p w14:paraId="525F95ED" w14:textId="77777777" w:rsidR="008A6C88" w:rsidRPr="00E813E9" w:rsidRDefault="008A6C88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14:paraId="38077D84" w14:textId="77777777" w:rsidR="008A6C88" w:rsidRPr="00E813E9" w:rsidRDefault="008A6C88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14:paraId="1266F152" w14:textId="77777777" w:rsidR="008A6C88" w:rsidRDefault="008A6C88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12448B64" w14:textId="77777777" w:rsidR="008A6C88" w:rsidRPr="00E813E9" w:rsidRDefault="00000000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8" w:tgtFrame="_blank" w:history="1">
        <w:r w:rsidR="006E426F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</w:p>
    <w:p w14:paraId="6AA4426F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3A9584A0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50DC1F9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4BD72AB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8FD18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670B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C25A2D4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E4902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7B332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6683A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D4D29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FC48B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043F2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9C172CC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D5DCC6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788D6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D4678E" w14:textId="77777777" w:rsidR="005232BE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957798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9C849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119E739" w14:textId="4F381552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5E1173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(tekst jedn.: Dz. U. z </w:t>
            </w:r>
            <w:r w:rsidR="007C5DFF">
              <w:rPr>
                <w:rFonts w:ascii="Cambria" w:hAnsi="Cambria"/>
                <w:b/>
                <w:sz w:val="28"/>
                <w:szCs w:val="28"/>
              </w:rPr>
              <w:t>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7C5DFF">
              <w:rPr>
                <w:rFonts w:ascii="Cambria" w:hAnsi="Cambria"/>
                <w:b/>
                <w:sz w:val="28"/>
                <w:szCs w:val="28"/>
              </w:rPr>
              <w:t>- dalej: ustawą</w:t>
            </w:r>
            <w:r w:rsidR="00DA315C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33C6095C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7A45B398" w14:textId="7AAFD2CB" w:rsidR="004131C9" w:rsidRPr="004131C9" w:rsidRDefault="00F2225B" w:rsidP="004131C9">
      <w:pPr>
        <w:spacing w:line="276" w:lineRule="auto"/>
        <w:jc w:val="center"/>
        <w:rPr>
          <w:rFonts w:ascii="Cambria" w:hAnsi="Cambria"/>
          <w:b/>
          <w:bCs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proofErr w:type="spellStart"/>
      <w:r w:rsidR="00700952">
        <w:rPr>
          <w:rFonts w:ascii="Cambria" w:hAnsi="Cambria"/>
        </w:rPr>
        <w:t>pn</w:t>
      </w:r>
      <w:proofErr w:type="spellEnd"/>
      <w:r w:rsidR="004131C9">
        <w:rPr>
          <w:rFonts w:ascii="Cambria" w:hAnsi="Cambria"/>
        </w:rPr>
        <w:t xml:space="preserve">: </w:t>
      </w:r>
      <w:r w:rsidR="004131C9" w:rsidRPr="004131C9">
        <w:rPr>
          <w:rFonts w:ascii="Cambria" w:hAnsi="Cambria"/>
          <w:b/>
          <w:bCs/>
        </w:rPr>
        <w:t>„Zakup używanego, średniego samochodu ratowniczo-gaśniczego</w:t>
      </w:r>
      <w:r w:rsidR="004131C9" w:rsidRPr="004131C9">
        <w:rPr>
          <w:rFonts w:ascii="Cambria" w:hAnsi="Cambria" w:cs="Arial"/>
          <w:b/>
          <w:i/>
        </w:rPr>
        <w:t>”</w:t>
      </w:r>
    </w:p>
    <w:p w14:paraId="4F61EE1B" w14:textId="5F07CA73" w:rsidR="000501F9" w:rsidRPr="0018425A" w:rsidRDefault="00D40B9A" w:rsidP="004131C9">
      <w:pPr>
        <w:autoSpaceDE w:val="0"/>
        <w:autoSpaceDN w:val="0"/>
        <w:adjustRightInd w:val="0"/>
        <w:jc w:val="center"/>
        <w:rPr>
          <w:rFonts w:eastAsia="CIDFont+F3"/>
          <w:b/>
          <w:bCs/>
        </w:rPr>
      </w:pPr>
      <w:r>
        <w:rPr>
          <w:rFonts w:asciiTheme="majorHAnsi" w:eastAsia="SimSun" w:hAnsiTheme="majorHAnsi"/>
          <w:b/>
          <w:bCs/>
          <w:i/>
          <w:iCs/>
          <w:lang w:eastAsia="ar-SA"/>
        </w:rPr>
        <w:t xml:space="preserve"> 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8A6C88" w:rsidRPr="00E813E9">
        <w:rPr>
          <w:rFonts w:ascii="Cambria" w:hAnsi="Cambria"/>
          <w:b/>
        </w:rPr>
        <w:t>Gmin</w:t>
      </w:r>
      <w:r w:rsidR="008A6C88">
        <w:rPr>
          <w:rFonts w:ascii="Cambria" w:hAnsi="Cambria"/>
          <w:b/>
        </w:rPr>
        <w:t xml:space="preserve">ę </w:t>
      </w:r>
      <w:r w:rsidR="008A6C88" w:rsidRPr="00E813E9">
        <w:rPr>
          <w:rFonts w:ascii="Cambria" w:hAnsi="Cambria"/>
          <w:b/>
        </w:rPr>
        <w:t>Papowo Biskupie</w:t>
      </w:r>
      <w:r w:rsidR="00BC2934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>,</w:t>
      </w:r>
      <w:r>
        <w:rPr>
          <w:rFonts w:ascii="Cambria" w:hAnsi="Cambria"/>
          <w:b/>
          <w:u w:val="single"/>
        </w:rPr>
        <w:t xml:space="preserve">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AF859EC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49EA3F4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5048CC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9A610D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F89FBC7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0B8CC2C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14:paraId="3219430E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2E461B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14:paraId="2044415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758C788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F8DAE4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DF21C71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C39FD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ADF26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393E0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0E2A06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C6F15F4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1CA9E92A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D62BA96" w14:textId="77777777" w:rsidR="00D0582B" w:rsidRPr="00740D80" w:rsidRDefault="00D0582B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D0582B" w:rsidRPr="00740D80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9837" w14:textId="77777777" w:rsidR="006C1A1E" w:rsidRDefault="006C1A1E" w:rsidP="00AF0EDA">
      <w:r>
        <w:separator/>
      </w:r>
    </w:p>
  </w:endnote>
  <w:endnote w:type="continuationSeparator" w:id="0">
    <w:p w14:paraId="10890961" w14:textId="77777777" w:rsidR="006C1A1E" w:rsidRDefault="006C1A1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208B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E9E1" w14:textId="77777777" w:rsidR="006C1A1E" w:rsidRDefault="006C1A1E" w:rsidP="00AF0EDA">
      <w:r>
        <w:separator/>
      </w:r>
    </w:p>
  </w:footnote>
  <w:footnote w:type="continuationSeparator" w:id="0">
    <w:p w14:paraId="345B2A5F" w14:textId="77777777" w:rsidR="006C1A1E" w:rsidRDefault="006C1A1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430D" w14:textId="77777777" w:rsidR="002669F2" w:rsidRDefault="002669F2" w:rsidP="002669F2">
    <w:pPr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inline distT="0" distB="0" distL="0" distR="0" wp14:anchorId="18E0763F" wp14:editId="76251A09">
          <wp:extent cx="3821374" cy="7405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3536" cy="754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939F7" w14:textId="77777777" w:rsidR="002669F2" w:rsidRPr="004429E7" w:rsidRDefault="002669F2" w:rsidP="002669F2">
    <w:pPr>
      <w:spacing w:line="276" w:lineRule="auto"/>
      <w:jc w:val="center"/>
      <w:rPr>
        <w:b/>
        <w:bCs/>
        <w:i/>
        <w:iCs/>
        <w:sz w:val="16"/>
        <w:szCs w:val="16"/>
      </w:rPr>
    </w:pPr>
    <w:r w:rsidRPr="004429E7">
      <w:rPr>
        <w:b/>
        <w:bCs/>
        <w:i/>
        <w:iCs/>
        <w:sz w:val="16"/>
        <w:szCs w:val="16"/>
      </w:rPr>
      <w:t>Współfinansowano ze środków Funduszu Sprawiedliwości,</w:t>
    </w:r>
  </w:p>
  <w:p w14:paraId="55B19651" w14:textId="77777777" w:rsidR="002669F2" w:rsidRPr="004429E7" w:rsidRDefault="002669F2" w:rsidP="002669F2">
    <w:pPr>
      <w:spacing w:line="276" w:lineRule="auto"/>
      <w:jc w:val="center"/>
      <w:rPr>
        <w:b/>
        <w:bCs/>
        <w:i/>
        <w:iCs/>
        <w:sz w:val="16"/>
        <w:szCs w:val="16"/>
      </w:rPr>
    </w:pPr>
    <w:r w:rsidRPr="004429E7">
      <w:rPr>
        <w:b/>
        <w:bCs/>
        <w:i/>
        <w:iCs/>
        <w:sz w:val="16"/>
        <w:szCs w:val="16"/>
      </w:rPr>
      <w:t>którego dysponentem jest Minister Sprawiedliwości</w:t>
    </w:r>
  </w:p>
  <w:p w14:paraId="0746424A" w14:textId="77777777" w:rsidR="00404594" w:rsidRDefault="00404594" w:rsidP="00404594">
    <w:pPr>
      <w:pStyle w:val="Nagwek"/>
    </w:pPr>
  </w:p>
  <w:p w14:paraId="0B9BD015" w14:textId="404B8E8C" w:rsidR="008A6C88" w:rsidRPr="00404594" w:rsidRDefault="00404594" w:rsidP="00404594">
    <w:pPr>
      <w:spacing w:line="276" w:lineRule="auto"/>
      <w:rPr>
        <w:rFonts w:ascii="Cambria" w:hAnsi="Cambria"/>
        <w:bCs/>
        <w:color w:val="000000"/>
        <w:sz w:val="16"/>
        <w:szCs w:val="16"/>
      </w:rPr>
    </w:pPr>
    <w:r w:rsidRPr="009D3EA3">
      <w:rPr>
        <w:rFonts w:asciiTheme="majorHAnsi" w:hAnsiTheme="majorHAnsi"/>
        <w:b/>
        <w:bCs/>
        <w:sz w:val="16"/>
        <w:szCs w:val="16"/>
      </w:rPr>
      <w:t>GK.271.1.</w:t>
    </w:r>
    <w:r w:rsidR="00AE1BED">
      <w:rPr>
        <w:rFonts w:asciiTheme="majorHAnsi" w:hAnsiTheme="majorHAnsi"/>
        <w:b/>
        <w:bCs/>
        <w:sz w:val="16"/>
        <w:szCs w:val="16"/>
      </w:rPr>
      <w:t>8</w:t>
    </w:r>
    <w:r w:rsidRPr="009D3EA3">
      <w:rPr>
        <w:rFonts w:asciiTheme="majorHAnsi" w:hAnsiTheme="majorHAnsi"/>
        <w:b/>
        <w:bCs/>
        <w:sz w:val="16"/>
        <w:szCs w:val="16"/>
      </w:rPr>
      <w:t>.2023.JK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11699"/>
    <w:rsid w:val="00125F74"/>
    <w:rsid w:val="00141C70"/>
    <w:rsid w:val="001617FD"/>
    <w:rsid w:val="00170387"/>
    <w:rsid w:val="00176A9F"/>
    <w:rsid w:val="0018425A"/>
    <w:rsid w:val="0019440F"/>
    <w:rsid w:val="001A276E"/>
    <w:rsid w:val="001A6D6B"/>
    <w:rsid w:val="001B39BC"/>
    <w:rsid w:val="001C15E2"/>
    <w:rsid w:val="001C1F05"/>
    <w:rsid w:val="001C50FB"/>
    <w:rsid w:val="001D435A"/>
    <w:rsid w:val="001F0E5D"/>
    <w:rsid w:val="00205C0A"/>
    <w:rsid w:val="00213FE8"/>
    <w:rsid w:val="002152B1"/>
    <w:rsid w:val="00223124"/>
    <w:rsid w:val="0023534F"/>
    <w:rsid w:val="00240163"/>
    <w:rsid w:val="0025544E"/>
    <w:rsid w:val="00264423"/>
    <w:rsid w:val="002669F2"/>
    <w:rsid w:val="002728E1"/>
    <w:rsid w:val="002755AF"/>
    <w:rsid w:val="0028661B"/>
    <w:rsid w:val="002B5645"/>
    <w:rsid w:val="002C4279"/>
    <w:rsid w:val="002D1E0A"/>
    <w:rsid w:val="002D5717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B6063"/>
    <w:rsid w:val="003E33DA"/>
    <w:rsid w:val="00404594"/>
    <w:rsid w:val="004130BE"/>
    <w:rsid w:val="004131C9"/>
    <w:rsid w:val="00433255"/>
    <w:rsid w:val="004751D8"/>
    <w:rsid w:val="004977DB"/>
    <w:rsid w:val="004B44EC"/>
    <w:rsid w:val="004C47D7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C7D27"/>
    <w:rsid w:val="005E1173"/>
    <w:rsid w:val="005F2346"/>
    <w:rsid w:val="005F6FB9"/>
    <w:rsid w:val="00617E86"/>
    <w:rsid w:val="0062335A"/>
    <w:rsid w:val="0063300E"/>
    <w:rsid w:val="00636AB7"/>
    <w:rsid w:val="0064145F"/>
    <w:rsid w:val="006430B1"/>
    <w:rsid w:val="00662DA6"/>
    <w:rsid w:val="006779DB"/>
    <w:rsid w:val="006A5D80"/>
    <w:rsid w:val="006C1A1E"/>
    <w:rsid w:val="006D17A4"/>
    <w:rsid w:val="006E361B"/>
    <w:rsid w:val="006E426F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C5DFF"/>
    <w:rsid w:val="007D3B81"/>
    <w:rsid w:val="007D3E39"/>
    <w:rsid w:val="007D701B"/>
    <w:rsid w:val="007E3DA2"/>
    <w:rsid w:val="007F1BA9"/>
    <w:rsid w:val="008029B5"/>
    <w:rsid w:val="00812596"/>
    <w:rsid w:val="0083019E"/>
    <w:rsid w:val="0084025A"/>
    <w:rsid w:val="00861F70"/>
    <w:rsid w:val="008A0BC8"/>
    <w:rsid w:val="008A2BBE"/>
    <w:rsid w:val="008A6C88"/>
    <w:rsid w:val="008B2E87"/>
    <w:rsid w:val="008F7CA9"/>
    <w:rsid w:val="00907F41"/>
    <w:rsid w:val="00920A58"/>
    <w:rsid w:val="0093136B"/>
    <w:rsid w:val="0093520C"/>
    <w:rsid w:val="00941BCA"/>
    <w:rsid w:val="00944665"/>
    <w:rsid w:val="00961D6B"/>
    <w:rsid w:val="00997576"/>
    <w:rsid w:val="009A2354"/>
    <w:rsid w:val="009A5D96"/>
    <w:rsid w:val="009A6059"/>
    <w:rsid w:val="009B2BDA"/>
    <w:rsid w:val="009D1568"/>
    <w:rsid w:val="009D4C08"/>
    <w:rsid w:val="009D6F31"/>
    <w:rsid w:val="009D705F"/>
    <w:rsid w:val="009D7DEC"/>
    <w:rsid w:val="00A10452"/>
    <w:rsid w:val="00A33845"/>
    <w:rsid w:val="00A3548C"/>
    <w:rsid w:val="00A52D29"/>
    <w:rsid w:val="00A5611D"/>
    <w:rsid w:val="00A61EA6"/>
    <w:rsid w:val="00A714C8"/>
    <w:rsid w:val="00A8020B"/>
    <w:rsid w:val="00A84742"/>
    <w:rsid w:val="00A867B9"/>
    <w:rsid w:val="00A97D4A"/>
    <w:rsid w:val="00AC1519"/>
    <w:rsid w:val="00AC7BB0"/>
    <w:rsid w:val="00AE0922"/>
    <w:rsid w:val="00AE1BED"/>
    <w:rsid w:val="00AE654B"/>
    <w:rsid w:val="00AF0EDA"/>
    <w:rsid w:val="00B02580"/>
    <w:rsid w:val="00B25E74"/>
    <w:rsid w:val="00B32577"/>
    <w:rsid w:val="00B50EE4"/>
    <w:rsid w:val="00BA46F4"/>
    <w:rsid w:val="00BB1591"/>
    <w:rsid w:val="00BB7B57"/>
    <w:rsid w:val="00BC2934"/>
    <w:rsid w:val="00BD3E2F"/>
    <w:rsid w:val="00BE3EFD"/>
    <w:rsid w:val="00BF0C6C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0582B"/>
    <w:rsid w:val="00D11169"/>
    <w:rsid w:val="00D15988"/>
    <w:rsid w:val="00D310AF"/>
    <w:rsid w:val="00D34E81"/>
    <w:rsid w:val="00D40B9A"/>
    <w:rsid w:val="00DA23A4"/>
    <w:rsid w:val="00DA315C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16B"/>
    <w:rsid w:val="00E50A53"/>
    <w:rsid w:val="00E51BAD"/>
    <w:rsid w:val="00E578E4"/>
    <w:rsid w:val="00E631D1"/>
    <w:rsid w:val="00E645FD"/>
    <w:rsid w:val="00E97DAF"/>
    <w:rsid w:val="00EA0EA4"/>
    <w:rsid w:val="00EA2520"/>
    <w:rsid w:val="00EA34E7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0D0D"/>
    <w:rsid w:val="00F84E9A"/>
    <w:rsid w:val="00F93E6D"/>
    <w:rsid w:val="00FB5AAB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556EB"/>
  <w15:docId w15:val="{9110AE93-4FB4-4298-AE92-FA96FA15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apowobiskup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8184-533C-42C3-B0D1-3FE42F82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Joanna Kańczewska</cp:lastModifiedBy>
  <cp:revision>2</cp:revision>
  <dcterms:created xsi:type="dcterms:W3CDTF">2023-08-07T07:19:00Z</dcterms:created>
  <dcterms:modified xsi:type="dcterms:W3CDTF">2023-08-07T07:19:00Z</dcterms:modified>
</cp:coreProperties>
</file>