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BC6C3F" w14:textId="5150006E" w:rsidR="00DC5C83" w:rsidRPr="00D8278F" w:rsidRDefault="00DC5C83" w:rsidP="00DC5C83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bookmarkStart w:id="0" w:name="_GoBack"/>
      <w:r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10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do SWZ – </w:t>
      </w:r>
      <w:r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Oświadczenie </w:t>
      </w:r>
      <w:r w:rsidR="0099502C">
        <w:rPr>
          <w:rFonts w:asciiTheme="minorHAnsi" w:eastAsia="Calibri" w:hAnsiTheme="minorHAnsi" w:cs="Calibri"/>
          <w:b/>
          <w:sz w:val="22"/>
          <w:szCs w:val="22"/>
          <w:u w:val="single"/>
        </w:rPr>
        <w:t>dot. posiadania umowy z OSD</w:t>
      </w:r>
    </w:p>
    <w:bookmarkEnd w:id="0"/>
    <w:p w14:paraId="32916B14" w14:textId="77777777" w:rsidR="00DC5C83" w:rsidRDefault="00DC5C83" w:rsidP="00DC5C83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4"/>
      </w:tblGrid>
      <w:tr w:rsidR="0099502C" w14:paraId="6B74033F" w14:textId="77777777" w:rsidTr="0099502C">
        <w:trPr>
          <w:trHeight w:val="1341"/>
        </w:trPr>
        <w:tc>
          <w:tcPr>
            <w:tcW w:w="4934" w:type="dxa"/>
          </w:tcPr>
          <w:p w14:paraId="30A00F21" w14:textId="77777777" w:rsidR="0099502C" w:rsidRDefault="0099502C" w:rsidP="0099502C">
            <w:pPr>
              <w:ind w:right="1151"/>
              <w:jc w:val="center"/>
              <w:rPr>
                <w:rFonts w:eastAsia="Calibri" w:cs="Calibri"/>
                <w:i/>
              </w:rPr>
            </w:pPr>
          </w:p>
          <w:p w14:paraId="53531C12" w14:textId="77777777" w:rsidR="0099502C" w:rsidRDefault="0099502C" w:rsidP="0099502C">
            <w:pPr>
              <w:ind w:right="1151"/>
              <w:jc w:val="center"/>
              <w:rPr>
                <w:rFonts w:eastAsia="Calibri" w:cs="Calibri"/>
                <w:i/>
              </w:rPr>
            </w:pPr>
          </w:p>
          <w:p w14:paraId="4ED6B22F" w14:textId="77777777" w:rsidR="0099502C" w:rsidRDefault="0099502C" w:rsidP="0099502C">
            <w:pPr>
              <w:ind w:right="1151"/>
              <w:jc w:val="center"/>
              <w:rPr>
                <w:rFonts w:eastAsia="Calibri" w:cs="Calibri"/>
                <w:i/>
              </w:rPr>
            </w:pPr>
          </w:p>
          <w:p w14:paraId="4E322B0C" w14:textId="77777777" w:rsidR="0099502C" w:rsidRDefault="0099502C" w:rsidP="0099502C">
            <w:pPr>
              <w:ind w:right="1151"/>
              <w:jc w:val="center"/>
              <w:rPr>
                <w:rFonts w:eastAsia="Calibri" w:cs="Calibri"/>
                <w:i/>
              </w:rPr>
            </w:pPr>
          </w:p>
          <w:p w14:paraId="49663BD7" w14:textId="77777777" w:rsidR="0099502C" w:rsidRDefault="0099502C" w:rsidP="0099502C">
            <w:pPr>
              <w:ind w:right="198"/>
              <w:jc w:val="center"/>
              <w:rPr>
                <w:rFonts w:eastAsia="Calibri" w:cs="Calibri"/>
                <w:i/>
              </w:rPr>
            </w:pPr>
          </w:p>
          <w:p w14:paraId="0730853C" w14:textId="149C4094" w:rsidR="0099502C" w:rsidRDefault="0099502C" w:rsidP="0099502C">
            <w:pPr>
              <w:ind w:right="198"/>
              <w:jc w:val="center"/>
              <w:rPr>
                <w:rFonts w:eastAsia="Quattrocento Sans" w:cs="Quattrocento Sans"/>
                <w:b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</w:rPr>
              <w:t xml:space="preserve">(nazwa </w:t>
            </w:r>
            <w:r w:rsidRPr="00D8278F">
              <w:rPr>
                <w:rFonts w:eastAsia="Calibri" w:cs="Calibri"/>
                <w:i/>
              </w:rPr>
              <w:t>Wykonawcy</w:t>
            </w:r>
            <w:r>
              <w:rPr>
                <w:rFonts w:eastAsia="Calibri" w:cs="Calibri"/>
                <w:i/>
              </w:rPr>
              <w:t>)</w:t>
            </w:r>
          </w:p>
        </w:tc>
      </w:tr>
    </w:tbl>
    <w:p w14:paraId="0FC5AEF7" w14:textId="77777777" w:rsidR="00DC5C83" w:rsidRDefault="00DC5C83" w:rsidP="00DC5C83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2DD60542" w14:textId="77777777" w:rsidR="00DC5C83" w:rsidRPr="00FC288A" w:rsidRDefault="00DC5C83" w:rsidP="00DC5C83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0694926A" w14:textId="38E3B1FE" w:rsidR="00DC5C83" w:rsidRDefault="00DC5C83" w:rsidP="00DC5C83">
      <w:pPr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„</w:t>
      </w:r>
      <w:r w:rsidRPr="0016439A">
        <w:rPr>
          <w:rFonts w:asciiTheme="minorHAnsi" w:eastAsia="Calibri" w:hAnsiTheme="minorHAnsi" w:cs="Calibri"/>
          <w:b/>
          <w:szCs w:val="22"/>
        </w:rPr>
        <w:t>Kompleksow</w:t>
      </w:r>
      <w:r>
        <w:rPr>
          <w:rFonts w:asciiTheme="minorHAnsi" w:eastAsia="Calibri" w:hAnsiTheme="minorHAnsi" w:cs="Calibri"/>
          <w:b/>
          <w:szCs w:val="22"/>
        </w:rPr>
        <w:t>ą</w:t>
      </w:r>
      <w:r w:rsidRPr="0016439A">
        <w:rPr>
          <w:rFonts w:asciiTheme="minorHAnsi" w:eastAsia="Calibri" w:hAnsiTheme="minorHAnsi" w:cs="Calibri"/>
          <w:b/>
          <w:szCs w:val="22"/>
        </w:rPr>
        <w:t xml:space="preserve"> dostaw</w:t>
      </w:r>
      <w:r>
        <w:rPr>
          <w:rFonts w:asciiTheme="minorHAnsi" w:eastAsia="Calibri" w:hAnsiTheme="minorHAnsi" w:cs="Calibri"/>
          <w:b/>
          <w:szCs w:val="22"/>
        </w:rPr>
        <w:t>ę</w:t>
      </w:r>
      <w:r w:rsidRPr="0016439A">
        <w:rPr>
          <w:rFonts w:asciiTheme="minorHAnsi" w:eastAsia="Calibri" w:hAnsiTheme="minorHAnsi" w:cs="Calibri"/>
          <w:b/>
          <w:szCs w:val="22"/>
        </w:rPr>
        <w:t xml:space="preserve"> energii elektrycznej, obejmująca sprzedaż energii elektrycznej oraz świadczenie usługi dystrybucji energii elektrycznej, na potrzeby Instytutu Sportu – Państwowego Instytutu Badawczego o łącznym szacowanym wolumenie </w:t>
      </w:r>
      <w:r w:rsidR="009029BB">
        <w:rPr>
          <w:rFonts w:asciiTheme="minorHAnsi" w:eastAsia="Calibri" w:hAnsiTheme="minorHAnsi" w:cs="Calibri"/>
          <w:b/>
          <w:szCs w:val="22"/>
        </w:rPr>
        <w:t xml:space="preserve"> 385 </w:t>
      </w:r>
      <w:r w:rsidRPr="0016439A">
        <w:rPr>
          <w:rFonts w:asciiTheme="minorHAnsi" w:eastAsia="Calibri" w:hAnsiTheme="minorHAnsi" w:cs="Calibri"/>
          <w:b/>
          <w:szCs w:val="22"/>
        </w:rPr>
        <w:t xml:space="preserve"> MWh w okresie </w:t>
      </w:r>
      <w:r>
        <w:rPr>
          <w:rFonts w:asciiTheme="minorHAnsi" w:eastAsia="Calibri" w:hAnsiTheme="minorHAnsi" w:cs="Calibri"/>
          <w:b/>
          <w:szCs w:val="22"/>
        </w:rPr>
        <w:br/>
      </w:r>
      <w:r w:rsidRPr="0016439A">
        <w:rPr>
          <w:rFonts w:asciiTheme="minorHAnsi" w:eastAsia="Calibri" w:hAnsiTheme="minorHAnsi" w:cs="Calibri"/>
          <w:b/>
          <w:szCs w:val="22"/>
        </w:rPr>
        <w:t>od 1 stycznia 2022 do 31 grudnia 2022</w:t>
      </w:r>
      <w:r w:rsidRPr="00FC288A">
        <w:rPr>
          <w:rFonts w:asciiTheme="minorHAnsi" w:eastAsia="Calibri" w:hAnsiTheme="minorHAnsi" w:cs="Calibri"/>
          <w:b/>
          <w:szCs w:val="22"/>
        </w:rPr>
        <w:t>”  znak sprawy: OOP.26.</w:t>
      </w:r>
      <w:r>
        <w:rPr>
          <w:rFonts w:asciiTheme="minorHAnsi" w:eastAsia="Calibri" w:hAnsiTheme="minorHAnsi" w:cs="Calibri"/>
          <w:b/>
          <w:szCs w:val="22"/>
        </w:rPr>
        <w:t>3</w:t>
      </w:r>
      <w:r w:rsidRPr="00FC288A">
        <w:rPr>
          <w:rFonts w:asciiTheme="minorHAnsi" w:eastAsia="Calibri" w:hAnsiTheme="minorHAnsi" w:cs="Calibri"/>
          <w:b/>
          <w:szCs w:val="22"/>
        </w:rPr>
        <w:t>.2021.MC</w:t>
      </w:r>
    </w:p>
    <w:p w14:paraId="745C5F9A" w14:textId="77777777" w:rsidR="0099502C" w:rsidRPr="00FC288A" w:rsidRDefault="0099502C" w:rsidP="00DC5C83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0CC1B365" w14:textId="77777777" w:rsidR="00DC5C83" w:rsidRPr="00066039" w:rsidRDefault="00DC5C83" w:rsidP="00DC5C83">
      <w:pPr>
        <w:spacing w:line="228" w:lineRule="exact"/>
        <w:rPr>
          <w:rFonts w:asciiTheme="minorHAnsi" w:eastAsia="Calibri" w:hAnsiTheme="minorHAnsi" w:cs="Calibri"/>
          <w:b/>
          <w:szCs w:val="22"/>
        </w:rPr>
      </w:pPr>
    </w:p>
    <w:p w14:paraId="7E0BD6B8" w14:textId="77777777" w:rsidR="00DC5C83" w:rsidRPr="00066039" w:rsidRDefault="00DC5C83" w:rsidP="00DC5C83">
      <w:pPr>
        <w:spacing w:line="26" w:lineRule="exact"/>
        <w:rPr>
          <w:rFonts w:asciiTheme="minorHAnsi" w:eastAsia="Calibri" w:hAnsiTheme="minorHAnsi" w:cs="Calibri"/>
          <w:b/>
          <w:szCs w:val="22"/>
        </w:rPr>
      </w:pPr>
    </w:p>
    <w:p w14:paraId="2739576B" w14:textId="77777777" w:rsidR="00DC5C83" w:rsidRPr="00DC5C83" w:rsidRDefault="00DC5C83" w:rsidP="00DC5C83">
      <w:pPr>
        <w:spacing w:line="236" w:lineRule="auto"/>
        <w:ind w:left="28" w:right="-49"/>
        <w:jc w:val="center"/>
        <w:rPr>
          <w:rFonts w:asciiTheme="minorHAnsi" w:eastAsia="Calibri" w:hAnsiTheme="minorHAnsi" w:cs="Calibri"/>
          <w:b/>
          <w:sz w:val="36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 xml:space="preserve">Oświadczenie Wykonawcy </w:t>
      </w:r>
    </w:p>
    <w:p w14:paraId="154DF4B4" w14:textId="50750543" w:rsidR="00DC5C83" w:rsidRDefault="00DC5C83" w:rsidP="00DC5C83">
      <w:pPr>
        <w:spacing w:line="236" w:lineRule="auto"/>
        <w:ind w:left="28" w:right="-49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>
        <w:rPr>
          <w:rFonts w:asciiTheme="minorHAnsi" w:eastAsia="Calibri" w:hAnsiTheme="minorHAnsi" w:cs="Calibri"/>
          <w:b/>
          <w:sz w:val="32"/>
          <w:szCs w:val="22"/>
        </w:rPr>
        <w:t>o posiadaniu z  OSD  Umowy dystrybucji dla usługi kompleksowej dostawy energii elektrycznej</w:t>
      </w:r>
    </w:p>
    <w:p w14:paraId="3457A8E4" w14:textId="18ADC92B" w:rsidR="0099502C" w:rsidRDefault="0099502C" w:rsidP="00DC5C83">
      <w:pPr>
        <w:spacing w:line="236" w:lineRule="auto"/>
        <w:ind w:left="28" w:right="-49"/>
        <w:jc w:val="center"/>
        <w:rPr>
          <w:rFonts w:asciiTheme="minorHAnsi" w:eastAsia="Calibri" w:hAnsiTheme="minorHAnsi" w:cs="Calibri"/>
          <w:b/>
          <w:sz w:val="32"/>
          <w:szCs w:val="22"/>
        </w:rPr>
      </w:pPr>
    </w:p>
    <w:p w14:paraId="3B3111C3" w14:textId="62478E5B" w:rsidR="0099502C" w:rsidRPr="0099502C" w:rsidRDefault="0099502C" w:rsidP="0099502C">
      <w:pPr>
        <w:spacing w:line="276" w:lineRule="auto"/>
        <w:ind w:left="360" w:firstLine="633"/>
        <w:jc w:val="both"/>
        <w:rPr>
          <w:rFonts w:asciiTheme="minorHAnsi" w:eastAsia="Arial" w:hAnsiTheme="minorHAnsi" w:cs="Arial"/>
          <w:color w:val="auto"/>
          <w:sz w:val="22"/>
          <w:szCs w:val="22"/>
        </w:rPr>
      </w:pPr>
      <w:r w:rsidRPr="0099502C">
        <w:rPr>
          <w:rFonts w:asciiTheme="minorHAnsi" w:eastAsia="Arial" w:hAnsiTheme="minorHAnsi" w:cs="Arial"/>
          <w:color w:val="auto"/>
          <w:sz w:val="22"/>
          <w:szCs w:val="22"/>
        </w:rPr>
        <w:t xml:space="preserve">Świadomy odpowiedzialności karnej, wynikającej w art. 297 KK, </w:t>
      </w:r>
      <w:r w:rsidRPr="0099502C">
        <w:rPr>
          <w:rFonts w:asciiTheme="minorHAnsi" w:eastAsia="Arial" w:hAnsiTheme="minorHAnsi" w:cs="Arial"/>
          <w:b/>
          <w:color w:val="auto"/>
          <w:sz w:val="22"/>
          <w:szCs w:val="22"/>
        </w:rPr>
        <w:t>oświadczam, że</w:t>
      </w:r>
      <w:r w:rsidRPr="0099502C">
        <w:rPr>
          <w:rFonts w:asciiTheme="minorHAnsi" w:eastAsia="Arial" w:hAnsiTheme="minorHAnsi" w:cs="Arial"/>
          <w:color w:val="auto"/>
          <w:sz w:val="22"/>
          <w:szCs w:val="22"/>
        </w:rPr>
        <w:t xml:space="preserve"> składając ofertę kompleksową na dostawę energii elektrycznej obejmującą sprzedaż energii elektrycznej oraz świadczenie usługi dystrybucji energii elektrycznej dla punktu poboru zlokalizowanego na obszarze …………………….., posiadam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aktualną</w:t>
      </w:r>
      <w:r w:rsidRPr="0099502C">
        <w:rPr>
          <w:rFonts w:asciiTheme="minorHAnsi" w:eastAsia="Arial" w:hAnsiTheme="minorHAnsi" w:cs="Arial"/>
          <w:color w:val="auto"/>
          <w:sz w:val="22"/>
          <w:szCs w:val="22"/>
        </w:rPr>
        <w:t xml:space="preserve"> generalną umowę dystrybucyjną z Operatorem Systemu Dystrybucyjnego (OSD) umożliwiającą dostawę energii elektrycznej do PPE należąc</w:t>
      </w:r>
      <w:r>
        <w:rPr>
          <w:rFonts w:asciiTheme="minorHAnsi" w:eastAsia="Arial" w:hAnsiTheme="minorHAnsi" w:cs="Arial"/>
          <w:color w:val="auto"/>
          <w:sz w:val="22"/>
          <w:szCs w:val="22"/>
        </w:rPr>
        <w:t>ego</w:t>
      </w:r>
      <w:r w:rsidRPr="0099502C">
        <w:rPr>
          <w:rFonts w:asciiTheme="minorHAnsi" w:eastAsia="Arial" w:hAnsiTheme="minorHAnsi" w:cs="Arial"/>
          <w:color w:val="auto"/>
          <w:sz w:val="22"/>
          <w:szCs w:val="22"/>
        </w:rPr>
        <w:t xml:space="preserve"> do Zamawiającej za pośrednictwem sieci dystrybucyjnej OSD.  </w:t>
      </w:r>
    </w:p>
    <w:p w14:paraId="64833A22" w14:textId="77777777" w:rsidR="0099502C" w:rsidRPr="0099502C" w:rsidRDefault="0099502C" w:rsidP="0099502C">
      <w:pPr>
        <w:widowControl w:val="0"/>
        <w:tabs>
          <w:tab w:val="left" w:pos="683"/>
        </w:tabs>
        <w:autoSpaceDE w:val="0"/>
        <w:autoSpaceDN w:val="0"/>
        <w:spacing w:line="276" w:lineRule="auto"/>
        <w:ind w:right="274" w:firstLine="284"/>
        <w:jc w:val="both"/>
        <w:rPr>
          <w:rFonts w:asciiTheme="minorHAnsi" w:eastAsia="Arial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381" w:tblpY="80"/>
        <w:tblW w:w="0" w:type="auto"/>
        <w:tblLook w:val="04A0" w:firstRow="1" w:lastRow="0" w:firstColumn="1" w:lastColumn="0" w:noHBand="0" w:noVBand="1"/>
      </w:tblPr>
      <w:tblGrid>
        <w:gridCol w:w="5744"/>
      </w:tblGrid>
      <w:tr w:rsidR="0099502C" w14:paraId="562F2949" w14:textId="77777777" w:rsidTr="0099502C">
        <w:trPr>
          <w:trHeight w:val="557"/>
        </w:trPr>
        <w:tc>
          <w:tcPr>
            <w:tcW w:w="5744" w:type="dxa"/>
          </w:tcPr>
          <w:p w14:paraId="674B7E0A" w14:textId="77777777" w:rsidR="0099502C" w:rsidRDefault="0099502C" w:rsidP="0099502C">
            <w:pPr>
              <w:spacing w:line="276" w:lineRule="auto"/>
              <w:rPr>
                <w:rFonts w:eastAsia="Arial" w:cs="Arial"/>
                <w:color w:val="auto"/>
              </w:rPr>
            </w:pPr>
          </w:p>
        </w:tc>
      </w:tr>
    </w:tbl>
    <w:p w14:paraId="36EFB33A" w14:textId="77777777" w:rsidR="0099502C" w:rsidRPr="0099502C" w:rsidRDefault="0099502C" w:rsidP="0099502C">
      <w:pPr>
        <w:spacing w:line="276" w:lineRule="auto"/>
        <w:ind w:firstLine="360"/>
        <w:rPr>
          <w:rFonts w:asciiTheme="minorHAnsi" w:eastAsia="Arial" w:hAnsiTheme="minorHAnsi" w:cs="Arial"/>
          <w:color w:val="auto"/>
          <w:sz w:val="22"/>
          <w:szCs w:val="22"/>
        </w:rPr>
      </w:pPr>
      <w:r w:rsidRPr="0099502C">
        <w:rPr>
          <w:rFonts w:asciiTheme="minorHAnsi" w:eastAsia="Arial" w:hAnsiTheme="minorHAnsi" w:cs="Arial"/>
          <w:color w:val="auto"/>
          <w:sz w:val="22"/>
          <w:szCs w:val="22"/>
        </w:rPr>
        <w:t xml:space="preserve">Nr (oznaczenie) w/w umowy 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</w:p>
    <w:p w14:paraId="195A1F18" w14:textId="0CC9DB53" w:rsidR="0099502C" w:rsidRPr="0099502C" w:rsidRDefault="0099502C" w:rsidP="0099502C">
      <w:pPr>
        <w:spacing w:line="276" w:lineRule="auto"/>
        <w:ind w:firstLine="360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31678F0C" w14:textId="77777777" w:rsidR="0099502C" w:rsidRPr="0099502C" w:rsidRDefault="0099502C" w:rsidP="0099502C">
      <w:pPr>
        <w:spacing w:line="276" w:lineRule="auto"/>
        <w:ind w:firstLine="360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5D7E630A" w14:textId="77777777" w:rsidR="0099502C" w:rsidRDefault="0099502C" w:rsidP="0099502C">
      <w:pPr>
        <w:spacing w:line="276" w:lineRule="auto"/>
        <w:ind w:firstLine="360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7084FA33" w14:textId="394559A1" w:rsidR="0099502C" w:rsidRPr="0099502C" w:rsidRDefault="0099502C" w:rsidP="0099502C">
      <w:pPr>
        <w:spacing w:line="276" w:lineRule="auto"/>
        <w:ind w:firstLine="360"/>
        <w:rPr>
          <w:rFonts w:asciiTheme="minorHAnsi" w:eastAsia="Arial" w:hAnsiTheme="minorHAnsi" w:cs="Arial"/>
          <w:color w:val="auto"/>
          <w:sz w:val="22"/>
          <w:szCs w:val="22"/>
        </w:rPr>
      </w:pPr>
      <w:r w:rsidRPr="0099502C">
        <w:rPr>
          <w:rFonts w:asciiTheme="minorHAnsi" w:eastAsia="Arial" w:hAnsiTheme="minorHAnsi" w:cs="Arial"/>
          <w:color w:val="auto"/>
          <w:sz w:val="22"/>
          <w:szCs w:val="22"/>
        </w:rPr>
        <w:t xml:space="preserve">Data zawarcia umowy </w:t>
      </w:r>
    </w:p>
    <w:tbl>
      <w:tblPr>
        <w:tblStyle w:val="Tabela-Siatka"/>
        <w:tblpPr w:leftFromText="141" w:rightFromText="141" w:vertAnchor="text" w:horzAnchor="page" w:tblpX="4381" w:tblpY="80"/>
        <w:tblW w:w="0" w:type="auto"/>
        <w:tblLook w:val="04A0" w:firstRow="1" w:lastRow="0" w:firstColumn="1" w:lastColumn="0" w:noHBand="0" w:noVBand="1"/>
      </w:tblPr>
      <w:tblGrid>
        <w:gridCol w:w="5744"/>
      </w:tblGrid>
      <w:tr w:rsidR="0099502C" w14:paraId="0D31534D" w14:textId="77777777" w:rsidTr="0099502C">
        <w:trPr>
          <w:trHeight w:val="563"/>
        </w:trPr>
        <w:tc>
          <w:tcPr>
            <w:tcW w:w="5744" w:type="dxa"/>
          </w:tcPr>
          <w:p w14:paraId="387F7827" w14:textId="77777777" w:rsidR="0099502C" w:rsidRDefault="0099502C" w:rsidP="00DF2EC8">
            <w:pPr>
              <w:spacing w:line="276" w:lineRule="auto"/>
              <w:rPr>
                <w:rFonts w:eastAsia="Arial" w:cs="Arial"/>
                <w:color w:val="auto"/>
              </w:rPr>
            </w:pPr>
          </w:p>
        </w:tc>
      </w:tr>
    </w:tbl>
    <w:p w14:paraId="089D115B" w14:textId="2D9CB97F" w:rsidR="0099502C" w:rsidRPr="0099502C" w:rsidRDefault="0099502C" w:rsidP="0099502C">
      <w:pPr>
        <w:spacing w:line="276" w:lineRule="auto"/>
        <w:ind w:firstLine="360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0E898FF8" w14:textId="77777777" w:rsidR="0099502C" w:rsidRDefault="0099502C" w:rsidP="0099502C">
      <w:pPr>
        <w:widowControl w:val="0"/>
        <w:tabs>
          <w:tab w:val="left" w:pos="683"/>
        </w:tabs>
        <w:autoSpaceDE w:val="0"/>
        <w:autoSpaceDN w:val="0"/>
        <w:spacing w:line="276" w:lineRule="auto"/>
        <w:ind w:right="274" w:firstLine="284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3DC4B986" w14:textId="77777777" w:rsidR="0099502C" w:rsidRDefault="0099502C" w:rsidP="0099502C">
      <w:pPr>
        <w:widowControl w:val="0"/>
        <w:tabs>
          <w:tab w:val="left" w:pos="683"/>
        </w:tabs>
        <w:autoSpaceDE w:val="0"/>
        <w:autoSpaceDN w:val="0"/>
        <w:spacing w:line="276" w:lineRule="auto"/>
        <w:ind w:right="274" w:firstLine="284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5C6A568F" w14:textId="77777777" w:rsidR="0099502C" w:rsidRDefault="0099502C" w:rsidP="0099502C">
      <w:pPr>
        <w:widowControl w:val="0"/>
        <w:tabs>
          <w:tab w:val="left" w:pos="683"/>
        </w:tabs>
        <w:autoSpaceDE w:val="0"/>
        <w:autoSpaceDN w:val="0"/>
        <w:spacing w:line="276" w:lineRule="auto"/>
        <w:ind w:right="274" w:firstLine="284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5BBFF088" w14:textId="63A34613" w:rsidR="0099502C" w:rsidRPr="0099502C" w:rsidRDefault="0099502C" w:rsidP="0099502C">
      <w:pPr>
        <w:widowControl w:val="0"/>
        <w:tabs>
          <w:tab w:val="left" w:pos="683"/>
        </w:tabs>
        <w:autoSpaceDE w:val="0"/>
        <w:autoSpaceDN w:val="0"/>
        <w:spacing w:line="276" w:lineRule="auto"/>
        <w:ind w:right="274" w:firstLine="284"/>
        <w:rPr>
          <w:rFonts w:asciiTheme="minorHAnsi" w:eastAsia="Arial" w:hAnsiTheme="minorHAnsi" w:cs="Arial"/>
          <w:color w:val="auto"/>
          <w:sz w:val="22"/>
          <w:szCs w:val="22"/>
        </w:rPr>
      </w:pPr>
      <w:r w:rsidRPr="0099502C">
        <w:rPr>
          <w:rFonts w:asciiTheme="minorHAnsi" w:eastAsia="Arial" w:hAnsiTheme="minorHAnsi" w:cs="Arial"/>
          <w:color w:val="auto"/>
          <w:sz w:val="22"/>
          <w:szCs w:val="22"/>
        </w:rPr>
        <w:t xml:space="preserve">Okres obowiązywania umowy 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4381" w:tblpY="80"/>
        <w:tblW w:w="0" w:type="auto"/>
        <w:tblLook w:val="04A0" w:firstRow="1" w:lastRow="0" w:firstColumn="1" w:lastColumn="0" w:noHBand="0" w:noVBand="1"/>
      </w:tblPr>
      <w:tblGrid>
        <w:gridCol w:w="5744"/>
      </w:tblGrid>
      <w:tr w:rsidR="0099502C" w14:paraId="360CDC2F" w14:textId="77777777" w:rsidTr="0099502C">
        <w:trPr>
          <w:trHeight w:val="555"/>
        </w:trPr>
        <w:tc>
          <w:tcPr>
            <w:tcW w:w="5744" w:type="dxa"/>
          </w:tcPr>
          <w:p w14:paraId="6D7B80E6" w14:textId="77777777" w:rsidR="0099502C" w:rsidRDefault="0099502C" w:rsidP="00DF2EC8">
            <w:pPr>
              <w:spacing w:line="276" w:lineRule="auto"/>
              <w:rPr>
                <w:rFonts w:eastAsia="Arial" w:cs="Arial"/>
                <w:color w:val="auto"/>
              </w:rPr>
            </w:pPr>
          </w:p>
        </w:tc>
      </w:tr>
    </w:tbl>
    <w:p w14:paraId="0CAF7740" w14:textId="05C117EF" w:rsidR="0099502C" w:rsidRPr="0099502C" w:rsidRDefault="0099502C" w:rsidP="0099502C">
      <w:pPr>
        <w:widowControl w:val="0"/>
        <w:tabs>
          <w:tab w:val="left" w:pos="683"/>
        </w:tabs>
        <w:autoSpaceDE w:val="0"/>
        <w:autoSpaceDN w:val="0"/>
        <w:spacing w:line="276" w:lineRule="auto"/>
        <w:ind w:right="274"/>
        <w:rPr>
          <w:rFonts w:asciiTheme="minorHAnsi" w:eastAsia="Arial" w:hAnsiTheme="minorHAnsi" w:cs="Arial"/>
          <w:color w:val="auto"/>
          <w:sz w:val="22"/>
          <w:szCs w:val="22"/>
        </w:rPr>
      </w:pPr>
    </w:p>
    <w:p w14:paraId="5E0B2DEB" w14:textId="3DFE80BA" w:rsidR="0099502C" w:rsidRDefault="0099502C" w:rsidP="00DC5C83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79D295F" w14:textId="2F60DFC1" w:rsidR="0099502C" w:rsidRDefault="0099502C" w:rsidP="00DC5C83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274BB9E" w14:textId="40466A89" w:rsidR="0099502C" w:rsidRDefault="0099502C" w:rsidP="00DC5C83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871D78B" w14:textId="0EE9F15B" w:rsidR="0099502C" w:rsidRDefault="0099502C" w:rsidP="00DC5C83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3B0D2D3" w14:textId="77777777" w:rsidR="0099502C" w:rsidRPr="00D8278F" w:rsidRDefault="0099502C" w:rsidP="0099502C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31948B0C" w14:textId="77777777" w:rsidR="0099502C" w:rsidRPr="00D8278F" w:rsidRDefault="0099502C" w:rsidP="0099502C">
      <w:pPr>
        <w:rPr>
          <w:rFonts w:asciiTheme="minorHAnsi" w:eastAsia="Quattrocento Sans" w:hAnsiTheme="minorHAnsi" w:cs="Quattrocento Sans"/>
          <w:sz w:val="18"/>
          <w:szCs w:val="18"/>
        </w:rPr>
      </w:pPr>
    </w:p>
    <w:p w14:paraId="7803812A" w14:textId="63B62DCC" w:rsidR="000A0564" w:rsidRPr="00ED5791" w:rsidRDefault="0099502C" w:rsidP="00340A8C">
      <w:pPr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Zamawiający zaleca zapisanie dokumentu w formacie PDF.</w:t>
      </w:r>
    </w:p>
    <w:sectPr w:rsidR="000A0564" w:rsidRPr="00ED5791" w:rsidSect="00340A8C">
      <w:headerReference w:type="default" r:id="rId9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93F1" w14:textId="77777777" w:rsidR="00C56685" w:rsidRDefault="00C56685">
      <w:r>
        <w:separator/>
      </w:r>
    </w:p>
  </w:endnote>
  <w:endnote w:type="continuationSeparator" w:id="0">
    <w:p w14:paraId="00DD6A2D" w14:textId="77777777" w:rsidR="00C56685" w:rsidRDefault="00C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8E19" w14:textId="77777777" w:rsidR="00C56685" w:rsidRDefault="00C56685">
      <w:r>
        <w:separator/>
      </w:r>
    </w:p>
  </w:footnote>
  <w:footnote w:type="continuationSeparator" w:id="0">
    <w:p w14:paraId="52A71B43" w14:textId="77777777" w:rsidR="00C56685" w:rsidRDefault="00C5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7D8"/>
    <w:rsid w:val="00015D1F"/>
    <w:rsid w:val="000217CA"/>
    <w:rsid w:val="00024543"/>
    <w:rsid w:val="00035D65"/>
    <w:rsid w:val="000465D0"/>
    <w:rsid w:val="00057E04"/>
    <w:rsid w:val="00065CA1"/>
    <w:rsid w:val="00066039"/>
    <w:rsid w:val="000A0564"/>
    <w:rsid w:val="000C60F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42D26"/>
    <w:rsid w:val="002538BB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23160"/>
    <w:rsid w:val="009719D1"/>
    <w:rsid w:val="0099502C"/>
    <w:rsid w:val="009962FD"/>
    <w:rsid w:val="009C6BF4"/>
    <w:rsid w:val="00A00340"/>
    <w:rsid w:val="00A21BFE"/>
    <w:rsid w:val="00A425BE"/>
    <w:rsid w:val="00A50EF2"/>
    <w:rsid w:val="00A5306A"/>
    <w:rsid w:val="00A54241"/>
    <w:rsid w:val="00A620FF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A0C3C"/>
    <w:rsid w:val="00BA5FBF"/>
    <w:rsid w:val="00BC036F"/>
    <w:rsid w:val="00BC0AF5"/>
    <w:rsid w:val="00BC5BE3"/>
    <w:rsid w:val="00BD7A16"/>
    <w:rsid w:val="00BF6F5D"/>
    <w:rsid w:val="00C24DC7"/>
    <w:rsid w:val="00C2567E"/>
    <w:rsid w:val="00C2667F"/>
    <w:rsid w:val="00C46388"/>
    <w:rsid w:val="00C56685"/>
    <w:rsid w:val="00CA575C"/>
    <w:rsid w:val="00CA78A0"/>
    <w:rsid w:val="00CC1212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E6B418-9162-4993-B7BA-B92F33FD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2</cp:revision>
  <cp:lastPrinted>2021-11-09T15:41:00Z</cp:lastPrinted>
  <dcterms:created xsi:type="dcterms:W3CDTF">2021-11-10T09:05:00Z</dcterms:created>
  <dcterms:modified xsi:type="dcterms:W3CDTF">2021-11-10T09:05:00Z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