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redukcyjno</w:t>
      </w:r>
      <w:proofErr w:type="spellEnd"/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E52583" w:rsidRPr="00E52583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30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redukcyjno</w:t>
      </w:r>
      <w:proofErr w:type="spellEnd"/>
      <w:r w:rsidR="00E52583" w:rsidRPr="00E525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E52583" w:rsidRPr="00E52583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30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2021-05-20T10:59:00Z</dcterms:modified>
</cp:coreProperties>
</file>