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525" w14:textId="59061D6A"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 xml:space="preserve">Projektowane postanowienia umowy - Załącznik Nr </w:t>
      </w:r>
      <w:r w:rsidR="00AE6A2A">
        <w:rPr>
          <w:rFonts w:ascii="Cambria" w:eastAsia="Calibri" w:hAnsi="Cambria"/>
          <w:i/>
          <w:sz w:val="18"/>
          <w:szCs w:val="18"/>
          <w:lang w:eastAsia="en-US"/>
        </w:rPr>
        <w:t>8</w:t>
      </w:r>
      <w:r>
        <w:rPr>
          <w:rFonts w:ascii="Cambria" w:eastAsia="Calibri" w:hAnsi="Cambria"/>
          <w:i/>
          <w:sz w:val="18"/>
          <w:szCs w:val="18"/>
          <w:lang w:eastAsia="en-US"/>
        </w:rPr>
        <w:t xml:space="preserve">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32C1B102"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UMOWA NR ........../202</w:t>
      </w:r>
      <w:r w:rsidR="007A592E">
        <w:rPr>
          <w:rFonts w:ascii="Cambria" w:hAnsi="Cambria" w:cs="Arial"/>
          <w:b/>
          <w:bCs/>
          <w:sz w:val="32"/>
          <w:szCs w:val="32"/>
        </w:rPr>
        <w:t>3</w:t>
      </w:r>
      <w:r>
        <w:rPr>
          <w:rFonts w:ascii="Cambria" w:hAnsi="Cambria" w:cs="Arial"/>
          <w:b/>
          <w:bCs/>
          <w:sz w:val="32"/>
          <w:szCs w:val="32"/>
        </w:rPr>
        <w:t xml:space="preserve"> </w:t>
      </w:r>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48D5EFCD"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7A592E">
        <w:rPr>
          <w:rFonts w:ascii="Cambria" w:hAnsi="Cambria" w:cs="Arial"/>
          <w:sz w:val="22"/>
          <w:szCs w:val="22"/>
        </w:rPr>
        <w:t>3</w:t>
      </w:r>
      <w:r>
        <w:rPr>
          <w:rFonts w:ascii="Cambria" w:hAnsi="Cambria" w:cs="Arial"/>
          <w:sz w:val="22"/>
          <w:szCs w:val="22"/>
        </w:rPr>
        <w:t xml:space="preserve">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r>
        <w:rPr>
          <w:rFonts w:ascii="Cambria" w:hAnsi="Cambria" w:cs="Arial"/>
        </w:rPr>
        <w:t>a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r>
        <w:rPr>
          <w:rFonts w:ascii="Cambria" w:hAnsi="Cambria" w:cs="Arial"/>
        </w:rPr>
        <w:t>zarejestrowaną/</w:t>
      </w:r>
      <w:proofErr w:type="spellStart"/>
      <w:r>
        <w:rPr>
          <w:rFonts w:ascii="Cambria" w:hAnsi="Cambria" w:cs="Arial"/>
        </w:rPr>
        <w:t>ym</w:t>
      </w:r>
      <w:proofErr w:type="spellEnd"/>
      <w:r>
        <w:rPr>
          <w:rFonts w:ascii="Cambria" w:hAnsi="Cambria" w:cs="Arial"/>
        </w:rPr>
        <w:t xml:space="preserve"> w ……………..</w:t>
      </w:r>
    </w:p>
    <w:p w14:paraId="2BAF6B15" w14:textId="77777777" w:rsidR="005E3A06" w:rsidRDefault="005E3A06" w:rsidP="005E3A06">
      <w:pPr>
        <w:pStyle w:val="Bezodstpw"/>
        <w:spacing w:line="276" w:lineRule="auto"/>
        <w:jc w:val="both"/>
        <w:rPr>
          <w:rFonts w:ascii="Cambria" w:hAnsi="Cambria" w:cs="Arial"/>
        </w:rPr>
      </w:pPr>
      <w:r>
        <w:rPr>
          <w:rFonts w:ascii="Cambria" w:hAnsi="Cambria" w:cs="Arial"/>
        </w:rPr>
        <w:t>reprezentowaną/</w:t>
      </w:r>
      <w:proofErr w:type="spellStart"/>
      <w:r>
        <w:rPr>
          <w:rFonts w:ascii="Cambria" w:hAnsi="Cambria" w:cs="Arial"/>
        </w:rPr>
        <w:t>ym</w:t>
      </w:r>
      <w:proofErr w:type="spellEnd"/>
      <w:r>
        <w:rPr>
          <w:rFonts w:ascii="Cambria" w:hAnsi="Cambria" w:cs="Arial"/>
        </w:rPr>
        <w:t xml:space="preserve">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r>
        <w:rPr>
          <w:rFonts w:ascii="Cambria" w:hAnsi="Cambria" w:cs="Arial"/>
          <w:b/>
          <w:bCs/>
        </w:rPr>
        <w:t>Wykonawcą</w:t>
      </w:r>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1CB52A00"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6D18F194"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70F8A1B7" w14:textId="2D8AA1AB" w:rsidR="00C8264F" w:rsidRDefault="00C8264F" w:rsidP="00E62760">
      <w:pPr>
        <w:numPr>
          <w:ilvl w:val="0"/>
          <w:numId w:val="63"/>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Podstaw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zawarcia umowy stanowi wynik post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w:t>
      </w:r>
      <w:proofErr w:type="spellStart"/>
      <w:r>
        <w:rPr>
          <w:rFonts w:ascii="Cambria" w:hAnsi="Cambria"/>
          <w:sz w:val="22"/>
          <w:szCs w:val="22"/>
        </w:rPr>
        <w:t>t.j</w:t>
      </w:r>
      <w:proofErr w:type="spellEnd"/>
      <w:r>
        <w:rPr>
          <w:rFonts w:ascii="Cambria" w:hAnsi="Cambria"/>
          <w:sz w:val="22"/>
          <w:szCs w:val="22"/>
        </w:rPr>
        <w:t>. Dz. U. 2022r., poz. 1710 ze zm.)</w:t>
      </w:r>
    </w:p>
    <w:p w14:paraId="0D60D980" w14:textId="77777777" w:rsidR="00C8264F" w:rsidRDefault="00C8264F" w:rsidP="00E62760">
      <w:pPr>
        <w:numPr>
          <w:ilvl w:val="0"/>
          <w:numId w:val="63"/>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Integralnymi składnikami niniejszej umowy s</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nast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puj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dokumenty:</w:t>
      </w:r>
    </w:p>
    <w:p w14:paraId="5784CC41"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1C9CC1C4"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44C2421C"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6B6F1811" w14:textId="77777777" w:rsidR="00C8264F" w:rsidRDefault="00C8264F" w:rsidP="00E62760">
      <w:pPr>
        <w:numPr>
          <w:ilvl w:val="0"/>
          <w:numId w:val="64"/>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1FFB339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2F72BF5"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5F5E1265" w14:textId="41D90636" w:rsidR="00C8264F" w:rsidRPr="00AE6A2A" w:rsidRDefault="00C8264F" w:rsidP="009874C9">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sidRPr="00AE6A2A">
        <w:rPr>
          <w:rFonts w:ascii="Cambria" w:hAnsi="Cambria"/>
          <w:sz w:val="22"/>
          <w:szCs w:val="22"/>
        </w:rPr>
        <w:t xml:space="preserve">Zamawiający zleca, a Wykonawca przyjmuje do realizacji zamówienie publiczne w ramach zadania inwestycyjnego pod nazwą </w:t>
      </w:r>
      <w:r w:rsidR="009874C9" w:rsidRPr="00AE6A2A">
        <w:rPr>
          <w:rFonts w:ascii="Cambria" w:hAnsi="Cambria"/>
          <w:i/>
          <w:iCs/>
          <w:sz w:val="22"/>
          <w:szCs w:val="22"/>
        </w:rPr>
        <w:t xml:space="preserve">„Poprawa bezpieczeństwa ruchu drogowego na 1 przejściu dla pieszych w Kadzidle na ul. Sportowej na drodze nr 2530W w ramach Rządowego Funduszu Rozwoju Dróg” </w:t>
      </w:r>
      <w:r w:rsidR="000D582C" w:rsidRPr="00AE6A2A">
        <w:rPr>
          <w:rFonts w:ascii="Cambria" w:hAnsi="Cambria"/>
          <w:i/>
          <w:iCs/>
          <w:sz w:val="22"/>
          <w:szCs w:val="22"/>
        </w:rPr>
        <w:t xml:space="preserve"> </w:t>
      </w:r>
      <w:r w:rsidRPr="00AE6A2A">
        <w:rPr>
          <w:rFonts w:ascii="Cambria" w:hAnsi="Cambria"/>
          <w:sz w:val="22"/>
          <w:szCs w:val="22"/>
        </w:rPr>
        <w:t xml:space="preserve">związane z wykonaniem robót budowlanych polegających na: </w:t>
      </w:r>
    </w:p>
    <w:p w14:paraId="08BE473F" w14:textId="3B8017CC" w:rsidR="004A0FE6" w:rsidRPr="00AE6A2A" w:rsidRDefault="004A0FE6" w:rsidP="004A0FE6">
      <w:pPr>
        <w:widowControl w:val="0"/>
        <w:autoSpaceDE w:val="0"/>
        <w:adjustRightInd w:val="0"/>
        <w:spacing w:after="120" w:line="276" w:lineRule="auto"/>
        <w:ind w:left="426"/>
        <w:jc w:val="both"/>
        <w:rPr>
          <w:rFonts w:ascii="Cambria" w:eastAsia="Calibri" w:hAnsi="Cambria" w:cs="Verdana-Bold"/>
          <w:b/>
          <w:bCs/>
          <w:sz w:val="22"/>
          <w:szCs w:val="22"/>
          <w:u w:val="single"/>
          <w:lang w:eastAsia="en-US"/>
        </w:rPr>
      </w:pPr>
      <w:r w:rsidRPr="00AE6A2A">
        <w:rPr>
          <w:rFonts w:ascii="Cambria" w:eastAsia="Calibri" w:hAnsi="Cambria" w:cs="Verdana-Bold"/>
          <w:b/>
          <w:bCs/>
          <w:sz w:val="22"/>
          <w:szCs w:val="22"/>
          <w:lang w:eastAsia="en-US"/>
        </w:rPr>
        <w:t xml:space="preserve">Rozbudowa drogi powiatowej nr 2530W Kadzidło - Jeglijowiec - Gleba w obszarze oddziaływania przejścia dla pieszych zlokalizowanego w km około 0+090 w </w:t>
      </w:r>
      <w:proofErr w:type="spellStart"/>
      <w:r w:rsidRPr="00AE6A2A">
        <w:rPr>
          <w:rFonts w:ascii="Cambria" w:eastAsia="Calibri" w:hAnsi="Cambria" w:cs="Verdana-Bold"/>
          <w:b/>
          <w:bCs/>
          <w:sz w:val="22"/>
          <w:szCs w:val="22"/>
          <w:lang w:eastAsia="en-US"/>
        </w:rPr>
        <w:t>msc</w:t>
      </w:r>
      <w:proofErr w:type="spellEnd"/>
      <w:r w:rsidRPr="00AE6A2A">
        <w:rPr>
          <w:rFonts w:ascii="Cambria" w:eastAsia="Calibri" w:hAnsi="Cambria" w:cs="Verdana-Bold"/>
          <w:b/>
          <w:bCs/>
          <w:sz w:val="22"/>
          <w:szCs w:val="22"/>
          <w:lang w:eastAsia="en-US"/>
        </w:rPr>
        <w:t xml:space="preserve">. Kadzidło wraz z budową oświetlenia przejścia dla pieszych, </w:t>
      </w:r>
      <w:r w:rsidRPr="00AE6A2A">
        <w:rPr>
          <w:rFonts w:ascii="Cambria" w:eastAsia="Calibri" w:hAnsi="Cambria" w:cs="Verdana-Bold"/>
          <w:b/>
          <w:bCs/>
          <w:sz w:val="22"/>
          <w:szCs w:val="22"/>
          <w:u w:val="single"/>
          <w:lang w:eastAsia="en-US"/>
        </w:rPr>
        <w:t>roboty budowlane w zakresie chodników.</w:t>
      </w:r>
    </w:p>
    <w:p w14:paraId="602A1D70"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 xml:space="preserve">Roboty muszą być wykonane zgodnie z obowiązującymi przepisami, normami oraz na </w:t>
      </w:r>
      <w:r>
        <w:rPr>
          <w:rFonts w:ascii="Cambria" w:eastAsia="Calibri" w:hAnsi="Cambria" w:cs="Arial"/>
          <w:sz w:val="22"/>
          <w:szCs w:val="22"/>
          <w:lang w:eastAsia="en-US"/>
        </w:rPr>
        <w:lastRenderedPageBreak/>
        <w:t>ustalonych niniejszą umową warunkach.</w:t>
      </w:r>
    </w:p>
    <w:p w14:paraId="4AB8436E"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7F0857FD" w14:textId="31D5DFB8" w:rsidR="00C8264F" w:rsidRPr="009D4287" w:rsidRDefault="00C8264F" w:rsidP="009D4287">
      <w:pPr>
        <w:pStyle w:val="Akapitzlist"/>
        <w:numPr>
          <w:ilvl w:val="0"/>
          <w:numId w:val="6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r w:rsidR="009D4287">
        <w:rPr>
          <w:rFonts w:ascii="Cambria" w:eastAsia="Calibri" w:hAnsi="Cambria" w:cs="Arial"/>
          <w:sz w:val="22"/>
          <w:szCs w:val="22"/>
          <w:lang w:eastAsia="en-US"/>
        </w:rPr>
        <w:t xml:space="preserve"> wraz z </w:t>
      </w:r>
      <w:r w:rsidRPr="009D4287">
        <w:rPr>
          <w:rFonts w:ascii="Cambria" w:eastAsia="Calibri" w:hAnsi="Cambria" w:cs="Arial"/>
          <w:sz w:val="22"/>
          <w:szCs w:val="22"/>
          <w:lang w:eastAsia="en-US"/>
        </w:rPr>
        <w:t>wyja</w:t>
      </w:r>
      <w:r w:rsidRPr="009D4287">
        <w:rPr>
          <w:rFonts w:ascii="Cambria" w:eastAsia="TTE188D4F0t00" w:hAnsi="Cambria" w:cs="Arial"/>
          <w:sz w:val="22"/>
          <w:szCs w:val="22"/>
          <w:lang w:eastAsia="en-US"/>
        </w:rPr>
        <w:t>ś</w:t>
      </w:r>
      <w:r w:rsidRPr="009D4287">
        <w:rPr>
          <w:rFonts w:ascii="Cambria" w:eastAsia="Calibri" w:hAnsi="Cambria" w:cs="Arial"/>
          <w:sz w:val="22"/>
          <w:szCs w:val="22"/>
          <w:lang w:eastAsia="en-US"/>
        </w:rPr>
        <w:t>nienia</w:t>
      </w:r>
      <w:r w:rsidR="009D4287">
        <w:rPr>
          <w:rFonts w:ascii="Cambria" w:eastAsia="Calibri" w:hAnsi="Cambria" w:cs="Arial"/>
          <w:sz w:val="22"/>
          <w:szCs w:val="22"/>
          <w:lang w:eastAsia="en-US"/>
        </w:rPr>
        <w:t>mi</w:t>
      </w:r>
      <w:r w:rsidRPr="009D4287">
        <w:rPr>
          <w:rFonts w:ascii="Cambria" w:eastAsia="Calibri" w:hAnsi="Cambria" w:cs="Arial"/>
          <w:sz w:val="22"/>
          <w:szCs w:val="22"/>
          <w:lang w:eastAsia="en-US"/>
        </w:rPr>
        <w:t xml:space="preserve"> Zamawiaj</w:t>
      </w:r>
      <w:r w:rsidRPr="009D4287">
        <w:rPr>
          <w:rFonts w:ascii="Cambria" w:eastAsia="TTE188D4F0t00" w:hAnsi="Cambria" w:cs="Arial"/>
          <w:sz w:val="22"/>
          <w:szCs w:val="22"/>
          <w:lang w:eastAsia="en-US"/>
        </w:rPr>
        <w:t>ą</w:t>
      </w:r>
      <w:r w:rsidRPr="009D4287">
        <w:rPr>
          <w:rFonts w:ascii="Cambria" w:eastAsia="Calibri" w:hAnsi="Cambria" w:cs="Arial"/>
          <w:sz w:val="22"/>
          <w:szCs w:val="22"/>
          <w:lang w:eastAsia="en-US"/>
        </w:rPr>
        <w:t>cego do specyfikacji warunków zamówienia (jeżeli dotyczy),</w:t>
      </w:r>
    </w:p>
    <w:p w14:paraId="7E247DEA" w14:textId="77777777" w:rsidR="00C8264F" w:rsidRDefault="00C8264F" w:rsidP="00E62760">
      <w:pPr>
        <w:pStyle w:val="Akapitzlist"/>
        <w:numPr>
          <w:ilvl w:val="0"/>
          <w:numId w:val="6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58FF87B2" w14:textId="77777777" w:rsidR="00C8264F" w:rsidRDefault="00C8264F" w:rsidP="00AC1BBE">
      <w:pPr>
        <w:pStyle w:val="Akapitzlist"/>
        <w:numPr>
          <w:ilvl w:val="0"/>
          <w:numId w:val="66"/>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5E05A415"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1974B377"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159D0C" w14:textId="77777777" w:rsidR="00C8264F" w:rsidRDefault="00C8264F" w:rsidP="00E62760">
      <w:pPr>
        <w:pStyle w:val="Akapitzlist"/>
        <w:widowControl w:val="0"/>
        <w:numPr>
          <w:ilvl w:val="0"/>
          <w:numId w:val="65"/>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31368D68"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14DBA38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491D363A"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0B63427"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Dz. U. 2021, poz. 1213) oraz wymaganiom okre</w:t>
      </w:r>
      <w:r>
        <w:rPr>
          <w:rFonts w:ascii="Cambria" w:eastAsia="TTE188D4F0t00" w:hAnsi="Cambria" w:cs="Arial"/>
          <w:sz w:val="22"/>
          <w:szCs w:val="22"/>
        </w:rPr>
        <w:t>ś</w:t>
      </w:r>
      <w:r>
        <w:rPr>
          <w:rFonts w:ascii="Cambria" w:hAnsi="Cambria" w:cs="Arial"/>
          <w:sz w:val="22"/>
          <w:szCs w:val="22"/>
        </w:rPr>
        <w:t>lonym w SST.</w:t>
      </w:r>
    </w:p>
    <w:p w14:paraId="68FB70EA"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1127BC6B"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3C741A08"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4D17717C" w14:textId="77777777" w:rsidR="00C8264F" w:rsidRDefault="00C8264F" w:rsidP="00E62760">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17696DF4"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42ABDD31"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6517971" w14:textId="7BD2378A" w:rsidR="00C8264F" w:rsidRPr="007811C7"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AE6A2A">
        <w:rPr>
          <w:rFonts w:ascii="Cambria" w:eastAsia="Calibri" w:hAnsi="Cambria" w:cs="Arial"/>
          <w:b/>
          <w:bCs/>
          <w:sz w:val="22"/>
          <w:szCs w:val="22"/>
          <w:lang w:eastAsia="en-US"/>
        </w:rPr>
        <w:t>3</w:t>
      </w:r>
      <w:r w:rsidR="007811C7" w:rsidRPr="007811C7">
        <w:rPr>
          <w:rFonts w:ascii="Cambria" w:eastAsia="Calibri" w:hAnsi="Cambria" w:cs="Arial"/>
          <w:b/>
          <w:bCs/>
          <w:sz w:val="22"/>
          <w:szCs w:val="22"/>
          <w:lang w:eastAsia="en-US"/>
        </w:rPr>
        <w:t>0 dni</w:t>
      </w:r>
      <w:r w:rsidRPr="007811C7">
        <w:rPr>
          <w:rFonts w:ascii="Cambria" w:eastAsia="Calibri" w:hAnsi="Cambria" w:cs="Arial"/>
          <w:b/>
          <w:bCs/>
          <w:sz w:val="22"/>
          <w:szCs w:val="22"/>
          <w:lang w:eastAsia="en-US"/>
        </w:rPr>
        <w:t xml:space="preserve"> od dnia podpisania umowy.</w:t>
      </w:r>
      <w:r w:rsidRPr="007811C7">
        <w:rPr>
          <w:rFonts w:ascii="Cambria" w:eastAsia="Calibri" w:hAnsi="Cambria" w:cs="Arial"/>
          <w:b/>
          <w:sz w:val="22"/>
          <w:szCs w:val="22"/>
          <w:lang w:eastAsia="en-US"/>
        </w:rPr>
        <w:t xml:space="preserve"> </w:t>
      </w:r>
    </w:p>
    <w:p w14:paraId="0EACB953"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134E4D64"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3DFBBD8F" w14:textId="77777777"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0341ECF0" w14:textId="77777777" w:rsidR="00A156D8" w:rsidRDefault="00C8264F" w:rsidP="0046050B">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 xml:space="preserve">przekazanie w terminie do 3 dni od daty zawarcia umowy, </w:t>
      </w:r>
      <w:r w:rsidR="00A156D8" w:rsidRPr="00A156D8">
        <w:rPr>
          <w:rFonts w:ascii="Cambria" w:eastAsia="Calibri" w:hAnsi="Cambria" w:cs="Arial"/>
          <w:sz w:val="22"/>
          <w:szCs w:val="22"/>
          <w:lang w:eastAsia="en-US"/>
        </w:rPr>
        <w:t>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15EEC055" w14:textId="20B60DF3" w:rsidR="00C8264F" w:rsidRPr="00A156D8" w:rsidRDefault="00C8264F" w:rsidP="0046050B">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lastRenderedPageBreak/>
        <w:t>uzgadnianie z Zamawiającym aktualizacji harmonogramu rzeczowo-finansowego i przekazywanie jego aktualizacji w terminie 7 dni od daty uzgodnienia,</w:t>
      </w:r>
    </w:p>
    <w:p w14:paraId="03553FF2" w14:textId="77777777" w:rsidR="00C8264F" w:rsidRDefault="00C8264F" w:rsidP="00E62760">
      <w:pPr>
        <w:numPr>
          <w:ilvl w:val="0"/>
          <w:numId w:val="69"/>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7882C9D4" w14:textId="777758E2" w:rsidR="00C8264F" w:rsidRDefault="00C8264F" w:rsidP="00E62760">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 zakończeniu wszystkich robót budowlanych Kierownik budowy dokonuje wpisu do dziennika budowy o gotowości przedmiotu umowy do odbioru końcowego robót. Za zakończenie robót strony uznają dzień dokonania przez </w:t>
      </w:r>
      <w:r w:rsidR="002E3A9D">
        <w:rPr>
          <w:rFonts w:ascii="Cambria" w:eastAsia="Calibri" w:hAnsi="Cambria" w:cs="Arial"/>
          <w:sz w:val="22"/>
          <w:szCs w:val="22"/>
          <w:lang w:eastAsia="en-US"/>
        </w:rPr>
        <w:t>Kierownika budowy</w:t>
      </w:r>
      <w:r>
        <w:rPr>
          <w:rFonts w:ascii="Cambria" w:eastAsia="Calibri" w:hAnsi="Cambria" w:cs="Arial"/>
          <w:sz w:val="22"/>
          <w:szCs w:val="22"/>
          <w:lang w:eastAsia="en-US"/>
        </w:rPr>
        <w:t xml:space="preserve"> wpisu w dzienniku budowy o zakończeniu robót potwierdzonego przez  Inspektora Nadzoru.</w:t>
      </w:r>
    </w:p>
    <w:p w14:paraId="4C85BC95" w14:textId="77777777" w:rsidR="00C8264F" w:rsidRDefault="00C8264F" w:rsidP="00E62760">
      <w:pPr>
        <w:numPr>
          <w:ilvl w:val="0"/>
          <w:numId w:val="68"/>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1A0868E"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4656DB0A"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0D1DE63A" w14:textId="77777777" w:rsidR="00C8264F" w:rsidRDefault="00C8264F" w:rsidP="00E62760">
      <w:pPr>
        <w:pStyle w:val="Akapitzlist"/>
        <w:numPr>
          <w:ilvl w:val="0"/>
          <w:numId w:val="70"/>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4F15FF82" w14:textId="77777777" w:rsidR="00C8264F" w:rsidRDefault="00C8264F" w:rsidP="00E62760">
      <w:pPr>
        <w:pStyle w:val="Akapitzlist"/>
        <w:numPr>
          <w:ilvl w:val="0"/>
          <w:numId w:val="70"/>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19F80029" w14:textId="77777777" w:rsidR="00C8264F" w:rsidRDefault="00C8264F" w:rsidP="00E62760">
      <w:pPr>
        <w:pStyle w:val="Akapitzlist"/>
        <w:numPr>
          <w:ilvl w:val="0"/>
          <w:numId w:val="70"/>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A2AE7E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3B0E8B6A"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380731D5"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070F876F"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79CB52A3"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082E2297"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6CF1B991"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1068F128"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24F83A37"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61DE09AC" w14:textId="77777777" w:rsidR="00C8264F" w:rsidRDefault="00C8264F" w:rsidP="00E62760">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1E260672" w14:textId="77777777" w:rsidR="00C8264F" w:rsidRDefault="00C8264F" w:rsidP="00E62760">
      <w:pPr>
        <w:numPr>
          <w:ilvl w:val="0"/>
          <w:numId w:val="71"/>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33D1F9A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1963B5B8"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13F07D9" w14:textId="77777777" w:rsidR="00C8264F" w:rsidRDefault="00C8264F" w:rsidP="00E62760">
      <w:pPr>
        <w:numPr>
          <w:ilvl w:val="0"/>
          <w:numId w:val="72"/>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wykonanie przedmiotu umowy, określonego w § 2 umowy, strony ustalają                                                                                                                                                                                                                                                                                                                                                                                                                                                                                                                                             wynagrodzenie ryczałtowe:</w:t>
      </w:r>
    </w:p>
    <w:p w14:paraId="0A1CC58F" w14:textId="77777777" w:rsidR="00C8264F" w:rsidRDefault="00C8264F" w:rsidP="00C8264F">
      <w:pPr>
        <w:suppressAutoHyphens w:val="0"/>
        <w:ind w:left="426"/>
        <w:jc w:val="both"/>
        <w:rPr>
          <w:rFonts w:ascii="Cambria" w:eastAsia="Calibri" w:hAnsi="Cambria" w:cs="Arial"/>
          <w:b/>
          <w:sz w:val="22"/>
          <w:szCs w:val="22"/>
          <w:lang w:eastAsia="en-US"/>
        </w:rPr>
      </w:pPr>
      <w:r>
        <w:rPr>
          <w:rFonts w:ascii="Cambria" w:eastAsia="Calibri" w:hAnsi="Cambria" w:cs="Arial"/>
          <w:b/>
          <w:bCs/>
          <w:sz w:val="22"/>
          <w:szCs w:val="22"/>
          <w:lang w:eastAsia="en-US"/>
        </w:rPr>
        <w:t>cena brutto</w:t>
      </w:r>
      <w:r>
        <w:rPr>
          <w:rFonts w:ascii="Cambria" w:eastAsia="Calibri" w:hAnsi="Cambria" w:cs="Arial"/>
          <w:sz w:val="22"/>
          <w:szCs w:val="22"/>
          <w:lang w:eastAsia="en-US"/>
        </w:rPr>
        <w:t xml:space="preserve"> (wraz z podatkiem VAT) w wysokości: …………………………</w:t>
      </w:r>
      <w:r>
        <w:rPr>
          <w:rFonts w:ascii="Cambria" w:eastAsia="Calibri" w:hAnsi="Cambria" w:cs="Arial"/>
          <w:b/>
          <w:sz w:val="22"/>
          <w:szCs w:val="22"/>
          <w:lang w:eastAsia="en-US"/>
        </w:rPr>
        <w:t xml:space="preserve">zł </w:t>
      </w:r>
    </w:p>
    <w:p w14:paraId="0CD3BB7F" w14:textId="77777777" w:rsidR="00C8264F" w:rsidRDefault="00C8264F" w:rsidP="00C8264F">
      <w:pPr>
        <w:suppressAutoHyphens w:val="0"/>
        <w:spacing w:after="120"/>
        <w:ind w:left="425"/>
        <w:jc w:val="both"/>
        <w:rPr>
          <w:rFonts w:ascii="Cambria" w:eastAsia="Calibri" w:hAnsi="Cambria" w:cs="Arial"/>
          <w:b/>
          <w:sz w:val="22"/>
          <w:szCs w:val="22"/>
          <w:lang w:eastAsia="en-US"/>
        </w:rPr>
      </w:pPr>
      <w:r>
        <w:rPr>
          <w:rFonts w:ascii="Cambria" w:eastAsia="Calibri" w:hAnsi="Cambria" w:cs="Arial"/>
          <w:i/>
          <w:iCs/>
          <w:sz w:val="22"/>
          <w:szCs w:val="22"/>
          <w:lang w:eastAsia="en-US"/>
        </w:rPr>
        <w:t>(słownie złotych brutto:……………………………………………….)</w:t>
      </w:r>
    </w:p>
    <w:p w14:paraId="31CCA19F" w14:textId="77777777" w:rsidR="00C8264F" w:rsidRDefault="00C8264F" w:rsidP="00C8264F">
      <w:pPr>
        <w:suppressAutoHyphens w:val="0"/>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zgodnie z formularzem ofertowym stanowiącym załącznik do umowy. </w:t>
      </w:r>
    </w:p>
    <w:p w14:paraId="12612A3B" w14:textId="77777777" w:rsidR="00C8264F" w:rsidRDefault="00C8264F" w:rsidP="00C8264F">
      <w:pPr>
        <w:suppressAutoHyphens w:val="0"/>
        <w:ind w:left="426"/>
        <w:jc w:val="both"/>
        <w:rPr>
          <w:rFonts w:ascii="Cambria" w:eastAsia="Calibri" w:hAnsi="Cambria" w:cs="Arial"/>
          <w:sz w:val="22"/>
          <w:szCs w:val="22"/>
          <w:lang w:eastAsia="en-US"/>
        </w:rPr>
      </w:pPr>
    </w:p>
    <w:p w14:paraId="349DC844"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2418A056"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FCBCF98"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28E7D795"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25. </w:t>
      </w:r>
    </w:p>
    <w:p w14:paraId="61462F0B"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t>
      </w:r>
      <w:r>
        <w:rPr>
          <w:rFonts w:ascii="Cambria" w:eastAsiaTheme="minorHAnsi" w:hAnsi="Cambria" w:cs="Cambria"/>
          <w:sz w:val="22"/>
          <w:szCs w:val="22"/>
          <w:lang w:eastAsia="en-US"/>
        </w:rPr>
        <w:lastRenderedPageBreak/>
        <w:t xml:space="preserve">Wykonawcy, w szczególności błędów rachunkowych m. in. w złożonej ofercie, kalkulacji ryczałtu czy nieuwzględnieniu któregokolwiek elementu robót będącego w dokumentacji technicznej. </w:t>
      </w:r>
    </w:p>
    <w:p w14:paraId="5C879083" w14:textId="77777777" w:rsidR="00C8264F" w:rsidRDefault="00C8264F" w:rsidP="00E62760">
      <w:pPr>
        <w:numPr>
          <w:ilvl w:val="0"/>
          <w:numId w:val="72"/>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7BFD16C" w14:textId="77777777" w:rsidR="00C8264F" w:rsidRDefault="00C8264F" w:rsidP="00E62760">
      <w:pPr>
        <w:numPr>
          <w:ilvl w:val="0"/>
          <w:numId w:val="72"/>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74D20249" w14:textId="77777777" w:rsidR="00C8264F" w:rsidRDefault="00C8264F" w:rsidP="00E62760">
      <w:pPr>
        <w:numPr>
          <w:ilvl w:val="0"/>
          <w:numId w:val="72"/>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7AE937F" w14:textId="77777777" w:rsidR="00C8264F" w:rsidRDefault="00C8264F" w:rsidP="00E62760">
      <w:pPr>
        <w:numPr>
          <w:ilvl w:val="0"/>
          <w:numId w:val="72"/>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3F5D350C" w14:textId="77777777" w:rsidR="00C8264F" w:rsidRDefault="00C8264F" w:rsidP="00E62760">
      <w:pPr>
        <w:numPr>
          <w:ilvl w:val="0"/>
          <w:numId w:val="72"/>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75C8D2E4" w14:textId="77777777" w:rsidR="00C8264F" w:rsidRDefault="00C8264F" w:rsidP="00E62760">
      <w:pPr>
        <w:numPr>
          <w:ilvl w:val="0"/>
          <w:numId w:val="7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344F643F" w14:textId="77777777" w:rsidR="00C8264F" w:rsidRDefault="00C8264F" w:rsidP="00E62760">
      <w:pPr>
        <w:numPr>
          <w:ilvl w:val="0"/>
          <w:numId w:val="7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w:t>
      </w:r>
      <w:r>
        <w:rPr>
          <w:rFonts w:ascii="Cambria" w:eastAsia="Calibri" w:hAnsi="Cambria" w:cs="Arial"/>
          <w:sz w:val="22"/>
          <w:szCs w:val="22"/>
          <w:lang w:eastAsia="en-US"/>
        </w:rPr>
        <w:lastRenderedPageBreak/>
        <w:t>mogą powstać w związku z prowadzonymi robotami, uporządkowania terenu budowy po zakończeniu robót, pozostałych czynności niezbędnych do prawidłowego wykonania przedmiotu umowy.</w:t>
      </w:r>
    </w:p>
    <w:p w14:paraId="64C5A29F" w14:textId="77777777" w:rsidR="00C8264F" w:rsidRDefault="00C8264F" w:rsidP="00E62760">
      <w:pPr>
        <w:numPr>
          <w:ilvl w:val="0"/>
          <w:numId w:val="72"/>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Niniejsza umowa nie przewiduje udzielania zaliczek dla Wykonawcy na poczet wykonania zamówienia, zatem nie reguluje sposobu rozliczania tych zaliczek.  </w:t>
      </w:r>
    </w:p>
    <w:p w14:paraId="0CFC9085" w14:textId="77777777" w:rsidR="00C8264F" w:rsidRDefault="00C8264F" w:rsidP="00E62760">
      <w:pPr>
        <w:numPr>
          <w:ilvl w:val="0"/>
          <w:numId w:val="72"/>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041013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8.</w:t>
      </w:r>
    </w:p>
    <w:p w14:paraId="68D8EFC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657379BC"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Rozliczenie umowy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1A121656" w14:textId="43D21086"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w:t>
      </w:r>
      <w:r w:rsidR="008E7088">
        <w:rPr>
          <w:rFonts w:ascii="Cambria" w:eastAsia="Calibri" w:hAnsi="Cambria" w:cs="Arial"/>
          <w:sz w:val="22"/>
          <w:szCs w:val="22"/>
          <w:lang w:eastAsia="en-US"/>
        </w:rPr>
        <w:t xml:space="preserve"> odbiorowi częściowemu</w:t>
      </w:r>
      <w:r>
        <w:rPr>
          <w:rFonts w:ascii="Cambria" w:eastAsia="Calibri" w:hAnsi="Cambria" w:cs="Arial"/>
          <w:sz w:val="22"/>
          <w:szCs w:val="22"/>
          <w:lang w:eastAsia="en-US"/>
        </w:rPr>
        <w:t>,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42EFB071"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TTE188D4F0t00" w:hAnsi="Cambria" w:cs="Arial"/>
          <w:sz w:val="22"/>
          <w:szCs w:val="22"/>
          <w:lang w:eastAsia="en-US"/>
        </w:rPr>
        <w:t xml:space="preserve">W </w:t>
      </w:r>
      <w:r>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Pr>
          <w:rFonts w:ascii="Cambria" w:eastAsia="TTE188D4F0t00" w:hAnsi="Cambria" w:cs="Arial"/>
          <w:sz w:val="22"/>
          <w:szCs w:val="22"/>
          <w:lang w:eastAsia="en-US"/>
        </w:rPr>
        <w:t>.</w:t>
      </w:r>
    </w:p>
    <w:p w14:paraId="0050B8AB"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3C934E4"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8FECE38"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zgłoszenia uwag, o których mowa w ust. 5, w wyznaczonym terminie Zamawiający może:</w:t>
      </w:r>
    </w:p>
    <w:p w14:paraId="723A15D4"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39645DE7"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złożyć do depozytu sądowego kwotę potrzebną na pokrycie wynagrodzenia Podwykonawcy lub dalszego Podwykonawcy w przypadku istnienia zasadniczej </w:t>
      </w:r>
      <w:r>
        <w:rPr>
          <w:rFonts w:ascii="Cambria" w:eastAsia="Calibri" w:hAnsi="Cambria" w:cs="Arial"/>
          <w:sz w:val="22"/>
          <w:szCs w:val="22"/>
          <w:lang w:eastAsia="en-US"/>
        </w:rPr>
        <w:lastRenderedPageBreak/>
        <w:t>wątpliwości Zamawiającego, co do wysokości należnej zapłaty lub podmiotu, któremu płatność się należy, albo</w:t>
      </w:r>
    </w:p>
    <w:p w14:paraId="5A73325F" w14:textId="77777777" w:rsidR="00C8264F" w:rsidRDefault="00C8264F" w:rsidP="00E62760">
      <w:pPr>
        <w:numPr>
          <w:ilvl w:val="0"/>
          <w:numId w:val="73"/>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bezpośredniej zapłaty wynagrodzenia Podwykonawcy lub dalszemu Podwykonawcy, jeżeli Podwykonawca lub dalszy Podwykonawca wykaże zasadność takiej zapłaty.</w:t>
      </w:r>
    </w:p>
    <w:p w14:paraId="10603CFB"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dokonania bezpośredniej zapłaty Podwykonawcy lub dalszemu Podwykonawcy, o których mowa w ust. 4, Zamawiający potrąca kwotę wypłaconego wynagrodzenia z wynagrodzenia należnego Wykonawcy.</w:t>
      </w:r>
    </w:p>
    <w:p w14:paraId="57103430"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1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t>
      </w:r>
      <w:r w:rsidRPr="001C43E9">
        <w:rPr>
          <w:rFonts w:ascii="Cambria" w:eastAsia="TTE188D4F0t00" w:hAnsi="Cambria" w:cs="Arial"/>
          <w:sz w:val="22"/>
          <w:szCs w:val="22"/>
          <w:lang w:eastAsia="en-US"/>
        </w:rPr>
        <w:t>W przypadku wprowadzenia na budowę Podwykonawcy/dalszego Podwykonawcy, Wykonawca zobowiązany jest do przedłożenia zestawienia faktur Podwykonawcy/dalszego Podwykonawcy.</w:t>
      </w:r>
    </w:p>
    <w:p w14:paraId="23AEE876"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0818B43D"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36C73292" w14:textId="77777777" w:rsidR="00C8264F" w:rsidRDefault="00C8264F" w:rsidP="00E62760">
      <w:pPr>
        <w:numPr>
          <w:ilvl w:val="0"/>
          <w:numId w:val="120"/>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oświadcza, że faktura winna być wystawiona zgodnie z formułą: </w:t>
      </w:r>
    </w:p>
    <w:p w14:paraId="12EBDD8A" w14:textId="77777777" w:rsidR="00C8264F" w:rsidRDefault="00C8264F" w:rsidP="00C8264F">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p w14:paraId="7D9EAA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4AEFD540"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6DD4C832" w14:textId="77777777" w:rsidR="00C8264F" w:rsidRDefault="00C8264F" w:rsidP="00C8264F">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17111F1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06E2E285"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4918B306" w14:textId="77777777" w:rsidR="00C8264F" w:rsidRDefault="00C8264F" w:rsidP="00E62760">
      <w:pPr>
        <w:numPr>
          <w:ilvl w:val="0"/>
          <w:numId w:val="7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5398DB8C" w14:textId="77777777" w:rsidR="00C8264F" w:rsidRDefault="00C8264F" w:rsidP="00E62760">
      <w:pPr>
        <w:numPr>
          <w:ilvl w:val="0"/>
          <w:numId w:val="7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2A2B790E"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60CFD6D7"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071DE42"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4B684FE2" w14:textId="77777777" w:rsidR="00C8264F" w:rsidRDefault="00C8264F" w:rsidP="00E62760">
      <w:pPr>
        <w:numPr>
          <w:ilvl w:val="0"/>
          <w:numId w:val="7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7BCD7CFF" w14:textId="77777777" w:rsidR="00C8264F" w:rsidRDefault="00C8264F" w:rsidP="00E62760">
      <w:pPr>
        <w:numPr>
          <w:ilvl w:val="0"/>
          <w:numId w:val="7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1541320F"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11.</w:t>
      </w:r>
    </w:p>
    <w:p w14:paraId="012A20D3"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4839FB0B" w14:textId="77777777" w:rsidR="00C8264F" w:rsidRDefault="00C8264F" w:rsidP="00E62760">
      <w:pPr>
        <w:pStyle w:val="Akapitzlist"/>
        <w:numPr>
          <w:ilvl w:val="0"/>
          <w:numId w:val="76"/>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7360BE45" w14:textId="77777777" w:rsidR="00C8264F" w:rsidRDefault="00C8264F" w:rsidP="00E62760">
      <w:pPr>
        <w:numPr>
          <w:ilvl w:val="0"/>
          <w:numId w:val="77"/>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61704A3C" w14:textId="77777777" w:rsidR="00C8264F" w:rsidRDefault="00C8264F" w:rsidP="00E62760">
      <w:pPr>
        <w:numPr>
          <w:ilvl w:val="0"/>
          <w:numId w:val="77"/>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2BDCD2AA" w14:textId="77777777" w:rsidR="00C8264F" w:rsidRDefault="00C8264F" w:rsidP="00E62760">
      <w:pPr>
        <w:numPr>
          <w:ilvl w:val="0"/>
          <w:numId w:val="77"/>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518A88B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4AAACC5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156DD783"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1F16F0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163CCFA9"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35F74CC1"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B485117"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505BDC69"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6F238820"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12A279D"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093E92C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40915626"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22A2CDB1"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5AB9C9A1"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24790686"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51FBFEC5" w14:textId="77777777" w:rsidR="00C8264F" w:rsidRDefault="00C8264F" w:rsidP="00E62760">
      <w:pPr>
        <w:numPr>
          <w:ilvl w:val="0"/>
          <w:numId w:val="80"/>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4B69BF5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lastRenderedPageBreak/>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32DDEBB5"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6A851B4"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02531CCB"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49844647"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7288E3EA"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089C7BDA" w14:textId="77777777" w:rsidR="00C8264F" w:rsidRDefault="00C8264F" w:rsidP="00E62760">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764806C6"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4438DD0E" w14:textId="77777777" w:rsidR="00C8264F" w:rsidRDefault="00C8264F" w:rsidP="00E62760">
      <w:pPr>
        <w:numPr>
          <w:ilvl w:val="0"/>
          <w:numId w:val="78"/>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4853721"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15A0CD0D"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 i jej zmianach. </w:t>
      </w:r>
    </w:p>
    <w:p w14:paraId="54E719F4"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40DB8241"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w:t>
      </w:r>
    </w:p>
    <w:p w14:paraId="4020BE92" w14:textId="77777777" w:rsidR="00C8264F" w:rsidRDefault="00C8264F" w:rsidP="00E62760">
      <w:pPr>
        <w:numPr>
          <w:ilvl w:val="0"/>
          <w:numId w:val="78"/>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433BC16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66776881"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0DF0FFC6" w14:textId="77777777" w:rsidR="00C8264F" w:rsidRDefault="00C8264F" w:rsidP="00C8264F">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7190F96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61BD30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320C95CD" w14:textId="77777777" w:rsidR="00C8264F" w:rsidRDefault="00C8264F" w:rsidP="00E62760">
      <w:pPr>
        <w:numPr>
          <w:ilvl w:val="0"/>
          <w:numId w:val="81"/>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             </w:t>
      </w:r>
    </w:p>
    <w:p w14:paraId="27DBAF0B" w14:textId="77777777" w:rsidR="00C8264F" w:rsidRDefault="00C8264F" w:rsidP="00E62760">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31D6FD1B" w14:textId="77777777" w:rsidR="00C8264F" w:rsidRDefault="00C8264F" w:rsidP="00E62760">
      <w:pPr>
        <w:numPr>
          <w:ilvl w:val="0"/>
          <w:numId w:val="8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1FB8D2EC"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1080609C"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806EEFB"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2D0AD067"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12E9C242"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CCE125A"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78A2DF42"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ustanawia kierownika budowy/kierownika robót w osobie ……………………… </w:t>
      </w:r>
    </w:p>
    <w:p w14:paraId="1B5BDBA4" w14:textId="77777777" w:rsidR="00C8264F" w:rsidRDefault="00C8264F" w:rsidP="00C8264F">
      <w:pPr>
        <w:suppressAutoHyphens w:val="0"/>
        <w:spacing w:line="276" w:lineRule="auto"/>
        <w:ind w:left="426"/>
        <w:jc w:val="both"/>
        <w:rPr>
          <w:rFonts w:ascii="Cambria" w:eastAsia="Calibri" w:hAnsi="Cambria" w:cs="Arial"/>
          <w:strike/>
          <w:sz w:val="22"/>
          <w:szCs w:val="22"/>
          <w:lang w:eastAsia="en-US"/>
        </w:rPr>
      </w:pPr>
      <w:r>
        <w:rPr>
          <w:rFonts w:ascii="Cambria" w:eastAsia="Calibri" w:hAnsi="Cambria" w:cs="Arial"/>
          <w:sz w:val="22"/>
          <w:szCs w:val="22"/>
          <w:lang w:eastAsia="en-US"/>
        </w:rPr>
        <w:t>posiadającego uprawnienia budowlane do kierowania robotami budowlanymi w specjalności ………………….</w:t>
      </w:r>
    </w:p>
    <w:p w14:paraId="2E05F560"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Osoba wskazana w ust. 5, b</w:t>
      </w:r>
      <w:r>
        <w:rPr>
          <w:rFonts w:ascii="Cambria" w:eastAsia="TTE188D4F0t00" w:hAnsi="Cambria" w:cs="Arial"/>
          <w:sz w:val="22"/>
          <w:szCs w:val="22"/>
          <w:lang w:eastAsia="en-US"/>
        </w:rPr>
        <w:t>ę</w:t>
      </w:r>
      <w:r>
        <w:rPr>
          <w:rFonts w:ascii="Cambria" w:eastAsia="Calibri" w:hAnsi="Cambria" w:cs="Arial"/>
          <w:sz w:val="22"/>
          <w:szCs w:val="22"/>
          <w:lang w:eastAsia="en-US"/>
        </w:rPr>
        <w:t>dzie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35A332B3"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50DCDA2A" w14:textId="1A01152D" w:rsidR="00C8264F" w:rsidRPr="000163F9" w:rsidRDefault="00C8264F" w:rsidP="000163F9">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000163F9" w:rsidRPr="000163F9">
        <w:rPr>
          <w:rFonts w:ascii="Cambria" w:hAnsi="Cambria"/>
          <w:sz w:val="22"/>
          <w:szCs w:val="22"/>
        </w:rPr>
        <w:t>t.j</w:t>
      </w:r>
      <w:proofErr w:type="spellEnd"/>
      <w:r w:rsidR="000163F9" w:rsidRPr="000163F9">
        <w:rPr>
          <w:rFonts w:ascii="Cambria" w:hAnsi="Cambria"/>
          <w:sz w:val="22"/>
          <w:szCs w:val="22"/>
        </w:rPr>
        <w:t xml:space="preserve">. Dz. U. z 2022 r. poz. 1510 ze zm.). </w:t>
      </w:r>
      <w:r w:rsidRPr="000163F9">
        <w:rPr>
          <w:rFonts w:ascii="Cambria" w:eastAsia="Calibri" w:hAnsi="Cambria" w:cs="Calibri"/>
          <w:kern w:val="2"/>
          <w:sz w:val="22"/>
          <w:szCs w:val="22"/>
          <w:lang w:eastAsia="zh-CN"/>
        </w:rPr>
        <w:t>W każdym miejscu umowy, w którym mowa o zatrudnieniu personelu przez Podwykonawcę oraz zobowiązań wiążących się z tym zatrudnieniem, strony rozumieją również dalszych Podwykonawców.</w:t>
      </w:r>
    </w:p>
    <w:p w14:paraId="43AA4EA1" w14:textId="77777777" w:rsidR="00C8264F" w:rsidRDefault="00C8264F" w:rsidP="00E62760">
      <w:pPr>
        <w:numPr>
          <w:ilvl w:val="0"/>
          <w:numId w:val="82"/>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77975A5D" w14:textId="77777777" w:rsidR="00C8264F" w:rsidRDefault="00C8264F" w:rsidP="00E62760">
      <w:pPr>
        <w:numPr>
          <w:ilvl w:val="0"/>
          <w:numId w:val="82"/>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 xml:space="preserve">Nieprzedłożenie przez Wykonawcę oświadczenia o zawartych przez Wykonawcę lub Podwykonawcę z pracownikami świadczącymi pracę na podstawie umowy o pracę w terminie wskazanym przez Zamawiającego będzie traktowane, jako niespełnienie </w:t>
      </w:r>
      <w:r>
        <w:rPr>
          <w:rFonts w:ascii="Cambria" w:hAnsi="Cambria"/>
          <w:sz w:val="22"/>
          <w:szCs w:val="22"/>
        </w:rPr>
        <w:lastRenderedPageBreak/>
        <w:t>wymagania zatrudniania pracowników o którym mowa w art. 438 ust. 2 pkt 2 ustawy Prawo zamówień publicznych i określonych w SWZ.</w:t>
      </w:r>
    </w:p>
    <w:p w14:paraId="0472A6DD"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3D78102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4211686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30DF6AB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060E083D"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635EB525"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435833FE"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29CF722A" w14:textId="77777777" w:rsidR="00C8264F" w:rsidRDefault="00C8264F" w:rsidP="00E62760">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22 niniejszej umowy.                                                                        </w:t>
      </w:r>
    </w:p>
    <w:p w14:paraId="165B7566"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DB3901D"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7CAC7C00"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wymagań określonych w dokumentach zamówienia,                                                                   </w:t>
      </w:r>
    </w:p>
    <w:p w14:paraId="001E198B"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DC6A19F" w14:textId="77777777" w:rsidR="00C8264F" w:rsidRDefault="00C8264F" w:rsidP="00E62760">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833061C"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Niezgłoszenie w formie pisemnej zastrzeżeń do przedłożonego projektu umowy </w:t>
      </w:r>
      <w:r>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087E54FD"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zmian umowy o podwykonawstwo postanowienia ust 1÷5 stosuje się odpowiednio.</w:t>
      </w:r>
    </w:p>
    <w:p w14:paraId="718F2834"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C0638DF"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35C07EBB" w14:textId="77777777" w:rsidR="00C8264F" w:rsidRDefault="00C8264F" w:rsidP="00E62760">
      <w:pPr>
        <w:numPr>
          <w:ilvl w:val="0"/>
          <w:numId w:val="86"/>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34CA9CDB" w14:textId="77777777" w:rsidR="00C8264F" w:rsidRDefault="00C8264F" w:rsidP="00E62760">
      <w:pPr>
        <w:numPr>
          <w:ilvl w:val="0"/>
          <w:numId w:val="86"/>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5BF05DFD" w14:textId="77777777" w:rsidR="00C8264F" w:rsidRDefault="00C8264F" w:rsidP="00E62760">
      <w:pPr>
        <w:numPr>
          <w:ilvl w:val="0"/>
          <w:numId w:val="8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2F52AA59"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15DE057"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974326F"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9BFBB71"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2B86C634"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6C6E7ECC" w14:textId="77777777" w:rsidR="00C8264F" w:rsidRDefault="00C8264F" w:rsidP="00E62760">
      <w:pPr>
        <w:numPr>
          <w:ilvl w:val="0"/>
          <w:numId w:val="8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66034401"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2654C9C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1DCDDB52" w14:textId="77777777" w:rsidR="00C8264F" w:rsidRDefault="00C8264F" w:rsidP="00E62760">
      <w:pPr>
        <w:numPr>
          <w:ilvl w:val="0"/>
          <w:numId w:val="8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7D638E36" w14:textId="77777777" w:rsidR="00C8264F" w:rsidRDefault="00C8264F" w:rsidP="00E62760">
      <w:pPr>
        <w:numPr>
          <w:ilvl w:val="0"/>
          <w:numId w:val="87"/>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F539B03"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756EA36B"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0803E47"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42E1EDC1" w14:textId="77777777" w:rsidR="00C8264F" w:rsidRDefault="00C8264F" w:rsidP="00C8264F">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706AD549"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od dnia pisemnego zgłoszenia przez kierownika budowy </w:t>
      </w:r>
      <w:r>
        <w:rPr>
          <w:rFonts w:ascii="Cambria" w:eastAsia="Calibri" w:hAnsi="Cambria" w:cs="Arial"/>
          <w:sz w:val="22"/>
          <w:szCs w:val="22"/>
          <w:lang w:eastAsia="en-US"/>
        </w:rPr>
        <w:lastRenderedPageBreak/>
        <w:t>/kierownika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4D8538FF" w14:textId="77777777" w:rsidR="00C8264F" w:rsidRDefault="00C8264F" w:rsidP="00E62760">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AE862A3" w14:textId="77777777" w:rsidR="00C8264F" w:rsidRDefault="00C8264F" w:rsidP="00E62760">
      <w:pPr>
        <w:numPr>
          <w:ilvl w:val="0"/>
          <w:numId w:val="88"/>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01CAC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37026331" w14:textId="0DF2F1EB"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r w:rsidR="00E6676B">
        <w:rPr>
          <w:rFonts w:ascii="Cambria" w:eastAsia="Calibri" w:hAnsi="Cambria" w:cs="Arial"/>
          <w:b/>
          <w:bCs/>
          <w:sz w:val="22"/>
          <w:szCs w:val="22"/>
          <w:lang w:eastAsia="en-US"/>
        </w:rPr>
        <w:t xml:space="preserve"> ZA WADY</w:t>
      </w:r>
    </w:p>
    <w:p w14:paraId="71A4262A"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w:t>
      </w:r>
      <w:proofErr w:type="spellStart"/>
      <w:r>
        <w:rPr>
          <w:rFonts w:ascii="Cambria" w:eastAsia="Calibri" w:hAnsi="Cambria" w:cs="Arial"/>
          <w:sz w:val="22"/>
          <w:szCs w:val="22"/>
          <w:lang w:eastAsia="en-US"/>
        </w:rPr>
        <w:t>cy</w:t>
      </w:r>
      <w:proofErr w:type="spellEnd"/>
      <w:r>
        <w:rPr>
          <w:rFonts w:ascii="Cambria" w:eastAsia="Calibri" w:hAnsi="Cambria" w:cs="Arial"/>
          <w:b/>
          <w:sz w:val="22"/>
          <w:szCs w:val="22"/>
          <w:lang w:eastAsia="en-US"/>
        </w:rPr>
        <w:t xml:space="preserve"> </w:t>
      </w:r>
      <w:r>
        <w:rPr>
          <w:rFonts w:ascii="Cambria" w:eastAsia="Calibri" w:hAnsi="Cambria" w:cs="Arial"/>
          <w:sz w:val="22"/>
          <w:szCs w:val="22"/>
          <w:lang w:eastAsia="en-US"/>
        </w:rPr>
        <w:t>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41591185"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1101E353"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107AAFFC"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DBE1F4D" w14:textId="77777777" w:rsidR="00C8264F" w:rsidRDefault="00C8264F" w:rsidP="00C8264F">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11C3B520"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1C085289"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0653174F"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CB1D464"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0D2DDDFE" w14:textId="77777777" w:rsidR="00C8264F" w:rsidRDefault="00C8264F" w:rsidP="00E62760">
      <w:pPr>
        <w:numPr>
          <w:ilvl w:val="0"/>
          <w:numId w:val="89"/>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33AA0EB3" w14:textId="77777777" w:rsidR="00C8264F" w:rsidRDefault="00C8264F" w:rsidP="00504DBD">
      <w:pPr>
        <w:numPr>
          <w:ilvl w:val="0"/>
          <w:numId w:val="89"/>
        </w:numPr>
        <w:suppressAutoHyphens w:val="0"/>
        <w:spacing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1E02B01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7E7BBB98" w14:textId="77777777" w:rsidR="00504DBD"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r w:rsidR="00504DBD">
        <w:rPr>
          <w:rFonts w:ascii="Cambria" w:eastAsia="Calibri" w:hAnsi="Cambria" w:cs="Arial"/>
          <w:b/>
          <w:bCs/>
          <w:sz w:val="22"/>
          <w:szCs w:val="22"/>
          <w:lang w:eastAsia="en-US"/>
        </w:rPr>
        <w:t xml:space="preserve"> </w:t>
      </w:r>
    </w:p>
    <w:p w14:paraId="682910C7" w14:textId="14543B83" w:rsidR="00C8264F" w:rsidRDefault="00504DBD" w:rsidP="00504DBD">
      <w:pPr>
        <w:suppressAutoHyphens w:val="0"/>
        <w:spacing w:after="240"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lastRenderedPageBreak/>
        <w:t>(nie dotyczy)</w:t>
      </w:r>
    </w:p>
    <w:p w14:paraId="604B5E4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466B9BF6"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294AF69F" w14:textId="77777777" w:rsidR="00C8264F" w:rsidRDefault="00C8264F" w:rsidP="00E62760">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3BE40BD3" w14:textId="77777777" w:rsidR="00C8264F" w:rsidRDefault="00C8264F" w:rsidP="00E62760">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6A6843B" w14:textId="77777777" w:rsidR="00C8264F" w:rsidRDefault="00C8264F" w:rsidP="00E62760">
      <w:pPr>
        <w:numPr>
          <w:ilvl w:val="0"/>
          <w:numId w:val="93"/>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2D2B9876" w14:textId="77777777" w:rsidR="00C8264F" w:rsidRDefault="00C8264F" w:rsidP="00E62760">
      <w:pPr>
        <w:numPr>
          <w:ilvl w:val="0"/>
          <w:numId w:val="93"/>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7C84B636"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0A4F438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1DDE9372" w14:textId="77777777" w:rsidR="00C8264F" w:rsidRDefault="00C8264F" w:rsidP="00E62760">
      <w:pPr>
        <w:numPr>
          <w:ilvl w:val="0"/>
          <w:numId w:val="9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7ECB4A7C"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7F58197"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00795227"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495162E8"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524C35B9"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0B5DE89"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6C270FEC"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319ACEFD"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1B039C4D"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48FE806"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4FC514E8" w14:textId="77777777" w:rsidR="00C8264F" w:rsidRDefault="00C8264F" w:rsidP="00E62760">
      <w:pPr>
        <w:numPr>
          <w:ilvl w:val="0"/>
          <w:numId w:val="9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56BFE351"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24 ust. 1 niniejszej umowy.</w:t>
      </w:r>
    </w:p>
    <w:p w14:paraId="1A808EDE"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50F59877"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8E6E172" w14:textId="77777777" w:rsidR="00C8264F" w:rsidRDefault="00C8264F" w:rsidP="00E62760">
      <w:pPr>
        <w:numPr>
          <w:ilvl w:val="0"/>
          <w:numId w:val="9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4C63D8E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23. </w:t>
      </w:r>
    </w:p>
    <w:p w14:paraId="2D853E4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6BB32F9D" w14:textId="77777777" w:rsidR="00C8264F" w:rsidRDefault="00C8264F" w:rsidP="00E62760">
      <w:pPr>
        <w:pStyle w:val="Akapitzlist"/>
        <w:numPr>
          <w:ilvl w:val="0"/>
          <w:numId w:val="96"/>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5436839C" w14:textId="77777777" w:rsidR="00C8264F" w:rsidRDefault="00C8264F" w:rsidP="00E62760">
      <w:pPr>
        <w:numPr>
          <w:ilvl w:val="0"/>
          <w:numId w:val="97"/>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4A63CEF7" w14:textId="77777777" w:rsidR="00C8264F" w:rsidRDefault="00C8264F" w:rsidP="00E62760">
      <w:pPr>
        <w:numPr>
          <w:ilvl w:val="0"/>
          <w:numId w:val="97"/>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7207A4A8" w14:textId="77777777" w:rsidR="00C8264F" w:rsidRDefault="00C8264F" w:rsidP="00E62760">
      <w:pPr>
        <w:numPr>
          <w:ilvl w:val="0"/>
          <w:numId w:val="97"/>
        </w:numPr>
        <w:suppressAutoHyphens w:val="0"/>
        <w:spacing w:line="276" w:lineRule="auto"/>
        <w:ind w:left="714" w:hanging="357"/>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2A44B373" w14:textId="77777777" w:rsidR="00C8264F" w:rsidRDefault="00C8264F" w:rsidP="00E62760">
      <w:pPr>
        <w:pStyle w:val="Akapitzlist"/>
        <w:numPr>
          <w:ilvl w:val="0"/>
          <w:numId w:val="9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28A5045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24.</w:t>
      </w:r>
    </w:p>
    <w:p w14:paraId="5DA454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045CA65C" w14:textId="77777777" w:rsidR="00C8264F" w:rsidRDefault="00C8264F" w:rsidP="00E62760">
      <w:pPr>
        <w:numPr>
          <w:ilvl w:val="0"/>
          <w:numId w:val="98"/>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7166B8FD"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CD3AA24"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F32CDAB"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4B08E180"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EBFD72C"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10AE8D80"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13772B2A"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Zamawiający co najmniej trzykrotnie dokonał bezpośredniej zapłaty Podwykonawcy lub dalszemu Podwykonawcy lub dokonał bezpośrednich zapłat na sumę większą niż 5% wartości umowy.</w:t>
      </w:r>
    </w:p>
    <w:p w14:paraId="5DBF9E8E" w14:textId="77777777" w:rsidR="00C8264F" w:rsidRDefault="00C8264F" w:rsidP="00E62760">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B32A58C"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0105BE49" w14:textId="77777777" w:rsidR="00C8264F" w:rsidRDefault="00C8264F" w:rsidP="00E62760">
      <w:pPr>
        <w:pStyle w:val="Akapitzlist"/>
        <w:numPr>
          <w:ilvl w:val="0"/>
          <w:numId w:val="98"/>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5461A280" w14:textId="77777777" w:rsidR="00C8264F" w:rsidRDefault="00C8264F" w:rsidP="00E62760">
      <w:pPr>
        <w:numPr>
          <w:ilvl w:val="0"/>
          <w:numId w:val="98"/>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40A3FA3E"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6DC3F77C"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1FA3D85"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4816D954"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F9C4654"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942E40D"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363390E7"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734AC103" w14:textId="77777777" w:rsidR="00C8264F" w:rsidRDefault="00C8264F" w:rsidP="00E62760">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15DB7ACA" w14:textId="77777777" w:rsidR="00C8264F" w:rsidRDefault="00C8264F" w:rsidP="00E62760">
      <w:pPr>
        <w:numPr>
          <w:ilvl w:val="0"/>
          <w:numId w:val="9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20026409"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16C48025"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10 umowy, pomniejszonego o roszczenia Zamawiającego z tytułu kar umownych oraz ewentualne roszczenia o obniżenie ceny na podstawie rękojmi i gwarancji lub inne roszczenia odszkodowawcze,</w:t>
      </w:r>
    </w:p>
    <w:p w14:paraId="0B74BAE0" w14:textId="77777777" w:rsidR="00C8264F" w:rsidRDefault="00C8264F" w:rsidP="00E62760">
      <w:pPr>
        <w:numPr>
          <w:ilvl w:val="0"/>
          <w:numId w:val="10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1831D607" w14:textId="77777777" w:rsidR="00C8264F" w:rsidRDefault="00C8264F" w:rsidP="00E62760">
      <w:pPr>
        <w:pStyle w:val="Akapitzlist"/>
        <w:numPr>
          <w:ilvl w:val="0"/>
          <w:numId w:val="98"/>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AEC9C4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7234A33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68674BA0" w14:textId="77777777" w:rsidR="00C8264F" w:rsidRDefault="00C8264F" w:rsidP="00E62760">
      <w:pPr>
        <w:numPr>
          <w:ilvl w:val="0"/>
          <w:numId w:val="102"/>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5DCD2BB0"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2311F4BA"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2E64BBB"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7F3F556"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4517CB1F"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3CD83DCD"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C7BDA2" w14:textId="77777777" w:rsidR="00C8264F" w:rsidRDefault="00C8264F" w:rsidP="00E62760">
      <w:pPr>
        <w:numPr>
          <w:ilvl w:val="0"/>
          <w:numId w:val="10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5FC2D9B9" w14:textId="77777777" w:rsidR="00C8264F" w:rsidRDefault="00C8264F" w:rsidP="00E62760">
      <w:pPr>
        <w:numPr>
          <w:ilvl w:val="0"/>
          <w:numId w:val="104"/>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127814C"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lastRenderedPageBreak/>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73981A72"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wysokości ceny brutto:</w:t>
      </w:r>
    </w:p>
    <w:p w14:paraId="2D3B7F73" w14:textId="77777777" w:rsidR="00C8264F" w:rsidRDefault="00C8264F" w:rsidP="00E62760">
      <w:pPr>
        <w:numPr>
          <w:ilvl w:val="0"/>
          <w:numId w:val="105"/>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 przypadku</w:t>
      </w:r>
      <w:r>
        <w:rPr>
          <w:rFonts w:ascii="Cambria" w:hAnsi="Cambria" w:cs="Arial"/>
          <w:b/>
          <w:sz w:val="22"/>
          <w:szCs w:val="22"/>
        </w:rPr>
        <w:t xml:space="preserve"> </w:t>
      </w:r>
      <w:r>
        <w:rPr>
          <w:rFonts w:ascii="Cambria" w:hAnsi="Cambria" w:cs="Arial"/>
          <w:sz w:val="22"/>
          <w:szCs w:val="22"/>
        </w:rPr>
        <w:t>zmiany stawki podatku VAT dla robót objętych przedmiotem zamówienia,</w:t>
      </w:r>
    </w:p>
    <w:p w14:paraId="5E953851" w14:textId="77777777" w:rsidR="00C8264F" w:rsidRDefault="00C8264F" w:rsidP="00E62760">
      <w:pPr>
        <w:numPr>
          <w:ilvl w:val="0"/>
          <w:numId w:val="105"/>
        </w:numPr>
        <w:tabs>
          <w:tab w:val="left" w:pos="851"/>
        </w:tabs>
        <w:suppressAutoHyphens w:val="0"/>
        <w:spacing w:after="200" w:line="276" w:lineRule="auto"/>
        <w:ind w:left="1134"/>
        <w:jc w:val="both"/>
        <w:textAlignment w:val="auto"/>
        <w:rPr>
          <w:rFonts w:ascii="Cambria" w:hAnsi="Cambria" w:cs="Arial"/>
          <w:sz w:val="22"/>
          <w:szCs w:val="22"/>
        </w:rPr>
      </w:pPr>
      <w:r>
        <w:rPr>
          <w:rFonts w:ascii="Cambria" w:hAnsi="Cambria" w:cs="Arial"/>
          <w:sz w:val="22"/>
          <w:szCs w:val="22"/>
        </w:rPr>
        <w:t>w przypadku o którym mowa w § 10 ust. 2 umowy</w:t>
      </w:r>
    </w:p>
    <w:p w14:paraId="1D9E5797"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W trakcie realizacji przedmiotu umowy, strony dokonają odpowiedniej zmiany wynagrodzenia umownego – dotyczy to części wynagrodzenia za roboty, których w dniu zmiany stawki podatku VAT jeszcze nie wykonano.</w:t>
      </w:r>
    </w:p>
    <w:p w14:paraId="5E92FF5D"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485B85E0"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7A2BBC3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7AE05BA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0C28EF36" w14:textId="77777777" w:rsidR="00C8264F" w:rsidRDefault="00C8264F" w:rsidP="00E62760">
      <w:pPr>
        <w:numPr>
          <w:ilvl w:val="0"/>
          <w:numId w:val="103"/>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196DA07E" w14:textId="77777777" w:rsidR="00C8264F" w:rsidRDefault="00C8264F" w:rsidP="00E62760">
      <w:pPr>
        <w:numPr>
          <w:ilvl w:val="0"/>
          <w:numId w:val="103"/>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1DB2CC41" w14:textId="77777777" w:rsidR="00C8264F" w:rsidRDefault="00C8264F" w:rsidP="00E62760">
      <w:pPr>
        <w:numPr>
          <w:ilvl w:val="0"/>
          <w:numId w:val="103"/>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F52A237" w14:textId="77777777" w:rsidR="00C8264F" w:rsidRDefault="00C8264F" w:rsidP="00E62760">
      <w:pPr>
        <w:numPr>
          <w:ilvl w:val="0"/>
          <w:numId w:val="102"/>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5026188F" w14:textId="77777777" w:rsidR="00C8264F" w:rsidRDefault="00C8264F" w:rsidP="00C8264F">
      <w:pPr>
        <w:spacing w:line="276" w:lineRule="auto"/>
        <w:jc w:val="center"/>
        <w:rPr>
          <w:rFonts w:ascii="Cambria" w:hAnsi="Cambria" w:cs="Arial"/>
          <w:b/>
          <w:sz w:val="22"/>
          <w:szCs w:val="22"/>
        </w:rPr>
      </w:pPr>
      <w:r>
        <w:rPr>
          <w:rFonts w:ascii="Cambria" w:hAnsi="Cambria" w:cs="Arial"/>
          <w:b/>
          <w:sz w:val="22"/>
          <w:szCs w:val="22"/>
        </w:rPr>
        <w:t>§ 26.</w:t>
      </w:r>
    </w:p>
    <w:p w14:paraId="6088F41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01094E3C"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5D0AFD88"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09AD2AEB"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spory mog</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wynika</w:t>
      </w:r>
      <w:r>
        <w:rPr>
          <w:rFonts w:ascii="Cambria" w:eastAsia="TTE188D4F0t00" w:hAnsi="Cambria" w:cstheme="minorHAnsi"/>
          <w:kern w:val="2"/>
          <w:sz w:val="22"/>
          <w:szCs w:val="22"/>
          <w:lang w:eastAsia="zh-CN"/>
        </w:rPr>
        <w:t xml:space="preserve">ć </w:t>
      </w:r>
      <w:r>
        <w:rPr>
          <w:rFonts w:ascii="Cambria" w:eastAsia="Calibri" w:hAnsi="Cambria" w:cstheme="minorHAnsi"/>
          <w:kern w:val="2"/>
          <w:sz w:val="22"/>
          <w:szCs w:val="22"/>
          <w:lang w:eastAsia="zh-CN"/>
        </w:rPr>
        <w:t>w zwi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zku z realizacj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mniejszej umowy, których strony nie rozwiążą polubownie,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3543683" w14:textId="77777777" w:rsidR="00C8264F" w:rsidRDefault="00C8264F" w:rsidP="00E62760">
      <w:pPr>
        <w:numPr>
          <w:ilvl w:val="0"/>
          <w:numId w:val="10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0391948F" w14:textId="77777777" w:rsidR="00C8264F" w:rsidRDefault="00C8264F" w:rsidP="00C8264F">
      <w:pPr>
        <w:widowControl w:val="0"/>
        <w:autoSpaceDE w:val="0"/>
        <w:adjustRightInd w:val="0"/>
        <w:spacing w:line="276" w:lineRule="auto"/>
        <w:jc w:val="both"/>
        <w:rPr>
          <w:rFonts w:ascii="Cambria" w:hAnsi="Cambria" w:cs="Arial"/>
          <w:b/>
          <w:sz w:val="22"/>
          <w:szCs w:val="22"/>
        </w:rPr>
      </w:pPr>
    </w:p>
    <w:p w14:paraId="60BC21D2" w14:textId="02FCDA1D" w:rsidR="00C8264F" w:rsidRDefault="00C8264F" w:rsidP="00C8264F">
      <w:pPr>
        <w:widowControl w:val="0"/>
        <w:autoSpaceDE w:val="0"/>
        <w:adjustRightInd w:val="0"/>
        <w:spacing w:line="276" w:lineRule="auto"/>
        <w:jc w:val="both"/>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39484BCC" w14:textId="2590B2F8" w:rsidR="00C8264F" w:rsidRDefault="00C8264F" w:rsidP="00C8264F">
      <w:pPr>
        <w:widowControl w:val="0"/>
        <w:autoSpaceDE w:val="0"/>
        <w:adjustRightInd w:val="0"/>
        <w:spacing w:line="276" w:lineRule="auto"/>
        <w:jc w:val="both"/>
        <w:rPr>
          <w:rFonts w:ascii="Cambria" w:hAnsi="Cambria" w:cs="Arial"/>
          <w:b/>
          <w:bCs/>
          <w:sz w:val="22"/>
          <w:szCs w:val="22"/>
        </w:rPr>
      </w:pPr>
    </w:p>
    <w:p w14:paraId="2C6A5426" w14:textId="77777777" w:rsidR="00C8264F" w:rsidRDefault="00C8264F" w:rsidP="00C8264F">
      <w:pPr>
        <w:shd w:val="clear" w:color="auto" w:fill="FFFFFF"/>
        <w:rPr>
          <w:rFonts w:ascii="Cambria" w:hAnsi="Cambria"/>
          <w:color w:val="333333"/>
          <w:sz w:val="14"/>
          <w:szCs w:val="14"/>
        </w:rPr>
      </w:pPr>
      <w:r>
        <w:rPr>
          <w:rFonts w:ascii="Cambria" w:hAnsi="Cambria"/>
          <w:color w:val="333333"/>
          <w:sz w:val="14"/>
          <w:szCs w:val="14"/>
        </w:rPr>
        <w:lastRenderedPageBreak/>
        <w:t>Zgodnie z art. 13 ust. 1 Ogólnego Rozporządzenia o Ochronie Danych (RODO) informujemy, że:</w:t>
      </w:r>
    </w:p>
    <w:p w14:paraId="062B0E00"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3CC4C175"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633E8CD4"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1AD8D5C"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A14F54A"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0112DCE5" w14:textId="77777777" w:rsidR="00C8264F" w:rsidRDefault="00C8264F" w:rsidP="00E62760">
      <w:pPr>
        <w:pStyle w:val="Akapitzlist"/>
        <w:numPr>
          <w:ilvl w:val="0"/>
          <w:numId w:val="10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BB0FBD5" w14:textId="77777777" w:rsidR="00C8264F" w:rsidRDefault="00C8264F" w:rsidP="00C8264F">
      <w:pPr>
        <w:pStyle w:val="Akapitzlist"/>
        <w:shd w:val="clear" w:color="auto" w:fill="FFFFFF"/>
        <w:ind w:left="709" w:hanging="284"/>
        <w:jc w:val="both"/>
        <w:rPr>
          <w:rFonts w:ascii="Cambria" w:hAnsi="Cambria"/>
          <w:color w:val="333333"/>
          <w:sz w:val="14"/>
          <w:szCs w:val="14"/>
        </w:rPr>
      </w:pPr>
    </w:p>
    <w:p w14:paraId="5FB9EE86" w14:textId="77777777" w:rsidR="00C8264F" w:rsidRDefault="00C8264F" w:rsidP="00C8264F">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7B006F4E"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5ABB015D"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3303AB4" w14:textId="77777777" w:rsid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4CA73F17" w:rsidR="006F6628" w:rsidRPr="00C8264F" w:rsidRDefault="00C8264F" w:rsidP="00E62760">
      <w:pPr>
        <w:pStyle w:val="Akapitzlist"/>
        <w:numPr>
          <w:ilvl w:val="0"/>
          <w:numId w:val="12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p>
    <w:sectPr w:rsidR="006F6628" w:rsidRPr="00C8264F"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2259BE" w:rsidRDefault="002259BE" w:rsidP="00086AAB">
      <w:r>
        <w:separator/>
      </w:r>
    </w:p>
  </w:endnote>
  <w:endnote w:type="continuationSeparator" w:id="0">
    <w:p w14:paraId="12D1AAB8" w14:textId="77777777" w:rsidR="002259BE" w:rsidRDefault="002259BE"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2259BE" w:rsidRDefault="002259BE" w:rsidP="00086AAB">
      <w:r>
        <w:separator/>
      </w:r>
    </w:p>
  </w:footnote>
  <w:footnote w:type="continuationSeparator" w:id="0">
    <w:p w14:paraId="0309D83C" w14:textId="77777777" w:rsidR="002259BE" w:rsidRDefault="002259BE"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280226A"/>
    <w:multiLevelType w:val="hybridMultilevel"/>
    <w:tmpl w:val="D4C076EE"/>
    <w:lvl w:ilvl="0" w:tplc="B5F2AA30">
      <w:start w:val="1"/>
      <w:numFmt w:val="decimal"/>
      <w:lvlText w:val="3.%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3DA7722"/>
    <w:multiLevelType w:val="hybridMultilevel"/>
    <w:tmpl w:val="6A50048E"/>
    <w:lvl w:ilvl="0" w:tplc="0B82E0A8">
      <w:start w:val="1"/>
      <w:numFmt w:val="decimal"/>
      <w:lvlText w:val="10.%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4"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8"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88217A"/>
    <w:multiLevelType w:val="hybridMultilevel"/>
    <w:tmpl w:val="ECD2E0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3"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6E3DC7"/>
    <w:multiLevelType w:val="hybridMultilevel"/>
    <w:tmpl w:val="1AB4CBAA"/>
    <w:lvl w:ilvl="0" w:tplc="022E02DE">
      <w:start w:val="1"/>
      <w:numFmt w:val="decimal"/>
      <w:lvlText w:val="4.%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2" w15:restartNumberingAfterBreak="0">
    <w:nsid w:val="234546C6"/>
    <w:multiLevelType w:val="hybridMultilevel"/>
    <w:tmpl w:val="982438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A4E1E8A"/>
    <w:multiLevelType w:val="hybridMultilevel"/>
    <w:tmpl w:val="7AB04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0"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BD8270F"/>
    <w:multiLevelType w:val="hybridMultilevel"/>
    <w:tmpl w:val="6A4EA6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C7B306E"/>
    <w:multiLevelType w:val="hybridMultilevel"/>
    <w:tmpl w:val="61C2B3A2"/>
    <w:lvl w:ilvl="0" w:tplc="C8B42C8E">
      <w:start w:val="1"/>
      <w:numFmt w:val="decimal"/>
      <w:lvlText w:val="7.%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32593129"/>
    <w:multiLevelType w:val="hybridMultilevel"/>
    <w:tmpl w:val="EFB2050E"/>
    <w:lvl w:ilvl="0" w:tplc="A6E640FC">
      <w:start w:val="1"/>
      <w:numFmt w:val="decimal"/>
      <w:lvlText w:val="9.%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9" w15:restartNumberingAfterBreak="0">
    <w:nsid w:val="38141EAD"/>
    <w:multiLevelType w:val="hybridMultilevel"/>
    <w:tmpl w:val="EF36A8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B6C5E4E"/>
    <w:multiLevelType w:val="hybridMultilevel"/>
    <w:tmpl w:val="49A6C4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2"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B540876"/>
    <w:multiLevelType w:val="hybridMultilevel"/>
    <w:tmpl w:val="8392DC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1CB2C8D"/>
    <w:multiLevelType w:val="hybridMultilevel"/>
    <w:tmpl w:val="9132B8E6"/>
    <w:lvl w:ilvl="0" w:tplc="34C27DF0">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91"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2"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F256900"/>
    <w:multiLevelType w:val="hybridMultilevel"/>
    <w:tmpl w:val="F2B22726"/>
    <w:lvl w:ilvl="0" w:tplc="60AABD6C">
      <w:start w:val="1"/>
      <w:numFmt w:val="decimal"/>
      <w:lvlText w:val="5.%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7B3C64"/>
    <w:multiLevelType w:val="hybridMultilevel"/>
    <w:tmpl w:val="262EF7EC"/>
    <w:lvl w:ilvl="0" w:tplc="D452033E">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8"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0"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1"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3"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8DC04C9"/>
    <w:multiLevelType w:val="hybridMultilevel"/>
    <w:tmpl w:val="7E867CFC"/>
    <w:lvl w:ilvl="0" w:tplc="1C487846">
      <w:start w:val="1"/>
      <w:numFmt w:val="decimal"/>
      <w:lvlText w:val="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9D67AA9"/>
    <w:multiLevelType w:val="hybridMultilevel"/>
    <w:tmpl w:val="054A45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B1007EF"/>
    <w:multiLevelType w:val="hybridMultilevel"/>
    <w:tmpl w:val="09A45988"/>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168055C"/>
    <w:multiLevelType w:val="hybridMultilevel"/>
    <w:tmpl w:val="76F882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3636E51"/>
    <w:multiLevelType w:val="hybridMultilevel"/>
    <w:tmpl w:val="E0327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7095B14"/>
    <w:multiLevelType w:val="hybridMultilevel"/>
    <w:tmpl w:val="91B2ED5E"/>
    <w:lvl w:ilvl="0" w:tplc="2990D6A4">
      <w:start w:val="1"/>
      <w:numFmt w:val="decimal"/>
      <w:lvlText w:val="8.%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9"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0"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3" w15:restartNumberingAfterBreak="0">
    <w:nsid w:val="79E22238"/>
    <w:multiLevelType w:val="hybridMultilevel"/>
    <w:tmpl w:val="105ACCF6"/>
    <w:lvl w:ilvl="0" w:tplc="C5969D80">
      <w:start w:val="1"/>
      <w:numFmt w:val="decimal"/>
      <w:lvlText w:val="6.%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C285E60"/>
    <w:multiLevelType w:val="hybridMultilevel"/>
    <w:tmpl w:val="BC0A6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1379989">
    <w:abstractNumId w:val="145"/>
  </w:num>
  <w:num w:numId="2" w16cid:durableId="163328497">
    <w:abstractNumId w:val="81"/>
  </w:num>
  <w:num w:numId="3" w16cid:durableId="821390791">
    <w:abstractNumId w:val="76"/>
  </w:num>
  <w:num w:numId="4" w16cid:durableId="830487347">
    <w:abstractNumId w:val="88"/>
  </w:num>
  <w:num w:numId="5" w16cid:durableId="1713797768">
    <w:abstractNumId w:val="93"/>
  </w:num>
  <w:num w:numId="6" w16cid:durableId="2057972824">
    <w:abstractNumId w:val="140"/>
  </w:num>
  <w:num w:numId="7" w16cid:durableId="6699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333746">
    <w:abstractNumId w:val="139"/>
  </w:num>
  <w:num w:numId="9" w16cid:durableId="2080445535">
    <w:abstractNumId w:val="18"/>
  </w:num>
  <w:num w:numId="10" w16cid:durableId="1534615049">
    <w:abstractNumId w:val="55"/>
  </w:num>
  <w:num w:numId="11" w16cid:durableId="1637952822">
    <w:abstractNumId w:val="58"/>
  </w:num>
  <w:num w:numId="12" w16cid:durableId="698548481">
    <w:abstractNumId w:val="20"/>
  </w:num>
  <w:num w:numId="13" w16cid:durableId="819155362">
    <w:abstractNumId w:val="127"/>
  </w:num>
  <w:num w:numId="14" w16cid:durableId="1097215958">
    <w:abstractNumId w:val="104"/>
  </w:num>
  <w:num w:numId="15" w16cid:durableId="202988038">
    <w:abstractNumId w:val="36"/>
  </w:num>
  <w:num w:numId="16" w16cid:durableId="1974479975">
    <w:abstractNumId w:val="126"/>
  </w:num>
  <w:num w:numId="17" w16cid:durableId="399838350">
    <w:abstractNumId w:val="45"/>
  </w:num>
  <w:num w:numId="18" w16cid:durableId="1512716338">
    <w:abstractNumId w:val="37"/>
  </w:num>
  <w:num w:numId="19" w16cid:durableId="85615316">
    <w:abstractNumId w:val="77"/>
  </w:num>
  <w:num w:numId="20" w16cid:durableId="175777534">
    <w:abstractNumId w:val="8"/>
  </w:num>
  <w:num w:numId="21" w16cid:durableId="142084463">
    <w:abstractNumId w:val="107"/>
  </w:num>
  <w:num w:numId="22" w16cid:durableId="2138647652">
    <w:abstractNumId w:val="53"/>
  </w:num>
  <w:num w:numId="23" w16cid:durableId="1369912296">
    <w:abstractNumId w:val="23"/>
  </w:num>
  <w:num w:numId="24" w16cid:durableId="2077361001">
    <w:abstractNumId w:val="74"/>
  </w:num>
  <w:num w:numId="25" w16cid:durableId="1958485436">
    <w:abstractNumId w:val="96"/>
  </w:num>
  <w:num w:numId="26" w16cid:durableId="670303509">
    <w:abstractNumId w:val="137"/>
  </w:num>
  <w:num w:numId="27" w16cid:durableId="1978795223">
    <w:abstractNumId w:val="27"/>
  </w:num>
  <w:num w:numId="28" w16cid:durableId="1122650433">
    <w:abstractNumId w:val="38"/>
  </w:num>
  <w:num w:numId="29" w16cid:durableId="1705600028">
    <w:abstractNumId w:val="134"/>
  </w:num>
  <w:num w:numId="30" w16cid:durableId="1065178552">
    <w:abstractNumId w:val="75"/>
  </w:num>
  <w:num w:numId="31" w16cid:durableId="2134205684">
    <w:abstractNumId w:val="68"/>
  </w:num>
  <w:num w:numId="32" w16cid:durableId="2123986943">
    <w:abstractNumId w:val="25"/>
  </w:num>
  <w:num w:numId="33" w16cid:durableId="696807727">
    <w:abstractNumId w:val="89"/>
  </w:num>
  <w:num w:numId="34" w16cid:durableId="37363370">
    <w:abstractNumId w:val="105"/>
  </w:num>
  <w:num w:numId="35" w16cid:durableId="628440743">
    <w:abstractNumId w:val="32"/>
  </w:num>
  <w:num w:numId="36" w16cid:durableId="1125926201">
    <w:abstractNumId w:val="67"/>
  </w:num>
  <w:num w:numId="37" w16cid:durableId="247349785">
    <w:abstractNumId w:val="44"/>
  </w:num>
  <w:num w:numId="38" w16cid:durableId="132186872">
    <w:abstractNumId w:val="133"/>
  </w:num>
  <w:num w:numId="39" w16cid:durableId="178410797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145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1412588">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2505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85382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00979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2128658">
    <w:abstractNumId w:val="86"/>
  </w:num>
  <w:num w:numId="46" w16cid:durableId="1390760322">
    <w:abstractNumId w:val="114"/>
  </w:num>
  <w:num w:numId="47" w16cid:durableId="136001146">
    <w:abstractNumId w:val="39"/>
  </w:num>
  <w:num w:numId="48" w16cid:durableId="1746220788">
    <w:abstractNumId w:val="142"/>
  </w:num>
  <w:num w:numId="49" w16cid:durableId="1246498251">
    <w:abstractNumId w:val="34"/>
  </w:num>
  <w:num w:numId="50" w16cid:durableId="857474829">
    <w:abstractNumId w:val="128"/>
  </w:num>
  <w:num w:numId="51" w16cid:durableId="309985808">
    <w:abstractNumId w:val="31"/>
  </w:num>
  <w:num w:numId="52" w16cid:durableId="674265806">
    <w:abstractNumId w:val="120"/>
  </w:num>
  <w:num w:numId="53" w16cid:durableId="444735634">
    <w:abstractNumId w:val="41"/>
  </w:num>
  <w:num w:numId="54" w16cid:durableId="2130974313">
    <w:abstractNumId w:val="115"/>
  </w:num>
  <w:num w:numId="55" w16cid:durableId="433525070">
    <w:abstractNumId w:val="82"/>
  </w:num>
  <w:num w:numId="56" w16cid:durableId="313797651">
    <w:abstractNumId w:val="28"/>
  </w:num>
  <w:num w:numId="57" w16cid:durableId="667252230">
    <w:abstractNumId w:val="12"/>
  </w:num>
  <w:num w:numId="58" w16cid:durableId="12178598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58847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26002345">
    <w:abstractNumId w:val="108"/>
  </w:num>
  <w:num w:numId="61" w16cid:durableId="1672296844">
    <w:abstractNumId w:val="95"/>
  </w:num>
  <w:num w:numId="62" w16cid:durableId="1266571316">
    <w:abstractNumId w:val="99"/>
  </w:num>
  <w:num w:numId="63" w16cid:durableId="92019738">
    <w:abstractNumId w:val="4"/>
    <w:lvlOverride w:ilvl="0">
      <w:startOverride w:val="1"/>
    </w:lvlOverride>
  </w:num>
  <w:num w:numId="64" w16cid:durableId="1586264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58750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9092316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734649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769280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4209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981406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896673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341808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70572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080678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296713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952676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35964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30554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677856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64366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502065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7897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54900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40528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52495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755537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6749682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48119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73844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201190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545307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31841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150273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59221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333133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344379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458222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05801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576839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206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273199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437952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522926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202869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4878750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79750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555836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39184283">
    <w:abstractNumId w:val="121"/>
  </w:num>
  <w:num w:numId="109" w16cid:durableId="571738534">
    <w:abstractNumId w:val="60"/>
  </w:num>
  <w:num w:numId="110" w16cid:durableId="6974101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21452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514366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83437577">
    <w:abstractNumId w:val="109"/>
  </w:num>
  <w:num w:numId="114" w16cid:durableId="87079750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03373226">
    <w:abstractNumId w:val="10"/>
  </w:num>
  <w:num w:numId="116" w16cid:durableId="1564483510">
    <w:abstractNumId w:val="22"/>
  </w:num>
  <w:num w:numId="117" w16cid:durableId="489951155">
    <w:abstractNumId w:val="40"/>
  </w:num>
  <w:num w:numId="118" w16cid:durableId="7406442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802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90932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9566634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86105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89501081">
    <w:abstractNumId w:val="119"/>
  </w:num>
  <w:num w:numId="124" w16cid:durableId="341708004">
    <w:abstractNumId w:val="48"/>
  </w:num>
  <w:num w:numId="125" w16cid:durableId="858157293">
    <w:abstractNumId w:val="146"/>
  </w:num>
  <w:num w:numId="126" w16cid:durableId="707219517">
    <w:abstractNumId w:val="130"/>
  </w:num>
  <w:num w:numId="127" w16cid:durableId="1623538627">
    <w:abstractNumId w:val="118"/>
  </w:num>
  <w:num w:numId="128" w16cid:durableId="966159244">
    <w:abstractNumId w:val="59"/>
  </w:num>
  <w:num w:numId="129" w16cid:durableId="1345402773">
    <w:abstractNumId w:val="21"/>
  </w:num>
  <w:num w:numId="130" w16cid:durableId="1088699370">
    <w:abstractNumId w:val="79"/>
  </w:num>
  <w:num w:numId="131" w16cid:durableId="616259241">
    <w:abstractNumId w:val="62"/>
  </w:num>
  <w:num w:numId="132" w16cid:durableId="729235073">
    <w:abstractNumId w:val="51"/>
  </w:num>
  <w:num w:numId="133" w16cid:durableId="454175248">
    <w:abstractNumId w:val="106"/>
  </w:num>
  <w:num w:numId="134" w16cid:durableId="1300111108">
    <w:abstractNumId w:val="42"/>
  </w:num>
  <w:num w:numId="135" w16cid:durableId="1203133398">
    <w:abstractNumId w:val="131"/>
  </w:num>
  <w:num w:numId="136" w16cid:durableId="338699254">
    <w:abstractNumId w:val="87"/>
  </w:num>
  <w:num w:numId="137" w16cid:durableId="1139151391">
    <w:abstractNumId w:val="117"/>
  </w:num>
  <w:num w:numId="138" w16cid:durableId="1302467855">
    <w:abstractNumId w:val="7"/>
  </w:num>
  <w:num w:numId="139" w16cid:durableId="1095789929">
    <w:abstractNumId w:val="33"/>
  </w:num>
  <w:num w:numId="140" w16cid:durableId="1797605526">
    <w:abstractNumId w:val="103"/>
  </w:num>
  <w:num w:numId="141" w16cid:durableId="468524216">
    <w:abstractNumId w:val="143"/>
  </w:num>
  <w:num w:numId="142" w16cid:durableId="1846706108">
    <w:abstractNumId w:val="52"/>
  </w:num>
  <w:num w:numId="143" w16cid:durableId="1870095589">
    <w:abstractNumId w:val="71"/>
  </w:num>
  <w:num w:numId="144" w16cid:durableId="71855080">
    <w:abstractNumId w:val="54"/>
  </w:num>
  <w:num w:numId="145" w16cid:durableId="37752288">
    <w:abstractNumId w:val="136"/>
  </w:num>
  <w:num w:numId="146" w16cid:durableId="384988649">
    <w:abstractNumId w:val="56"/>
  </w:num>
  <w:num w:numId="147" w16cid:durableId="508057150">
    <w:abstractNumId w:val="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314B"/>
    <w:rsid w:val="00005A75"/>
    <w:rsid w:val="00005E43"/>
    <w:rsid w:val="00005FE0"/>
    <w:rsid w:val="00006087"/>
    <w:rsid w:val="00007450"/>
    <w:rsid w:val="000105FA"/>
    <w:rsid w:val="000118F3"/>
    <w:rsid w:val="000129FB"/>
    <w:rsid w:val="000132C3"/>
    <w:rsid w:val="00013C75"/>
    <w:rsid w:val="00016167"/>
    <w:rsid w:val="000161D8"/>
    <w:rsid w:val="000163CB"/>
    <w:rsid w:val="000163F9"/>
    <w:rsid w:val="00017293"/>
    <w:rsid w:val="00021912"/>
    <w:rsid w:val="000235A5"/>
    <w:rsid w:val="00024FE6"/>
    <w:rsid w:val="00032553"/>
    <w:rsid w:val="00032F43"/>
    <w:rsid w:val="000335EF"/>
    <w:rsid w:val="00033F7C"/>
    <w:rsid w:val="00034804"/>
    <w:rsid w:val="00034BD8"/>
    <w:rsid w:val="00034FD2"/>
    <w:rsid w:val="000351BE"/>
    <w:rsid w:val="00036772"/>
    <w:rsid w:val="0004150A"/>
    <w:rsid w:val="000435CB"/>
    <w:rsid w:val="00043FAB"/>
    <w:rsid w:val="000441F1"/>
    <w:rsid w:val="00044590"/>
    <w:rsid w:val="00047035"/>
    <w:rsid w:val="00052791"/>
    <w:rsid w:val="000540E5"/>
    <w:rsid w:val="000572E2"/>
    <w:rsid w:val="00057975"/>
    <w:rsid w:val="0006334C"/>
    <w:rsid w:val="000640F8"/>
    <w:rsid w:val="00067837"/>
    <w:rsid w:val="00067BE2"/>
    <w:rsid w:val="000743AE"/>
    <w:rsid w:val="000744F8"/>
    <w:rsid w:val="00074624"/>
    <w:rsid w:val="0007569B"/>
    <w:rsid w:val="00075848"/>
    <w:rsid w:val="00075DFD"/>
    <w:rsid w:val="00075F96"/>
    <w:rsid w:val="000762F0"/>
    <w:rsid w:val="000763F4"/>
    <w:rsid w:val="00077301"/>
    <w:rsid w:val="00085197"/>
    <w:rsid w:val="00085BD2"/>
    <w:rsid w:val="000865ED"/>
    <w:rsid w:val="0008691F"/>
    <w:rsid w:val="00086AAB"/>
    <w:rsid w:val="0009089E"/>
    <w:rsid w:val="00091D6D"/>
    <w:rsid w:val="00093102"/>
    <w:rsid w:val="00093F68"/>
    <w:rsid w:val="00093FB0"/>
    <w:rsid w:val="0009487D"/>
    <w:rsid w:val="00097EB2"/>
    <w:rsid w:val="000A13FE"/>
    <w:rsid w:val="000A5510"/>
    <w:rsid w:val="000B0588"/>
    <w:rsid w:val="000B1C49"/>
    <w:rsid w:val="000B299C"/>
    <w:rsid w:val="000B6016"/>
    <w:rsid w:val="000B60D5"/>
    <w:rsid w:val="000B6208"/>
    <w:rsid w:val="000B7705"/>
    <w:rsid w:val="000C10F3"/>
    <w:rsid w:val="000C14F3"/>
    <w:rsid w:val="000C2672"/>
    <w:rsid w:val="000C369A"/>
    <w:rsid w:val="000C5748"/>
    <w:rsid w:val="000C5ADF"/>
    <w:rsid w:val="000D1564"/>
    <w:rsid w:val="000D2FB3"/>
    <w:rsid w:val="000D582C"/>
    <w:rsid w:val="000D69A8"/>
    <w:rsid w:val="000D76D1"/>
    <w:rsid w:val="000E203D"/>
    <w:rsid w:val="000E305D"/>
    <w:rsid w:val="000E421E"/>
    <w:rsid w:val="000E4375"/>
    <w:rsid w:val="000E4A36"/>
    <w:rsid w:val="000E4AD2"/>
    <w:rsid w:val="000E610E"/>
    <w:rsid w:val="000E6650"/>
    <w:rsid w:val="000E6A99"/>
    <w:rsid w:val="000E73B0"/>
    <w:rsid w:val="000F552E"/>
    <w:rsid w:val="001004F0"/>
    <w:rsid w:val="00100BA5"/>
    <w:rsid w:val="00101F8E"/>
    <w:rsid w:val="00102A17"/>
    <w:rsid w:val="001048F9"/>
    <w:rsid w:val="00104C1E"/>
    <w:rsid w:val="00121CB0"/>
    <w:rsid w:val="00122A93"/>
    <w:rsid w:val="001251E7"/>
    <w:rsid w:val="0012625F"/>
    <w:rsid w:val="001274C1"/>
    <w:rsid w:val="00127E54"/>
    <w:rsid w:val="00131FB0"/>
    <w:rsid w:val="00132FCC"/>
    <w:rsid w:val="00135057"/>
    <w:rsid w:val="00135358"/>
    <w:rsid w:val="00135C29"/>
    <w:rsid w:val="0013680B"/>
    <w:rsid w:val="00136DA0"/>
    <w:rsid w:val="00140413"/>
    <w:rsid w:val="00142D48"/>
    <w:rsid w:val="001464CD"/>
    <w:rsid w:val="001472B7"/>
    <w:rsid w:val="0015385C"/>
    <w:rsid w:val="00154041"/>
    <w:rsid w:val="00155392"/>
    <w:rsid w:val="0015676D"/>
    <w:rsid w:val="0016072E"/>
    <w:rsid w:val="00162BF3"/>
    <w:rsid w:val="00165244"/>
    <w:rsid w:val="00165A7D"/>
    <w:rsid w:val="00166988"/>
    <w:rsid w:val="00176BF9"/>
    <w:rsid w:val="00177752"/>
    <w:rsid w:val="00184E65"/>
    <w:rsid w:val="001851DB"/>
    <w:rsid w:val="001856D7"/>
    <w:rsid w:val="0018718B"/>
    <w:rsid w:val="00190F2C"/>
    <w:rsid w:val="00192A57"/>
    <w:rsid w:val="00195264"/>
    <w:rsid w:val="001972A0"/>
    <w:rsid w:val="001978BE"/>
    <w:rsid w:val="001A43CC"/>
    <w:rsid w:val="001B0BB2"/>
    <w:rsid w:val="001B18D9"/>
    <w:rsid w:val="001B25BA"/>
    <w:rsid w:val="001B27F6"/>
    <w:rsid w:val="001B4357"/>
    <w:rsid w:val="001B5350"/>
    <w:rsid w:val="001B61D4"/>
    <w:rsid w:val="001B72FF"/>
    <w:rsid w:val="001C1363"/>
    <w:rsid w:val="001C14F1"/>
    <w:rsid w:val="001C1EAB"/>
    <w:rsid w:val="001C2BF5"/>
    <w:rsid w:val="001C43E9"/>
    <w:rsid w:val="001C71C9"/>
    <w:rsid w:val="001C7C6A"/>
    <w:rsid w:val="001D004E"/>
    <w:rsid w:val="001D0E5E"/>
    <w:rsid w:val="001D451C"/>
    <w:rsid w:val="001D4B2A"/>
    <w:rsid w:val="001D5097"/>
    <w:rsid w:val="001D5A00"/>
    <w:rsid w:val="001D5EC1"/>
    <w:rsid w:val="001E1D9E"/>
    <w:rsid w:val="001E2534"/>
    <w:rsid w:val="001E2CB8"/>
    <w:rsid w:val="001E3782"/>
    <w:rsid w:val="001E44A9"/>
    <w:rsid w:val="001E4578"/>
    <w:rsid w:val="001E45A1"/>
    <w:rsid w:val="001E6F90"/>
    <w:rsid w:val="001E7799"/>
    <w:rsid w:val="001E7905"/>
    <w:rsid w:val="001F0400"/>
    <w:rsid w:val="001F1225"/>
    <w:rsid w:val="001F3618"/>
    <w:rsid w:val="001F3C1B"/>
    <w:rsid w:val="001F43B7"/>
    <w:rsid w:val="001F686F"/>
    <w:rsid w:val="00201EB8"/>
    <w:rsid w:val="00201F69"/>
    <w:rsid w:val="00203229"/>
    <w:rsid w:val="0020360D"/>
    <w:rsid w:val="00205E33"/>
    <w:rsid w:val="002068DD"/>
    <w:rsid w:val="00206C65"/>
    <w:rsid w:val="0021008E"/>
    <w:rsid w:val="00211C1E"/>
    <w:rsid w:val="00213DAF"/>
    <w:rsid w:val="0021526E"/>
    <w:rsid w:val="00217174"/>
    <w:rsid w:val="0022042C"/>
    <w:rsid w:val="00221489"/>
    <w:rsid w:val="002228D1"/>
    <w:rsid w:val="00222BB2"/>
    <w:rsid w:val="00223487"/>
    <w:rsid w:val="002251C0"/>
    <w:rsid w:val="002259BE"/>
    <w:rsid w:val="00225DA5"/>
    <w:rsid w:val="00232C66"/>
    <w:rsid w:val="00234A11"/>
    <w:rsid w:val="00236F40"/>
    <w:rsid w:val="0023714B"/>
    <w:rsid w:val="0023717F"/>
    <w:rsid w:val="00237ABC"/>
    <w:rsid w:val="00237DF2"/>
    <w:rsid w:val="00240A64"/>
    <w:rsid w:val="002436B1"/>
    <w:rsid w:val="0024524E"/>
    <w:rsid w:val="00246BCE"/>
    <w:rsid w:val="00247B3E"/>
    <w:rsid w:val="00251489"/>
    <w:rsid w:val="002545E9"/>
    <w:rsid w:val="002547B1"/>
    <w:rsid w:val="00256DD9"/>
    <w:rsid w:val="002620A3"/>
    <w:rsid w:val="0026325A"/>
    <w:rsid w:val="00263CD3"/>
    <w:rsid w:val="002640A6"/>
    <w:rsid w:val="00264DCD"/>
    <w:rsid w:val="00266015"/>
    <w:rsid w:val="00270573"/>
    <w:rsid w:val="00271450"/>
    <w:rsid w:val="0027382C"/>
    <w:rsid w:val="00273905"/>
    <w:rsid w:val="00276148"/>
    <w:rsid w:val="002761D1"/>
    <w:rsid w:val="00276FAB"/>
    <w:rsid w:val="00280228"/>
    <w:rsid w:val="00281FD3"/>
    <w:rsid w:val="00283665"/>
    <w:rsid w:val="0028373E"/>
    <w:rsid w:val="00284A58"/>
    <w:rsid w:val="00284A76"/>
    <w:rsid w:val="0028615F"/>
    <w:rsid w:val="0029510F"/>
    <w:rsid w:val="00297BDA"/>
    <w:rsid w:val="002A214A"/>
    <w:rsid w:val="002A53B4"/>
    <w:rsid w:val="002A6E2C"/>
    <w:rsid w:val="002B0566"/>
    <w:rsid w:val="002B0628"/>
    <w:rsid w:val="002B14B1"/>
    <w:rsid w:val="002B1828"/>
    <w:rsid w:val="002B2C76"/>
    <w:rsid w:val="002B2F37"/>
    <w:rsid w:val="002B369A"/>
    <w:rsid w:val="002B3A42"/>
    <w:rsid w:val="002B756D"/>
    <w:rsid w:val="002C30E0"/>
    <w:rsid w:val="002C44C7"/>
    <w:rsid w:val="002C581E"/>
    <w:rsid w:val="002C6059"/>
    <w:rsid w:val="002C626D"/>
    <w:rsid w:val="002C7BC3"/>
    <w:rsid w:val="002C7DDD"/>
    <w:rsid w:val="002D19A8"/>
    <w:rsid w:val="002D413F"/>
    <w:rsid w:val="002D51AE"/>
    <w:rsid w:val="002D5876"/>
    <w:rsid w:val="002D6AE8"/>
    <w:rsid w:val="002D6B43"/>
    <w:rsid w:val="002D7A2D"/>
    <w:rsid w:val="002E0410"/>
    <w:rsid w:val="002E15EE"/>
    <w:rsid w:val="002E3947"/>
    <w:rsid w:val="002E3A9D"/>
    <w:rsid w:val="002E47C4"/>
    <w:rsid w:val="002E48BB"/>
    <w:rsid w:val="002E4AFA"/>
    <w:rsid w:val="002E5295"/>
    <w:rsid w:val="002E5B9C"/>
    <w:rsid w:val="002E66E4"/>
    <w:rsid w:val="002E677A"/>
    <w:rsid w:val="002E7A4E"/>
    <w:rsid w:val="002F066D"/>
    <w:rsid w:val="002F081C"/>
    <w:rsid w:val="002F0E86"/>
    <w:rsid w:val="002F1FCC"/>
    <w:rsid w:val="002F2562"/>
    <w:rsid w:val="002F2793"/>
    <w:rsid w:val="002F33F9"/>
    <w:rsid w:val="002F7B46"/>
    <w:rsid w:val="00301BBE"/>
    <w:rsid w:val="003026CF"/>
    <w:rsid w:val="003030BF"/>
    <w:rsid w:val="00304E69"/>
    <w:rsid w:val="00310153"/>
    <w:rsid w:val="003101EE"/>
    <w:rsid w:val="00310E01"/>
    <w:rsid w:val="003116C1"/>
    <w:rsid w:val="00314827"/>
    <w:rsid w:val="00315C9F"/>
    <w:rsid w:val="00316287"/>
    <w:rsid w:val="00320306"/>
    <w:rsid w:val="00321983"/>
    <w:rsid w:val="0032213A"/>
    <w:rsid w:val="0032259E"/>
    <w:rsid w:val="00322B2E"/>
    <w:rsid w:val="00322E3D"/>
    <w:rsid w:val="0032306F"/>
    <w:rsid w:val="003233E8"/>
    <w:rsid w:val="00323C84"/>
    <w:rsid w:val="0032473F"/>
    <w:rsid w:val="00327BBD"/>
    <w:rsid w:val="00327FFC"/>
    <w:rsid w:val="00330E7E"/>
    <w:rsid w:val="003335DC"/>
    <w:rsid w:val="00334BC7"/>
    <w:rsid w:val="00335036"/>
    <w:rsid w:val="0033546F"/>
    <w:rsid w:val="003354B5"/>
    <w:rsid w:val="00335D5D"/>
    <w:rsid w:val="00337E1F"/>
    <w:rsid w:val="00343491"/>
    <w:rsid w:val="00344DE5"/>
    <w:rsid w:val="003455AE"/>
    <w:rsid w:val="00351805"/>
    <w:rsid w:val="003521E2"/>
    <w:rsid w:val="00353768"/>
    <w:rsid w:val="0035615C"/>
    <w:rsid w:val="00356334"/>
    <w:rsid w:val="00361F9E"/>
    <w:rsid w:val="00365F16"/>
    <w:rsid w:val="00366F1B"/>
    <w:rsid w:val="00367591"/>
    <w:rsid w:val="00370913"/>
    <w:rsid w:val="00370CF8"/>
    <w:rsid w:val="00374744"/>
    <w:rsid w:val="003759E4"/>
    <w:rsid w:val="00375A78"/>
    <w:rsid w:val="00375CED"/>
    <w:rsid w:val="00376D62"/>
    <w:rsid w:val="00377BFA"/>
    <w:rsid w:val="00383EAA"/>
    <w:rsid w:val="00385911"/>
    <w:rsid w:val="00385E6E"/>
    <w:rsid w:val="00386BD9"/>
    <w:rsid w:val="00386DDC"/>
    <w:rsid w:val="00387664"/>
    <w:rsid w:val="00390C09"/>
    <w:rsid w:val="00391C92"/>
    <w:rsid w:val="003920EE"/>
    <w:rsid w:val="00392C14"/>
    <w:rsid w:val="003937B1"/>
    <w:rsid w:val="003955E3"/>
    <w:rsid w:val="003A1993"/>
    <w:rsid w:val="003A1A6C"/>
    <w:rsid w:val="003A3AD5"/>
    <w:rsid w:val="003A3AF2"/>
    <w:rsid w:val="003A42ED"/>
    <w:rsid w:val="003A66F0"/>
    <w:rsid w:val="003A6DC1"/>
    <w:rsid w:val="003A71A0"/>
    <w:rsid w:val="003B000D"/>
    <w:rsid w:val="003B1DCE"/>
    <w:rsid w:val="003B63DA"/>
    <w:rsid w:val="003B744F"/>
    <w:rsid w:val="003B7A7A"/>
    <w:rsid w:val="003C17FF"/>
    <w:rsid w:val="003C4CFF"/>
    <w:rsid w:val="003D54FA"/>
    <w:rsid w:val="003D6165"/>
    <w:rsid w:val="003D6240"/>
    <w:rsid w:val="003E60BC"/>
    <w:rsid w:val="003E65EE"/>
    <w:rsid w:val="003E7480"/>
    <w:rsid w:val="003E76F7"/>
    <w:rsid w:val="003E773C"/>
    <w:rsid w:val="003E7AE2"/>
    <w:rsid w:val="003E7FCE"/>
    <w:rsid w:val="003F1F49"/>
    <w:rsid w:val="003F2E09"/>
    <w:rsid w:val="003F36DD"/>
    <w:rsid w:val="003F4B2B"/>
    <w:rsid w:val="003F6EAC"/>
    <w:rsid w:val="003F73E3"/>
    <w:rsid w:val="00401704"/>
    <w:rsid w:val="00402804"/>
    <w:rsid w:val="00404F9B"/>
    <w:rsid w:val="0040589F"/>
    <w:rsid w:val="004059F7"/>
    <w:rsid w:val="004060B6"/>
    <w:rsid w:val="004062BB"/>
    <w:rsid w:val="00407096"/>
    <w:rsid w:val="0041121E"/>
    <w:rsid w:val="00413CD3"/>
    <w:rsid w:val="00414735"/>
    <w:rsid w:val="00414A8C"/>
    <w:rsid w:val="00417CE1"/>
    <w:rsid w:val="00420402"/>
    <w:rsid w:val="004218B8"/>
    <w:rsid w:val="00423240"/>
    <w:rsid w:val="00424763"/>
    <w:rsid w:val="004255B5"/>
    <w:rsid w:val="00425741"/>
    <w:rsid w:val="00425E85"/>
    <w:rsid w:val="004307B4"/>
    <w:rsid w:val="0043151A"/>
    <w:rsid w:val="00433F7E"/>
    <w:rsid w:val="00434C82"/>
    <w:rsid w:val="00435F9B"/>
    <w:rsid w:val="00435FF6"/>
    <w:rsid w:val="0043616B"/>
    <w:rsid w:val="004379CF"/>
    <w:rsid w:val="0044219B"/>
    <w:rsid w:val="0044314D"/>
    <w:rsid w:val="00444EFD"/>
    <w:rsid w:val="00445A58"/>
    <w:rsid w:val="00446506"/>
    <w:rsid w:val="00446BDB"/>
    <w:rsid w:val="004501CD"/>
    <w:rsid w:val="0045119E"/>
    <w:rsid w:val="00451534"/>
    <w:rsid w:val="004515E3"/>
    <w:rsid w:val="00452A02"/>
    <w:rsid w:val="004532CA"/>
    <w:rsid w:val="00453A72"/>
    <w:rsid w:val="00456867"/>
    <w:rsid w:val="00457248"/>
    <w:rsid w:val="00457CC7"/>
    <w:rsid w:val="00457CED"/>
    <w:rsid w:val="00461AB3"/>
    <w:rsid w:val="00461C8F"/>
    <w:rsid w:val="0046363E"/>
    <w:rsid w:val="004654F5"/>
    <w:rsid w:val="00471F83"/>
    <w:rsid w:val="00475C2C"/>
    <w:rsid w:val="00476A3E"/>
    <w:rsid w:val="00476BB3"/>
    <w:rsid w:val="0047736E"/>
    <w:rsid w:val="0048079D"/>
    <w:rsid w:val="00481484"/>
    <w:rsid w:val="004814EE"/>
    <w:rsid w:val="00482160"/>
    <w:rsid w:val="00482C31"/>
    <w:rsid w:val="00483267"/>
    <w:rsid w:val="00483AD0"/>
    <w:rsid w:val="00485796"/>
    <w:rsid w:val="004864A6"/>
    <w:rsid w:val="00490C81"/>
    <w:rsid w:val="004938A8"/>
    <w:rsid w:val="00495B43"/>
    <w:rsid w:val="004977F5"/>
    <w:rsid w:val="004A0FE6"/>
    <w:rsid w:val="004A22AB"/>
    <w:rsid w:val="004A23C1"/>
    <w:rsid w:val="004A44A6"/>
    <w:rsid w:val="004A7DC4"/>
    <w:rsid w:val="004B0E3D"/>
    <w:rsid w:val="004B3EBA"/>
    <w:rsid w:val="004B59BB"/>
    <w:rsid w:val="004B5B65"/>
    <w:rsid w:val="004B5C5C"/>
    <w:rsid w:val="004B621E"/>
    <w:rsid w:val="004B70F5"/>
    <w:rsid w:val="004B7CFD"/>
    <w:rsid w:val="004C0BA6"/>
    <w:rsid w:val="004C2A6A"/>
    <w:rsid w:val="004C4B3A"/>
    <w:rsid w:val="004C5A33"/>
    <w:rsid w:val="004C5F33"/>
    <w:rsid w:val="004C60CD"/>
    <w:rsid w:val="004D0444"/>
    <w:rsid w:val="004D1743"/>
    <w:rsid w:val="004D1907"/>
    <w:rsid w:val="004D2D5D"/>
    <w:rsid w:val="004D38A2"/>
    <w:rsid w:val="004D4F31"/>
    <w:rsid w:val="004D6233"/>
    <w:rsid w:val="004D6331"/>
    <w:rsid w:val="004D6C28"/>
    <w:rsid w:val="004E30F2"/>
    <w:rsid w:val="004E47B1"/>
    <w:rsid w:val="004E5B1E"/>
    <w:rsid w:val="004E6145"/>
    <w:rsid w:val="004E6C98"/>
    <w:rsid w:val="004F082C"/>
    <w:rsid w:val="004F22D4"/>
    <w:rsid w:val="004F46DF"/>
    <w:rsid w:val="004F7EDC"/>
    <w:rsid w:val="0050221B"/>
    <w:rsid w:val="005033E5"/>
    <w:rsid w:val="005033EE"/>
    <w:rsid w:val="00504DBD"/>
    <w:rsid w:val="00505487"/>
    <w:rsid w:val="005056F4"/>
    <w:rsid w:val="00505F3B"/>
    <w:rsid w:val="00507542"/>
    <w:rsid w:val="0051009B"/>
    <w:rsid w:val="00510CE3"/>
    <w:rsid w:val="00511767"/>
    <w:rsid w:val="005143D3"/>
    <w:rsid w:val="005214A7"/>
    <w:rsid w:val="00521AB1"/>
    <w:rsid w:val="00521D73"/>
    <w:rsid w:val="00521E76"/>
    <w:rsid w:val="0052577B"/>
    <w:rsid w:val="005268AA"/>
    <w:rsid w:val="00527FB3"/>
    <w:rsid w:val="00531F3C"/>
    <w:rsid w:val="00533D46"/>
    <w:rsid w:val="00533DA3"/>
    <w:rsid w:val="005367BA"/>
    <w:rsid w:val="0053729F"/>
    <w:rsid w:val="0054194B"/>
    <w:rsid w:val="005432D3"/>
    <w:rsid w:val="0054370D"/>
    <w:rsid w:val="00544A38"/>
    <w:rsid w:val="00544C41"/>
    <w:rsid w:val="005456F7"/>
    <w:rsid w:val="00545BAF"/>
    <w:rsid w:val="005474F7"/>
    <w:rsid w:val="00547FCC"/>
    <w:rsid w:val="00551941"/>
    <w:rsid w:val="00552485"/>
    <w:rsid w:val="005540B1"/>
    <w:rsid w:val="00555767"/>
    <w:rsid w:val="00557787"/>
    <w:rsid w:val="005607BD"/>
    <w:rsid w:val="005615A2"/>
    <w:rsid w:val="00562FDB"/>
    <w:rsid w:val="00564DE4"/>
    <w:rsid w:val="005654B3"/>
    <w:rsid w:val="00565505"/>
    <w:rsid w:val="00567FCC"/>
    <w:rsid w:val="005718F5"/>
    <w:rsid w:val="00571ED8"/>
    <w:rsid w:val="0057257C"/>
    <w:rsid w:val="00572715"/>
    <w:rsid w:val="005732BC"/>
    <w:rsid w:val="00576100"/>
    <w:rsid w:val="00581C89"/>
    <w:rsid w:val="00581D6F"/>
    <w:rsid w:val="00582DF5"/>
    <w:rsid w:val="00585B1A"/>
    <w:rsid w:val="00585DC7"/>
    <w:rsid w:val="005912FB"/>
    <w:rsid w:val="005926AD"/>
    <w:rsid w:val="00592AD3"/>
    <w:rsid w:val="0059333D"/>
    <w:rsid w:val="005936BE"/>
    <w:rsid w:val="005940C1"/>
    <w:rsid w:val="0059469B"/>
    <w:rsid w:val="00594AF1"/>
    <w:rsid w:val="00595ADD"/>
    <w:rsid w:val="005A0812"/>
    <w:rsid w:val="005A1CAB"/>
    <w:rsid w:val="005A5756"/>
    <w:rsid w:val="005A7BBA"/>
    <w:rsid w:val="005B0B28"/>
    <w:rsid w:val="005B13FC"/>
    <w:rsid w:val="005B4079"/>
    <w:rsid w:val="005B71FA"/>
    <w:rsid w:val="005C1D2E"/>
    <w:rsid w:val="005C1FFD"/>
    <w:rsid w:val="005C3A4B"/>
    <w:rsid w:val="005C5A60"/>
    <w:rsid w:val="005C636B"/>
    <w:rsid w:val="005C636E"/>
    <w:rsid w:val="005C7BA0"/>
    <w:rsid w:val="005D0AE9"/>
    <w:rsid w:val="005D179E"/>
    <w:rsid w:val="005D33AE"/>
    <w:rsid w:val="005D567E"/>
    <w:rsid w:val="005E03C0"/>
    <w:rsid w:val="005E14CE"/>
    <w:rsid w:val="005E169F"/>
    <w:rsid w:val="005E16AA"/>
    <w:rsid w:val="005E38B8"/>
    <w:rsid w:val="005E3A06"/>
    <w:rsid w:val="005E5F01"/>
    <w:rsid w:val="005E71D0"/>
    <w:rsid w:val="005F170B"/>
    <w:rsid w:val="005F1CEF"/>
    <w:rsid w:val="005F22C8"/>
    <w:rsid w:val="005F2554"/>
    <w:rsid w:val="005F3671"/>
    <w:rsid w:val="005F5CBF"/>
    <w:rsid w:val="005F69A2"/>
    <w:rsid w:val="005F6A71"/>
    <w:rsid w:val="005F6F59"/>
    <w:rsid w:val="005F72F4"/>
    <w:rsid w:val="005F75FC"/>
    <w:rsid w:val="006014F3"/>
    <w:rsid w:val="00603309"/>
    <w:rsid w:val="00603C5F"/>
    <w:rsid w:val="00603F8C"/>
    <w:rsid w:val="00610472"/>
    <w:rsid w:val="006122EF"/>
    <w:rsid w:val="00616522"/>
    <w:rsid w:val="00617D1A"/>
    <w:rsid w:val="00620DEA"/>
    <w:rsid w:val="00620F2E"/>
    <w:rsid w:val="00622744"/>
    <w:rsid w:val="00622C40"/>
    <w:rsid w:val="00624B5A"/>
    <w:rsid w:val="006323E6"/>
    <w:rsid w:val="006326C2"/>
    <w:rsid w:val="00632EB9"/>
    <w:rsid w:val="00633F8C"/>
    <w:rsid w:val="00634CC2"/>
    <w:rsid w:val="00640FDF"/>
    <w:rsid w:val="006426B7"/>
    <w:rsid w:val="0064307E"/>
    <w:rsid w:val="0064381E"/>
    <w:rsid w:val="00643930"/>
    <w:rsid w:val="0064498E"/>
    <w:rsid w:val="00645BEA"/>
    <w:rsid w:val="00646641"/>
    <w:rsid w:val="006470AE"/>
    <w:rsid w:val="00650959"/>
    <w:rsid w:val="00650E42"/>
    <w:rsid w:val="006513C9"/>
    <w:rsid w:val="0065385B"/>
    <w:rsid w:val="00654091"/>
    <w:rsid w:val="006562A3"/>
    <w:rsid w:val="00657D72"/>
    <w:rsid w:val="00660297"/>
    <w:rsid w:val="00662D67"/>
    <w:rsid w:val="00670215"/>
    <w:rsid w:val="006711B8"/>
    <w:rsid w:val="006737A6"/>
    <w:rsid w:val="00674707"/>
    <w:rsid w:val="00675BCC"/>
    <w:rsid w:val="0067742B"/>
    <w:rsid w:val="006811FB"/>
    <w:rsid w:val="00681DE8"/>
    <w:rsid w:val="00682E7A"/>
    <w:rsid w:val="006845DD"/>
    <w:rsid w:val="00684FE7"/>
    <w:rsid w:val="00690495"/>
    <w:rsid w:val="006904D8"/>
    <w:rsid w:val="00690B45"/>
    <w:rsid w:val="00691FCB"/>
    <w:rsid w:val="0069273E"/>
    <w:rsid w:val="00693AC9"/>
    <w:rsid w:val="00693D53"/>
    <w:rsid w:val="006954EE"/>
    <w:rsid w:val="00696AB1"/>
    <w:rsid w:val="006A119E"/>
    <w:rsid w:val="006A3FBB"/>
    <w:rsid w:val="006A6135"/>
    <w:rsid w:val="006A7C54"/>
    <w:rsid w:val="006A7E85"/>
    <w:rsid w:val="006B0774"/>
    <w:rsid w:val="006B07F9"/>
    <w:rsid w:val="006B264B"/>
    <w:rsid w:val="006B3068"/>
    <w:rsid w:val="006B514F"/>
    <w:rsid w:val="006B5E9A"/>
    <w:rsid w:val="006B75AF"/>
    <w:rsid w:val="006C0718"/>
    <w:rsid w:val="006C1A8A"/>
    <w:rsid w:val="006C43DA"/>
    <w:rsid w:val="006C52A1"/>
    <w:rsid w:val="006C661D"/>
    <w:rsid w:val="006C6B36"/>
    <w:rsid w:val="006C72D3"/>
    <w:rsid w:val="006D4E56"/>
    <w:rsid w:val="006D5B07"/>
    <w:rsid w:val="006D74E3"/>
    <w:rsid w:val="006E0AE7"/>
    <w:rsid w:val="006E30A2"/>
    <w:rsid w:val="006E3BA1"/>
    <w:rsid w:val="006E6465"/>
    <w:rsid w:val="006E6885"/>
    <w:rsid w:val="006E7054"/>
    <w:rsid w:val="006E7141"/>
    <w:rsid w:val="006E7C6B"/>
    <w:rsid w:val="006F2890"/>
    <w:rsid w:val="006F2DDB"/>
    <w:rsid w:val="006F4450"/>
    <w:rsid w:val="006F5122"/>
    <w:rsid w:val="006F6628"/>
    <w:rsid w:val="006F722B"/>
    <w:rsid w:val="0070005E"/>
    <w:rsid w:val="007002F2"/>
    <w:rsid w:val="00700C8D"/>
    <w:rsid w:val="00702100"/>
    <w:rsid w:val="00702E3B"/>
    <w:rsid w:val="00702E56"/>
    <w:rsid w:val="00704465"/>
    <w:rsid w:val="007045C9"/>
    <w:rsid w:val="00705858"/>
    <w:rsid w:val="00706B73"/>
    <w:rsid w:val="00710F60"/>
    <w:rsid w:val="007110C4"/>
    <w:rsid w:val="00711237"/>
    <w:rsid w:val="00711A0B"/>
    <w:rsid w:val="0071364C"/>
    <w:rsid w:val="007144F8"/>
    <w:rsid w:val="00715D7A"/>
    <w:rsid w:val="007168E9"/>
    <w:rsid w:val="00716B0D"/>
    <w:rsid w:val="00716D4A"/>
    <w:rsid w:val="007210F4"/>
    <w:rsid w:val="00722A75"/>
    <w:rsid w:val="00722C52"/>
    <w:rsid w:val="00725E5A"/>
    <w:rsid w:val="00726BEB"/>
    <w:rsid w:val="007276C8"/>
    <w:rsid w:val="00727B22"/>
    <w:rsid w:val="00731608"/>
    <w:rsid w:val="00732DEC"/>
    <w:rsid w:val="00733460"/>
    <w:rsid w:val="00734CDC"/>
    <w:rsid w:val="007357BE"/>
    <w:rsid w:val="0073764E"/>
    <w:rsid w:val="007431D5"/>
    <w:rsid w:val="007436FE"/>
    <w:rsid w:val="00746832"/>
    <w:rsid w:val="00746854"/>
    <w:rsid w:val="00746BA0"/>
    <w:rsid w:val="00746ECB"/>
    <w:rsid w:val="00750249"/>
    <w:rsid w:val="007528A0"/>
    <w:rsid w:val="00753CB8"/>
    <w:rsid w:val="00753E64"/>
    <w:rsid w:val="007629D9"/>
    <w:rsid w:val="00762B29"/>
    <w:rsid w:val="00762EA5"/>
    <w:rsid w:val="007633A0"/>
    <w:rsid w:val="00765BDB"/>
    <w:rsid w:val="00777973"/>
    <w:rsid w:val="007811C7"/>
    <w:rsid w:val="00782E56"/>
    <w:rsid w:val="007840D5"/>
    <w:rsid w:val="00787D11"/>
    <w:rsid w:val="007910DD"/>
    <w:rsid w:val="00793B8C"/>
    <w:rsid w:val="00794F63"/>
    <w:rsid w:val="0079563C"/>
    <w:rsid w:val="00795C21"/>
    <w:rsid w:val="007973AC"/>
    <w:rsid w:val="007A0607"/>
    <w:rsid w:val="007A06D4"/>
    <w:rsid w:val="007A2DDD"/>
    <w:rsid w:val="007A4151"/>
    <w:rsid w:val="007A592E"/>
    <w:rsid w:val="007B1DD1"/>
    <w:rsid w:val="007B22D2"/>
    <w:rsid w:val="007B7643"/>
    <w:rsid w:val="007C0ACA"/>
    <w:rsid w:val="007C21A7"/>
    <w:rsid w:val="007C25FA"/>
    <w:rsid w:val="007D0721"/>
    <w:rsid w:val="007D2CA4"/>
    <w:rsid w:val="007D3584"/>
    <w:rsid w:val="007D3BC3"/>
    <w:rsid w:val="007D3C27"/>
    <w:rsid w:val="007D3F01"/>
    <w:rsid w:val="007D50A4"/>
    <w:rsid w:val="007E187B"/>
    <w:rsid w:val="007E5318"/>
    <w:rsid w:val="007F524A"/>
    <w:rsid w:val="007F53C7"/>
    <w:rsid w:val="007F7FD9"/>
    <w:rsid w:val="00800115"/>
    <w:rsid w:val="008043C5"/>
    <w:rsid w:val="008057A2"/>
    <w:rsid w:val="00807DF6"/>
    <w:rsid w:val="0081196A"/>
    <w:rsid w:val="00811971"/>
    <w:rsid w:val="0081245A"/>
    <w:rsid w:val="00814BEE"/>
    <w:rsid w:val="00815748"/>
    <w:rsid w:val="00816E0F"/>
    <w:rsid w:val="00825093"/>
    <w:rsid w:val="008251BF"/>
    <w:rsid w:val="00830F09"/>
    <w:rsid w:val="008314BC"/>
    <w:rsid w:val="00831B2C"/>
    <w:rsid w:val="0083419A"/>
    <w:rsid w:val="0083431E"/>
    <w:rsid w:val="00834D3C"/>
    <w:rsid w:val="00835AA3"/>
    <w:rsid w:val="00836505"/>
    <w:rsid w:val="008366BD"/>
    <w:rsid w:val="00836A0A"/>
    <w:rsid w:val="00836B6F"/>
    <w:rsid w:val="0083780B"/>
    <w:rsid w:val="0083794A"/>
    <w:rsid w:val="00837BB8"/>
    <w:rsid w:val="008414AD"/>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2165"/>
    <w:rsid w:val="00894BEF"/>
    <w:rsid w:val="00894C05"/>
    <w:rsid w:val="0089640B"/>
    <w:rsid w:val="00897F96"/>
    <w:rsid w:val="008A0FFA"/>
    <w:rsid w:val="008A18CA"/>
    <w:rsid w:val="008A1D84"/>
    <w:rsid w:val="008A2B52"/>
    <w:rsid w:val="008A3562"/>
    <w:rsid w:val="008A63AA"/>
    <w:rsid w:val="008B08FB"/>
    <w:rsid w:val="008B2187"/>
    <w:rsid w:val="008B275B"/>
    <w:rsid w:val="008B2D88"/>
    <w:rsid w:val="008B37B8"/>
    <w:rsid w:val="008B4710"/>
    <w:rsid w:val="008B6869"/>
    <w:rsid w:val="008B7F32"/>
    <w:rsid w:val="008C10AD"/>
    <w:rsid w:val="008C1AB7"/>
    <w:rsid w:val="008C4487"/>
    <w:rsid w:val="008C69CB"/>
    <w:rsid w:val="008C72D0"/>
    <w:rsid w:val="008C7BA4"/>
    <w:rsid w:val="008D0952"/>
    <w:rsid w:val="008D14F6"/>
    <w:rsid w:val="008D2D27"/>
    <w:rsid w:val="008D55CD"/>
    <w:rsid w:val="008D69CC"/>
    <w:rsid w:val="008D6F66"/>
    <w:rsid w:val="008E0A65"/>
    <w:rsid w:val="008E0B2D"/>
    <w:rsid w:val="008E1A87"/>
    <w:rsid w:val="008E35CA"/>
    <w:rsid w:val="008E3D9E"/>
    <w:rsid w:val="008E51C8"/>
    <w:rsid w:val="008E7088"/>
    <w:rsid w:val="008F3876"/>
    <w:rsid w:val="008F3DDD"/>
    <w:rsid w:val="008F691E"/>
    <w:rsid w:val="008F73F9"/>
    <w:rsid w:val="00901AED"/>
    <w:rsid w:val="009024E7"/>
    <w:rsid w:val="00903CAA"/>
    <w:rsid w:val="0090408C"/>
    <w:rsid w:val="00907ACA"/>
    <w:rsid w:val="00907ADE"/>
    <w:rsid w:val="00910224"/>
    <w:rsid w:val="00911A21"/>
    <w:rsid w:val="00911FEC"/>
    <w:rsid w:val="00913163"/>
    <w:rsid w:val="00913E65"/>
    <w:rsid w:val="009152D0"/>
    <w:rsid w:val="009167B0"/>
    <w:rsid w:val="00923311"/>
    <w:rsid w:val="009236AD"/>
    <w:rsid w:val="0092394A"/>
    <w:rsid w:val="009244EF"/>
    <w:rsid w:val="0092797F"/>
    <w:rsid w:val="00927D8D"/>
    <w:rsid w:val="0093035B"/>
    <w:rsid w:val="009319D9"/>
    <w:rsid w:val="00933423"/>
    <w:rsid w:val="009339D4"/>
    <w:rsid w:val="00940F78"/>
    <w:rsid w:val="00941E56"/>
    <w:rsid w:val="009424A6"/>
    <w:rsid w:val="00942A06"/>
    <w:rsid w:val="00942CF6"/>
    <w:rsid w:val="00942E2F"/>
    <w:rsid w:val="00945C38"/>
    <w:rsid w:val="00945DBE"/>
    <w:rsid w:val="00960CD2"/>
    <w:rsid w:val="00964F6E"/>
    <w:rsid w:val="0096541D"/>
    <w:rsid w:val="009677D3"/>
    <w:rsid w:val="00972B3F"/>
    <w:rsid w:val="009741D4"/>
    <w:rsid w:val="00974619"/>
    <w:rsid w:val="00975FE7"/>
    <w:rsid w:val="009837B7"/>
    <w:rsid w:val="00983A85"/>
    <w:rsid w:val="009847C9"/>
    <w:rsid w:val="00986655"/>
    <w:rsid w:val="009874C9"/>
    <w:rsid w:val="0098783F"/>
    <w:rsid w:val="0099081A"/>
    <w:rsid w:val="00991791"/>
    <w:rsid w:val="0099384E"/>
    <w:rsid w:val="00995B41"/>
    <w:rsid w:val="009966F6"/>
    <w:rsid w:val="009967FF"/>
    <w:rsid w:val="00996F90"/>
    <w:rsid w:val="009A056E"/>
    <w:rsid w:val="009A113F"/>
    <w:rsid w:val="009A2308"/>
    <w:rsid w:val="009A441B"/>
    <w:rsid w:val="009A5F4F"/>
    <w:rsid w:val="009A65EF"/>
    <w:rsid w:val="009B00FC"/>
    <w:rsid w:val="009B1845"/>
    <w:rsid w:val="009B21C7"/>
    <w:rsid w:val="009B2790"/>
    <w:rsid w:val="009B37A2"/>
    <w:rsid w:val="009B3B12"/>
    <w:rsid w:val="009B3E0D"/>
    <w:rsid w:val="009B594C"/>
    <w:rsid w:val="009C0A7F"/>
    <w:rsid w:val="009C0D16"/>
    <w:rsid w:val="009C1168"/>
    <w:rsid w:val="009C26DA"/>
    <w:rsid w:val="009C2AF6"/>
    <w:rsid w:val="009C32BE"/>
    <w:rsid w:val="009C4B4A"/>
    <w:rsid w:val="009C5090"/>
    <w:rsid w:val="009C55DA"/>
    <w:rsid w:val="009C6D8B"/>
    <w:rsid w:val="009D0134"/>
    <w:rsid w:val="009D0882"/>
    <w:rsid w:val="009D4287"/>
    <w:rsid w:val="009D5CFA"/>
    <w:rsid w:val="009E1ED3"/>
    <w:rsid w:val="009E4576"/>
    <w:rsid w:val="009E55A0"/>
    <w:rsid w:val="009E68C3"/>
    <w:rsid w:val="009E7A2E"/>
    <w:rsid w:val="009F09F8"/>
    <w:rsid w:val="009F1C04"/>
    <w:rsid w:val="009F1CAC"/>
    <w:rsid w:val="009F4BDB"/>
    <w:rsid w:val="00A005F3"/>
    <w:rsid w:val="00A01B6F"/>
    <w:rsid w:val="00A01CAC"/>
    <w:rsid w:val="00A022C6"/>
    <w:rsid w:val="00A06CB0"/>
    <w:rsid w:val="00A075B0"/>
    <w:rsid w:val="00A11B93"/>
    <w:rsid w:val="00A12581"/>
    <w:rsid w:val="00A156D8"/>
    <w:rsid w:val="00A17007"/>
    <w:rsid w:val="00A17026"/>
    <w:rsid w:val="00A17091"/>
    <w:rsid w:val="00A173F6"/>
    <w:rsid w:val="00A203D6"/>
    <w:rsid w:val="00A21A60"/>
    <w:rsid w:val="00A24F96"/>
    <w:rsid w:val="00A2588F"/>
    <w:rsid w:val="00A26F5F"/>
    <w:rsid w:val="00A27D44"/>
    <w:rsid w:val="00A31304"/>
    <w:rsid w:val="00A31A89"/>
    <w:rsid w:val="00A31E56"/>
    <w:rsid w:val="00A32E37"/>
    <w:rsid w:val="00A37677"/>
    <w:rsid w:val="00A37BAF"/>
    <w:rsid w:val="00A4182F"/>
    <w:rsid w:val="00A4184B"/>
    <w:rsid w:val="00A42339"/>
    <w:rsid w:val="00A44E50"/>
    <w:rsid w:val="00A45E66"/>
    <w:rsid w:val="00A465B8"/>
    <w:rsid w:val="00A53515"/>
    <w:rsid w:val="00A60250"/>
    <w:rsid w:val="00A6103F"/>
    <w:rsid w:val="00A610DF"/>
    <w:rsid w:val="00A62A70"/>
    <w:rsid w:val="00A65CFC"/>
    <w:rsid w:val="00A66D47"/>
    <w:rsid w:val="00A678FC"/>
    <w:rsid w:val="00A67DCC"/>
    <w:rsid w:val="00A7021C"/>
    <w:rsid w:val="00A70992"/>
    <w:rsid w:val="00A72868"/>
    <w:rsid w:val="00A7367B"/>
    <w:rsid w:val="00A74D13"/>
    <w:rsid w:val="00A76059"/>
    <w:rsid w:val="00A76420"/>
    <w:rsid w:val="00A7699A"/>
    <w:rsid w:val="00A83BCC"/>
    <w:rsid w:val="00A85F13"/>
    <w:rsid w:val="00A87989"/>
    <w:rsid w:val="00A90456"/>
    <w:rsid w:val="00A9070D"/>
    <w:rsid w:val="00A91507"/>
    <w:rsid w:val="00A93F3A"/>
    <w:rsid w:val="00A946B3"/>
    <w:rsid w:val="00A954DB"/>
    <w:rsid w:val="00A95609"/>
    <w:rsid w:val="00A95698"/>
    <w:rsid w:val="00A95912"/>
    <w:rsid w:val="00A95C8D"/>
    <w:rsid w:val="00A95E60"/>
    <w:rsid w:val="00A96D3C"/>
    <w:rsid w:val="00A97DFD"/>
    <w:rsid w:val="00AA054C"/>
    <w:rsid w:val="00AA38FE"/>
    <w:rsid w:val="00AA44FE"/>
    <w:rsid w:val="00AA497E"/>
    <w:rsid w:val="00AA544D"/>
    <w:rsid w:val="00AA6720"/>
    <w:rsid w:val="00AB0666"/>
    <w:rsid w:val="00AB2994"/>
    <w:rsid w:val="00AB4210"/>
    <w:rsid w:val="00AB5CF4"/>
    <w:rsid w:val="00AB698A"/>
    <w:rsid w:val="00AC1694"/>
    <w:rsid w:val="00AC1BBE"/>
    <w:rsid w:val="00AC26E2"/>
    <w:rsid w:val="00AC6024"/>
    <w:rsid w:val="00AC72CA"/>
    <w:rsid w:val="00AD0699"/>
    <w:rsid w:val="00AD1281"/>
    <w:rsid w:val="00AD17E4"/>
    <w:rsid w:val="00AD3B38"/>
    <w:rsid w:val="00AD65AF"/>
    <w:rsid w:val="00AD6BE0"/>
    <w:rsid w:val="00AE0913"/>
    <w:rsid w:val="00AE0CF5"/>
    <w:rsid w:val="00AE0D67"/>
    <w:rsid w:val="00AE1B8A"/>
    <w:rsid w:val="00AE2D21"/>
    <w:rsid w:val="00AE44C0"/>
    <w:rsid w:val="00AE4BB9"/>
    <w:rsid w:val="00AE62DC"/>
    <w:rsid w:val="00AE6300"/>
    <w:rsid w:val="00AE6A2A"/>
    <w:rsid w:val="00AE6CFB"/>
    <w:rsid w:val="00AF0441"/>
    <w:rsid w:val="00AF0DB0"/>
    <w:rsid w:val="00AF37AD"/>
    <w:rsid w:val="00AF523A"/>
    <w:rsid w:val="00AF540C"/>
    <w:rsid w:val="00AF62DF"/>
    <w:rsid w:val="00AF65CC"/>
    <w:rsid w:val="00AF66C2"/>
    <w:rsid w:val="00AF7FD2"/>
    <w:rsid w:val="00B00ED5"/>
    <w:rsid w:val="00B022D8"/>
    <w:rsid w:val="00B05180"/>
    <w:rsid w:val="00B0563B"/>
    <w:rsid w:val="00B067B3"/>
    <w:rsid w:val="00B10804"/>
    <w:rsid w:val="00B10D34"/>
    <w:rsid w:val="00B14C23"/>
    <w:rsid w:val="00B15CFF"/>
    <w:rsid w:val="00B22A9E"/>
    <w:rsid w:val="00B23325"/>
    <w:rsid w:val="00B23AB0"/>
    <w:rsid w:val="00B24732"/>
    <w:rsid w:val="00B2532B"/>
    <w:rsid w:val="00B256C8"/>
    <w:rsid w:val="00B30E6E"/>
    <w:rsid w:val="00B316BD"/>
    <w:rsid w:val="00B320E9"/>
    <w:rsid w:val="00B32900"/>
    <w:rsid w:val="00B35695"/>
    <w:rsid w:val="00B4151B"/>
    <w:rsid w:val="00B43050"/>
    <w:rsid w:val="00B43311"/>
    <w:rsid w:val="00B449AF"/>
    <w:rsid w:val="00B46807"/>
    <w:rsid w:val="00B46CFB"/>
    <w:rsid w:val="00B5164A"/>
    <w:rsid w:val="00B51BB7"/>
    <w:rsid w:val="00B538EB"/>
    <w:rsid w:val="00B54A22"/>
    <w:rsid w:val="00B55721"/>
    <w:rsid w:val="00B57B67"/>
    <w:rsid w:val="00B620AD"/>
    <w:rsid w:val="00B6335E"/>
    <w:rsid w:val="00B63D89"/>
    <w:rsid w:val="00B6538E"/>
    <w:rsid w:val="00B65DC6"/>
    <w:rsid w:val="00B66D4C"/>
    <w:rsid w:val="00B67B0B"/>
    <w:rsid w:val="00B67C32"/>
    <w:rsid w:val="00B732D1"/>
    <w:rsid w:val="00B73E7A"/>
    <w:rsid w:val="00B74250"/>
    <w:rsid w:val="00B7483D"/>
    <w:rsid w:val="00B82178"/>
    <w:rsid w:val="00B82AFC"/>
    <w:rsid w:val="00B85EF1"/>
    <w:rsid w:val="00B876DB"/>
    <w:rsid w:val="00B87F16"/>
    <w:rsid w:val="00B87F5B"/>
    <w:rsid w:val="00B91189"/>
    <w:rsid w:val="00B915B2"/>
    <w:rsid w:val="00B970D7"/>
    <w:rsid w:val="00B97EBC"/>
    <w:rsid w:val="00BA2642"/>
    <w:rsid w:val="00BA4338"/>
    <w:rsid w:val="00BA4EA1"/>
    <w:rsid w:val="00BB0162"/>
    <w:rsid w:val="00BB09CC"/>
    <w:rsid w:val="00BB3159"/>
    <w:rsid w:val="00BB3F1F"/>
    <w:rsid w:val="00BB4EA7"/>
    <w:rsid w:val="00BB7714"/>
    <w:rsid w:val="00BB7E08"/>
    <w:rsid w:val="00BC01DF"/>
    <w:rsid w:val="00BC260E"/>
    <w:rsid w:val="00BC44D9"/>
    <w:rsid w:val="00BC67A9"/>
    <w:rsid w:val="00BC7965"/>
    <w:rsid w:val="00BC7C3E"/>
    <w:rsid w:val="00BC7C57"/>
    <w:rsid w:val="00BD0D97"/>
    <w:rsid w:val="00BD16C1"/>
    <w:rsid w:val="00BD1E45"/>
    <w:rsid w:val="00BD6E27"/>
    <w:rsid w:val="00BE07DD"/>
    <w:rsid w:val="00BE3F33"/>
    <w:rsid w:val="00BE4131"/>
    <w:rsid w:val="00BE69CC"/>
    <w:rsid w:val="00BF1426"/>
    <w:rsid w:val="00BF280E"/>
    <w:rsid w:val="00BF4088"/>
    <w:rsid w:val="00BF4A06"/>
    <w:rsid w:val="00BF5DD0"/>
    <w:rsid w:val="00BF6527"/>
    <w:rsid w:val="00BF6EA0"/>
    <w:rsid w:val="00BF6FCA"/>
    <w:rsid w:val="00C0479E"/>
    <w:rsid w:val="00C06FBE"/>
    <w:rsid w:val="00C07AAE"/>
    <w:rsid w:val="00C11E72"/>
    <w:rsid w:val="00C11EAD"/>
    <w:rsid w:val="00C1508D"/>
    <w:rsid w:val="00C15220"/>
    <w:rsid w:val="00C201B1"/>
    <w:rsid w:val="00C203ED"/>
    <w:rsid w:val="00C20BCD"/>
    <w:rsid w:val="00C21240"/>
    <w:rsid w:val="00C220EC"/>
    <w:rsid w:val="00C22345"/>
    <w:rsid w:val="00C22BAC"/>
    <w:rsid w:val="00C23675"/>
    <w:rsid w:val="00C253AB"/>
    <w:rsid w:val="00C2780D"/>
    <w:rsid w:val="00C27B25"/>
    <w:rsid w:val="00C30BBA"/>
    <w:rsid w:val="00C321F1"/>
    <w:rsid w:val="00C32C04"/>
    <w:rsid w:val="00C32D95"/>
    <w:rsid w:val="00C34592"/>
    <w:rsid w:val="00C34AE6"/>
    <w:rsid w:val="00C378AA"/>
    <w:rsid w:val="00C413EF"/>
    <w:rsid w:val="00C41CE7"/>
    <w:rsid w:val="00C44F45"/>
    <w:rsid w:val="00C45ADB"/>
    <w:rsid w:val="00C468F0"/>
    <w:rsid w:val="00C506DD"/>
    <w:rsid w:val="00C507BB"/>
    <w:rsid w:val="00C515B4"/>
    <w:rsid w:val="00C51BF9"/>
    <w:rsid w:val="00C5273A"/>
    <w:rsid w:val="00C53EDD"/>
    <w:rsid w:val="00C55A75"/>
    <w:rsid w:val="00C577A9"/>
    <w:rsid w:val="00C60266"/>
    <w:rsid w:val="00C60D37"/>
    <w:rsid w:val="00C61DEC"/>
    <w:rsid w:val="00C6210E"/>
    <w:rsid w:val="00C63E66"/>
    <w:rsid w:val="00C64DD1"/>
    <w:rsid w:val="00C64E93"/>
    <w:rsid w:val="00C66227"/>
    <w:rsid w:val="00C67698"/>
    <w:rsid w:val="00C728AC"/>
    <w:rsid w:val="00C752B1"/>
    <w:rsid w:val="00C75DE4"/>
    <w:rsid w:val="00C81B11"/>
    <w:rsid w:val="00C8264F"/>
    <w:rsid w:val="00C85A22"/>
    <w:rsid w:val="00C877C4"/>
    <w:rsid w:val="00C911CC"/>
    <w:rsid w:val="00C9180C"/>
    <w:rsid w:val="00C91E02"/>
    <w:rsid w:val="00C94843"/>
    <w:rsid w:val="00C965BA"/>
    <w:rsid w:val="00C96954"/>
    <w:rsid w:val="00C96D44"/>
    <w:rsid w:val="00C97367"/>
    <w:rsid w:val="00C97B13"/>
    <w:rsid w:val="00CA0988"/>
    <w:rsid w:val="00CA2AED"/>
    <w:rsid w:val="00CA3E01"/>
    <w:rsid w:val="00CA4149"/>
    <w:rsid w:val="00CA499A"/>
    <w:rsid w:val="00CA5962"/>
    <w:rsid w:val="00CA67F9"/>
    <w:rsid w:val="00CB2147"/>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69A9"/>
    <w:rsid w:val="00CD76FC"/>
    <w:rsid w:val="00CD7826"/>
    <w:rsid w:val="00CE1728"/>
    <w:rsid w:val="00CE25EA"/>
    <w:rsid w:val="00CE2879"/>
    <w:rsid w:val="00CE31C9"/>
    <w:rsid w:val="00CE4F75"/>
    <w:rsid w:val="00CF0C21"/>
    <w:rsid w:val="00CF1423"/>
    <w:rsid w:val="00CF183D"/>
    <w:rsid w:val="00CF18B7"/>
    <w:rsid w:val="00CF2A9E"/>
    <w:rsid w:val="00CF3192"/>
    <w:rsid w:val="00CF3995"/>
    <w:rsid w:val="00CF5DB2"/>
    <w:rsid w:val="00CF64F6"/>
    <w:rsid w:val="00CF70D9"/>
    <w:rsid w:val="00D035E1"/>
    <w:rsid w:val="00D045D6"/>
    <w:rsid w:val="00D052BE"/>
    <w:rsid w:val="00D05E49"/>
    <w:rsid w:val="00D07C1E"/>
    <w:rsid w:val="00D10019"/>
    <w:rsid w:val="00D11FD7"/>
    <w:rsid w:val="00D14384"/>
    <w:rsid w:val="00D147E7"/>
    <w:rsid w:val="00D155C9"/>
    <w:rsid w:val="00D161FB"/>
    <w:rsid w:val="00D16648"/>
    <w:rsid w:val="00D169DB"/>
    <w:rsid w:val="00D2145A"/>
    <w:rsid w:val="00D2167A"/>
    <w:rsid w:val="00D21F3C"/>
    <w:rsid w:val="00D22A23"/>
    <w:rsid w:val="00D25106"/>
    <w:rsid w:val="00D25220"/>
    <w:rsid w:val="00D25BE5"/>
    <w:rsid w:val="00D25F0A"/>
    <w:rsid w:val="00D26E62"/>
    <w:rsid w:val="00D26FA7"/>
    <w:rsid w:val="00D3247D"/>
    <w:rsid w:val="00D325E7"/>
    <w:rsid w:val="00D332AB"/>
    <w:rsid w:val="00D33F38"/>
    <w:rsid w:val="00D35A9A"/>
    <w:rsid w:val="00D360D0"/>
    <w:rsid w:val="00D36ACD"/>
    <w:rsid w:val="00D37C63"/>
    <w:rsid w:val="00D417B7"/>
    <w:rsid w:val="00D42083"/>
    <w:rsid w:val="00D42982"/>
    <w:rsid w:val="00D43A93"/>
    <w:rsid w:val="00D46623"/>
    <w:rsid w:val="00D500D8"/>
    <w:rsid w:val="00D55A60"/>
    <w:rsid w:val="00D62CC9"/>
    <w:rsid w:val="00D63186"/>
    <w:rsid w:val="00D64861"/>
    <w:rsid w:val="00D662FB"/>
    <w:rsid w:val="00D664F3"/>
    <w:rsid w:val="00D66F0A"/>
    <w:rsid w:val="00D773AB"/>
    <w:rsid w:val="00D77883"/>
    <w:rsid w:val="00D8395D"/>
    <w:rsid w:val="00D841C8"/>
    <w:rsid w:val="00D85C84"/>
    <w:rsid w:val="00D86B54"/>
    <w:rsid w:val="00D92C19"/>
    <w:rsid w:val="00D971E0"/>
    <w:rsid w:val="00DA03EB"/>
    <w:rsid w:val="00DA11F9"/>
    <w:rsid w:val="00DA186F"/>
    <w:rsid w:val="00DA2DCF"/>
    <w:rsid w:val="00DA4B32"/>
    <w:rsid w:val="00DA4CAE"/>
    <w:rsid w:val="00DA5775"/>
    <w:rsid w:val="00DA736A"/>
    <w:rsid w:val="00DB3F81"/>
    <w:rsid w:val="00DB643C"/>
    <w:rsid w:val="00DB6DD0"/>
    <w:rsid w:val="00DB7E4D"/>
    <w:rsid w:val="00DC0875"/>
    <w:rsid w:val="00DC165D"/>
    <w:rsid w:val="00DC451E"/>
    <w:rsid w:val="00DC4B9F"/>
    <w:rsid w:val="00DC4DF1"/>
    <w:rsid w:val="00DC7A5C"/>
    <w:rsid w:val="00DC7B71"/>
    <w:rsid w:val="00DD27D2"/>
    <w:rsid w:val="00DD365E"/>
    <w:rsid w:val="00DD400F"/>
    <w:rsid w:val="00DD4B52"/>
    <w:rsid w:val="00DD4E8D"/>
    <w:rsid w:val="00DD580D"/>
    <w:rsid w:val="00DD594C"/>
    <w:rsid w:val="00DE1BDC"/>
    <w:rsid w:val="00DE1D2C"/>
    <w:rsid w:val="00DE233F"/>
    <w:rsid w:val="00DE42C1"/>
    <w:rsid w:val="00DE46B7"/>
    <w:rsid w:val="00DE4CC2"/>
    <w:rsid w:val="00DE657F"/>
    <w:rsid w:val="00DE76FD"/>
    <w:rsid w:val="00DF0BBB"/>
    <w:rsid w:val="00DF1D89"/>
    <w:rsid w:val="00DF330C"/>
    <w:rsid w:val="00DF4501"/>
    <w:rsid w:val="00DF6D9C"/>
    <w:rsid w:val="00DF6DF1"/>
    <w:rsid w:val="00E010D8"/>
    <w:rsid w:val="00E0146C"/>
    <w:rsid w:val="00E02036"/>
    <w:rsid w:val="00E02659"/>
    <w:rsid w:val="00E04097"/>
    <w:rsid w:val="00E05B46"/>
    <w:rsid w:val="00E064F9"/>
    <w:rsid w:val="00E11814"/>
    <w:rsid w:val="00E12F00"/>
    <w:rsid w:val="00E14823"/>
    <w:rsid w:val="00E15285"/>
    <w:rsid w:val="00E15408"/>
    <w:rsid w:val="00E15C92"/>
    <w:rsid w:val="00E17E1C"/>
    <w:rsid w:val="00E26003"/>
    <w:rsid w:val="00E26114"/>
    <w:rsid w:val="00E26A40"/>
    <w:rsid w:val="00E331B3"/>
    <w:rsid w:val="00E3384E"/>
    <w:rsid w:val="00E348BC"/>
    <w:rsid w:val="00E371F1"/>
    <w:rsid w:val="00E374CE"/>
    <w:rsid w:val="00E403D2"/>
    <w:rsid w:val="00E41EFA"/>
    <w:rsid w:val="00E4206D"/>
    <w:rsid w:val="00E44786"/>
    <w:rsid w:val="00E4564D"/>
    <w:rsid w:val="00E45729"/>
    <w:rsid w:val="00E47C52"/>
    <w:rsid w:val="00E500F9"/>
    <w:rsid w:val="00E50729"/>
    <w:rsid w:val="00E51700"/>
    <w:rsid w:val="00E5425F"/>
    <w:rsid w:val="00E60854"/>
    <w:rsid w:val="00E60A07"/>
    <w:rsid w:val="00E613A4"/>
    <w:rsid w:val="00E613C8"/>
    <w:rsid w:val="00E62760"/>
    <w:rsid w:val="00E62D12"/>
    <w:rsid w:val="00E62D3B"/>
    <w:rsid w:val="00E632F8"/>
    <w:rsid w:val="00E639E8"/>
    <w:rsid w:val="00E6676B"/>
    <w:rsid w:val="00E7267B"/>
    <w:rsid w:val="00E730DD"/>
    <w:rsid w:val="00E734B9"/>
    <w:rsid w:val="00E77D60"/>
    <w:rsid w:val="00E80B45"/>
    <w:rsid w:val="00E80F74"/>
    <w:rsid w:val="00E81665"/>
    <w:rsid w:val="00E81B28"/>
    <w:rsid w:val="00E85D94"/>
    <w:rsid w:val="00E86057"/>
    <w:rsid w:val="00E959DE"/>
    <w:rsid w:val="00EA0580"/>
    <w:rsid w:val="00EA0E9E"/>
    <w:rsid w:val="00EA258C"/>
    <w:rsid w:val="00EA32ED"/>
    <w:rsid w:val="00EB1A7B"/>
    <w:rsid w:val="00EB5445"/>
    <w:rsid w:val="00EB78A0"/>
    <w:rsid w:val="00EC1F05"/>
    <w:rsid w:val="00EC20AD"/>
    <w:rsid w:val="00EC3ED7"/>
    <w:rsid w:val="00EC53DB"/>
    <w:rsid w:val="00EC5AC1"/>
    <w:rsid w:val="00EC71B3"/>
    <w:rsid w:val="00ED1622"/>
    <w:rsid w:val="00ED2923"/>
    <w:rsid w:val="00ED4BD0"/>
    <w:rsid w:val="00ED5127"/>
    <w:rsid w:val="00EE1251"/>
    <w:rsid w:val="00EE176F"/>
    <w:rsid w:val="00EE624D"/>
    <w:rsid w:val="00EF004B"/>
    <w:rsid w:val="00EF0AEE"/>
    <w:rsid w:val="00EF0EFD"/>
    <w:rsid w:val="00EF1709"/>
    <w:rsid w:val="00EF23E2"/>
    <w:rsid w:val="00EF41C1"/>
    <w:rsid w:val="00EF4464"/>
    <w:rsid w:val="00EF47E1"/>
    <w:rsid w:val="00EF5C46"/>
    <w:rsid w:val="00F0329E"/>
    <w:rsid w:val="00F039A1"/>
    <w:rsid w:val="00F04392"/>
    <w:rsid w:val="00F0542F"/>
    <w:rsid w:val="00F07215"/>
    <w:rsid w:val="00F11837"/>
    <w:rsid w:val="00F11955"/>
    <w:rsid w:val="00F14687"/>
    <w:rsid w:val="00F16ADF"/>
    <w:rsid w:val="00F174A8"/>
    <w:rsid w:val="00F2037C"/>
    <w:rsid w:val="00F22AFC"/>
    <w:rsid w:val="00F23B14"/>
    <w:rsid w:val="00F246A5"/>
    <w:rsid w:val="00F253C1"/>
    <w:rsid w:val="00F26E55"/>
    <w:rsid w:val="00F2796A"/>
    <w:rsid w:val="00F312B0"/>
    <w:rsid w:val="00F33294"/>
    <w:rsid w:val="00F35E0E"/>
    <w:rsid w:val="00F40C21"/>
    <w:rsid w:val="00F41156"/>
    <w:rsid w:val="00F417D4"/>
    <w:rsid w:val="00F41BF8"/>
    <w:rsid w:val="00F41F9C"/>
    <w:rsid w:val="00F4415E"/>
    <w:rsid w:val="00F44196"/>
    <w:rsid w:val="00F44E12"/>
    <w:rsid w:val="00F46C05"/>
    <w:rsid w:val="00F47C49"/>
    <w:rsid w:val="00F50496"/>
    <w:rsid w:val="00F51099"/>
    <w:rsid w:val="00F51D32"/>
    <w:rsid w:val="00F52B1D"/>
    <w:rsid w:val="00F52C1E"/>
    <w:rsid w:val="00F53D6B"/>
    <w:rsid w:val="00F53E3D"/>
    <w:rsid w:val="00F547CA"/>
    <w:rsid w:val="00F56FFB"/>
    <w:rsid w:val="00F605E3"/>
    <w:rsid w:val="00F60A5A"/>
    <w:rsid w:val="00F60F3B"/>
    <w:rsid w:val="00F62303"/>
    <w:rsid w:val="00F629B4"/>
    <w:rsid w:val="00F62A93"/>
    <w:rsid w:val="00F662C3"/>
    <w:rsid w:val="00F66AED"/>
    <w:rsid w:val="00F6726F"/>
    <w:rsid w:val="00F67EEA"/>
    <w:rsid w:val="00F70E0C"/>
    <w:rsid w:val="00F718E8"/>
    <w:rsid w:val="00F72E04"/>
    <w:rsid w:val="00F73C8F"/>
    <w:rsid w:val="00F73F9F"/>
    <w:rsid w:val="00F74000"/>
    <w:rsid w:val="00F747E5"/>
    <w:rsid w:val="00F751F3"/>
    <w:rsid w:val="00F76EDE"/>
    <w:rsid w:val="00F8054E"/>
    <w:rsid w:val="00F813DB"/>
    <w:rsid w:val="00F8338E"/>
    <w:rsid w:val="00F86067"/>
    <w:rsid w:val="00F92416"/>
    <w:rsid w:val="00F93E3E"/>
    <w:rsid w:val="00F93F71"/>
    <w:rsid w:val="00F94D8B"/>
    <w:rsid w:val="00F94E39"/>
    <w:rsid w:val="00FA114A"/>
    <w:rsid w:val="00FA2CBD"/>
    <w:rsid w:val="00FA5DD5"/>
    <w:rsid w:val="00FA703A"/>
    <w:rsid w:val="00FB1DD7"/>
    <w:rsid w:val="00FB370C"/>
    <w:rsid w:val="00FB390A"/>
    <w:rsid w:val="00FB3A5F"/>
    <w:rsid w:val="00FB4A40"/>
    <w:rsid w:val="00FB5599"/>
    <w:rsid w:val="00FB780D"/>
    <w:rsid w:val="00FC0725"/>
    <w:rsid w:val="00FC109C"/>
    <w:rsid w:val="00FC29D4"/>
    <w:rsid w:val="00FC3C2E"/>
    <w:rsid w:val="00FC4315"/>
    <w:rsid w:val="00FC4B3D"/>
    <w:rsid w:val="00FC6303"/>
    <w:rsid w:val="00FD2729"/>
    <w:rsid w:val="00FD2AA3"/>
    <w:rsid w:val="00FD2C3B"/>
    <w:rsid w:val="00FD311F"/>
    <w:rsid w:val="00FD462C"/>
    <w:rsid w:val="00FD624E"/>
    <w:rsid w:val="00FD70C4"/>
    <w:rsid w:val="00FE35DD"/>
    <w:rsid w:val="00FE5CF2"/>
    <w:rsid w:val="00FF0CB8"/>
    <w:rsid w:val="00FF0DD1"/>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65592389"/>
  <w15:docId w15:val="{773A54DD-6E01-4069-9569-0DF9DCE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04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6"/>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1"/>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styleId="Tekstpodstawowy2">
    <w:name w:val="Body Text 2"/>
    <w:basedOn w:val="Normalny"/>
    <w:link w:val="Tekstpodstawowy2Znak"/>
    <w:semiHidden/>
    <w:unhideWhenUsed/>
    <w:rsid w:val="008B275B"/>
    <w:pPr>
      <w:spacing w:after="120" w:line="480" w:lineRule="auto"/>
    </w:pPr>
  </w:style>
  <w:style w:type="character" w:customStyle="1" w:styleId="Tekstpodstawowy2Znak">
    <w:name w:val="Tekst podstawowy 2 Znak"/>
    <w:basedOn w:val="Domylnaczcionkaakapitu"/>
    <w:link w:val="Tekstpodstawowy2"/>
    <w:semiHidden/>
    <w:rsid w:val="008B275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10C4"/>
    <w:rPr>
      <w:rFonts w:ascii="Tahoma" w:hAnsi="Tahoma" w:cs="Tahoma"/>
      <w:sz w:val="16"/>
      <w:szCs w:val="16"/>
    </w:rPr>
  </w:style>
  <w:style w:type="character" w:customStyle="1" w:styleId="TekstdymkaZnak">
    <w:name w:val="Tekst dymka Znak"/>
    <w:basedOn w:val="Domylnaczcionkaakapitu"/>
    <w:link w:val="Tekstdymka"/>
    <w:uiPriority w:val="99"/>
    <w:semiHidden/>
    <w:rsid w:val="007110C4"/>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8E3D9E"/>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690495"/>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17120920">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08036077">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2585644">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02682794">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42385917">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06098544">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56899392">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80822566">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57100355">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7548454">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4334291">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2461895">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28422714">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0317071">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31454200">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6355302">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41571843">
      <w:bodyDiv w:val="1"/>
      <w:marLeft w:val="0"/>
      <w:marRight w:val="0"/>
      <w:marTop w:val="0"/>
      <w:marBottom w:val="0"/>
      <w:divBdr>
        <w:top w:val="none" w:sz="0" w:space="0" w:color="auto"/>
        <w:left w:val="none" w:sz="0" w:space="0" w:color="auto"/>
        <w:bottom w:val="none" w:sz="0" w:space="0" w:color="auto"/>
        <w:right w:val="none" w:sz="0" w:space="0" w:color="auto"/>
      </w:divBdr>
    </w:div>
    <w:div w:id="1659848579">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3289492">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8740906">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78">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2177395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523255">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68526109">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6606319">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0EAA-C5EE-4EEC-863E-ED637C8A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8265</TotalTime>
  <Pages>19</Pages>
  <Words>8158</Words>
  <Characters>48952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1207</cp:revision>
  <cp:lastPrinted>2023-02-17T11:33:00Z</cp:lastPrinted>
  <dcterms:created xsi:type="dcterms:W3CDTF">2022-01-15T20:47:00Z</dcterms:created>
  <dcterms:modified xsi:type="dcterms:W3CDTF">2023-04-07T08:33:00Z</dcterms:modified>
</cp:coreProperties>
</file>