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460" w14:textId="06ACBC71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066088">
        <w:rPr>
          <w:rFonts w:ascii="Calibri" w:eastAsia="Calibri" w:hAnsi="Calibri"/>
          <w:sz w:val="18"/>
          <w:szCs w:val="18"/>
          <w:lang w:eastAsia="en-US"/>
        </w:rPr>
        <w:t>6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4042AC3A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465C83">
        <w:rPr>
          <w:rFonts w:ascii="Calibri" w:eastAsia="Calibri" w:hAnsi="Calibri"/>
          <w:sz w:val="18"/>
          <w:szCs w:val="18"/>
          <w:lang w:eastAsia="en-US"/>
        </w:rPr>
        <w:t>1</w:t>
      </w:r>
      <w:r w:rsidR="00ED521B">
        <w:rPr>
          <w:rFonts w:ascii="Calibri" w:eastAsia="Calibri" w:hAnsi="Calibri"/>
          <w:sz w:val="18"/>
          <w:szCs w:val="18"/>
          <w:lang w:eastAsia="en-US"/>
        </w:rPr>
        <w:t>9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4D13ED83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 xml:space="preserve">Ubiegając się o udzielenie zamówienia publicznego </w:t>
      </w:r>
      <w:proofErr w:type="spellStart"/>
      <w:r w:rsidRPr="00A619F6">
        <w:rPr>
          <w:rFonts w:cs="Arial"/>
          <w:sz w:val="21"/>
          <w:szCs w:val="21"/>
          <w:lang w:eastAsia="en-US"/>
        </w:rPr>
        <w:t>pn</w:t>
      </w:r>
      <w:proofErr w:type="spellEnd"/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ED521B" w:rsidRPr="00923A2C">
        <w:rPr>
          <w:b/>
          <w:bCs/>
        </w:rPr>
        <w:t>Dostawa i montaż agregatów prądotwórczych dla Gminy Chmielno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>, 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ED521B">
      <w:footerReference w:type="even" r:id="rId8"/>
      <w:headerReference w:type="first" r:id="rId9"/>
      <w:pgSz w:w="11906" w:h="16838" w:code="9"/>
      <w:pgMar w:top="86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63FED" w14:textId="77777777" w:rsidR="007D058C" w:rsidRDefault="007D058C">
      <w:r>
        <w:separator/>
      </w:r>
    </w:p>
  </w:endnote>
  <w:endnote w:type="continuationSeparator" w:id="0">
    <w:p w14:paraId="333FEACD" w14:textId="77777777" w:rsidR="007D058C" w:rsidRDefault="007D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A010" w14:textId="77777777" w:rsidR="007D058C" w:rsidRDefault="007D058C">
      <w:r>
        <w:separator/>
      </w:r>
    </w:p>
  </w:footnote>
  <w:footnote w:type="continuationSeparator" w:id="0">
    <w:p w14:paraId="1FC0F9CE" w14:textId="77777777" w:rsidR="007D058C" w:rsidRDefault="007D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C6C1" w14:textId="46C33E3B" w:rsidR="000B4382" w:rsidRDefault="00ED521B" w:rsidP="000B438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3731BA" wp14:editId="7176BA33">
          <wp:simplePos x="0" y="0"/>
          <wp:positionH relativeFrom="column">
            <wp:posOffset>-1933</wp:posOffset>
          </wp:positionH>
          <wp:positionV relativeFrom="paragraph">
            <wp:posOffset>-1215</wp:posOffset>
          </wp:positionV>
          <wp:extent cx="5759450" cy="821055"/>
          <wp:effectExtent l="0" t="0" r="0" b="0"/>
          <wp:wrapNone/>
          <wp:docPr id="13213699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4CF6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058C"/>
    <w:rsid w:val="007D61D6"/>
    <w:rsid w:val="007E1B19"/>
    <w:rsid w:val="007E3771"/>
    <w:rsid w:val="007F12ED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2024-07-01T07:16:00Z</dcterms:created>
  <dcterms:modified xsi:type="dcterms:W3CDTF">2024-07-01T07:16:00Z</dcterms:modified>
</cp:coreProperties>
</file>