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 xml:space="preserve">tel. 47 701 </w:t>
      </w:r>
      <w:r w:rsidR="002C24AC">
        <w:rPr>
          <w:rFonts w:ascii="Times New Roman" w:hAnsi="Times New Roman" w:cs="Times New Roman"/>
          <w:sz w:val="24"/>
          <w:szCs w:val="24"/>
          <w:u w:val="single"/>
        </w:rPr>
        <w:t>2263</w:t>
      </w:r>
    </w:p>
    <w:p w:rsidR="00323B32" w:rsidRPr="00EC08B7" w:rsidRDefault="00323B32" w:rsidP="00323B3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="00542378" w:rsidRPr="00EC08B7">
        <w:rPr>
          <w:rFonts w:ascii="Times New Roman" w:hAnsi="Times New Roman" w:cs="Times New Roman"/>
          <w:sz w:val="14"/>
          <w:szCs w:val="24"/>
        </w:rPr>
        <w:t xml:space="preserve"> </w:t>
      </w:r>
    </w:p>
    <w:p w:rsidR="00323B32" w:rsidRPr="006601A1" w:rsidRDefault="00323B32" w:rsidP="00542378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 Radom, dnia </w:t>
      </w:r>
      <w:r w:rsidR="00E031AF">
        <w:rPr>
          <w:rFonts w:ascii="Times New Roman" w:hAnsi="Times New Roman" w:cs="Times New Roman"/>
          <w:sz w:val="24"/>
          <w:szCs w:val="24"/>
        </w:rPr>
        <w:t>08.12.2022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542378" w:rsidRDefault="00542378" w:rsidP="0054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542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DF2AAC">
        <w:rPr>
          <w:rFonts w:ascii="Times New Roman" w:hAnsi="Times New Roman" w:cs="Times New Roman"/>
          <w:sz w:val="24"/>
          <w:szCs w:val="24"/>
        </w:rPr>
        <w:t>3169</w:t>
      </w:r>
      <w:bookmarkStart w:id="0" w:name="_GoBack"/>
      <w:bookmarkEnd w:id="0"/>
      <w:r w:rsidR="00323B32" w:rsidRPr="006601A1">
        <w:rPr>
          <w:rFonts w:ascii="Times New Roman" w:hAnsi="Times New Roman" w:cs="Times New Roman"/>
          <w:sz w:val="24"/>
          <w:szCs w:val="24"/>
        </w:rPr>
        <w:t>/22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 xml:space="preserve">Egz. </w:t>
      </w:r>
      <w:r w:rsidR="002C24AC">
        <w:rPr>
          <w:rFonts w:ascii="Times New Roman" w:hAnsi="Times New Roman" w:cs="Times New Roman"/>
          <w:sz w:val="24"/>
          <w:szCs w:val="24"/>
        </w:rPr>
        <w:t>poj.</w:t>
      </w:r>
    </w:p>
    <w:p w:rsidR="00B7469A" w:rsidRPr="006601A1" w:rsidRDefault="00B7469A" w:rsidP="00542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2C24AC">
        <w:rPr>
          <w:rFonts w:ascii="Times New Roman" w:hAnsi="Times New Roman" w:cs="Times New Roman"/>
          <w:sz w:val="24"/>
          <w:szCs w:val="24"/>
        </w:rPr>
        <w:t>90</w:t>
      </w:r>
      <w:r w:rsidRPr="006601A1">
        <w:rPr>
          <w:rFonts w:ascii="Times New Roman" w:hAnsi="Times New Roman" w:cs="Times New Roman"/>
          <w:sz w:val="24"/>
          <w:szCs w:val="24"/>
        </w:rPr>
        <w:t>/22</w:t>
      </w:r>
    </w:p>
    <w:p w:rsidR="00B7469A" w:rsidRDefault="00B7469A" w:rsidP="0054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9C2" w:rsidRDefault="00D439C2" w:rsidP="0054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F9336A" w:rsidP="00542378">
      <w:pPr>
        <w:spacing w:after="0"/>
        <w:ind w:left="495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542378" w:rsidRDefault="00542378" w:rsidP="00542378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F9336A" w:rsidRPr="00300A1D" w:rsidRDefault="00F9336A" w:rsidP="00F933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>Informacja o wyborze najkorzystniejszej oferty</w:t>
      </w:r>
    </w:p>
    <w:p w:rsidR="00F9336A" w:rsidRDefault="00F9336A" w:rsidP="00F933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n</w:t>
      </w: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 xml:space="preserve">a zadanie nr </w:t>
      </w:r>
      <w:r>
        <w:rPr>
          <w:rFonts w:ascii="Times New Roman" w:eastAsia="Times New Roman" w:hAnsi="Times New Roman" w:cs="Times New Roman"/>
          <w:b/>
          <w:sz w:val="24"/>
          <w:szCs w:val="36"/>
        </w:rPr>
        <w:t>1, 2, 3, 4, 6, 7, 10</w:t>
      </w:r>
    </w:p>
    <w:p w:rsidR="00D439C2" w:rsidRPr="006601A1" w:rsidRDefault="00D439C2" w:rsidP="00542378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323B32" w:rsidRPr="002C24AC" w:rsidRDefault="006601A1" w:rsidP="00096441">
      <w:pPr>
        <w:tabs>
          <w:tab w:val="left" w:pos="8505"/>
        </w:tabs>
        <w:spacing w:after="0"/>
        <w:ind w:left="851" w:right="-2" w:hanging="851"/>
        <w:jc w:val="both"/>
        <w:rPr>
          <w:rFonts w:ascii="Times New Roman" w:hAnsi="Times New Roman" w:cs="Times New Roman"/>
          <w:b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otyczy</w:t>
      </w:r>
      <w:r w:rsidRPr="006601A1">
        <w:rPr>
          <w:rFonts w:ascii="Times New Roman" w:hAnsi="Times New Roman" w:cs="Times New Roman"/>
          <w:bCs/>
          <w:i/>
          <w:szCs w:val="24"/>
        </w:rPr>
        <w:t>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="00323B32"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2C24AC"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 </w:t>
      </w:r>
      <w:r w:rsidR="002C24AC" w:rsidRPr="002C24AC">
        <w:rPr>
          <w:rFonts w:ascii="Times New Roman" w:hAnsi="Times New Roman" w:cs="Times New Roman"/>
          <w:bCs/>
          <w:i/>
          <w:szCs w:val="24"/>
        </w:rPr>
        <w:t xml:space="preserve">w trybie przetargu nieograniczonego na podstawie art. 132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ustawy Pzp w</w:t>
      </w:r>
      <w:r w:rsidR="00A90222"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przedmiocie zamówienia</w:t>
      </w:r>
      <w:r w:rsidR="00F560CF" w:rsidRPr="00F560CF">
        <w:t xml:space="preserve"> </w:t>
      </w:r>
      <w:r w:rsidR="002C24AC" w:rsidRPr="002C24AC">
        <w:rPr>
          <w:rFonts w:ascii="Times New Roman" w:hAnsi="Times New Roman" w:cs="Times New Roman"/>
          <w:b/>
          <w:bCs/>
          <w:i/>
          <w:szCs w:val="24"/>
        </w:rPr>
        <w:t>,,Zakup wraz z dostarczeniem materiałów eksploatacyjnych oraz akcesoriów do urządzeń drukujących dla potrzeb jednostek Policji w garnizonie mazowieckim” – Cześć II z</w:t>
      </w:r>
      <w:r w:rsidR="002C24AC">
        <w:rPr>
          <w:rFonts w:ascii="Times New Roman" w:hAnsi="Times New Roman" w:cs="Times New Roman"/>
          <w:b/>
          <w:bCs/>
          <w:i/>
          <w:szCs w:val="24"/>
        </w:rPr>
        <w:t> </w:t>
      </w:r>
      <w:r w:rsidR="002C24AC" w:rsidRPr="002C24AC">
        <w:rPr>
          <w:rFonts w:ascii="Times New Roman" w:hAnsi="Times New Roman" w:cs="Times New Roman"/>
          <w:b/>
          <w:bCs/>
          <w:i/>
          <w:szCs w:val="24"/>
        </w:rPr>
        <w:t>podziałem na Zadanie nr: 1, 2, 3, 4, 5, 6, 7, 8 , 9 i 10</w:t>
      </w:r>
      <w:r w:rsidR="00F378E9">
        <w:rPr>
          <w:rFonts w:ascii="Times New Roman" w:hAnsi="Times New Roman" w:cs="Times New Roman"/>
          <w:b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Nr sprawy </w:t>
      </w:r>
      <w:r w:rsidR="002C24AC">
        <w:rPr>
          <w:rFonts w:ascii="Times New Roman" w:hAnsi="Times New Roman" w:cs="Times New Roman"/>
          <w:b/>
          <w:bCs/>
          <w:i/>
          <w:szCs w:val="24"/>
          <w:u w:val="single"/>
        </w:rPr>
        <w:t>71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  <w:r w:rsidR="002C24AC">
        <w:rPr>
          <w:rFonts w:ascii="Times New Roman" w:hAnsi="Times New Roman" w:cs="Times New Roman"/>
          <w:b/>
          <w:bCs/>
          <w:i/>
          <w:szCs w:val="24"/>
        </w:rPr>
        <w:t xml:space="preserve"> (ID postępowania </w:t>
      </w:r>
      <w:r w:rsidR="002C24AC" w:rsidRPr="002C24AC">
        <w:rPr>
          <w:rFonts w:ascii="Times New Roman" w:hAnsi="Times New Roman" w:cs="Times New Roman"/>
          <w:b/>
          <w:bCs/>
          <w:i/>
          <w:szCs w:val="24"/>
        </w:rPr>
        <w:t>684067</w:t>
      </w:r>
      <w:r w:rsidR="002C24AC">
        <w:rPr>
          <w:rFonts w:ascii="Times New Roman" w:hAnsi="Times New Roman" w:cs="Times New Roman"/>
          <w:b/>
          <w:bCs/>
          <w:i/>
          <w:szCs w:val="24"/>
        </w:rPr>
        <w:t>)</w:t>
      </w:r>
    </w:p>
    <w:p w:rsidR="00542378" w:rsidRPr="004878D6" w:rsidRDefault="00542378" w:rsidP="004878D6">
      <w:pPr>
        <w:spacing w:after="0"/>
        <w:jc w:val="both"/>
        <w:rPr>
          <w:rFonts w:ascii="Times New Roman" w:hAnsi="Times New Roman" w:cs="Times New Roman"/>
          <w:bCs/>
        </w:rPr>
      </w:pPr>
    </w:p>
    <w:p w:rsidR="004878D6" w:rsidRPr="004878D6" w:rsidRDefault="004878D6" w:rsidP="0089197A">
      <w:pPr>
        <w:spacing w:after="0"/>
        <w:jc w:val="both"/>
        <w:rPr>
          <w:rFonts w:ascii="Times New Roman" w:hAnsi="Times New Roman" w:cs="Times New Roman"/>
          <w:bCs/>
        </w:rPr>
      </w:pPr>
      <w:r w:rsidRPr="004878D6">
        <w:rPr>
          <w:rFonts w:ascii="Times New Roman" w:hAnsi="Times New Roman" w:cs="Times New Roman"/>
          <w:bCs/>
        </w:rPr>
        <w:t xml:space="preserve">Zamawiający – Komenda Wojewódzka Policji z siedzibą w Radomiu, działając na podstawie art. 253 ust. </w:t>
      </w:r>
      <w:r w:rsidR="000C4C4A">
        <w:rPr>
          <w:rFonts w:ascii="Times New Roman" w:hAnsi="Times New Roman" w:cs="Times New Roman"/>
          <w:bCs/>
        </w:rPr>
        <w:t>2</w:t>
      </w:r>
      <w:r w:rsidRPr="004878D6">
        <w:rPr>
          <w:rFonts w:ascii="Times New Roman" w:hAnsi="Times New Roman" w:cs="Times New Roman"/>
          <w:bCs/>
        </w:rPr>
        <w:t xml:space="preserve"> ustawy z dnia 11 września 2019 r. Prawo zamówień publicznych (Dz. U. z 2022 r., poz. 1710 z późn. zm.) informuje, o dokonaniu wyboru najkorzystniejszej oferty w przedmiotowym postępowaniu dla: </w:t>
      </w:r>
    </w:p>
    <w:p w:rsidR="00F700A4" w:rsidRPr="00F700A4" w:rsidRDefault="00F700A4" w:rsidP="008919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/>
          <w:bCs/>
          <w:u w:val="single"/>
        </w:rPr>
        <w:t xml:space="preserve">Zadania nr </w:t>
      </w:r>
      <w:r w:rsidR="002666F4">
        <w:rPr>
          <w:rFonts w:ascii="Times New Roman" w:hAnsi="Times New Roman" w:cs="Times New Roman"/>
          <w:b/>
          <w:bCs/>
          <w:u w:val="single"/>
        </w:rPr>
        <w:t>1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oferta nr 2 Wykonawcy: </w:t>
      </w:r>
    </w:p>
    <w:p w:rsidR="00F700A4" w:rsidRPr="00F700A4" w:rsidRDefault="002666F4" w:rsidP="0089197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666F4">
        <w:rPr>
          <w:rFonts w:ascii="Times New Roman" w:hAnsi="Times New Roman" w:cs="Times New Roman"/>
          <w:b/>
          <w:bCs/>
          <w:iCs/>
        </w:rPr>
        <w:t>World Trade Technology Polska Sp. z o.o., Janowice 387, 32-020 Wieliczka</w:t>
      </w:r>
      <w:r w:rsidR="00F700A4" w:rsidRPr="00F700A4">
        <w:rPr>
          <w:rFonts w:ascii="Times New Roman" w:hAnsi="Times New Roman" w:cs="Times New Roman"/>
          <w:b/>
          <w:bCs/>
        </w:rPr>
        <w:t xml:space="preserve"> </w:t>
      </w:r>
    </w:p>
    <w:p w:rsidR="00F700A4" w:rsidRPr="00F700A4" w:rsidRDefault="00F700A4" w:rsidP="0089197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700A4">
        <w:rPr>
          <w:rFonts w:ascii="Times New Roman" w:hAnsi="Times New Roman" w:cs="Times New Roman"/>
          <w:b/>
          <w:bCs/>
        </w:rPr>
        <w:t>I kryterium</w:t>
      </w:r>
      <w:r w:rsidRPr="00F700A4">
        <w:rPr>
          <w:rFonts w:ascii="Times New Roman" w:hAnsi="Times New Roman" w:cs="Times New Roman"/>
          <w:bCs/>
        </w:rPr>
        <w:t xml:space="preserve"> – cena – </w:t>
      </w:r>
      <w:r w:rsidRPr="00F700A4">
        <w:rPr>
          <w:rFonts w:ascii="Times New Roman" w:hAnsi="Times New Roman" w:cs="Times New Roman"/>
          <w:b/>
          <w:bCs/>
        </w:rPr>
        <w:t xml:space="preserve">60,00 pkt </w:t>
      </w:r>
      <w:r w:rsidRPr="00F700A4">
        <w:rPr>
          <w:rFonts w:ascii="Times New Roman" w:hAnsi="Times New Roman" w:cs="Times New Roman"/>
          <w:bCs/>
        </w:rPr>
        <w:t xml:space="preserve">– </w:t>
      </w:r>
      <w:r w:rsidR="00F82A21" w:rsidRPr="00F82A21">
        <w:rPr>
          <w:rFonts w:ascii="Times New Roman" w:hAnsi="Times New Roman" w:cs="Times New Roman"/>
          <w:bCs/>
        </w:rPr>
        <w:t>19. 557,62</w:t>
      </w:r>
      <w:r w:rsidR="00F82A21">
        <w:rPr>
          <w:rFonts w:ascii="Times New Roman" w:hAnsi="Times New Roman" w:cs="Times New Roman"/>
          <w:bCs/>
        </w:rPr>
        <w:t xml:space="preserve"> </w:t>
      </w:r>
      <w:r w:rsidRPr="00F700A4">
        <w:rPr>
          <w:rFonts w:ascii="Times New Roman" w:hAnsi="Times New Roman" w:cs="Times New Roman"/>
          <w:bCs/>
        </w:rPr>
        <w:t>zł</w:t>
      </w:r>
      <w:r w:rsidRPr="00F700A4">
        <w:rPr>
          <w:rFonts w:ascii="Times New Roman" w:hAnsi="Times New Roman" w:cs="Times New Roman"/>
          <w:b/>
          <w:bCs/>
        </w:rPr>
        <w:t xml:space="preserve"> </w:t>
      </w:r>
    </w:p>
    <w:p w:rsidR="00F700A4" w:rsidRDefault="00F700A4" w:rsidP="0089197A">
      <w:pPr>
        <w:spacing w:after="0"/>
        <w:jc w:val="both"/>
        <w:rPr>
          <w:rFonts w:ascii="Times New Roman" w:hAnsi="Times New Roman" w:cs="Times New Roman"/>
          <w:bCs/>
        </w:rPr>
      </w:pPr>
      <w:r w:rsidRPr="00F700A4">
        <w:rPr>
          <w:rFonts w:ascii="Times New Roman" w:hAnsi="Times New Roman" w:cs="Times New Roman"/>
          <w:b/>
          <w:bCs/>
        </w:rPr>
        <w:t xml:space="preserve">II kryterium </w:t>
      </w:r>
      <w:r w:rsidRPr="00F700A4">
        <w:rPr>
          <w:rFonts w:ascii="Times New Roman" w:hAnsi="Times New Roman" w:cs="Times New Roman"/>
          <w:bCs/>
        </w:rPr>
        <w:t xml:space="preserve">– </w:t>
      </w:r>
      <w:r w:rsidR="002666F4" w:rsidRPr="002666F4">
        <w:rPr>
          <w:rFonts w:ascii="Times New Roman" w:hAnsi="Times New Roman" w:cs="Times New Roman"/>
          <w:bCs/>
        </w:rPr>
        <w:t xml:space="preserve">Termin wymiany wadliwego produktu na wolny od wad </w:t>
      </w:r>
      <w:r w:rsidRPr="00F700A4">
        <w:rPr>
          <w:rFonts w:ascii="Times New Roman" w:hAnsi="Times New Roman" w:cs="Times New Roman"/>
          <w:bCs/>
        </w:rPr>
        <w:t xml:space="preserve">– </w:t>
      </w:r>
      <w:r w:rsidR="002666F4">
        <w:rPr>
          <w:rFonts w:ascii="Times New Roman" w:hAnsi="Times New Roman" w:cs="Times New Roman"/>
          <w:b/>
          <w:bCs/>
        </w:rPr>
        <w:t>2</w:t>
      </w:r>
      <w:r w:rsidRPr="00F700A4">
        <w:rPr>
          <w:rFonts w:ascii="Times New Roman" w:hAnsi="Times New Roman" w:cs="Times New Roman"/>
          <w:b/>
          <w:bCs/>
        </w:rPr>
        <w:t xml:space="preserve">0,00 pkt </w:t>
      </w:r>
      <w:r w:rsidRPr="00F700A4">
        <w:rPr>
          <w:rFonts w:ascii="Times New Roman" w:hAnsi="Times New Roman" w:cs="Times New Roman"/>
          <w:bCs/>
        </w:rPr>
        <w:t xml:space="preserve">– </w:t>
      </w:r>
      <w:r w:rsidR="002666F4">
        <w:rPr>
          <w:rFonts w:ascii="Times New Roman" w:hAnsi="Times New Roman" w:cs="Times New Roman"/>
          <w:bCs/>
        </w:rPr>
        <w:t>2 dni</w:t>
      </w:r>
    </w:p>
    <w:p w:rsidR="002666F4" w:rsidRDefault="00395CB0" w:rsidP="002666F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III kryterium </w:t>
      </w:r>
      <w:r w:rsidRPr="002218D6">
        <w:rPr>
          <w:rFonts w:ascii="Times New Roman" w:hAnsi="Times New Roman" w:cs="Times New Roman"/>
          <w:bCs/>
        </w:rPr>
        <w:t>– termin dostawy częściowej</w:t>
      </w:r>
      <w:r>
        <w:rPr>
          <w:rFonts w:ascii="Times New Roman" w:hAnsi="Times New Roman" w:cs="Times New Roman"/>
          <w:b/>
          <w:bCs/>
        </w:rPr>
        <w:t xml:space="preserve"> </w:t>
      </w:r>
      <w:r w:rsidR="002666F4" w:rsidRPr="00F700A4">
        <w:rPr>
          <w:rFonts w:ascii="Times New Roman" w:hAnsi="Times New Roman" w:cs="Times New Roman"/>
          <w:bCs/>
        </w:rPr>
        <w:t xml:space="preserve">– </w:t>
      </w:r>
      <w:r w:rsidR="002666F4">
        <w:rPr>
          <w:rFonts w:ascii="Times New Roman" w:hAnsi="Times New Roman" w:cs="Times New Roman"/>
          <w:b/>
          <w:bCs/>
        </w:rPr>
        <w:t>2</w:t>
      </w:r>
      <w:r w:rsidR="002666F4" w:rsidRPr="00F700A4">
        <w:rPr>
          <w:rFonts w:ascii="Times New Roman" w:hAnsi="Times New Roman" w:cs="Times New Roman"/>
          <w:b/>
          <w:bCs/>
        </w:rPr>
        <w:t xml:space="preserve">0,00 pkt </w:t>
      </w:r>
      <w:r w:rsidR="002666F4" w:rsidRPr="00F700A4">
        <w:rPr>
          <w:rFonts w:ascii="Times New Roman" w:hAnsi="Times New Roman" w:cs="Times New Roman"/>
          <w:bCs/>
        </w:rPr>
        <w:t xml:space="preserve">– </w:t>
      </w:r>
      <w:r w:rsidR="002666F4">
        <w:rPr>
          <w:rFonts w:ascii="Times New Roman" w:hAnsi="Times New Roman" w:cs="Times New Roman"/>
          <w:bCs/>
        </w:rPr>
        <w:t>3 dni</w:t>
      </w:r>
    </w:p>
    <w:p w:rsidR="00F700A4" w:rsidRPr="00F700A4" w:rsidRDefault="00F700A4" w:rsidP="0089197A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F700A4">
        <w:rPr>
          <w:rFonts w:ascii="Times New Roman" w:hAnsi="Times New Roman" w:cs="Times New Roman"/>
          <w:bCs/>
          <w:u w:val="single"/>
        </w:rPr>
        <w:t xml:space="preserve">z punktacją łączną wynoszącą: </w:t>
      </w:r>
      <w:r w:rsidRPr="00F700A4">
        <w:rPr>
          <w:rFonts w:ascii="Times New Roman" w:hAnsi="Times New Roman" w:cs="Times New Roman"/>
          <w:b/>
          <w:bCs/>
          <w:u w:val="single"/>
        </w:rPr>
        <w:t>100,00 pkt.</w:t>
      </w:r>
      <w:r w:rsidRPr="00F700A4">
        <w:rPr>
          <w:rFonts w:ascii="Times New Roman" w:hAnsi="Times New Roman" w:cs="Times New Roman"/>
          <w:bCs/>
          <w:u w:val="single"/>
        </w:rPr>
        <w:t xml:space="preserve"> </w:t>
      </w:r>
    </w:p>
    <w:p w:rsidR="00F700A4" w:rsidRPr="00F700A4" w:rsidRDefault="00F700A4" w:rsidP="008919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F700A4" w:rsidRPr="00F700A4" w:rsidRDefault="00F700A4" w:rsidP="008919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/>
          <w:bCs/>
          <w:u w:val="single"/>
        </w:rPr>
        <w:t>UZASADNIENIE WYBORU OFERTY:</w:t>
      </w:r>
    </w:p>
    <w:p w:rsidR="002666F4" w:rsidRPr="002666F4" w:rsidRDefault="002666F4" w:rsidP="002666F4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2666F4">
        <w:rPr>
          <w:rFonts w:ascii="Times New Roman" w:hAnsi="Times New Roman" w:cs="Times New Roman"/>
          <w:bCs/>
          <w:iCs/>
        </w:rPr>
        <w:t>Dla zadania nr 1 złożono 5 (pięć) ważnych ofert. Oferta nr 2 złożona przez wykonawcę World Trade Technology Polska Sp. z o.o., Janowice 387, 32-020 Wieliczka to najkorzystniejsza oferta, która przedstawia najkorzystniejszy stosunek jakości tj. terminu wymiany wadliwego produktu na wolny od wad oraz terminu dostawy częściowej do ceny.</w:t>
      </w:r>
    </w:p>
    <w:p w:rsidR="00F700A4" w:rsidRPr="00F700A4" w:rsidRDefault="00F700A4" w:rsidP="008919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Cs/>
        </w:rPr>
        <w:t xml:space="preserve">Oferta otrzymała łącznie </w:t>
      </w:r>
      <w:r w:rsidRPr="00F700A4">
        <w:rPr>
          <w:rFonts w:ascii="Times New Roman" w:hAnsi="Times New Roman" w:cs="Times New Roman"/>
          <w:b/>
          <w:bCs/>
        </w:rPr>
        <w:t>100,00 pkt.</w:t>
      </w:r>
      <w:r w:rsidRPr="00F700A4">
        <w:rPr>
          <w:rFonts w:ascii="Times New Roman" w:hAnsi="Times New Roman" w:cs="Times New Roman"/>
          <w:bCs/>
        </w:rPr>
        <w:t xml:space="preserve"> </w:t>
      </w:r>
    </w:p>
    <w:p w:rsidR="00F700A4" w:rsidRPr="00F700A4" w:rsidRDefault="00F700A4" w:rsidP="0089197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Cs/>
        </w:rPr>
        <w:t xml:space="preserve">Cena najkorzystniejszej oferty mieści się w kwocie, którą zamawiający zamierza przeznaczyć na sfinansowanie zamówienia, 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Zamawiający dokonuje wyboru jako najkorzystniejszą na Zadanie nr </w:t>
      </w:r>
      <w:r w:rsidR="002666F4">
        <w:rPr>
          <w:rFonts w:ascii="Times New Roman" w:hAnsi="Times New Roman" w:cs="Times New Roman"/>
          <w:b/>
          <w:bCs/>
          <w:u w:val="single"/>
        </w:rPr>
        <w:t>1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ofertę oznaczoną nr 2. </w:t>
      </w:r>
    </w:p>
    <w:p w:rsidR="00D439C2" w:rsidRPr="004878D6" w:rsidRDefault="00D439C2" w:rsidP="0089197A">
      <w:pPr>
        <w:spacing w:after="0"/>
        <w:jc w:val="both"/>
        <w:rPr>
          <w:rFonts w:ascii="Times New Roman" w:hAnsi="Times New Roman" w:cs="Times New Roman"/>
          <w:bCs/>
        </w:rPr>
      </w:pP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/>
          <w:bCs/>
          <w:u w:val="single"/>
        </w:rPr>
        <w:t xml:space="preserve">Zadania nr </w:t>
      </w:r>
      <w:r w:rsidR="0043328C">
        <w:rPr>
          <w:rFonts w:ascii="Times New Roman" w:hAnsi="Times New Roman" w:cs="Times New Roman"/>
          <w:b/>
          <w:bCs/>
          <w:u w:val="single"/>
        </w:rPr>
        <w:t>2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oferta nr </w:t>
      </w:r>
      <w:r w:rsidR="0043328C">
        <w:rPr>
          <w:rFonts w:ascii="Times New Roman" w:hAnsi="Times New Roman" w:cs="Times New Roman"/>
          <w:b/>
          <w:bCs/>
          <w:u w:val="single"/>
        </w:rPr>
        <w:t>6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Wykonawcy: </w:t>
      </w:r>
    </w:p>
    <w:p w:rsidR="00F82A21" w:rsidRPr="00F700A4" w:rsidRDefault="0043328C" w:rsidP="00F82A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3328C">
        <w:rPr>
          <w:rFonts w:ascii="Times New Roman" w:hAnsi="Times New Roman" w:cs="Times New Roman"/>
          <w:b/>
          <w:bCs/>
          <w:iCs/>
        </w:rPr>
        <w:lastRenderedPageBreak/>
        <w:t>Przedsiębiorstwo Wielobranżowe MULTIKOM Adam Papierski, ul. Fabryczna 15, 85-741 Bydgoszcz</w:t>
      </w:r>
      <w:r w:rsidR="00F82A21" w:rsidRPr="00F700A4">
        <w:rPr>
          <w:rFonts w:ascii="Times New Roman" w:hAnsi="Times New Roman" w:cs="Times New Roman"/>
          <w:b/>
          <w:bCs/>
        </w:rPr>
        <w:t xml:space="preserve"> </w:t>
      </w: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700A4">
        <w:rPr>
          <w:rFonts w:ascii="Times New Roman" w:hAnsi="Times New Roman" w:cs="Times New Roman"/>
          <w:b/>
          <w:bCs/>
        </w:rPr>
        <w:t>I kryterium</w:t>
      </w:r>
      <w:r w:rsidRPr="00F700A4">
        <w:rPr>
          <w:rFonts w:ascii="Times New Roman" w:hAnsi="Times New Roman" w:cs="Times New Roman"/>
          <w:bCs/>
        </w:rPr>
        <w:t xml:space="preserve"> – cena – </w:t>
      </w:r>
      <w:r w:rsidRPr="00F700A4">
        <w:rPr>
          <w:rFonts w:ascii="Times New Roman" w:hAnsi="Times New Roman" w:cs="Times New Roman"/>
          <w:b/>
          <w:bCs/>
        </w:rPr>
        <w:t xml:space="preserve">60,00 pkt </w:t>
      </w:r>
      <w:r w:rsidRPr="00F700A4">
        <w:rPr>
          <w:rFonts w:ascii="Times New Roman" w:hAnsi="Times New Roman" w:cs="Times New Roman"/>
          <w:bCs/>
        </w:rPr>
        <w:t xml:space="preserve">– </w:t>
      </w:r>
      <w:r w:rsidR="0043328C" w:rsidRPr="0043328C">
        <w:rPr>
          <w:rFonts w:ascii="Times New Roman" w:hAnsi="Times New Roman" w:cs="Times New Roman"/>
          <w:bCs/>
        </w:rPr>
        <w:t>18.116,67</w:t>
      </w:r>
      <w:r>
        <w:rPr>
          <w:rFonts w:ascii="Times New Roman" w:hAnsi="Times New Roman" w:cs="Times New Roman"/>
          <w:bCs/>
        </w:rPr>
        <w:t xml:space="preserve"> </w:t>
      </w:r>
      <w:r w:rsidRPr="00F700A4">
        <w:rPr>
          <w:rFonts w:ascii="Times New Roman" w:hAnsi="Times New Roman" w:cs="Times New Roman"/>
          <w:bCs/>
        </w:rPr>
        <w:t>zł</w:t>
      </w:r>
      <w:r w:rsidRPr="00F700A4">
        <w:rPr>
          <w:rFonts w:ascii="Times New Roman" w:hAnsi="Times New Roman" w:cs="Times New Roman"/>
          <w:b/>
          <w:bCs/>
        </w:rPr>
        <w:t xml:space="preserve"> </w:t>
      </w:r>
    </w:p>
    <w:p w:rsidR="00F82A21" w:rsidRDefault="00F82A21" w:rsidP="00F82A21">
      <w:pPr>
        <w:spacing w:after="0"/>
        <w:jc w:val="both"/>
        <w:rPr>
          <w:rFonts w:ascii="Times New Roman" w:hAnsi="Times New Roman" w:cs="Times New Roman"/>
          <w:bCs/>
        </w:rPr>
      </w:pPr>
      <w:r w:rsidRPr="00F700A4">
        <w:rPr>
          <w:rFonts w:ascii="Times New Roman" w:hAnsi="Times New Roman" w:cs="Times New Roman"/>
          <w:b/>
          <w:bCs/>
        </w:rPr>
        <w:t xml:space="preserve">II kryterium </w:t>
      </w:r>
      <w:r w:rsidRPr="00F700A4">
        <w:rPr>
          <w:rFonts w:ascii="Times New Roman" w:hAnsi="Times New Roman" w:cs="Times New Roman"/>
          <w:bCs/>
        </w:rPr>
        <w:t xml:space="preserve">– </w:t>
      </w:r>
      <w:r w:rsidRPr="002666F4">
        <w:rPr>
          <w:rFonts w:ascii="Times New Roman" w:hAnsi="Times New Roman" w:cs="Times New Roman"/>
          <w:bCs/>
        </w:rPr>
        <w:t xml:space="preserve">Termin wymiany wadliwego produktu na wolny od wad </w:t>
      </w:r>
      <w:r w:rsidRPr="00F700A4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>2</w:t>
      </w:r>
      <w:r w:rsidRPr="00F700A4">
        <w:rPr>
          <w:rFonts w:ascii="Times New Roman" w:hAnsi="Times New Roman" w:cs="Times New Roman"/>
          <w:b/>
          <w:bCs/>
        </w:rPr>
        <w:t xml:space="preserve">0,00 pkt </w:t>
      </w:r>
      <w:r w:rsidRPr="00F700A4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>2 dni</w:t>
      </w:r>
    </w:p>
    <w:p w:rsidR="00F82A21" w:rsidRDefault="00395CB0" w:rsidP="00F82A21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III kryterium </w:t>
      </w:r>
      <w:r w:rsidRPr="002218D6">
        <w:rPr>
          <w:rFonts w:ascii="Times New Roman" w:hAnsi="Times New Roman" w:cs="Times New Roman"/>
          <w:bCs/>
        </w:rPr>
        <w:t>– termin dostawy częściowej</w:t>
      </w:r>
      <w:r>
        <w:rPr>
          <w:rFonts w:ascii="Times New Roman" w:hAnsi="Times New Roman" w:cs="Times New Roman"/>
          <w:b/>
          <w:bCs/>
        </w:rPr>
        <w:t xml:space="preserve"> </w:t>
      </w:r>
      <w:r w:rsidR="00F82A21" w:rsidRPr="00F700A4">
        <w:rPr>
          <w:rFonts w:ascii="Times New Roman" w:hAnsi="Times New Roman" w:cs="Times New Roman"/>
          <w:bCs/>
        </w:rPr>
        <w:t xml:space="preserve">– </w:t>
      </w:r>
      <w:r w:rsidR="00F82A21">
        <w:rPr>
          <w:rFonts w:ascii="Times New Roman" w:hAnsi="Times New Roman" w:cs="Times New Roman"/>
          <w:b/>
          <w:bCs/>
        </w:rPr>
        <w:t>2</w:t>
      </w:r>
      <w:r w:rsidR="00F82A21" w:rsidRPr="00F700A4">
        <w:rPr>
          <w:rFonts w:ascii="Times New Roman" w:hAnsi="Times New Roman" w:cs="Times New Roman"/>
          <w:b/>
          <w:bCs/>
        </w:rPr>
        <w:t xml:space="preserve">0,00 pkt </w:t>
      </w:r>
      <w:r w:rsidR="00F82A21" w:rsidRPr="00F700A4">
        <w:rPr>
          <w:rFonts w:ascii="Times New Roman" w:hAnsi="Times New Roman" w:cs="Times New Roman"/>
          <w:bCs/>
        </w:rPr>
        <w:t xml:space="preserve">– </w:t>
      </w:r>
      <w:r w:rsidR="00F82A21">
        <w:rPr>
          <w:rFonts w:ascii="Times New Roman" w:hAnsi="Times New Roman" w:cs="Times New Roman"/>
          <w:bCs/>
        </w:rPr>
        <w:t>3 dni</w:t>
      </w: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F700A4">
        <w:rPr>
          <w:rFonts w:ascii="Times New Roman" w:hAnsi="Times New Roman" w:cs="Times New Roman"/>
          <w:bCs/>
          <w:u w:val="single"/>
        </w:rPr>
        <w:t xml:space="preserve">z punktacją łączną wynoszącą: </w:t>
      </w:r>
      <w:r w:rsidRPr="00F700A4">
        <w:rPr>
          <w:rFonts w:ascii="Times New Roman" w:hAnsi="Times New Roman" w:cs="Times New Roman"/>
          <w:b/>
          <w:bCs/>
          <w:u w:val="single"/>
        </w:rPr>
        <w:t>100,00 pkt.</w:t>
      </w:r>
      <w:r w:rsidRPr="00F700A4">
        <w:rPr>
          <w:rFonts w:ascii="Times New Roman" w:hAnsi="Times New Roman" w:cs="Times New Roman"/>
          <w:bCs/>
          <w:u w:val="single"/>
        </w:rPr>
        <w:t xml:space="preserve"> </w:t>
      </w: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/>
          <w:bCs/>
          <w:u w:val="single"/>
        </w:rPr>
        <w:t>UZASADNIENIE WYBORU OFERTY:</w:t>
      </w:r>
    </w:p>
    <w:p w:rsidR="0043328C" w:rsidRPr="0043328C" w:rsidRDefault="0043328C" w:rsidP="0043328C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43328C">
        <w:rPr>
          <w:rFonts w:ascii="Times New Roman" w:hAnsi="Times New Roman" w:cs="Times New Roman"/>
          <w:bCs/>
          <w:iCs/>
        </w:rPr>
        <w:t>Dla zadania nr 2 złożono 2 (dwie) ważne oferty. Oferta nr 6 złożona przez wykonawcę Przedsiębiorstwo Wielobranżowe MULTIKOM Adam Papierski, ul. Fabryczna 15, 85-741 Bydgoszcz to najkorzystniejsza oferta, która przedstawia najkorzystniejszy stosunek jakości tj. terminu wymiany wadliwego produktu na wolny od wad oraz terminu dostawy częściowej do ceny.</w:t>
      </w: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Cs/>
        </w:rPr>
        <w:t xml:space="preserve">Oferta otrzymała łącznie </w:t>
      </w:r>
      <w:r w:rsidRPr="00F700A4">
        <w:rPr>
          <w:rFonts w:ascii="Times New Roman" w:hAnsi="Times New Roman" w:cs="Times New Roman"/>
          <w:b/>
          <w:bCs/>
        </w:rPr>
        <w:t>100,00 pkt.</w:t>
      </w:r>
      <w:r w:rsidRPr="00F700A4">
        <w:rPr>
          <w:rFonts w:ascii="Times New Roman" w:hAnsi="Times New Roman" w:cs="Times New Roman"/>
          <w:bCs/>
        </w:rPr>
        <w:t xml:space="preserve"> </w:t>
      </w: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Cs/>
        </w:rPr>
        <w:t xml:space="preserve">Cena najkorzystniejszej oferty mieści się w kwocie, którą zamawiający zamierza przeznaczyć na sfinansowanie zamówienia, 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Zamawiający dokonuje wyboru jako najkorzystniejszą na Zadanie nr </w:t>
      </w:r>
      <w:r w:rsidR="0043328C">
        <w:rPr>
          <w:rFonts w:ascii="Times New Roman" w:hAnsi="Times New Roman" w:cs="Times New Roman"/>
          <w:b/>
          <w:bCs/>
          <w:u w:val="single"/>
        </w:rPr>
        <w:t>2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ofertę oznaczoną nr </w:t>
      </w:r>
      <w:r w:rsidR="0043328C">
        <w:rPr>
          <w:rFonts w:ascii="Times New Roman" w:hAnsi="Times New Roman" w:cs="Times New Roman"/>
          <w:b/>
          <w:bCs/>
          <w:u w:val="single"/>
        </w:rPr>
        <w:t>6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. </w:t>
      </w:r>
    </w:p>
    <w:p w:rsidR="004878D6" w:rsidRDefault="004878D6" w:rsidP="0089197A">
      <w:pPr>
        <w:spacing w:after="0"/>
        <w:jc w:val="both"/>
        <w:rPr>
          <w:rFonts w:ascii="Times New Roman" w:hAnsi="Times New Roman" w:cs="Times New Roman"/>
          <w:bCs/>
        </w:rPr>
      </w:pP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/>
          <w:bCs/>
          <w:u w:val="single"/>
        </w:rPr>
        <w:t xml:space="preserve">Zadania nr </w:t>
      </w:r>
      <w:r w:rsidR="0043328C">
        <w:rPr>
          <w:rFonts w:ascii="Times New Roman" w:hAnsi="Times New Roman" w:cs="Times New Roman"/>
          <w:b/>
          <w:bCs/>
          <w:u w:val="single"/>
        </w:rPr>
        <w:t>3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oferta nr </w:t>
      </w:r>
      <w:r w:rsidR="0043328C">
        <w:rPr>
          <w:rFonts w:ascii="Times New Roman" w:hAnsi="Times New Roman" w:cs="Times New Roman"/>
          <w:b/>
          <w:bCs/>
          <w:u w:val="single"/>
        </w:rPr>
        <w:t>6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Wykonawcy: </w:t>
      </w:r>
    </w:p>
    <w:p w:rsidR="0043328C" w:rsidRDefault="0043328C" w:rsidP="00F82A21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43328C">
        <w:rPr>
          <w:rFonts w:ascii="Times New Roman" w:hAnsi="Times New Roman" w:cs="Times New Roman"/>
          <w:b/>
          <w:bCs/>
          <w:iCs/>
        </w:rPr>
        <w:t xml:space="preserve">Przedsiębiorstwo Wielobranżowe MULTIKOM Adam Papierski, ul. Fabryczna 15, 85-741 Bydgoszcz </w:t>
      </w: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700A4">
        <w:rPr>
          <w:rFonts w:ascii="Times New Roman" w:hAnsi="Times New Roman" w:cs="Times New Roman"/>
          <w:b/>
          <w:bCs/>
        </w:rPr>
        <w:t>I kryterium</w:t>
      </w:r>
      <w:r w:rsidRPr="00F700A4">
        <w:rPr>
          <w:rFonts w:ascii="Times New Roman" w:hAnsi="Times New Roman" w:cs="Times New Roman"/>
          <w:bCs/>
        </w:rPr>
        <w:t xml:space="preserve"> – cena – </w:t>
      </w:r>
      <w:r w:rsidRPr="00F700A4">
        <w:rPr>
          <w:rFonts w:ascii="Times New Roman" w:hAnsi="Times New Roman" w:cs="Times New Roman"/>
          <w:b/>
          <w:bCs/>
        </w:rPr>
        <w:t xml:space="preserve">60,00 pkt </w:t>
      </w:r>
      <w:r w:rsidRPr="00F700A4">
        <w:rPr>
          <w:rFonts w:ascii="Times New Roman" w:hAnsi="Times New Roman" w:cs="Times New Roman"/>
          <w:bCs/>
        </w:rPr>
        <w:t xml:space="preserve">– </w:t>
      </w:r>
      <w:r w:rsidR="0043328C" w:rsidRPr="0043328C">
        <w:rPr>
          <w:rFonts w:ascii="Times New Roman" w:hAnsi="Times New Roman" w:cs="Times New Roman"/>
          <w:bCs/>
        </w:rPr>
        <w:t>11.542,32</w:t>
      </w:r>
      <w:r w:rsidR="0043328C">
        <w:rPr>
          <w:rFonts w:ascii="Times New Roman" w:hAnsi="Times New Roman" w:cs="Times New Roman"/>
          <w:bCs/>
        </w:rPr>
        <w:t xml:space="preserve"> </w:t>
      </w:r>
      <w:r w:rsidRPr="00F700A4">
        <w:rPr>
          <w:rFonts w:ascii="Times New Roman" w:hAnsi="Times New Roman" w:cs="Times New Roman"/>
          <w:bCs/>
        </w:rPr>
        <w:t>zł</w:t>
      </w:r>
      <w:r w:rsidRPr="00F700A4">
        <w:rPr>
          <w:rFonts w:ascii="Times New Roman" w:hAnsi="Times New Roman" w:cs="Times New Roman"/>
          <w:b/>
          <w:bCs/>
        </w:rPr>
        <w:t xml:space="preserve"> </w:t>
      </w:r>
    </w:p>
    <w:p w:rsidR="00F82A21" w:rsidRDefault="00F82A21" w:rsidP="00F82A21">
      <w:pPr>
        <w:spacing w:after="0"/>
        <w:jc w:val="both"/>
        <w:rPr>
          <w:rFonts w:ascii="Times New Roman" w:hAnsi="Times New Roman" w:cs="Times New Roman"/>
          <w:bCs/>
        </w:rPr>
      </w:pPr>
      <w:r w:rsidRPr="00F700A4">
        <w:rPr>
          <w:rFonts w:ascii="Times New Roman" w:hAnsi="Times New Roman" w:cs="Times New Roman"/>
          <w:b/>
          <w:bCs/>
        </w:rPr>
        <w:t xml:space="preserve">II kryterium </w:t>
      </w:r>
      <w:r w:rsidRPr="00F700A4">
        <w:rPr>
          <w:rFonts w:ascii="Times New Roman" w:hAnsi="Times New Roman" w:cs="Times New Roman"/>
          <w:bCs/>
        </w:rPr>
        <w:t xml:space="preserve">– </w:t>
      </w:r>
      <w:r w:rsidRPr="002666F4">
        <w:rPr>
          <w:rFonts w:ascii="Times New Roman" w:hAnsi="Times New Roman" w:cs="Times New Roman"/>
          <w:bCs/>
        </w:rPr>
        <w:t xml:space="preserve">Termin wymiany wadliwego produktu na wolny od wad </w:t>
      </w:r>
      <w:r w:rsidRPr="00F700A4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>2</w:t>
      </w:r>
      <w:r w:rsidRPr="00F700A4">
        <w:rPr>
          <w:rFonts w:ascii="Times New Roman" w:hAnsi="Times New Roman" w:cs="Times New Roman"/>
          <w:b/>
          <w:bCs/>
        </w:rPr>
        <w:t xml:space="preserve">0,00 pkt </w:t>
      </w:r>
      <w:r w:rsidRPr="00F700A4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>2 dni</w:t>
      </w:r>
    </w:p>
    <w:p w:rsidR="00F82A21" w:rsidRDefault="00395CB0" w:rsidP="00F82A21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III kryterium </w:t>
      </w:r>
      <w:r w:rsidRPr="002218D6">
        <w:rPr>
          <w:rFonts w:ascii="Times New Roman" w:hAnsi="Times New Roman" w:cs="Times New Roman"/>
          <w:bCs/>
        </w:rPr>
        <w:t>– termin dostawy częściowej</w:t>
      </w:r>
      <w:r>
        <w:rPr>
          <w:rFonts w:ascii="Times New Roman" w:hAnsi="Times New Roman" w:cs="Times New Roman"/>
          <w:b/>
          <w:bCs/>
        </w:rPr>
        <w:t xml:space="preserve"> </w:t>
      </w:r>
      <w:r w:rsidR="00F82A21" w:rsidRPr="00F700A4">
        <w:rPr>
          <w:rFonts w:ascii="Times New Roman" w:hAnsi="Times New Roman" w:cs="Times New Roman"/>
          <w:bCs/>
        </w:rPr>
        <w:t xml:space="preserve">– </w:t>
      </w:r>
      <w:r w:rsidR="00F82A21">
        <w:rPr>
          <w:rFonts w:ascii="Times New Roman" w:hAnsi="Times New Roman" w:cs="Times New Roman"/>
          <w:b/>
          <w:bCs/>
        </w:rPr>
        <w:t>2</w:t>
      </w:r>
      <w:r w:rsidR="00F82A21" w:rsidRPr="00F700A4">
        <w:rPr>
          <w:rFonts w:ascii="Times New Roman" w:hAnsi="Times New Roman" w:cs="Times New Roman"/>
          <w:b/>
          <w:bCs/>
        </w:rPr>
        <w:t xml:space="preserve">0,00 pkt </w:t>
      </w:r>
      <w:r w:rsidR="00F82A21" w:rsidRPr="00F700A4">
        <w:rPr>
          <w:rFonts w:ascii="Times New Roman" w:hAnsi="Times New Roman" w:cs="Times New Roman"/>
          <w:bCs/>
        </w:rPr>
        <w:t xml:space="preserve">– </w:t>
      </w:r>
      <w:r w:rsidR="00F82A21">
        <w:rPr>
          <w:rFonts w:ascii="Times New Roman" w:hAnsi="Times New Roman" w:cs="Times New Roman"/>
          <w:bCs/>
        </w:rPr>
        <w:t>3 dni</w:t>
      </w: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F700A4">
        <w:rPr>
          <w:rFonts w:ascii="Times New Roman" w:hAnsi="Times New Roman" w:cs="Times New Roman"/>
          <w:bCs/>
          <w:u w:val="single"/>
        </w:rPr>
        <w:t xml:space="preserve">z punktacją łączną wynoszącą: </w:t>
      </w:r>
      <w:r w:rsidRPr="00F700A4">
        <w:rPr>
          <w:rFonts w:ascii="Times New Roman" w:hAnsi="Times New Roman" w:cs="Times New Roman"/>
          <w:b/>
          <w:bCs/>
          <w:u w:val="single"/>
        </w:rPr>
        <w:t>100,00 pkt.</w:t>
      </w:r>
      <w:r w:rsidRPr="00F700A4">
        <w:rPr>
          <w:rFonts w:ascii="Times New Roman" w:hAnsi="Times New Roman" w:cs="Times New Roman"/>
          <w:bCs/>
          <w:u w:val="single"/>
        </w:rPr>
        <w:t xml:space="preserve"> </w:t>
      </w: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/>
          <w:bCs/>
          <w:u w:val="single"/>
        </w:rPr>
        <w:t>UZASADNIENIE WYBORU OFERTY:</w:t>
      </w:r>
    </w:p>
    <w:p w:rsidR="00395CB0" w:rsidRDefault="0043328C" w:rsidP="00F82A21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43328C">
        <w:rPr>
          <w:rFonts w:ascii="Times New Roman" w:hAnsi="Times New Roman" w:cs="Times New Roman"/>
          <w:bCs/>
          <w:iCs/>
        </w:rPr>
        <w:t>Dla zadania nr 3 złożono 5 (pięć) ważnych ofert. Oferta nr 6 złożona przez wykonawcę Przedsiębiorstwo Wielobranżowe MULTIKOM Adam Papierski, ul. Fabryczna 15, 85-741 Bydgoszcz to najkorzystniejsza oferta, która przedstawia najkorzystniejszy stosunek jakości tj. terminu wymiany wadliwego produktu na wolny od wad oraz terminu dostawy częściowej do ceny.</w:t>
      </w: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Cs/>
        </w:rPr>
        <w:t xml:space="preserve">Oferta otrzymała łącznie </w:t>
      </w:r>
      <w:r w:rsidRPr="00F700A4">
        <w:rPr>
          <w:rFonts w:ascii="Times New Roman" w:hAnsi="Times New Roman" w:cs="Times New Roman"/>
          <w:b/>
          <w:bCs/>
        </w:rPr>
        <w:t>100,00 pkt.</w:t>
      </w:r>
      <w:r w:rsidRPr="00F700A4">
        <w:rPr>
          <w:rFonts w:ascii="Times New Roman" w:hAnsi="Times New Roman" w:cs="Times New Roman"/>
          <w:bCs/>
        </w:rPr>
        <w:t xml:space="preserve"> </w:t>
      </w:r>
    </w:p>
    <w:p w:rsidR="00F82A21" w:rsidRPr="00F700A4" w:rsidRDefault="00F82A21" w:rsidP="00F82A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Cs/>
        </w:rPr>
        <w:t xml:space="preserve">Cena najkorzystniejszej oferty mieści się w kwocie, którą zamawiający zamierza przeznaczyć na sfinansowanie zamówienia, 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Zamawiający dokonuje wyboru jako najkorzystniejszą na Zadanie nr </w:t>
      </w:r>
      <w:r w:rsidR="0043328C">
        <w:rPr>
          <w:rFonts w:ascii="Times New Roman" w:hAnsi="Times New Roman" w:cs="Times New Roman"/>
          <w:b/>
          <w:bCs/>
          <w:u w:val="single"/>
        </w:rPr>
        <w:t>3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ofertę oznaczoną nr </w:t>
      </w:r>
      <w:r w:rsidR="0043328C">
        <w:rPr>
          <w:rFonts w:ascii="Times New Roman" w:hAnsi="Times New Roman" w:cs="Times New Roman"/>
          <w:b/>
          <w:bCs/>
          <w:u w:val="single"/>
        </w:rPr>
        <w:t>6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. </w:t>
      </w:r>
    </w:p>
    <w:p w:rsidR="00F82A21" w:rsidRDefault="00F82A21" w:rsidP="0089197A">
      <w:pPr>
        <w:spacing w:after="0"/>
        <w:jc w:val="both"/>
        <w:rPr>
          <w:rFonts w:ascii="Times New Roman" w:hAnsi="Times New Roman" w:cs="Times New Roman"/>
          <w:bCs/>
        </w:rPr>
      </w:pP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/>
          <w:bCs/>
          <w:u w:val="single"/>
        </w:rPr>
        <w:t xml:space="preserve">Zadania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oferta nr 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Wykonawcy: 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3328C">
        <w:rPr>
          <w:rFonts w:ascii="Times New Roman" w:hAnsi="Times New Roman" w:cs="Times New Roman"/>
          <w:b/>
          <w:bCs/>
          <w:iCs/>
        </w:rPr>
        <w:t>COPY.NET.PL Piotr Sójka, ul. Puławska 359, 02-801 Warszawa</w:t>
      </w:r>
      <w:r w:rsidRPr="00F700A4">
        <w:rPr>
          <w:rFonts w:ascii="Times New Roman" w:hAnsi="Times New Roman" w:cs="Times New Roman"/>
          <w:b/>
          <w:bCs/>
        </w:rPr>
        <w:t xml:space="preserve"> 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700A4">
        <w:rPr>
          <w:rFonts w:ascii="Times New Roman" w:hAnsi="Times New Roman" w:cs="Times New Roman"/>
          <w:b/>
          <w:bCs/>
        </w:rPr>
        <w:t>I kryterium</w:t>
      </w:r>
      <w:r w:rsidRPr="00F700A4">
        <w:rPr>
          <w:rFonts w:ascii="Times New Roman" w:hAnsi="Times New Roman" w:cs="Times New Roman"/>
          <w:bCs/>
        </w:rPr>
        <w:t xml:space="preserve"> – cena – </w:t>
      </w:r>
      <w:r w:rsidRPr="00F700A4">
        <w:rPr>
          <w:rFonts w:ascii="Times New Roman" w:hAnsi="Times New Roman" w:cs="Times New Roman"/>
          <w:b/>
          <w:bCs/>
        </w:rPr>
        <w:t xml:space="preserve">60,00 pkt </w:t>
      </w:r>
      <w:r w:rsidRPr="00F700A4">
        <w:rPr>
          <w:rFonts w:ascii="Times New Roman" w:hAnsi="Times New Roman" w:cs="Times New Roman"/>
          <w:bCs/>
        </w:rPr>
        <w:t xml:space="preserve">– </w:t>
      </w:r>
      <w:r w:rsidRPr="0043328C">
        <w:rPr>
          <w:rFonts w:ascii="Times New Roman" w:hAnsi="Times New Roman" w:cs="Times New Roman"/>
          <w:bCs/>
        </w:rPr>
        <w:t>23.050,20</w:t>
      </w:r>
      <w:r>
        <w:rPr>
          <w:rFonts w:ascii="Times New Roman" w:hAnsi="Times New Roman" w:cs="Times New Roman"/>
          <w:bCs/>
        </w:rPr>
        <w:t xml:space="preserve"> </w:t>
      </w:r>
      <w:r w:rsidRPr="00F700A4">
        <w:rPr>
          <w:rFonts w:ascii="Times New Roman" w:hAnsi="Times New Roman" w:cs="Times New Roman"/>
          <w:bCs/>
        </w:rPr>
        <w:t>zł</w:t>
      </w:r>
      <w:r w:rsidRPr="00F700A4">
        <w:rPr>
          <w:rFonts w:ascii="Times New Roman" w:hAnsi="Times New Roman" w:cs="Times New Roman"/>
          <w:b/>
          <w:bCs/>
        </w:rPr>
        <w:t xml:space="preserve"> </w:t>
      </w:r>
    </w:p>
    <w:p w:rsidR="0043328C" w:rsidRDefault="0043328C" w:rsidP="0043328C">
      <w:pPr>
        <w:spacing w:after="0"/>
        <w:jc w:val="both"/>
        <w:rPr>
          <w:rFonts w:ascii="Times New Roman" w:hAnsi="Times New Roman" w:cs="Times New Roman"/>
          <w:bCs/>
        </w:rPr>
      </w:pPr>
      <w:r w:rsidRPr="00F700A4">
        <w:rPr>
          <w:rFonts w:ascii="Times New Roman" w:hAnsi="Times New Roman" w:cs="Times New Roman"/>
          <w:b/>
          <w:bCs/>
        </w:rPr>
        <w:t xml:space="preserve">II kryterium </w:t>
      </w:r>
      <w:r w:rsidRPr="00F700A4">
        <w:rPr>
          <w:rFonts w:ascii="Times New Roman" w:hAnsi="Times New Roman" w:cs="Times New Roman"/>
          <w:bCs/>
        </w:rPr>
        <w:t xml:space="preserve">– </w:t>
      </w:r>
      <w:r w:rsidRPr="002666F4">
        <w:rPr>
          <w:rFonts w:ascii="Times New Roman" w:hAnsi="Times New Roman" w:cs="Times New Roman"/>
          <w:bCs/>
        </w:rPr>
        <w:t xml:space="preserve">Termin wymiany wadliwego produktu na wolny od wad </w:t>
      </w:r>
      <w:r w:rsidRPr="00F700A4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>2</w:t>
      </w:r>
      <w:r w:rsidRPr="00F700A4">
        <w:rPr>
          <w:rFonts w:ascii="Times New Roman" w:hAnsi="Times New Roman" w:cs="Times New Roman"/>
          <w:b/>
          <w:bCs/>
        </w:rPr>
        <w:t xml:space="preserve">0,00 pkt </w:t>
      </w:r>
      <w:r w:rsidRPr="00F700A4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>2 dni</w:t>
      </w:r>
    </w:p>
    <w:p w:rsidR="0043328C" w:rsidRDefault="00395CB0" w:rsidP="0043328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III kryterium </w:t>
      </w:r>
      <w:r w:rsidRPr="002218D6">
        <w:rPr>
          <w:rFonts w:ascii="Times New Roman" w:hAnsi="Times New Roman" w:cs="Times New Roman"/>
          <w:bCs/>
        </w:rPr>
        <w:t>– termin dostawy częściowej</w:t>
      </w:r>
      <w:r>
        <w:rPr>
          <w:rFonts w:ascii="Times New Roman" w:hAnsi="Times New Roman" w:cs="Times New Roman"/>
          <w:b/>
          <w:bCs/>
        </w:rPr>
        <w:t xml:space="preserve"> </w:t>
      </w:r>
      <w:r w:rsidR="0043328C" w:rsidRPr="00F700A4">
        <w:rPr>
          <w:rFonts w:ascii="Times New Roman" w:hAnsi="Times New Roman" w:cs="Times New Roman"/>
          <w:bCs/>
        </w:rPr>
        <w:t xml:space="preserve">– </w:t>
      </w:r>
      <w:r w:rsidR="0043328C">
        <w:rPr>
          <w:rFonts w:ascii="Times New Roman" w:hAnsi="Times New Roman" w:cs="Times New Roman"/>
          <w:b/>
          <w:bCs/>
        </w:rPr>
        <w:t>2</w:t>
      </w:r>
      <w:r w:rsidR="0043328C" w:rsidRPr="00F700A4">
        <w:rPr>
          <w:rFonts w:ascii="Times New Roman" w:hAnsi="Times New Roman" w:cs="Times New Roman"/>
          <w:b/>
          <w:bCs/>
        </w:rPr>
        <w:t xml:space="preserve">0,00 pkt </w:t>
      </w:r>
      <w:r w:rsidR="0043328C" w:rsidRPr="00F700A4">
        <w:rPr>
          <w:rFonts w:ascii="Times New Roman" w:hAnsi="Times New Roman" w:cs="Times New Roman"/>
          <w:bCs/>
        </w:rPr>
        <w:t xml:space="preserve">– </w:t>
      </w:r>
      <w:r w:rsidR="0043328C">
        <w:rPr>
          <w:rFonts w:ascii="Times New Roman" w:hAnsi="Times New Roman" w:cs="Times New Roman"/>
          <w:bCs/>
        </w:rPr>
        <w:t>3 dni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F700A4">
        <w:rPr>
          <w:rFonts w:ascii="Times New Roman" w:hAnsi="Times New Roman" w:cs="Times New Roman"/>
          <w:bCs/>
          <w:u w:val="single"/>
        </w:rPr>
        <w:t xml:space="preserve">z punktacją łączną wynoszącą: </w:t>
      </w:r>
      <w:r w:rsidRPr="00F700A4">
        <w:rPr>
          <w:rFonts w:ascii="Times New Roman" w:hAnsi="Times New Roman" w:cs="Times New Roman"/>
          <w:b/>
          <w:bCs/>
          <w:u w:val="single"/>
        </w:rPr>
        <w:t>100,00 pkt.</w:t>
      </w:r>
      <w:r w:rsidRPr="00F700A4">
        <w:rPr>
          <w:rFonts w:ascii="Times New Roman" w:hAnsi="Times New Roman" w:cs="Times New Roman"/>
          <w:bCs/>
          <w:u w:val="single"/>
        </w:rPr>
        <w:t xml:space="preserve"> 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/>
          <w:bCs/>
          <w:u w:val="single"/>
        </w:rPr>
        <w:t>UZASADNIENIE WYBORU OFERTY:</w:t>
      </w:r>
    </w:p>
    <w:p w:rsidR="0043328C" w:rsidRDefault="0043328C" w:rsidP="0043328C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43328C">
        <w:rPr>
          <w:rFonts w:ascii="Times New Roman" w:hAnsi="Times New Roman" w:cs="Times New Roman"/>
          <w:bCs/>
          <w:iCs/>
        </w:rPr>
        <w:t>Dla zadania nr 4 złożono 2 (dwie) ważne oferty. Oferta nr 5 złożona przez wykonawcę COPY.NET.PL Piotr Sójka, ul. Puławska 359, 02-801 Warszawa to najkorzystniejsza oferta, która przedstawia najkorzystniejszy stosunek jakości tj. terminu wymiany wadliwego produktu na wolny od wad oraz terminu dostawy częściowej do ceny.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Cs/>
        </w:rPr>
        <w:t xml:space="preserve">Oferta otrzymała łącznie </w:t>
      </w:r>
      <w:r w:rsidRPr="00F700A4">
        <w:rPr>
          <w:rFonts w:ascii="Times New Roman" w:hAnsi="Times New Roman" w:cs="Times New Roman"/>
          <w:b/>
          <w:bCs/>
        </w:rPr>
        <w:t>100,00 pkt.</w:t>
      </w:r>
      <w:r w:rsidRPr="00F700A4">
        <w:rPr>
          <w:rFonts w:ascii="Times New Roman" w:hAnsi="Times New Roman" w:cs="Times New Roman"/>
          <w:bCs/>
        </w:rPr>
        <w:t xml:space="preserve"> </w:t>
      </w:r>
    </w:p>
    <w:p w:rsidR="0043328C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Cs/>
        </w:rPr>
        <w:lastRenderedPageBreak/>
        <w:t xml:space="preserve">Cena najkorzystniejszej oferty mieści się w kwocie, którą zamawiający zamierza przeznaczyć na sfinansowanie zamówienia, 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Zamawiający dokonuje wyboru jako najkorzystniejszą na Zadanie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ofertę oznaczoną nr 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. 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/>
          <w:bCs/>
          <w:u w:val="single"/>
        </w:rPr>
        <w:t xml:space="preserve">Zadania nr </w:t>
      </w:r>
      <w:r>
        <w:rPr>
          <w:rFonts w:ascii="Times New Roman" w:hAnsi="Times New Roman" w:cs="Times New Roman"/>
          <w:b/>
          <w:bCs/>
          <w:u w:val="single"/>
        </w:rPr>
        <w:t>6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oferta nr </w:t>
      </w:r>
      <w:r>
        <w:rPr>
          <w:rFonts w:ascii="Times New Roman" w:hAnsi="Times New Roman" w:cs="Times New Roman"/>
          <w:b/>
          <w:bCs/>
          <w:u w:val="single"/>
        </w:rPr>
        <w:t>6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Wykonawcy: 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3328C">
        <w:rPr>
          <w:rFonts w:ascii="Times New Roman" w:hAnsi="Times New Roman" w:cs="Times New Roman"/>
          <w:b/>
          <w:bCs/>
          <w:iCs/>
        </w:rPr>
        <w:t xml:space="preserve">Przedsiębiorstwo Wielobranżowe MULTIKOM Adam Papierski, ul. Fabryczna 15, 85-741 Bydgoszcz </w:t>
      </w:r>
      <w:r w:rsidRPr="00F700A4">
        <w:rPr>
          <w:rFonts w:ascii="Times New Roman" w:hAnsi="Times New Roman" w:cs="Times New Roman"/>
          <w:b/>
          <w:bCs/>
        </w:rPr>
        <w:t xml:space="preserve"> 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700A4">
        <w:rPr>
          <w:rFonts w:ascii="Times New Roman" w:hAnsi="Times New Roman" w:cs="Times New Roman"/>
          <w:b/>
          <w:bCs/>
        </w:rPr>
        <w:t>I kryterium</w:t>
      </w:r>
      <w:r w:rsidRPr="00F700A4">
        <w:rPr>
          <w:rFonts w:ascii="Times New Roman" w:hAnsi="Times New Roman" w:cs="Times New Roman"/>
          <w:bCs/>
        </w:rPr>
        <w:t xml:space="preserve"> – cena – </w:t>
      </w:r>
      <w:r w:rsidRPr="00F700A4">
        <w:rPr>
          <w:rFonts w:ascii="Times New Roman" w:hAnsi="Times New Roman" w:cs="Times New Roman"/>
          <w:b/>
          <w:bCs/>
        </w:rPr>
        <w:t xml:space="preserve">60,00 pkt </w:t>
      </w:r>
      <w:r w:rsidRPr="00F700A4">
        <w:rPr>
          <w:rFonts w:ascii="Times New Roman" w:hAnsi="Times New Roman" w:cs="Times New Roman"/>
          <w:bCs/>
        </w:rPr>
        <w:t xml:space="preserve">– </w:t>
      </w:r>
      <w:r w:rsidRPr="0043328C">
        <w:rPr>
          <w:rFonts w:ascii="Times New Roman" w:hAnsi="Times New Roman" w:cs="Times New Roman"/>
          <w:bCs/>
        </w:rPr>
        <w:t>86.231,61</w:t>
      </w:r>
      <w:r>
        <w:rPr>
          <w:rFonts w:ascii="Times New Roman" w:hAnsi="Times New Roman" w:cs="Times New Roman"/>
          <w:bCs/>
        </w:rPr>
        <w:t xml:space="preserve"> </w:t>
      </w:r>
      <w:r w:rsidRPr="00F700A4">
        <w:rPr>
          <w:rFonts w:ascii="Times New Roman" w:hAnsi="Times New Roman" w:cs="Times New Roman"/>
          <w:bCs/>
        </w:rPr>
        <w:t>zł</w:t>
      </w:r>
      <w:r w:rsidRPr="00F700A4">
        <w:rPr>
          <w:rFonts w:ascii="Times New Roman" w:hAnsi="Times New Roman" w:cs="Times New Roman"/>
          <w:b/>
          <w:bCs/>
        </w:rPr>
        <w:t xml:space="preserve"> </w:t>
      </w:r>
    </w:p>
    <w:p w:rsidR="0043328C" w:rsidRDefault="0043328C" w:rsidP="0043328C">
      <w:pPr>
        <w:spacing w:after="0"/>
        <w:jc w:val="both"/>
        <w:rPr>
          <w:rFonts w:ascii="Times New Roman" w:hAnsi="Times New Roman" w:cs="Times New Roman"/>
          <w:bCs/>
        </w:rPr>
      </w:pPr>
      <w:r w:rsidRPr="00F700A4">
        <w:rPr>
          <w:rFonts w:ascii="Times New Roman" w:hAnsi="Times New Roman" w:cs="Times New Roman"/>
          <w:b/>
          <w:bCs/>
        </w:rPr>
        <w:t xml:space="preserve">II kryterium </w:t>
      </w:r>
      <w:r w:rsidRPr="00F700A4">
        <w:rPr>
          <w:rFonts w:ascii="Times New Roman" w:hAnsi="Times New Roman" w:cs="Times New Roman"/>
          <w:bCs/>
        </w:rPr>
        <w:t xml:space="preserve">– </w:t>
      </w:r>
      <w:r w:rsidRPr="002666F4">
        <w:rPr>
          <w:rFonts w:ascii="Times New Roman" w:hAnsi="Times New Roman" w:cs="Times New Roman"/>
          <w:bCs/>
        </w:rPr>
        <w:t xml:space="preserve">Termin wymiany wadliwego produktu na wolny od wad </w:t>
      </w:r>
      <w:r w:rsidRPr="00F700A4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>2</w:t>
      </w:r>
      <w:r w:rsidRPr="00F700A4">
        <w:rPr>
          <w:rFonts w:ascii="Times New Roman" w:hAnsi="Times New Roman" w:cs="Times New Roman"/>
          <w:b/>
          <w:bCs/>
        </w:rPr>
        <w:t xml:space="preserve">0,00 pkt </w:t>
      </w:r>
      <w:r w:rsidRPr="00F700A4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>2 dni</w:t>
      </w:r>
    </w:p>
    <w:p w:rsidR="0043328C" w:rsidRDefault="00395CB0" w:rsidP="0043328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III kryterium </w:t>
      </w:r>
      <w:r w:rsidRPr="002218D6">
        <w:rPr>
          <w:rFonts w:ascii="Times New Roman" w:hAnsi="Times New Roman" w:cs="Times New Roman"/>
          <w:bCs/>
        </w:rPr>
        <w:t>– termin dostawy częściowej</w:t>
      </w:r>
      <w:r>
        <w:rPr>
          <w:rFonts w:ascii="Times New Roman" w:hAnsi="Times New Roman" w:cs="Times New Roman"/>
          <w:b/>
          <w:bCs/>
        </w:rPr>
        <w:t xml:space="preserve"> </w:t>
      </w:r>
      <w:r w:rsidR="0043328C" w:rsidRPr="00F700A4">
        <w:rPr>
          <w:rFonts w:ascii="Times New Roman" w:hAnsi="Times New Roman" w:cs="Times New Roman"/>
          <w:bCs/>
        </w:rPr>
        <w:t xml:space="preserve">– </w:t>
      </w:r>
      <w:r w:rsidR="0043328C">
        <w:rPr>
          <w:rFonts w:ascii="Times New Roman" w:hAnsi="Times New Roman" w:cs="Times New Roman"/>
          <w:b/>
          <w:bCs/>
        </w:rPr>
        <w:t>2</w:t>
      </w:r>
      <w:r w:rsidR="0043328C" w:rsidRPr="00F700A4">
        <w:rPr>
          <w:rFonts w:ascii="Times New Roman" w:hAnsi="Times New Roman" w:cs="Times New Roman"/>
          <w:b/>
          <w:bCs/>
        </w:rPr>
        <w:t xml:space="preserve">0,00 pkt </w:t>
      </w:r>
      <w:r w:rsidR="0043328C" w:rsidRPr="00F700A4">
        <w:rPr>
          <w:rFonts w:ascii="Times New Roman" w:hAnsi="Times New Roman" w:cs="Times New Roman"/>
          <w:bCs/>
        </w:rPr>
        <w:t xml:space="preserve">– </w:t>
      </w:r>
      <w:r w:rsidR="0043328C">
        <w:rPr>
          <w:rFonts w:ascii="Times New Roman" w:hAnsi="Times New Roman" w:cs="Times New Roman"/>
          <w:bCs/>
        </w:rPr>
        <w:t>3 dni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F700A4">
        <w:rPr>
          <w:rFonts w:ascii="Times New Roman" w:hAnsi="Times New Roman" w:cs="Times New Roman"/>
          <w:bCs/>
          <w:u w:val="single"/>
        </w:rPr>
        <w:t xml:space="preserve">z punktacją łączną wynoszącą: </w:t>
      </w:r>
      <w:r w:rsidRPr="00F700A4">
        <w:rPr>
          <w:rFonts w:ascii="Times New Roman" w:hAnsi="Times New Roman" w:cs="Times New Roman"/>
          <w:b/>
          <w:bCs/>
          <w:u w:val="single"/>
        </w:rPr>
        <w:t>100,00 pkt.</w:t>
      </w:r>
      <w:r w:rsidRPr="00F700A4">
        <w:rPr>
          <w:rFonts w:ascii="Times New Roman" w:hAnsi="Times New Roman" w:cs="Times New Roman"/>
          <w:bCs/>
          <w:u w:val="single"/>
        </w:rPr>
        <w:t xml:space="preserve"> 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/>
          <w:bCs/>
          <w:u w:val="single"/>
        </w:rPr>
        <w:t>UZASADNIENIE WYBORU OFERTY:</w:t>
      </w:r>
    </w:p>
    <w:p w:rsidR="0043328C" w:rsidRPr="0043328C" w:rsidRDefault="0043328C" w:rsidP="0043328C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43328C">
        <w:rPr>
          <w:rFonts w:ascii="Times New Roman" w:hAnsi="Times New Roman" w:cs="Times New Roman"/>
          <w:bCs/>
          <w:iCs/>
        </w:rPr>
        <w:t>Dla zadania nr 6 złożono 6 (sześć) ważnych ofert. Oferta nr 6 złożona przez wykonawcę Przedsiębiorstwo Wielobranżowe MULTIKOM Adam Papierski, ul. Fabryczna 15, 85-741 Bydgoszcz a to najkorzystniejsza oferta, która przedstawia najkorzystniejszy stosunek jakości tj. terminu wymiany wadliwego produktu na wolny od wad oraz terminu dostawy częściowej do ceny.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Cs/>
        </w:rPr>
        <w:t xml:space="preserve">Oferta otrzymała łącznie </w:t>
      </w:r>
      <w:r w:rsidRPr="00F700A4">
        <w:rPr>
          <w:rFonts w:ascii="Times New Roman" w:hAnsi="Times New Roman" w:cs="Times New Roman"/>
          <w:b/>
          <w:bCs/>
        </w:rPr>
        <w:t>100,00 pkt.</w:t>
      </w:r>
      <w:r w:rsidRPr="00F700A4">
        <w:rPr>
          <w:rFonts w:ascii="Times New Roman" w:hAnsi="Times New Roman" w:cs="Times New Roman"/>
          <w:bCs/>
        </w:rPr>
        <w:t xml:space="preserve"> 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Cs/>
        </w:rPr>
        <w:t xml:space="preserve">Cena najkorzystniejszej oferty mieści się w kwocie, którą zamawiający zamierza przeznaczyć na sfinansowanie zamówienia, 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Zamawiający dokonuje wyboru jako najkorzystniejszą na Zadanie nr </w:t>
      </w:r>
      <w:r>
        <w:rPr>
          <w:rFonts w:ascii="Times New Roman" w:hAnsi="Times New Roman" w:cs="Times New Roman"/>
          <w:b/>
          <w:bCs/>
          <w:u w:val="single"/>
        </w:rPr>
        <w:t>6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ofertę oznaczoną nr </w:t>
      </w:r>
      <w:r>
        <w:rPr>
          <w:rFonts w:ascii="Times New Roman" w:hAnsi="Times New Roman" w:cs="Times New Roman"/>
          <w:b/>
          <w:bCs/>
          <w:u w:val="single"/>
        </w:rPr>
        <w:t>6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. </w:t>
      </w:r>
    </w:p>
    <w:p w:rsidR="0043328C" w:rsidRDefault="0043328C" w:rsidP="0089197A">
      <w:pPr>
        <w:spacing w:after="0"/>
        <w:jc w:val="both"/>
        <w:rPr>
          <w:rFonts w:ascii="Times New Roman" w:hAnsi="Times New Roman" w:cs="Times New Roman"/>
          <w:bCs/>
        </w:rPr>
      </w:pP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/>
          <w:bCs/>
          <w:u w:val="single"/>
        </w:rPr>
        <w:t xml:space="preserve">Zadania nr </w:t>
      </w:r>
      <w:r>
        <w:rPr>
          <w:rFonts w:ascii="Times New Roman" w:hAnsi="Times New Roman" w:cs="Times New Roman"/>
          <w:b/>
          <w:bCs/>
          <w:u w:val="single"/>
        </w:rPr>
        <w:t>7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oferta nr </w:t>
      </w:r>
      <w:r>
        <w:rPr>
          <w:rFonts w:ascii="Times New Roman" w:hAnsi="Times New Roman" w:cs="Times New Roman"/>
          <w:b/>
          <w:bCs/>
          <w:u w:val="single"/>
        </w:rPr>
        <w:t>6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Wykonawcy: 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3328C">
        <w:rPr>
          <w:rFonts w:ascii="Times New Roman" w:hAnsi="Times New Roman" w:cs="Times New Roman"/>
          <w:b/>
          <w:bCs/>
          <w:iCs/>
        </w:rPr>
        <w:t>Przedsiębiorstwo Wielobranżowe MULTIKOM Adam Papierski, ul. Fabryczna 15, 85-741 Bydgoszcz</w:t>
      </w:r>
      <w:r w:rsidRPr="00F700A4">
        <w:rPr>
          <w:rFonts w:ascii="Times New Roman" w:hAnsi="Times New Roman" w:cs="Times New Roman"/>
          <w:b/>
          <w:bCs/>
        </w:rPr>
        <w:t xml:space="preserve"> 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700A4">
        <w:rPr>
          <w:rFonts w:ascii="Times New Roman" w:hAnsi="Times New Roman" w:cs="Times New Roman"/>
          <w:b/>
          <w:bCs/>
        </w:rPr>
        <w:t>I kryterium</w:t>
      </w:r>
      <w:r w:rsidRPr="00F700A4">
        <w:rPr>
          <w:rFonts w:ascii="Times New Roman" w:hAnsi="Times New Roman" w:cs="Times New Roman"/>
          <w:bCs/>
        </w:rPr>
        <w:t xml:space="preserve"> – cena – </w:t>
      </w:r>
      <w:r w:rsidRPr="00F700A4">
        <w:rPr>
          <w:rFonts w:ascii="Times New Roman" w:hAnsi="Times New Roman" w:cs="Times New Roman"/>
          <w:b/>
          <w:bCs/>
        </w:rPr>
        <w:t xml:space="preserve">60,00 pkt </w:t>
      </w:r>
      <w:r w:rsidRPr="00F700A4">
        <w:rPr>
          <w:rFonts w:ascii="Times New Roman" w:hAnsi="Times New Roman" w:cs="Times New Roman"/>
          <w:bCs/>
        </w:rPr>
        <w:t xml:space="preserve">– </w:t>
      </w:r>
      <w:r w:rsidRPr="0043328C">
        <w:rPr>
          <w:rFonts w:ascii="Times New Roman" w:hAnsi="Times New Roman" w:cs="Times New Roman"/>
          <w:bCs/>
        </w:rPr>
        <w:t>58.878,04</w:t>
      </w:r>
      <w:r>
        <w:rPr>
          <w:rFonts w:ascii="Times New Roman" w:hAnsi="Times New Roman" w:cs="Times New Roman"/>
          <w:bCs/>
        </w:rPr>
        <w:t xml:space="preserve"> </w:t>
      </w:r>
      <w:r w:rsidRPr="00F700A4">
        <w:rPr>
          <w:rFonts w:ascii="Times New Roman" w:hAnsi="Times New Roman" w:cs="Times New Roman"/>
          <w:bCs/>
        </w:rPr>
        <w:t>zł</w:t>
      </w:r>
      <w:r w:rsidRPr="00F700A4">
        <w:rPr>
          <w:rFonts w:ascii="Times New Roman" w:hAnsi="Times New Roman" w:cs="Times New Roman"/>
          <w:b/>
          <w:bCs/>
        </w:rPr>
        <w:t xml:space="preserve"> </w:t>
      </w:r>
    </w:p>
    <w:p w:rsidR="0043328C" w:rsidRDefault="0043328C" w:rsidP="0043328C">
      <w:pPr>
        <w:spacing w:after="0"/>
        <w:jc w:val="both"/>
        <w:rPr>
          <w:rFonts w:ascii="Times New Roman" w:hAnsi="Times New Roman" w:cs="Times New Roman"/>
          <w:bCs/>
        </w:rPr>
      </w:pPr>
      <w:r w:rsidRPr="00F700A4">
        <w:rPr>
          <w:rFonts w:ascii="Times New Roman" w:hAnsi="Times New Roman" w:cs="Times New Roman"/>
          <w:b/>
          <w:bCs/>
        </w:rPr>
        <w:t xml:space="preserve">II kryterium </w:t>
      </w:r>
      <w:r w:rsidRPr="00F700A4">
        <w:rPr>
          <w:rFonts w:ascii="Times New Roman" w:hAnsi="Times New Roman" w:cs="Times New Roman"/>
          <w:bCs/>
        </w:rPr>
        <w:t xml:space="preserve">– </w:t>
      </w:r>
      <w:r w:rsidRPr="002666F4">
        <w:rPr>
          <w:rFonts w:ascii="Times New Roman" w:hAnsi="Times New Roman" w:cs="Times New Roman"/>
          <w:bCs/>
        </w:rPr>
        <w:t xml:space="preserve">Termin wymiany wadliwego produktu na wolny od wad </w:t>
      </w:r>
      <w:r w:rsidRPr="00F700A4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>2</w:t>
      </w:r>
      <w:r w:rsidRPr="00F700A4">
        <w:rPr>
          <w:rFonts w:ascii="Times New Roman" w:hAnsi="Times New Roman" w:cs="Times New Roman"/>
          <w:b/>
          <w:bCs/>
        </w:rPr>
        <w:t xml:space="preserve">0,00 pkt </w:t>
      </w:r>
      <w:r w:rsidRPr="00F700A4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>2 dni</w:t>
      </w:r>
    </w:p>
    <w:p w:rsidR="0043328C" w:rsidRDefault="00395CB0" w:rsidP="0043328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III kryterium </w:t>
      </w:r>
      <w:r w:rsidRPr="002218D6">
        <w:rPr>
          <w:rFonts w:ascii="Times New Roman" w:hAnsi="Times New Roman" w:cs="Times New Roman"/>
          <w:bCs/>
        </w:rPr>
        <w:t>– termin dostawy częściowej</w:t>
      </w:r>
      <w:r>
        <w:rPr>
          <w:rFonts w:ascii="Times New Roman" w:hAnsi="Times New Roman" w:cs="Times New Roman"/>
          <w:b/>
          <w:bCs/>
        </w:rPr>
        <w:t xml:space="preserve"> </w:t>
      </w:r>
      <w:r w:rsidR="0043328C" w:rsidRPr="00F700A4">
        <w:rPr>
          <w:rFonts w:ascii="Times New Roman" w:hAnsi="Times New Roman" w:cs="Times New Roman"/>
          <w:bCs/>
        </w:rPr>
        <w:t xml:space="preserve">– </w:t>
      </w:r>
      <w:r w:rsidR="0043328C">
        <w:rPr>
          <w:rFonts w:ascii="Times New Roman" w:hAnsi="Times New Roman" w:cs="Times New Roman"/>
          <w:b/>
          <w:bCs/>
        </w:rPr>
        <w:t>2</w:t>
      </w:r>
      <w:r w:rsidR="0043328C" w:rsidRPr="00F700A4">
        <w:rPr>
          <w:rFonts w:ascii="Times New Roman" w:hAnsi="Times New Roman" w:cs="Times New Roman"/>
          <w:b/>
          <w:bCs/>
        </w:rPr>
        <w:t xml:space="preserve">0,00 pkt </w:t>
      </w:r>
      <w:r w:rsidR="0043328C" w:rsidRPr="00F700A4">
        <w:rPr>
          <w:rFonts w:ascii="Times New Roman" w:hAnsi="Times New Roman" w:cs="Times New Roman"/>
          <w:bCs/>
        </w:rPr>
        <w:t xml:space="preserve">– </w:t>
      </w:r>
      <w:r w:rsidR="0043328C">
        <w:rPr>
          <w:rFonts w:ascii="Times New Roman" w:hAnsi="Times New Roman" w:cs="Times New Roman"/>
          <w:bCs/>
        </w:rPr>
        <w:t>3 dni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F700A4">
        <w:rPr>
          <w:rFonts w:ascii="Times New Roman" w:hAnsi="Times New Roman" w:cs="Times New Roman"/>
          <w:bCs/>
          <w:u w:val="single"/>
        </w:rPr>
        <w:t xml:space="preserve">z punktacją łączną wynoszącą: </w:t>
      </w:r>
      <w:r w:rsidRPr="00F700A4">
        <w:rPr>
          <w:rFonts w:ascii="Times New Roman" w:hAnsi="Times New Roman" w:cs="Times New Roman"/>
          <w:b/>
          <w:bCs/>
          <w:u w:val="single"/>
        </w:rPr>
        <w:t>100,00 pkt.</w:t>
      </w:r>
      <w:r w:rsidRPr="00F700A4">
        <w:rPr>
          <w:rFonts w:ascii="Times New Roman" w:hAnsi="Times New Roman" w:cs="Times New Roman"/>
          <w:bCs/>
          <w:u w:val="single"/>
        </w:rPr>
        <w:t xml:space="preserve"> 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/>
          <w:bCs/>
          <w:u w:val="single"/>
        </w:rPr>
        <w:t>UZASADNIENIE WYBORU OFERTY:</w:t>
      </w:r>
    </w:p>
    <w:p w:rsidR="0043328C" w:rsidRPr="0043328C" w:rsidRDefault="0043328C" w:rsidP="0043328C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43328C">
        <w:rPr>
          <w:rFonts w:ascii="Times New Roman" w:hAnsi="Times New Roman" w:cs="Times New Roman"/>
          <w:bCs/>
          <w:iCs/>
        </w:rPr>
        <w:t>Dla zadania nr 7 złożono 5 (pięć) ważnych ofert. Oferta nr 6 złożona przez wykonawcę Przedsiębiorstwo Wielobranżowe MULTIKOM Adam Papierski, ul. Fabryczna 15, 85-741 Bydgoszcz a to najkorzystniejsza oferta, która przedstawia najkorzystniejszy stosunek jakości tj. terminu wymiany wadliwego produktu na wolny od wad oraz terminu dostawy częściowej do ceny.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Cs/>
        </w:rPr>
        <w:t xml:space="preserve">Oferta otrzymała łącznie </w:t>
      </w:r>
      <w:r w:rsidRPr="00F700A4">
        <w:rPr>
          <w:rFonts w:ascii="Times New Roman" w:hAnsi="Times New Roman" w:cs="Times New Roman"/>
          <w:b/>
          <w:bCs/>
        </w:rPr>
        <w:t>100,00 pkt.</w:t>
      </w:r>
      <w:r w:rsidRPr="00F700A4">
        <w:rPr>
          <w:rFonts w:ascii="Times New Roman" w:hAnsi="Times New Roman" w:cs="Times New Roman"/>
          <w:bCs/>
        </w:rPr>
        <w:t xml:space="preserve"> 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Cs/>
        </w:rPr>
        <w:t xml:space="preserve">Cena najkorzystniejszej oferty mieści się w kwocie, którą zamawiający zamierza przeznaczyć na sfinansowanie zamówienia, 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Zamawiający dokonuje wyboru jako najkorzystniejszą na Zadanie nr </w:t>
      </w:r>
      <w:r>
        <w:rPr>
          <w:rFonts w:ascii="Times New Roman" w:hAnsi="Times New Roman" w:cs="Times New Roman"/>
          <w:b/>
          <w:bCs/>
          <w:u w:val="single"/>
        </w:rPr>
        <w:t>7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ofertę oznaczoną nr </w:t>
      </w:r>
      <w:r>
        <w:rPr>
          <w:rFonts w:ascii="Times New Roman" w:hAnsi="Times New Roman" w:cs="Times New Roman"/>
          <w:b/>
          <w:bCs/>
          <w:u w:val="single"/>
        </w:rPr>
        <w:t>6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. </w:t>
      </w:r>
    </w:p>
    <w:p w:rsidR="0043328C" w:rsidRDefault="0043328C" w:rsidP="0089197A">
      <w:pPr>
        <w:spacing w:after="0"/>
        <w:jc w:val="both"/>
        <w:rPr>
          <w:rFonts w:ascii="Times New Roman" w:hAnsi="Times New Roman" w:cs="Times New Roman"/>
          <w:bCs/>
        </w:rPr>
      </w:pP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/>
          <w:bCs/>
          <w:u w:val="single"/>
        </w:rPr>
        <w:t xml:space="preserve">Zadania nr </w:t>
      </w:r>
      <w:r>
        <w:rPr>
          <w:rFonts w:ascii="Times New Roman" w:hAnsi="Times New Roman" w:cs="Times New Roman"/>
          <w:b/>
          <w:bCs/>
          <w:u w:val="single"/>
        </w:rPr>
        <w:t>10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oferta nr 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Wykonawcy: 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3328C">
        <w:rPr>
          <w:rFonts w:ascii="Times New Roman" w:hAnsi="Times New Roman" w:cs="Times New Roman"/>
          <w:b/>
          <w:bCs/>
          <w:iCs/>
        </w:rPr>
        <w:t>COPY.NET.PL Piotr Sójka, ul. Puławska 359, 02-801 Warszawa</w:t>
      </w:r>
      <w:r w:rsidRPr="00F700A4">
        <w:rPr>
          <w:rFonts w:ascii="Times New Roman" w:hAnsi="Times New Roman" w:cs="Times New Roman"/>
          <w:b/>
          <w:bCs/>
        </w:rPr>
        <w:t xml:space="preserve"> 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700A4">
        <w:rPr>
          <w:rFonts w:ascii="Times New Roman" w:hAnsi="Times New Roman" w:cs="Times New Roman"/>
          <w:b/>
          <w:bCs/>
        </w:rPr>
        <w:t>I kryterium</w:t>
      </w:r>
      <w:r w:rsidRPr="00F700A4">
        <w:rPr>
          <w:rFonts w:ascii="Times New Roman" w:hAnsi="Times New Roman" w:cs="Times New Roman"/>
          <w:bCs/>
        </w:rPr>
        <w:t xml:space="preserve"> – cena – </w:t>
      </w:r>
      <w:r w:rsidRPr="00F700A4">
        <w:rPr>
          <w:rFonts w:ascii="Times New Roman" w:hAnsi="Times New Roman" w:cs="Times New Roman"/>
          <w:b/>
          <w:bCs/>
        </w:rPr>
        <w:t xml:space="preserve">60,00 pkt </w:t>
      </w:r>
      <w:r w:rsidRPr="00F700A4">
        <w:rPr>
          <w:rFonts w:ascii="Times New Roman" w:hAnsi="Times New Roman" w:cs="Times New Roman"/>
          <w:bCs/>
        </w:rPr>
        <w:t xml:space="preserve">– </w:t>
      </w:r>
      <w:r w:rsidRPr="0043328C">
        <w:rPr>
          <w:rFonts w:ascii="Times New Roman" w:hAnsi="Times New Roman" w:cs="Times New Roman"/>
          <w:bCs/>
        </w:rPr>
        <w:t>16.131,45</w:t>
      </w:r>
      <w:r>
        <w:rPr>
          <w:rFonts w:ascii="Times New Roman" w:hAnsi="Times New Roman" w:cs="Times New Roman"/>
          <w:bCs/>
        </w:rPr>
        <w:t xml:space="preserve"> </w:t>
      </w:r>
      <w:r w:rsidRPr="00F700A4">
        <w:rPr>
          <w:rFonts w:ascii="Times New Roman" w:hAnsi="Times New Roman" w:cs="Times New Roman"/>
          <w:bCs/>
        </w:rPr>
        <w:t>zł</w:t>
      </w:r>
      <w:r w:rsidRPr="00F700A4">
        <w:rPr>
          <w:rFonts w:ascii="Times New Roman" w:hAnsi="Times New Roman" w:cs="Times New Roman"/>
          <w:b/>
          <w:bCs/>
        </w:rPr>
        <w:t xml:space="preserve"> </w:t>
      </w:r>
    </w:p>
    <w:p w:rsidR="0043328C" w:rsidRDefault="0043328C" w:rsidP="0043328C">
      <w:pPr>
        <w:spacing w:after="0"/>
        <w:jc w:val="both"/>
        <w:rPr>
          <w:rFonts w:ascii="Times New Roman" w:hAnsi="Times New Roman" w:cs="Times New Roman"/>
          <w:bCs/>
        </w:rPr>
      </w:pPr>
      <w:r w:rsidRPr="00F700A4">
        <w:rPr>
          <w:rFonts w:ascii="Times New Roman" w:hAnsi="Times New Roman" w:cs="Times New Roman"/>
          <w:b/>
          <w:bCs/>
        </w:rPr>
        <w:t xml:space="preserve">II kryterium </w:t>
      </w:r>
      <w:r w:rsidRPr="00F700A4">
        <w:rPr>
          <w:rFonts w:ascii="Times New Roman" w:hAnsi="Times New Roman" w:cs="Times New Roman"/>
          <w:bCs/>
        </w:rPr>
        <w:t xml:space="preserve">– </w:t>
      </w:r>
      <w:r w:rsidRPr="002666F4">
        <w:rPr>
          <w:rFonts w:ascii="Times New Roman" w:hAnsi="Times New Roman" w:cs="Times New Roman"/>
          <w:bCs/>
        </w:rPr>
        <w:t xml:space="preserve">Termin wymiany wadliwego produktu na wolny od wad </w:t>
      </w:r>
      <w:r w:rsidRPr="00F700A4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>4</w:t>
      </w:r>
      <w:r w:rsidRPr="00F700A4">
        <w:rPr>
          <w:rFonts w:ascii="Times New Roman" w:hAnsi="Times New Roman" w:cs="Times New Roman"/>
          <w:b/>
          <w:bCs/>
        </w:rPr>
        <w:t xml:space="preserve">0,00 pkt </w:t>
      </w:r>
      <w:r w:rsidRPr="00F700A4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>2 dni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F700A4">
        <w:rPr>
          <w:rFonts w:ascii="Times New Roman" w:hAnsi="Times New Roman" w:cs="Times New Roman"/>
          <w:bCs/>
          <w:u w:val="single"/>
        </w:rPr>
        <w:t xml:space="preserve">z punktacją łączną wynoszącą: </w:t>
      </w:r>
      <w:r w:rsidRPr="00F700A4">
        <w:rPr>
          <w:rFonts w:ascii="Times New Roman" w:hAnsi="Times New Roman" w:cs="Times New Roman"/>
          <w:b/>
          <w:bCs/>
          <w:u w:val="single"/>
        </w:rPr>
        <w:t>100,00 pkt.</w:t>
      </w:r>
      <w:r w:rsidRPr="00F700A4">
        <w:rPr>
          <w:rFonts w:ascii="Times New Roman" w:hAnsi="Times New Roman" w:cs="Times New Roman"/>
          <w:bCs/>
          <w:u w:val="single"/>
        </w:rPr>
        <w:t xml:space="preserve"> 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/>
          <w:bCs/>
          <w:u w:val="single"/>
        </w:rPr>
        <w:t>UZASADNIENIE WYBORU OFERTY:</w:t>
      </w:r>
    </w:p>
    <w:p w:rsidR="0043328C" w:rsidRPr="0043328C" w:rsidRDefault="0043328C" w:rsidP="0043328C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43328C">
        <w:rPr>
          <w:rFonts w:ascii="Times New Roman" w:hAnsi="Times New Roman" w:cs="Times New Roman"/>
          <w:bCs/>
          <w:iCs/>
        </w:rPr>
        <w:t>Dla zadania nr 10 złożono 3 (trzy) ważne oferty. Oferta nr 5 złożona przez wykonawcę COPY.NET.PL Piotr Sójka, ul. Puławska 359, 02-801 Warszawa to najkorzystniejsza oferta, która przedstawia najkorzystniejszy stosunek jakości tj. terminu wymiany wadliwego produktu na wolny od wad do ceny.</w:t>
      </w: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Cs/>
        </w:rPr>
        <w:lastRenderedPageBreak/>
        <w:t xml:space="preserve">Oferta otrzymała łącznie </w:t>
      </w:r>
      <w:r w:rsidRPr="00F700A4">
        <w:rPr>
          <w:rFonts w:ascii="Times New Roman" w:hAnsi="Times New Roman" w:cs="Times New Roman"/>
          <w:b/>
          <w:bCs/>
        </w:rPr>
        <w:t>100,00 pkt.</w:t>
      </w:r>
      <w:r w:rsidRPr="00F700A4">
        <w:rPr>
          <w:rFonts w:ascii="Times New Roman" w:hAnsi="Times New Roman" w:cs="Times New Roman"/>
          <w:bCs/>
        </w:rPr>
        <w:t xml:space="preserve"> </w:t>
      </w:r>
    </w:p>
    <w:p w:rsidR="0043328C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700A4">
        <w:rPr>
          <w:rFonts w:ascii="Times New Roman" w:hAnsi="Times New Roman" w:cs="Times New Roman"/>
          <w:bCs/>
        </w:rPr>
        <w:t xml:space="preserve">Cena najkorzystniejszej oferty mieści się w kwocie, którą zamawiający zamierza przeznaczyć na sfinansowanie zamówienia, 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Zamawiający dokonuje wyboru jako najkorzystniejszą na Zadanie nr </w:t>
      </w:r>
      <w:r>
        <w:rPr>
          <w:rFonts w:ascii="Times New Roman" w:hAnsi="Times New Roman" w:cs="Times New Roman"/>
          <w:b/>
          <w:bCs/>
          <w:u w:val="single"/>
        </w:rPr>
        <w:t>10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 ofertę oznaczoną nr 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F700A4">
        <w:rPr>
          <w:rFonts w:ascii="Times New Roman" w:hAnsi="Times New Roman" w:cs="Times New Roman"/>
          <w:b/>
          <w:bCs/>
          <w:u w:val="single"/>
        </w:rPr>
        <w:t xml:space="preserve">. </w:t>
      </w:r>
    </w:p>
    <w:p w:rsidR="0043328C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43328C" w:rsidRPr="00F700A4" w:rsidRDefault="0043328C" w:rsidP="0043328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4878D6" w:rsidRPr="00F85A86" w:rsidRDefault="004878D6" w:rsidP="008919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:rsidR="004878D6" w:rsidRDefault="004878D6" w:rsidP="0089197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OPIS KRYTERIÓW, KTÓRYMI ZAMAWIAJĄCY KIEROWAŁ SIĘ PRZY WYBORZE OFERTY WRAZ Z PODANIEM ZNACZENIA TYCH KRYTERIÓW I SPOSOBU OCENY OFERT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Oferty zosta</w:t>
      </w:r>
      <w:r>
        <w:rPr>
          <w:rFonts w:ascii="Times New Roman" w:hAnsi="Times New Roman" w:cs="Times New Roman"/>
          <w:iCs/>
        </w:rPr>
        <w:t>ły</w:t>
      </w:r>
      <w:r w:rsidRPr="00F87428">
        <w:rPr>
          <w:rFonts w:ascii="Times New Roman" w:hAnsi="Times New Roman" w:cs="Times New Roman"/>
          <w:iCs/>
        </w:rPr>
        <w:t xml:space="preserve"> ocenione przez Zamawiającego w oparciu o następujące kryteria i ich znaczenie: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b/>
          <w:iCs/>
        </w:rPr>
      </w:pPr>
      <w:r w:rsidRPr="00F87428">
        <w:rPr>
          <w:rFonts w:ascii="Times New Roman" w:hAnsi="Times New Roman" w:cs="Times New Roman"/>
          <w:b/>
          <w:iCs/>
        </w:rPr>
        <w:t xml:space="preserve">Kryterium oceny ofert: 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 xml:space="preserve">Dla zadań nr </w:t>
      </w:r>
      <w:bookmarkStart w:id="1" w:name="_Hlk535570383"/>
      <w:r w:rsidRPr="00F87428">
        <w:rPr>
          <w:rFonts w:ascii="Times New Roman" w:hAnsi="Times New Roman" w:cs="Times New Roman"/>
          <w:iCs/>
        </w:rPr>
        <w:t xml:space="preserve">1÷9 </w:t>
      </w:r>
      <w:bookmarkEnd w:id="1"/>
      <w:r w:rsidRPr="00F87428">
        <w:rPr>
          <w:rFonts w:ascii="Times New Roman" w:hAnsi="Times New Roman" w:cs="Times New Roman"/>
          <w:iCs/>
        </w:rPr>
        <w:t xml:space="preserve">- Cena łącznie brutto 60 %, </w:t>
      </w:r>
      <w:bookmarkStart w:id="2" w:name="_Hlk118786867"/>
      <w:r w:rsidRPr="00F87428">
        <w:rPr>
          <w:rFonts w:ascii="Times New Roman" w:hAnsi="Times New Roman" w:cs="Times New Roman"/>
          <w:iCs/>
        </w:rPr>
        <w:t xml:space="preserve">termin wymiany wadliwego produktu na wolny od wad </w:t>
      </w:r>
      <w:bookmarkEnd w:id="2"/>
      <w:r w:rsidRPr="00F87428">
        <w:rPr>
          <w:rFonts w:ascii="Times New Roman" w:hAnsi="Times New Roman" w:cs="Times New Roman"/>
          <w:iCs/>
        </w:rPr>
        <w:t>20% oraz termin dostawy częściowej 20% - wpisane do Załącznika nr 1÷ 9– wykaz/cennik asortymentowo-ilościowy.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Dla zadania nr 10 - Cena łącznie brutto 60 % oraz termin wymiany wadliwego produktu na wolny od wad 40% - wpisane do Załącznika nr 10 – wykaz/cennik asortymentowo-ilościowy.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Cs/>
        </w:rPr>
      </w:pPr>
      <w:r w:rsidRPr="00F87428">
        <w:rPr>
          <w:rFonts w:ascii="Times New Roman" w:hAnsi="Times New Roman" w:cs="Times New Roman"/>
          <w:b/>
          <w:iCs/>
        </w:rPr>
        <w:t>Dla zadań nr: 1÷ 9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bCs/>
          <w:iCs/>
        </w:rPr>
      </w:pPr>
      <w:r w:rsidRPr="00F87428">
        <w:rPr>
          <w:rFonts w:ascii="Times New Roman" w:hAnsi="Times New Roman" w:cs="Times New Roman"/>
          <w:iCs/>
        </w:rPr>
        <w:t>– Kryterium I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ab/>
      </w:r>
      <w:r w:rsidRPr="00F87428">
        <w:rPr>
          <w:rFonts w:ascii="Times New Roman" w:hAnsi="Times New Roman" w:cs="Times New Roman"/>
          <w:iCs/>
        </w:rPr>
        <w:tab/>
        <w:t>a.</w:t>
      </w:r>
      <w:r w:rsidRPr="00F87428">
        <w:rPr>
          <w:rFonts w:ascii="Times New Roman" w:hAnsi="Times New Roman" w:cs="Times New Roman"/>
          <w:iCs/>
        </w:rPr>
        <w:tab/>
        <w:t>cena „C” - 60 %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ab/>
      </w:r>
      <w:r w:rsidRPr="00F87428">
        <w:rPr>
          <w:rFonts w:ascii="Times New Roman" w:hAnsi="Times New Roman" w:cs="Times New Roman"/>
          <w:iCs/>
        </w:rPr>
        <w:tab/>
        <w:t>b.</w:t>
      </w:r>
      <w:r w:rsidRPr="00F87428">
        <w:rPr>
          <w:rFonts w:ascii="Times New Roman" w:hAnsi="Times New Roman" w:cs="Times New Roman"/>
          <w:iCs/>
        </w:rPr>
        <w:tab/>
        <w:t>termin wymiany wadliwego produktu na wolny od wad „J” - 20 %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ab/>
      </w:r>
      <w:r w:rsidRPr="00F87428">
        <w:rPr>
          <w:rFonts w:ascii="Times New Roman" w:hAnsi="Times New Roman" w:cs="Times New Roman"/>
          <w:iCs/>
        </w:rPr>
        <w:tab/>
        <w:t>c.        termin dostawy częściowej „T”- 20 %</w:t>
      </w:r>
    </w:p>
    <w:p w:rsidR="004878D6" w:rsidRPr="00F87428" w:rsidRDefault="004878D6" w:rsidP="0089197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Cs/>
        </w:rPr>
      </w:pPr>
      <w:r w:rsidRPr="00F87428">
        <w:rPr>
          <w:rFonts w:ascii="Times New Roman" w:hAnsi="Times New Roman" w:cs="Times New Roman"/>
          <w:b/>
          <w:iCs/>
        </w:rPr>
        <w:t>Dla zadania nr 10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ab/>
        <w:t xml:space="preserve">– Kryterium II (o podwyższonej punktacji dla oferowanych materiałów 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eksploatacyjnych polecanych przez Producenta urządzenia)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ab/>
      </w:r>
      <w:r w:rsidRPr="00F87428">
        <w:rPr>
          <w:rFonts w:ascii="Times New Roman" w:hAnsi="Times New Roman" w:cs="Times New Roman"/>
          <w:iCs/>
        </w:rPr>
        <w:tab/>
        <w:t>a.</w:t>
      </w:r>
      <w:r w:rsidRPr="00F87428">
        <w:rPr>
          <w:rFonts w:ascii="Times New Roman" w:hAnsi="Times New Roman" w:cs="Times New Roman"/>
          <w:iCs/>
        </w:rPr>
        <w:tab/>
        <w:t>cena „C” - 60 %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ab/>
      </w:r>
      <w:r w:rsidRPr="00F87428">
        <w:rPr>
          <w:rFonts w:ascii="Times New Roman" w:hAnsi="Times New Roman" w:cs="Times New Roman"/>
          <w:iCs/>
        </w:rPr>
        <w:tab/>
        <w:t>b.</w:t>
      </w:r>
      <w:r w:rsidRPr="00F87428">
        <w:rPr>
          <w:rFonts w:ascii="Times New Roman" w:hAnsi="Times New Roman" w:cs="Times New Roman"/>
          <w:iCs/>
        </w:rPr>
        <w:tab/>
        <w:t>termin wymiany wadliwego produktu na wolny od wad „J” - 40%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 xml:space="preserve">Przy dokonywaniu oceny </w:t>
      </w:r>
      <w:r>
        <w:rPr>
          <w:rFonts w:ascii="Times New Roman" w:hAnsi="Times New Roman" w:cs="Times New Roman"/>
          <w:iCs/>
        </w:rPr>
        <w:t xml:space="preserve">Zamawiający </w:t>
      </w:r>
      <w:r w:rsidRPr="00F87428">
        <w:rPr>
          <w:rFonts w:ascii="Times New Roman" w:hAnsi="Times New Roman" w:cs="Times New Roman"/>
          <w:iCs/>
        </w:rPr>
        <w:t>posłuży</w:t>
      </w:r>
      <w:r>
        <w:rPr>
          <w:rFonts w:ascii="Times New Roman" w:hAnsi="Times New Roman" w:cs="Times New Roman"/>
          <w:iCs/>
        </w:rPr>
        <w:t>ł</w:t>
      </w:r>
      <w:r w:rsidRPr="00F87428">
        <w:rPr>
          <w:rFonts w:ascii="Times New Roman" w:hAnsi="Times New Roman" w:cs="Times New Roman"/>
          <w:iCs/>
        </w:rPr>
        <w:t xml:space="preserve"> się następującymi wzorami:</w:t>
      </w:r>
    </w:p>
    <w:p w:rsidR="004878D6" w:rsidRPr="00F87428" w:rsidRDefault="004878D6" w:rsidP="0089197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Cs/>
          <w:u w:val="single"/>
        </w:rPr>
      </w:pPr>
      <w:r w:rsidRPr="00F87428">
        <w:rPr>
          <w:rFonts w:ascii="Times New Roman" w:hAnsi="Times New Roman" w:cs="Times New Roman"/>
          <w:b/>
          <w:iCs/>
          <w:u w:val="single"/>
        </w:rPr>
        <w:t>KRYTERIUM I - dla zadań nr: 1÷9</w:t>
      </w:r>
    </w:p>
    <w:p w:rsidR="004878D6" w:rsidRPr="00F87428" w:rsidRDefault="004878D6" w:rsidP="008919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</w:rPr>
      </w:pPr>
      <w:r w:rsidRPr="00F87428">
        <w:rPr>
          <w:rFonts w:ascii="Times New Roman" w:hAnsi="Times New Roman" w:cs="Times New Roman"/>
          <w:b/>
          <w:iCs/>
        </w:rPr>
        <w:t xml:space="preserve">kryterium - cena „C”: </w:t>
      </w:r>
    </w:p>
    <w:tbl>
      <w:tblPr>
        <w:tblW w:w="0" w:type="auto"/>
        <w:tblInd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</w:tblGrid>
      <w:tr w:rsidR="004878D6" w:rsidRPr="00F87428" w:rsidTr="00F82A21">
        <w:trPr>
          <w:trHeight w:val="983"/>
        </w:trPr>
        <w:tc>
          <w:tcPr>
            <w:tcW w:w="2829" w:type="dxa"/>
          </w:tcPr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vertAlign w:val="subscript"/>
              </w:rPr>
            </w:pPr>
            <w:r w:rsidRPr="00F87428">
              <w:rPr>
                <w:rFonts w:ascii="Times New Roman" w:hAnsi="Times New Roman" w:cs="Times New Roman"/>
                <w:iCs/>
              </w:rPr>
              <w:t xml:space="preserve">        C</w:t>
            </w:r>
            <w:r w:rsidRPr="00F87428">
              <w:rPr>
                <w:rFonts w:ascii="Times New Roman" w:hAnsi="Times New Roman" w:cs="Times New Roman"/>
                <w:iCs/>
                <w:vertAlign w:val="subscript"/>
              </w:rPr>
              <w:t>N</w:t>
            </w: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F87428">
              <w:rPr>
                <w:rFonts w:ascii="Times New Roman" w:hAnsi="Times New Roman" w:cs="Times New Roman"/>
                <w:iCs/>
              </w:rPr>
              <w:t>C = -------- x 60 pkt.</w:t>
            </w: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Cs/>
                <w:vertAlign w:val="subscript"/>
              </w:rPr>
            </w:pPr>
            <w:r w:rsidRPr="00F87428">
              <w:rPr>
                <w:rFonts w:ascii="Times New Roman" w:hAnsi="Times New Roman" w:cs="Times New Roman"/>
                <w:iCs/>
              </w:rPr>
              <w:t xml:space="preserve">           C</w:t>
            </w:r>
            <w:r w:rsidRPr="00F87428">
              <w:rPr>
                <w:rFonts w:ascii="Times New Roman" w:hAnsi="Times New Roman" w:cs="Times New Roman"/>
                <w:iCs/>
                <w:vertAlign w:val="subscript"/>
              </w:rPr>
              <w:t>O</w:t>
            </w:r>
          </w:p>
        </w:tc>
      </w:tr>
    </w:tbl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ab/>
      </w:r>
      <w:r w:rsidRPr="00F87428">
        <w:rPr>
          <w:rFonts w:ascii="Times New Roman" w:hAnsi="Times New Roman" w:cs="Times New Roman"/>
          <w:iCs/>
        </w:rPr>
        <w:tab/>
      </w:r>
      <w:r w:rsidRPr="00F87428">
        <w:rPr>
          <w:rFonts w:ascii="Times New Roman" w:hAnsi="Times New Roman" w:cs="Times New Roman"/>
          <w:iCs/>
        </w:rPr>
        <w:tab/>
      </w:r>
      <w:r w:rsidRPr="00F87428">
        <w:rPr>
          <w:rFonts w:ascii="Times New Roman" w:hAnsi="Times New Roman" w:cs="Times New Roman"/>
          <w:iCs/>
        </w:rPr>
        <w:tab/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F87428">
        <w:rPr>
          <w:rFonts w:ascii="Times New Roman" w:hAnsi="Times New Roman" w:cs="Times New Roman"/>
          <w:iCs/>
        </w:rPr>
        <w:t>gdzie: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C - wartość punktowa ocenianej oferty dla kryterium „Cena”,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C</w:t>
      </w:r>
      <w:r w:rsidRPr="00F87428">
        <w:rPr>
          <w:rFonts w:ascii="Times New Roman" w:hAnsi="Times New Roman" w:cs="Times New Roman"/>
          <w:iCs/>
          <w:vertAlign w:val="subscript"/>
        </w:rPr>
        <w:t>N</w:t>
      </w:r>
      <w:r w:rsidRPr="00F87428">
        <w:rPr>
          <w:rFonts w:ascii="Times New Roman" w:hAnsi="Times New Roman" w:cs="Times New Roman"/>
          <w:iCs/>
        </w:rPr>
        <w:t xml:space="preserve"> - najniższa cena ofertowa (brutto) badanego zadania spośród wszystkich ofert podlegających ocenie,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C</w:t>
      </w:r>
      <w:r w:rsidRPr="00F87428">
        <w:rPr>
          <w:rFonts w:ascii="Times New Roman" w:hAnsi="Times New Roman" w:cs="Times New Roman"/>
          <w:iCs/>
          <w:vertAlign w:val="subscript"/>
        </w:rPr>
        <w:t>O</w:t>
      </w:r>
      <w:r w:rsidRPr="00F87428">
        <w:rPr>
          <w:rFonts w:ascii="Times New Roman" w:hAnsi="Times New Roman" w:cs="Times New Roman"/>
          <w:iCs/>
        </w:rPr>
        <w:t xml:space="preserve">  - cena oferty ocenianej (brutto).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</w:rPr>
      </w:pPr>
      <w:r w:rsidRPr="00F87428">
        <w:rPr>
          <w:rFonts w:ascii="Times New Roman" w:hAnsi="Times New Roman" w:cs="Times New Roman"/>
          <w:b/>
          <w:iCs/>
        </w:rPr>
        <w:t>kryterium – termin wymiany wadliwego produktu na wolny od wad „J”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 xml:space="preserve">Wykonawca zobowiązany jest w tym celu w druku cennika ofertowego w kryterium &lt;Termin wymiany wadliwego produktu na wolny od wad&gt; - dokonać odpowiedniego polu wyboru w miejscu do tego przeznaczonym zaznaczając w liczbie całkowitej pełne dni robocze w jakim zobowiązuje się wymienić wadliwy produkt na wolny od wad licząc od dnia następnego po dniu uznania/zasadnej </w:t>
      </w:r>
      <w:r w:rsidRPr="00F87428">
        <w:rPr>
          <w:rFonts w:ascii="Times New Roman" w:hAnsi="Times New Roman" w:cs="Times New Roman"/>
          <w:iCs/>
        </w:rPr>
        <w:lastRenderedPageBreak/>
        <w:t xml:space="preserve">reklamacji, jednak nie dłużej niż 4 dni robocze. </w:t>
      </w:r>
      <w:bookmarkStart w:id="3" w:name="_Hlk118789632"/>
      <w:r w:rsidRPr="00F87428">
        <w:rPr>
          <w:rFonts w:ascii="Times New Roman" w:hAnsi="Times New Roman" w:cs="Times New Roman"/>
          <w:iCs/>
        </w:rPr>
        <w:t>W przypadku podstawy stwierdzenia wad/y lub nieprawidłowości w partii towaru czy pojedynczego produktu podczas jego eksploatacji  objętej zamówieniem Zamawiający złoży stosowną reklamację do Wykonawcy, który zobowiązany jest udzielić na nią odpowiedzi w ciągu 2 dni roboczych od jej otrzymania w godzinach pracy Zamawiającego, a po bezskutecznym upływie tego terminu reklamacja uważana będzie za uznaną w całości, zgodnie z żądaniem Zamawiającego.</w:t>
      </w:r>
      <w:bookmarkEnd w:id="3"/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5"/>
        <w:gridCol w:w="1408"/>
      </w:tblGrid>
      <w:tr w:rsidR="004878D6" w:rsidRPr="00F87428" w:rsidTr="00F82A21">
        <w:tc>
          <w:tcPr>
            <w:tcW w:w="7741" w:type="dxa"/>
            <w:shd w:val="clear" w:color="auto" w:fill="auto"/>
            <w:vAlign w:val="center"/>
          </w:tcPr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87428">
              <w:rPr>
                <w:rFonts w:ascii="Times New Roman" w:hAnsi="Times New Roman" w:cs="Times New Roman"/>
                <w:b/>
                <w:iCs/>
              </w:rPr>
              <w:t>Termin wymiany wadliwego produktu na wolny od wad – „J”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87428">
              <w:rPr>
                <w:rFonts w:ascii="Times New Roman" w:hAnsi="Times New Roman" w:cs="Times New Roman"/>
                <w:b/>
                <w:iCs/>
              </w:rPr>
              <w:t>Max. liczba punktów</w:t>
            </w:r>
          </w:p>
        </w:tc>
      </w:tr>
      <w:tr w:rsidR="004878D6" w:rsidRPr="00F87428" w:rsidTr="00F82A21">
        <w:tc>
          <w:tcPr>
            <w:tcW w:w="7741" w:type="dxa"/>
            <w:shd w:val="clear" w:color="auto" w:fill="auto"/>
          </w:tcPr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F87428">
              <w:rPr>
                <w:rFonts w:ascii="Times New Roman" w:hAnsi="Times New Roman" w:cs="Times New Roman"/>
                <w:iCs/>
              </w:rPr>
              <w:t>Zamawiający w przedmiotowym kryterium będzie oceniał i przyzna punkty za zadeklarowany przez Wykonawcę Termin wymiany wadliwego produktu na wolny od wad w ramach zgłoszonych reklamacji od uznanej /zasadnej reklamacji  o wadliwym produkcie. Zamawiający wymaga, aby Wykonawca wymienił zareklamowany produkt w terminie maksymalnie 4 dni roboczych (tj. od poniedziałku do piątku, za wyjątkiem dni ustawowo wolnych od pracy) licząc od dnia następnego po dniu uznania/zasadnej reklamacji. Jeżeli Wykonawca zaoferuje w swojej ofercie dłuższy termin wymiany wadliwego produktu niż 4 dni robocze licząc od dnia następnego po dniu uznania/zasadnej reklamacji to jego oferta zostanie odrzucona jako niezgodna z wymaganiami niniejszej SWZ.</w:t>
            </w: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F87428">
              <w:rPr>
                <w:rFonts w:ascii="Times New Roman" w:hAnsi="Times New Roman" w:cs="Times New Roman"/>
                <w:iCs/>
              </w:rPr>
              <w:t>Wykonawca otrzyma 20 pkt – w przypadku zadeklarowania wymiany wadliwego produktu na wolny od wad w terminie do 2 dni roboczych od uznanej /zasadnej reklamacji  o wadliwym produkcie (w godzinach pracy Zamawiającego tj. 7.30 ÷15.30);</w:t>
            </w: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F87428">
              <w:rPr>
                <w:rFonts w:ascii="Times New Roman" w:hAnsi="Times New Roman" w:cs="Times New Roman"/>
                <w:iCs/>
              </w:rPr>
              <w:t>Wykonawca otrzyma 10 pkt – w przypadku zadeklarowania wymiany wadliwego produktu na wolny od wad w terminie do 3 dni roboczych od uznanej /zasadnej reklamacji  o wadliwym produkcie (w godzinach pracy Zamawiającego tj. 7.30 ÷15.30);</w:t>
            </w: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F87428">
              <w:rPr>
                <w:rFonts w:ascii="Times New Roman" w:hAnsi="Times New Roman" w:cs="Times New Roman"/>
                <w:iCs/>
              </w:rPr>
              <w:t>Wykonawca otrzyma 0 pkt – w przypadku zadeklarowania wymiany wadliwego produktu na wolny od wad w terminie do 4 dni roboczych od uznanej /zasadnej reklamacji  o wadliwym produkcie (w godzinach pracy Zamawiającego tj. 7.30 ÷15.30);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F87428">
              <w:rPr>
                <w:rFonts w:ascii="Times New Roman" w:hAnsi="Times New Roman" w:cs="Times New Roman"/>
                <w:iCs/>
              </w:rPr>
              <w:t>20</w:t>
            </w:r>
          </w:p>
        </w:tc>
      </w:tr>
    </w:tbl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b/>
          <w:iCs/>
        </w:rPr>
      </w:pP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b/>
          <w:iCs/>
        </w:rPr>
      </w:pPr>
      <w:r w:rsidRPr="00F87428">
        <w:rPr>
          <w:rFonts w:ascii="Times New Roman" w:hAnsi="Times New Roman" w:cs="Times New Roman"/>
          <w:b/>
          <w:iCs/>
        </w:rPr>
        <w:t xml:space="preserve">Uwaga: 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W przypadku, kiedy Wykonawca nie wpisze w kryterium „Termin wymiany wadliwego produktu na wolny od wad” w deklaracji w treści cennika ofertowego, stanowiącego Załącznik nr 8.1÷8.9 do SWZ, Zamawiający przyjmie, że Wykonawca dokona wymiany wadliwego produktu na wolny od wad w terminie do 4 dni roboczych od uznania/ zasadnej reklamacji o wadliwym produkcie (w godzinach pracy Zamawiającego), a oferta Wykonawcy w kryterium tym otrzyma 0 pkt.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</w:rPr>
      </w:pPr>
      <w:r w:rsidRPr="00F87428">
        <w:rPr>
          <w:rFonts w:ascii="Times New Roman" w:hAnsi="Times New Roman" w:cs="Times New Roman"/>
          <w:b/>
          <w:iCs/>
        </w:rPr>
        <w:t>kryterium - termin dostawy częściowej „T”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bookmarkStart w:id="4" w:name="_Hlk535996790"/>
      <w:r w:rsidRPr="00F87428">
        <w:rPr>
          <w:rFonts w:ascii="Times New Roman" w:hAnsi="Times New Roman" w:cs="Times New Roman"/>
          <w:iCs/>
        </w:rPr>
        <w:t>Wykonawca zobowiązany jest w tym celu wypełnić druk cennika ofertowego - odpowiednio wpisując do znajdującego się pod tabelą oświadczenia z miejscem przeznaczonym do wpisania &lt;Terminu dostawy częściowej&gt; deklarowanego w liczbie dni kalendarzowych w jakim Wykonawca zobowiązuje się dostarczyć przedmiot zamówienia licząc od dnia następnego po dniu otrzymania pisemnego zamówienia (zapotrzebowania), jednak nie dłużej niż 8 dni kalendarzowych.</w:t>
      </w:r>
    </w:p>
    <w:bookmarkEnd w:id="4"/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lastRenderedPageBreak/>
        <w:t>Proponowane kryteria wyboru ofert:</w:t>
      </w:r>
    </w:p>
    <w:p w:rsidR="004878D6" w:rsidRPr="00F87428" w:rsidRDefault="004878D6" w:rsidP="0089197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oferta zawierająca 8 dni kalendarzowych deklarowanego „Terminu dostawy częściowej” – 0 punktów,</w:t>
      </w:r>
    </w:p>
    <w:p w:rsidR="004878D6" w:rsidRPr="00F87428" w:rsidRDefault="004878D6" w:rsidP="0089197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oferta zawierająca od 6 do 7 dni kalendarzowych deklarowanego „Terminu dostawy częściowej” – 5 punktów,</w:t>
      </w:r>
    </w:p>
    <w:p w:rsidR="004878D6" w:rsidRPr="00F87428" w:rsidRDefault="004878D6" w:rsidP="0089197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oferta zawierająca od 4 do 5 dni kalendarzowych deklarowanego „Terminu dostawy częściowej” – 10 punktów,</w:t>
      </w:r>
    </w:p>
    <w:p w:rsidR="004878D6" w:rsidRPr="00F87428" w:rsidRDefault="004878D6" w:rsidP="0089197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 xml:space="preserve">oferta zawierająca od 1 do 3 dni kalendarzowych deklarowanego „Terminu dostawy częściowej” – 20 punktów. </w:t>
      </w:r>
      <w:r w:rsidRPr="00F87428">
        <w:rPr>
          <w:rFonts w:ascii="Times New Roman" w:hAnsi="Times New Roman" w:cs="Times New Roman"/>
          <w:iCs/>
        </w:rPr>
        <w:tab/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Maksymalny termin dostawy częściowej wynosi 8 dni kalendarzowych.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W przypadku gdy Wykonawca zadeklaruje „Termin dostawy częściowej” dłuższy niż 8 dni kalendarzowych oferta Wykonawcy będzie podlegała odrzuceniu.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Zamawiający wymaga podania „Terminu dostawy częściowej” w pełnych dniach (liczbie całkowitej).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</w:rPr>
      </w:pPr>
      <w:r w:rsidRPr="00F87428">
        <w:rPr>
          <w:rFonts w:ascii="Times New Roman" w:hAnsi="Times New Roman" w:cs="Times New Roman"/>
          <w:b/>
          <w:iCs/>
        </w:rPr>
        <w:t>Łączna ilość punktów ocenianej oferty (łączna punktacja)</w:t>
      </w:r>
    </w:p>
    <w:p w:rsidR="004878D6" w:rsidRPr="00F87428" w:rsidRDefault="004878D6" w:rsidP="0089197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Uzyskana w ten sposób wartość punktowa zostanie wykorzystana do wzoru łącznej wartości punktów ocenianej oferty.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Łączna ilość punktów ocenianej oferty (ocena końcowa)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4878D6" w:rsidRPr="00F87428" w:rsidTr="00F82A21">
        <w:trPr>
          <w:trHeight w:val="1089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Cs/>
                <w:lang w:val="nl-NL"/>
              </w:rPr>
            </w:pPr>
            <w:r w:rsidRPr="00F87428">
              <w:rPr>
                <w:rFonts w:ascii="Times New Roman" w:hAnsi="Times New Roman" w:cs="Times New Roman"/>
                <w:b/>
                <w:iCs/>
                <w:lang w:val="nl-NL"/>
              </w:rPr>
              <w:t>W = C +J +T</w:t>
            </w:r>
          </w:p>
        </w:tc>
      </w:tr>
    </w:tbl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gdzie: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W - ocena końcowa,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C - punkty za cenę,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J - punkty za Termin wymiany wadliwego produktu na wolny od wad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T - punkty za termin dostawy częściowej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Cs/>
          <w:u w:val="single"/>
        </w:rPr>
      </w:pPr>
      <w:r w:rsidRPr="00F87428">
        <w:rPr>
          <w:rFonts w:ascii="Times New Roman" w:hAnsi="Times New Roman" w:cs="Times New Roman"/>
          <w:b/>
          <w:iCs/>
          <w:u w:val="single"/>
        </w:rPr>
        <w:t>KRYTERIUM II - dla zadania nr 10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b/>
          <w:iCs/>
        </w:rPr>
      </w:pPr>
      <w:r w:rsidRPr="00F87428">
        <w:rPr>
          <w:rFonts w:ascii="Times New Roman" w:hAnsi="Times New Roman" w:cs="Times New Roman"/>
          <w:b/>
          <w:iCs/>
        </w:rPr>
        <w:t>o podwyższonej punktacji dla oferowanych materiałów eksploatacyjnych.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b/>
          <w:iCs/>
        </w:rPr>
      </w:pP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Zamawiający w ramach zdania nr 10 wymaga</w:t>
      </w:r>
      <w:r>
        <w:rPr>
          <w:rFonts w:ascii="Times New Roman" w:hAnsi="Times New Roman" w:cs="Times New Roman"/>
          <w:iCs/>
        </w:rPr>
        <w:t>ł</w:t>
      </w:r>
      <w:r w:rsidRPr="00F87428">
        <w:rPr>
          <w:rFonts w:ascii="Times New Roman" w:hAnsi="Times New Roman" w:cs="Times New Roman"/>
          <w:iCs/>
        </w:rPr>
        <w:t>, aby Wykonawca składając ofertę zobowiązał się dostarczyć przedmiot zamówienia w terminie nieprzekraczającym 6 dni kalendarzowych od daty otrzymania pisemnego zapotrzebowania. W przypadku gdy Wykonawca wskaże w treści oferty „Termin dostawy częściowej” dłuższy niż 6 dni kalendarzowych oferta Wykonawcy będzie podlegała odrzuceniu.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 xml:space="preserve">Wykonawca zobowiązany </w:t>
      </w:r>
      <w:r>
        <w:rPr>
          <w:rFonts w:ascii="Times New Roman" w:hAnsi="Times New Roman" w:cs="Times New Roman"/>
          <w:iCs/>
        </w:rPr>
        <w:t>był</w:t>
      </w:r>
      <w:r w:rsidRPr="00F87428">
        <w:rPr>
          <w:rFonts w:ascii="Times New Roman" w:hAnsi="Times New Roman" w:cs="Times New Roman"/>
          <w:iCs/>
        </w:rPr>
        <w:t xml:space="preserve"> w tym celu wypełnić druk cennika ofertowego - odpowiednio wpisując do znajdującego się pod tabelą oświadczenia z miejscem przeznaczonym do wpisania &lt;Terminu dostawy częściowej&gt; deklarowanego w liczbie dni kalendarzowych w jakim Wykonawca zobowiązuje się dostarczyć przedmiot zamówienia od daty otrzymania pisemnego zapotrzebowania, jednak nie dłużej niż 6 dni kalendarzowych.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Cs/>
        </w:rPr>
      </w:pPr>
      <w:r w:rsidRPr="00F87428">
        <w:rPr>
          <w:rFonts w:ascii="Times New Roman" w:hAnsi="Times New Roman" w:cs="Times New Roman"/>
          <w:b/>
          <w:iCs/>
        </w:rPr>
        <w:t xml:space="preserve">kryterium - cena „C”: </w:t>
      </w:r>
    </w:p>
    <w:tbl>
      <w:tblPr>
        <w:tblW w:w="0" w:type="auto"/>
        <w:tblInd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</w:tblGrid>
      <w:tr w:rsidR="004878D6" w:rsidRPr="00F87428" w:rsidTr="00F82A21">
        <w:trPr>
          <w:trHeight w:val="864"/>
        </w:trPr>
        <w:tc>
          <w:tcPr>
            <w:tcW w:w="2688" w:type="dxa"/>
          </w:tcPr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vertAlign w:val="subscript"/>
              </w:rPr>
            </w:pPr>
            <w:r w:rsidRPr="00F87428">
              <w:rPr>
                <w:rFonts w:ascii="Times New Roman" w:hAnsi="Times New Roman" w:cs="Times New Roman"/>
                <w:iCs/>
              </w:rPr>
              <w:lastRenderedPageBreak/>
              <w:t xml:space="preserve">       C</w:t>
            </w:r>
            <w:r w:rsidRPr="00F87428">
              <w:rPr>
                <w:rFonts w:ascii="Times New Roman" w:hAnsi="Times New Roman" w:cs="Times New Roman"/>
                <w:iCs/>
                <w:vertAlign w:val="subscript"/>
              </w:rPr>
              <w:t>N</w:t>
            </w: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F87428">
              <w:rPr>
                <w:rFonts w:ascii="Times New Roman" w:hAnsi="Times New Roman" w:cs="Times New Roman"/>
                <w:iCs/>
              </w:rPr>
              <w:t>C = -------- x 60 pkt.</w:t>
            </w: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Cs/>
                <w:vertAlign w:val="subscript"/>
              </w:rPr>
            </w:pPr>
            <w:r w:rsidRPr="00F87428">
              <w:rPr>
                <w:rFonts w:ascii="Times New Roman" w:hAnsi="Times New Roman" w:cs="Times New Roman"/>
                <w:iCs/>
              </w:rPr>
              <w:t xml:space="preserve">          C</w:t>
            </w:r>
            <w:r w:rsidRPr="00F87428">
              <w:rPr>
                <w:rFonts w:ascii="Times New Roman" w:hAnsi="Times New Roman" w:cs="Times New Roman"/>
                <w:iCs/>
                <w:vertAlign w:val="subscript"/>
              </w:rPr>
              <w:t>O</w:t>
            </w:r>
          </w:p>
        </w:tc>
      </w:tr>
    </w:tbl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ab/>
        <w:t xml:space="preserve"> gdzie: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C - wartość punktowa ocenianej oferty dla kryterium „Cena”,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C</w:t>
      </w:r>
      <w:r w:rsidRPr="00F87428">
        <w:rPr>
          <w:rFonts w:ascii="Times New Roman" w:hAnsi="Times New Roman" w:cs="Times New Roman"/>
          <w:iCs/>
          <w:vertAlign w:val="subscript"/>
        </w:rPr>
        <w:t>N</w:t>
      </w:r>
      <w:r w:rsidRPr="00F87428">
        <w:rPr>
          <w:rFonts w:ascii="Times New Roman" w:hAnsi="Times New Roman" w:cs="Times New Roman"/>
          <w:iCs/>
        </w:rPr>
        <w:t xml:space="preserve"> - najniższa cena ofertowa (brutto) badanego zadania spośród wszystkich ofert podlegających ocenie,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C</w:t>
      </w:r>
      <w:r w:rsidRPr="00F87428">
        <w:rPr>
          <w:rFonts w:ascii="Times New Roman" w:hAnsi="Times New Roman" w:cs="Times New Roman"/>
          <w:iCs/>
          <w:vertAlign w:val="subscript"/>
        </w:rPr>
        <w:t>O</w:t>
      </w:r>
      <w:r w:rsidRPr="00F87428">
        <w:rPr>
          <w:rFonts w:ascii="Times New Roman" w:hAnsi="Times New Roman" w:cs="Times New Roman"/>
          <w:iCs/>
        </w:rPr>
        <w:t xml:space="preserve">  - cena oferty ocenianej (brutto).</w:t>
      </w:r>
    </w:p>
    <w:p w:rsidR="004878D6" w:rsidRPr="00F87428" w:rsidRDefault="004878D6" w:rsidP="008919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Cs/>
        </w:rPr>
      </w:pPr>
      <w:r w:rsidRPr="00F87428">
        <w:rPr>
          <w:rFonts w:ascii="Times New Roman" w:hAnsi="Times New Roman" w:cs="Times New Roman"/>
          <w:b/>
          <w:iCs/>
        </w:rPr>
        <w:t>kryterium – termin wymiany wadliwego produktu na wolny od wad „J”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Wykonawca zobowiązany jest w tym celu w druku cennika ofertowego w kryterium &lt;Termin wymiany wadliwego produktu na wolny od wad&gt; - dokonać odpowiedniego polu wyboru w miejscu do tego przeznaczonym zaznaczając w liczbie całkowitej pełne dni robocze w jakim zobowiązuje się wymienić wadliwy produkt na wolny od wad licząc od dnia następnego po dniu uznania/zasadnej reklamacji, jednak nie dłużej niż 4 dni robocze. W przypadku podstawy stwierdzenia wad/y lub nieprawidłowości w partii towaru czy pojedynczego produktu podczas jego eksploatacji  objętej zamówieniem Zamawiający złoży stosowną reklamację do Wykonawcy, który zobowiązany jest udzielić na nią odpowiedzi w ciągu 2 dni roboczych od jej otrzymania w godzinach pracy Zamawiającego, a po bezskutecznym upływie tego terminu reklamacja uważana będzie za uznaną w całości, zgodnie z żądaniem Zamawiającego.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7"/>
        <w:gridCol w:w="1408"/>
      </w:tblGrid>
      <w:tr w:rsidR="004878D6" w:rsidRPr="00F87428" w:rsidTr="00F82A21">
        <w:tc>
          <w:tcPr>
            <w:tcW w:w="7883" w:type="dxa"/>
            <w:shd w:val="clear" w:color="auto" w:fill="auto"/>
            <w:vAlign w:val="center"/>
          </w:tcPr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87428">
              <w:rPr>
                <w:rFonts w:ascii="Times New Roman" w:hAnsi="Times New Roman" w:cs="Times New Roman"/>
                <w:b/>
                <w:iCs/>
              </w:rPr>
              <w:t>Termin wymiany wadliwego produktu na wolny od wad – „J”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87428">
              <w:rPr>
                <w:rFonts w:ascii="Times New Roman" w:hAnsi="Times New Roman" w:cs="Times New Roman"/>
                <w:b/>
                <w:iCs/>
              </w:rPr>
              <w:t>Max. liczba punktów</w:t>
            </w:r>
          </w:p>
        </w:tc>
      </w:tr>
      <w:tr w:rsidR="004878D6" w:rsidRPr="00F87428" w:rsidTr="00F82A21">
        <w:tc>
          <w:tcPr>
            <w:tcW w:w="7883" w:type="dxa"/>
            <w:shd w:val="clear" w:color="auto" w:fill="auto"/>
          </w:tcPr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F87428">
              <w:rPr>
                <w:rFonts w:ascii="Times New Roman" w:hAnsi="Times New Roman" w:cs="Times New Roman"/>
                <w:iCs/>
              </w:rPr>
              <w:t>Zamawiający w przedmiotowym kryterium będzie oceniał i przyzna punkty za zadeklarowany przez Wykonawcę Termin wymiany wadliwego produktu na wolny od wad w ramach zgłoszonych reklamacji od uznanej /zasadnej reklamacji  o wadliwym produkcie. Zamawiający wymaga, aby Wykonawca wymienił zareklamowany produkt w terminie maksymalnie 4 dni roboczych (tj. od poniedziałku do piątku, za wyjątkiem dni ustawowo wolnych od pracy) licząc od dnia następnego po dniu uznania/zasadnej reklamacji. Jeżeli Wykonawca zaoferuje w swojej ofercie dłuższy termin wymiany wadliwego produktu niż 4 dni robocze licząc od dnia następnego po dniu uznania/zasadnej reklamacji to jego oferta zostanie odrzucona jako niezgodna z wymaganiami niniejszej SWZ.</w:t>
            </w: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F87428">
              <w:rPr>
                <w:rFonts w:ascii="Times New Roman" w:hAnsi="Times New Roman" w:cs="Times New Roman"/>
                <w:iCs/>
              </w:rPr>
              <w:t>Wykonawca otrzyma 40 pkt – w przypadku zadeklarowania wymiany wadliwego produktu na wolny od wad w terminie do 2 dni roboczych od uznanej /zasadnej reklamacji  o wadliwym produkcie (w godzinach pracy Zamawiającego tj. 7.30 ÷15.30);</w:t>
            </w: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F87428">
              <w:rPr>
                <w:rFonts w:ascii="Times New Roman" w:hAnsi="Times New Roman" w:cs="Times New Roman"/>
                <w:iCs/>
              </w:rPr>
              <w:t>Wykonawca otrzyma 20 pkt – w przypadku zadeklarowania wymiany wadliwego produktu na wolny od wad w terminie do 3 dni roboczych od uznanej /zasadnej reklamacji  o wadliwym produkcie (w godzinach pracy Zamawiającego tj. 7.30 ÷15.30);</w:t>
            </w: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F87428">
              <w:rPr>
                <w:rFonts w:ascii="Times New Roman" w:hAnsi="Times New Roman" w:cs="Times New Roman"/>
                <w:iCs/>
              </w:rPr>
              <w:t>Wykonawca otrzyma 0 pkt – w przypadku zadeklarowania wymiany wadliwego produktu na wolny od wad w terminie do 4 dni roboczych od uznanej /zasadnej reklamacji  o wadliwym produkcie (w godzinach pracy Zamawiającego tj. 7.30 ÷15.30);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F87428">
              <w:rPr>
                <w:rFonts w:ascii="Times New Roman" w:hAnsi="Times New Roman" w:cs="Times New Roman"/>
                <w:iCs/>
              </w:rPr>
              <w:t>40</w:t>
            </w:r>
          </w:p>
        </w:tc>
      </w:tr>
    </w:tbl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b/>
          <w:iCs/>
        </w:rPr>
      </w:pP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b/>
          <w:iCs/>
        </w:rPr>
      </w:pPr>
      <w:r w:rsidRPr="00F87428">
        <w:rPr>
          <w:rFonts w:ascii="Times New Roman" w:hAnsi="Times New Roman" w:cs="Times New Roman"/>
          <w:b/>
          <w:iCs/>
        </w:rPr>
        <w:lastRenderedPageBreak/>
        <w:t xml:space="preserve">Uwaga: 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W przypadku, kiedy Wykonawca nie wpisze w kryterium „Termin wymiany wadliwego produktu na wolny od wad” w deklaracji w treści cennika ofertowego, stanowiącego Załącznik nr 8.10 do SWZ, Zamawiający przyjmie, że Wykonawca dokona wymiany wadliwego produktu na wolny od wad w terminie do 4 dni roboczych od uznania/ zasadnej reklamacji o wadliwym produkcie (w godzinach pracy Zamawiającego), a oferta Wykonawcy w kryterium tym otrzyma 0 pkt.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Cs/>
        </w:rPr>
      </w:pPr>
      <w:r w:rsidRPr="00F87428">
        <w:rPr>
          <w:rFonts w:ascii="Times New Roman" w:hAnsi="Times New Roman" w:cs="Times New Roman"/>
          <w:b/>
          <w:iCs/>
        </w:rPr>
        <w:t>Łączna ilość punktów ocenianej oferty (łączna punktacja)</w:t>
      </w:r>
    </w:p>
    <w:p w:rsidR="004878D6" w:rsidRPr="00F87428" w:rsidRDefault="004878D6" w:rsidP="0089197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Uzyskana w ten sposób wartość punktowa zostanie wykorzystana do wzoru     łącznej wartości punktów ocenianej oferty.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Łączna ilość punktów ocenianej oferty (ocena końcowa)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4878D6" w:rsidRPr="00F87428" w:rsidTr="00F82A21">
        <w:trPr>
          <w:trHeight w:val="1089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878D6" w:rsidRPr="00F87428" w:rsidRDefault="004878D6" w:rsidP="0089197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Cs/>
                <w:lang w:val="nl-NL"/>
              </w:rPr>
            </w:pPr>
            <w:r w:rsidRPr="00F87428">
              <w:rPr>
                <w:rFonts w:ascii="Times New Roman" w:hAnsi="Times New Roman" w:cs="Times New Roman"/>
                <w:b/>
                <w:iCs/>
                <w:lang w:val="nl-NL"/>
              </w:rPr>
              <w:t>W = C + J</w:t>
            </w:r>
          </w:p>
        </w:tc>
      </w:tr>
    </w:tbl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gdzie: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W - ocena końcowa,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C - punkty za cenę,</w:t>
      </w:r>
    </w:p>
    <w:p w:rsidR="004878D6" w:rsidRPr="00F87428" w:rsidRDefault="004878D6" w:rsidP="0089197A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F87428">
        <w:rPr>
          <w:rFonts w:ascii="Times New Roman" w:hAnsi="Times New Roman" w:cs="Times New Roman"/>
          <w:iCs/>
        </w:rPr>
        <w:t>J - punkty za Termin wymiany wadliwego produktu na wolny od wad</w:t>
      </w:r>
    </w:p>
    <w:p w:rsidR="004878D6" w:rsidRDefault="004878D6" w:rsidP="0089197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4878D6" w:rsidRDefault="004878D6" w:rsidP="0089197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4878D6" w:rsidRPr="009E514C" w:rsidRDefault="004878D6" w:rsidP="008919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514C">
        <w:rPr>
          <w:rFonts w:ascii="Times New Roman" w:hAnsi="Times New Roman" w:cs="Times New Roman"/>
          <w:b/>
          <w:color w:val="000000" w:themeColor="text1"/>
        </w:rPr>
        <w:t>PRZYZNANA PUNKTACJA WAŻNYM  OFERTOM</w:t>
      </w:r>
    </w:p>
    <w:p w:rsidR="004878D6" w:rsidRPr="004878D6" w:rsidRDefault="004878D6" w:rsidP="0089197A">
      <w:pPr>
        <w:spacing w:after="0"/>
        <w:jc w:val="center"/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</w:pPr>
      <w:r w:rsidRPr="004878D6"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  <w:t>Wyliczenie punktacji i ranking ofert dla zadań 1-9:</w:t>
      </w:r>
    </w:p>
    <w:p w:rsidR="004878D6" w:rsidRPr="004878D6" w:rsidRDefault="004878D6" w:rsidP="00487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lang w:eastAsia="en-US"/>
        </w:rPr>
      </w:pPr>
    </w:p>
    <w:tbl>
      <w:tblPr>
        <w:tblStyle w:val="Tabela-Siatka1"/>
        <w:tblW w:w="11025" w:type="dxa"/>
        <w:jc w:val="center"/>
        <w:tblLook w:val="04A0" w:firstRow="1" w:lastRow="0" w:firstColumn="1" w:lastColumn="0" w:noHBand="0" w:noVBand="1"/>
      </w:tblPr>
      <w:tblGrid>
        <w:gridCol w:w="817"/>
        <w:gridCol w:w="1386"/>
        <w:gridCol w:w="753"/>
        <w:gridCol w:w="1026"/>
        <w:gridCol w:w="1006"/>
        <w:gridCol w:w="1026"/>
        <w:gridCol w:w="1026"/>
        <w:gridCol w:w="1016"/>
        <w:gridCol w:w="1016"/>
        <w:gridCol w:w="1026"/>
        <w:gridCol w:w="927"/>
      </w:tblGrid>
      <w:tr w:rsidR="004878D6" w:rsidRPr="004878D6" w:rsidTr="00F82A21">
        <w:trPr>
          <w:trHeight w:val="1474"/>
          <w:jc w:val="center"/>
        </w:trPr>
        <w:tc>
          <w:tcPr>
            <w:tcW w:w="817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zadania</w:t>
            </w:r>
          </w:p>
        </w:tc>
        <w:tc>
          <w:tcPr>
            <w:tcW w:w="138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753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 kryterium - cena oferty</w:t>
            </w:r>
          </w:p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100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 kryterium Cena „C”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II kryterium –Termin wymiany wadliwego produktu na wolny od wad „J”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II kryterium Termin wymiany wadliwego produktu na wolny od wad „J”</w:t>
            </w:r>
          </w:p>
        </w:tc>
        <w:tc>
          <w:tcPr>
            <w:tcW w:w="1016" w:type="dxa"/>
            <w:vAlign w:val="center"/>
          </w:tcPr>
          <w:p w:rsidR="004878D6" w:rsidRPr="004878D6" w:rsidRDefault="00395CB0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 xml:space="preserve">III kryterium – termin dostawy częściowej </w:t>
            </w:r>
            <w:r w:rsidR="004878D6"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„T”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II kryterium termin dostawy częściowej „T”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Razem przyznana punktacja</w:t>
            </w:r>
          </w:p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W = C +J +T</w:t>
            </w:r>
          </w:p>
        </w:tc>
        <w:tc>
          <w:tcPr>
            <w:tcW w:w="927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Pozycja w rankingu</w:t>
            </w:r>
          </w:p>
        </w:tc>
      </w:tr>
      <w:tr w:rsidR="004878D6" w:rsidRPr="004878D6" w:rsidTr="00F82A21">
        <w:trPr>
          <w:trHeight w:val="340"/>
          <w:jc w:val="center"/>
        </w:trPr>
        <w:tc>
          <w:tcPr>
            <w:tcW w:w="817" w:type="dxa"/>
            <w:vMerge w:val="restart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386" w:type="dxa"/>
            <w:vMerge w:val="restart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35.789,21</w:t>
            </w:r>
          </w:p>
        </w:tc>
        <w:tc>
          <w:tcPr>
            <w:tcW w:w="753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22.296,00</w:t>
            </w:r>
          </w:p>
        </w:tc>
        <w:tc>
          <w:tcPr>
            <w:tcW w:w="100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52,63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92,63</w:t>
            </w:r>
          </w:p>
        </w:tc>
        <w:tc>
          <w:tcPr>
            <w:tcW w:w="927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4878D6" w:rsidRPr="004878D6" w:rsidTr="004878D6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19. 557,62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27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4878D6" w:rsidRPr="004878D6" w:rsidTr="00F82A2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179.509,40</w:t>
            </w:r>
          </w:p>
        </w:tc>
        <w:tc>
          <w:tcPr>
            <w:tcW w:w="100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6,54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46,54</w:t>
            </w:r>
          </w:p>
        </w:tc>
        <w:tc>
          <w:tcPr>
            <w:tcW w:w="927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4878D6" w:rsidRPr="004878D6" w:rsidTr="00F82A2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24.643,05</w:t>
            </w:r>
          </w:p>
        </w:tc>
        <w:tc>
          <w:tcPr>
            <w:tcW w:w="100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47,62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87,62</w:t>
            </w:r>
          </w:p>
        </w:tc>
        <w:tc>
          <w:tcPr>
            <w:tcW w:w="927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4878D6" w:rsidRPr="004878D6" w:rsidTr="00F82A21">
        <w:trPr>
          <w:trHeight w:val="340"/>
          <w:jc w:val="center"/>
        </w:trPr>
        <w:tc>
          <w:tcPr>
            <w:tcW w:w="817" w:type="dxa"/>
            <w:vMerge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22.878,00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51,29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91,29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4878D6" w:rsidRPr="004878D6" w:rsidTr="00F82A21">
        <w:trPr>
          <w:trHeight w:val="34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386" w:type="dxa"/>
            <w:vMerge w:val="restart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34.017,20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32.676,00</w:t>
            </w:r>
          </w:p>
        </w:tc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33,27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73,27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4878D6" w:rsidRPr="004878D6" w:rsidTr="004878D6">
        <w:trPr>
          <w:trHeight w:val="340"/>
          <w:jc w:val="center"/>
        </w:trPr>
        <w:tc>
          <w:tcPr>
            <w:tcW w:w="817" w:type="dxa"/>
            <w:vMerge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18.116,67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4878D6" w:rsidRPr="004878D6" w:rsidTr="00F82A21">
        <w:trPr>
          <w:trHeight w:val="34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386" w:type="dxa"/>
            <w:vMerge w:val="restart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20.172,00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12.169,60</w:t>
            </w:r>
          </w:p>
        </w:tc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56,91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96,91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4878D6" w:rsidRPr="004878D6" w:rsidTr="00F82A2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40.762,20</w:t>
            </w:r>
          </w:p>
        </w:tc>
        <w:tc>
          <w:tcPr>
            <w:tcW w:w="100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16,99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56,99</w:t>
            </w:r>
          </w:p>
        </w:tc>
        <w:tc>
          <w:tcPr>
            <w:tcW w:w="927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4878D6" w:rsidRPr="004878D6" w:rsidTr="00F82A2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14.218,80</w:t>
            </w:r>
          </w:p>
        </w:tc>
        <w:tc>
          <w:tcPr>
            <w:tcW w:w="100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48,71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88,71</w:t>
            </w:r>
          </w:p>
        </w:tc>
        <w:tc>
          <w:tcPr>
            <w:tcW w:w="927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4878D6" w:rsidRPr="004878D6" w:rsidTr="00F82A2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139.285,20</w:t>
            </w:r>
          </w:p>
        </w:tc>
        <w:tc>
          <w:tcPr>
            <w:tcW w:w="100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4,97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44,97</w:t>
            </w:r>
          </w:p>
        </w:tc>
        <w:tc>
          <w:tcPr>
            <w:tcW w:w="927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4878D6" w:rsidRPr="004878D6" w:rsidTr="004878D6">
        <w:trPr>
          <w:trHeight w:val="340"/>
          <w:jc w:val="center"/>
        </w:trPr>
        <w:tc>
          <w:tcPr>
            <w:tcW w:w="817" w:type="dxa"/>
            <w:vMerge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11.542,32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4878D6" w:rsidRPr="004878D6" w:rsidTr="004878D6">
        <w:trPr>
          <w:trHeight w:val="34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386" w:type="dxa"/>
            <w:vMerge w:val="restart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28.345,34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23.050,20</w:t>
            </w:r>
          </w:p>
        </w:tc>
        <w:tc>
          <w:tcPr>
            <w:tcW w:w="100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4878D6" w:rsidRPr="004878D6" w:rsidTr="00F82A2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25.770,96</w:t>
            </w:r>
          </w:p>
        </w:tc>
        <w:tc>
          <w:tcPr>
            <w:tcW w:w="100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53,67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93,67</w:t>
            </w:r>
          </w:p>
        </w:tc>
        <w:tc>
          <w:tcPr>
            <w:tcW w:w="927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4878D6" w:rsidRPr="004878D6" w:rsidTr="00F82A21">
        <w:trPr>
          <w:trHeight w:val="34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386" w:type="dxa"/>
            <w:vMerge w:val="restart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117.627,66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163.987,00</w:t>
            </w:r>
          </w:p>
        </w:tc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31,55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71,55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4878D6" w:rsidRPr="004878D6" w:rsidTr="00F82A2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87.157,05</w:t>
            </w:r>
          </w:p>
        </w:tc>
        <w:tc>
          <w:tcPr>
            <w:tcW w:w="100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59,36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99,36</w:t>
            </w:r>
          </w:p>
        </w:tc>
        <w:tc>
          <w:tcPr>
            <w:tcW w:w="927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4878D6" w:rsidRPr="004878D6" w:rsidTr="00F82A2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201.720,96</w:t>
            </w:r>
          </w:p>
        </w:tc>
        <w:tc>
          <w:tcPr>
            <w:tcW w:w="100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25,65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65,65</w:t>
            </w:r>
          </w:p>
        </w:tc>
        <w:tc>
          <w:tcPr>
            <w:tcW w:w="927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4878D6" w:rsidRPr="004878D6" w:rsidTr="00F82A2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102.028,50</w:t>
            </w:r>
          </w:p>
        </w:tc>
        <w:tc>
          <w:tcPr>
            <w:tcW w:w="100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50,71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90,71</w:t>
            </w:r>
          </w:p>
        </w:tc>
        <w:tc>
          <w:tcPr>
            <w:tcW w:w="927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4878D6" w:rsidRPr="004878D6" w:rsidTr="004878D6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86.231,61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27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4878D6" w:rsidRPr="004878D6" w:rsidTr="00F82A21">
        <w:trPr>
          <w:trHeight w:val="340"/>
          <w:jc w:val="center"/>
        </w:trPr>
        <w:tc>
          <w:tcPr>
            <w:tcW w:w="817" w:type="dxa"/>
            <w:vMerge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103.885,80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49,80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89,80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4878D6" w:rsidRPr="004878D6" w:rsidTr="00F82A21">
        <w:trPr>
          <w:trHeight w:val="34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386" w:type="dxa"/>
            <w:vMerge w:val="restart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100.394,85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74.985,00</w:t>
            </w:r>
          </w:p>
        </w:tc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47,11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87,11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4878D6" w:rsidRPr="004878D6" w:rsidTr="00F82A2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64.109,31</w:t>
            </w:r>
          </w:p>
        </w:tc>
        <w:tc>
          <w:tcPr>
            <w:tcW w:w="100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55,10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95,10</w:t>
            </w:r>
          </w:p>
        </w:tc>
        <w:tc>
          <w:tcPr>
            <w:tcW w:w="927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4878D6" w:rsidRPr="004878D6" w:rsidTr="00F82A2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70.540,50</w:t>
            </w:r>
          </w:p>
        </w:tc>
        <w:tc>
          <w:tcPr>
            <w:tcW w:w="100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50,08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90,08</w:t>
            </w:r>
          </w:p>
        </w:tc>
        <w:tc>
          <w:tcPr>
            <w:tcW w:w="927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4878D6" w:rsidRPr="004878D6" w:rsidTr="004878D6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58.878,04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27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4878D6" w:rsidRPr="004878D6" w:rsidTr="00F82A21">
        <w:trPr>
          <w:trHeight w:val="340"/>
          <w:jc w:val="center"/>
        </w:trPr>
        <w:tc>
          <w:tcPr>
            <w:tcW w:w="817" w:type="dxa"/>
            <w:vMerge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Calibri"/>
                <w:bCs/>
                <w:sz w:val="18"/>
                <w:szCs w:val="18"/>
                <w:lang w:eastAsia="en-US"/>
              </w:rPr>
              <w:t>78.833,16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44,81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84,81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</w:tbl>
    <w:p w:rsidR="004878D6" w:rsidRPr="004878D6" w:rsidRDefault="004878D6" w:rsidP="00487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lang w:eastAsia="en-US"/>
        </w:rPr>
      </w:pPr>
    </w:p>
    <w:p w:rsidR="004878D6" w:rsidRPr="004878D6" w:rsidRDefault="004878D6" w:rsidP="00487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lang w:eastAsia="en-US"/>
        </w:rPr>
      </w:pPr>
    </w:p>
    <w:p w:rsidR="004878D6" w:rsidRPr="004878D6" w:rsidRDefault="004878D6" w:rsidP="004878D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</w:pPr>
      <w:r w:rsidRPr="004878D6"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  <w:t>Wyliczenie punktacji i ranking ofert dla zadania nr 10:</w:t>
      </w:r>
    </w:p>
    <w:p w:rsidR="004878D6" w:rsidRPr="004878D6" w:rsidRDefault="004878D6" w:rsidP="00487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lang w:eastAsia="en-US"/>
        </w:rPr>
      </w:pPr>
    </w:p>
    <w:tbl>
      <w:tblPr>
        <w:tblStyle w:val="Tabela-Siatka1"/>
        <w:tblW w:w="10910" w:type="dxa"/>
        <w:jc w:val="center"/>
        <w:tblLook w:val="04A0" w:firstRow="1" w:lastRow="0" w:firstColumn="1" w:lastColumn="0" w:noHBand="0" w:noVBand="1"/>
      </w:tblPr>
      <w:tblGrid>
        <w:gridCol w:w="867"/>
        <w:gridCol w:w="1474"/>
        <w:gridCol w:w="800"/>
        <w:gridCol w:w="1069"/>
        <w:gridCol w:w="1585"/>
        <w:gridCol w:w="1726"/>
        <w:gridCol w:w="1371"/>
        <w:gridCol w:w="1091"/>
        <w:gridCol w:w="927"/>
      </w:tblGrid>
      <w:tr w:rsidR="004878D6" w:rsidRPr="004878D6" w:rsidTr="00F82A21">
        <w:trPr>
          <w:trHeight w:val="1511"/>
          <w:jc w:val="center"/>
        </w:trPr>
        <w:tc>
          <w:tcPr>
            <w:tcW w:w="874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zadania</w:t>
            </w:r>
          </w:p>
        </w:tc>
        <w:tc>
          <w:tcPr>
            <w:tcW w:w="1483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805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107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 kryterium - cena oferty</w:t>
            </w:r>
          </w:p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1647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 kryterium Cena „C”</w:t>
            </w:r>
          </w:p>
        </w:tc>
        <w:tc>
          <w:tcPr>
            <w:tcW w:w="1801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II kryterium – Termin wymiany wadliwego produktu na wolny od wad „J”</w:t>
            </w:r>
          </w:p>
        </w:tc>
        <w:tc>
          <w:tcPr>
            <w:tcW w:w="1408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Liczba punktów za: II kryterium Termin wymiany wadliwego produktu na wolny od wad „J”</w:t>
            </w:r>
          </w:p>
        </w:tc>
        <w:tc>
          <w:tcPr>
            <w:tcW w:w="1098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Razem przyznana punktacja</w:t>
            </w:r>
          </w:p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W = C + J</w:t>
            </w:r>
          </w:p>
        </w:tc>
        <w:tc>
          <w:tcPr>
            <w:tcW w:w="718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Pozycja w rankingu</w:t>
            </w:r>
          </w:p>
        </w:tc>
      </w:tr>
      <w:tr w:rsidR="004878D6" w:rsidRPr="004878D6" w:rsidTr="00F82A21">
        <w:trPr>
          <w:trHeight w:val="348"/>
          <w:jc w:val="center"/>
        </w:trPr>
        <w:tc>
          <w:tcPr>
            <w:tcW w:w="874" w:type="dxa"/>
            <w:vMerge w:val="restart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1483" w:type="dxa"/>
            <w:vMerge w:val="restart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20.414,93</w:t>
            </w:r>
          </w:p>
        </w:tc>
        <w:tc>
          <w:tcPr>
            <w:tcW w:w="805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07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17.380,00</w:t>
            </w:r>
          </w:p>
        </w:tc>
        <w:tc>
          <w:tcPr>
            <w:tcW w:w="1647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55,69</w:t>
            </w:r>
          </w:p>
        </w:tc>
        <w:tc>
          <w:tcPr>
            <w:tcW w:w="1801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408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40,00</w:t>
            </w:r>
          </w:p>
        </w:tc>
        <w:tc>
          <w:tcPr>
            <w:tcW w:w="1098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95,69</w:t>
            </w:r>
          </w:p>
        </w:tc>
        <w:tc>
          <w:tcPr>
            <w:tcW w:w="718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4878D6" w:rsidRPr="004878D6" w:rsidTr="004878D6">
        <w:trPr>
          <w:trHeight w:val="348"/>
          <w:jc w:val="center"/>
        </w:trPr>
        <w:tc>
          <w:tcPr>
            <w:tcW w:w="874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83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805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076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16.131,45</w:t>
            </w:r>
          </w:p>
        </w:tc>
        <w:tc>
          <w:tcPr>
            <w:tcW w:w="1647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408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40,00</w:t>
            </w:r>
          </w:p>
        </w:tc>
        <w:tc>
          <w:tcPr>
            <w:tcW w:w="1098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4878D6" w:rsidRPr="004878D6" w:rsidTr="00F82A21">
        <w:trPr>
          <w:trHeight w:val="348"/>
          <w:jc w:val="center"/>
        </w:trPr>
        <w:tc>
          <w:tcPr>
            <w:tcW w:w="874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83" w:type="dxa"/>
            <w:vMerge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805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076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16.965,39</w:t>
            </w:r>
          </w:p>
        </w:tc>
        <w:tc>
          <w:tcPr>
            <w:tcW w:w="1647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57,05</w:t>
            </w:r>
          </w:p>
        </w:tc>
        <w:tc>
          <w:tcPr>
            <w:tcW w:w="1801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408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4878D6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40,00</w:t>
            </w:r>
          </w:p>
        </w:tc>
        <w:tc>
          <w:tcPr>
            <w:tcW w:w="1098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97,05</w:t>
            </w:r>
          </w:p>
        </w:tc>
        <w:tc>
          <w:tcPr>
            <w:tcW w:w="718" w:type="dxa"/>
            <w:vAlign w:val="center"/>
          </w:tcPr>
          <w:p w:rsidR="004878D6" w:rsidRPr="004878D6" w:rsidRDefault="004878D6" w:rsidP="004878D6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78D6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</w:tbl>
    <w:p w:rsidR="00542378" w:rsidRDefault="00542378" w:rsidP="005423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78D6" w:rsidRPr="006601A1" w:rsidRDefault="004878D6" w:rsidP="005423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3B32" w:rsidRPr="006601A1" w:rsidRDefault="00323B32" w:rsidP="00542378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E031AF" w:rsidRDefault="00E031AF" w:rsidP="00E031A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E031AF" w:rsidRDefault="00E031AF" w:rsidP="00E031A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E031AF" w:rsidRDefault="00E031AF" w:rsidP="00E031A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E031AF" w:rsidRDefault="00E031AF" w:rsidP="00E031AF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5"/>
    </w:p>
    <w:p w:rsidR="00F560CF" w:rsidRDefault="00F560CF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3480" w:rsidRDefault="007E3480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3480" w:rsidRDefault="007E3480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3480" w:rsidRDefault="007E3480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3480" w:rsidRDefault="007E3480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3480" w:rsidRDefault="007E3480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3480" w:rsidRDefault="007E3480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3480" w:rsidRDefault="007E3480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54F1" w:rsidRPr="006601A1" w:rsidRDefault="007A54F1" w:rsidP="00542378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24AC" w:rsidRDefault="002C24AC" w:rsidP="00323B32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9336A" w:rsidRPr="009B6E4A" w:rsidRDefault="00F9336A" w:rsidP="00F933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</w:t>
      </w:r>
      <w:r w:rsidRPr="009B6E4A">
        <w:rPr>
          <w:rFonts w:ascii="Times New Roman" w:hAnsi="Times New Roman" w:cs="Times New Roman"/>
          <w:sz w:val="18"/>
          <w:szCs w:val="18"/>
        </w:rPr>
        <w:t>gz. poj.</w:t>
      </w:r>
    </w:p>
    <w:p w:rsidR="00F9336A" w:rsidRPr="00A82428" w:rsidRDefault="00F9336A" w:rsidP="00F933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:rsidR="00F9336A" w:rsidRPr="00477341" w:rsidRDefault="00F9336A" w:rsidP="00F933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>
        <w:rPr>
          <w:rFonts w:ascii="Times New Roman" w:hAnsi="Times New Roman" w:cs="Times New Roman"/>
          <w:sz w:val="18"/>
          <w:szCs w:val="18"/>
        </w:rPr>
        <w:t xml:space="preserve"> na zadanie nr </w:t>
      </w:r>
      <w:r w:rsidR="004878D6" w:rsidRPr="004878D6">
        <w:rPr>
          <w:rFonts w:ascii="Times New Roman" w:hAnsi="Times New Roman" w:cs="Times New Roman"/>
          <w:sz w:val="18"/>
          <w:szCs w:val="18"/>
        </w:rPr>
        <w:t>1, 2, 3, 4, 6, 7, 10</w:t>
      </w:r>
      <w:r w:rsidR="004878D6">
        <w:rPr>
          <w:rFonts w:ascii="Times New Roman" w:hAnsi="Times New Roman" w:cs="Times New Roman"/>
          <w:sz w:val="18"/>
          <w:szCs w:val="18"/>
        </w:rPr>
        <w:t xml:space="preserve"> </w:t>
      </w:r>
      <w:r w:rsidR="005347A5"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 w:rsidR="005347A5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="005347A5"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="005347A5">
        <w:rPr>
          <w:rStyle w:val="Hipercze"/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 dniu </w:t>
      </w:r>
      <w:r w:rsidR="00E031AF">
        <w:rPr>
          <w:rFonts w:ascii="Times New Roman" w:hAnsi="Times New Roman" w:cs="Times New Roman"/>
          <w:sz w:val="18"/>
          <w:szCs w:val="18"/>
        </w:rPr>
        <w:t>08.12.2022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542378" w:rsidRPr="00542378" w:rsidRDefault="00542378" w:rsidP="00F9336A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42378" w:rsidRPr="00542378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F6B" w:rsidRDefault="00ED3F6B" w:rsidP="00D44F86">
      <w:pPr>
        <w:spacing w:after="0" w:line="240" w:lineRule="auto"/>
      </w:pPr>
      <w:r>
        <w:separator/>
      </w:r>
    </w:p>
  </w:endnote>
  <w:endnote w:type="continuationSeparator" w:id="0">
    <w:p w:rsidR="00ED3F6B" w:rsidRDefault="00ED3F6B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F6B" w:rsidRDefault="00ED3F6B" w:rsidP="00D44F86">
      <w:pPr>
        <w:spacing w:after="0" w:line="240" w:lineRule="auto"/>
      </w:pPr>
      <w:r>
        <w:separator/>
      </w:r>
    </w:p>
  </w:footnote>
  <w:footnote w:type="continuationSeparator" w:id="0">
    <w:p w:rsidR="00ED3F6B" w:rsidRDefault="00ED3F6B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8B6"/>
    <w:multiLevelType w:val="hybridMultilevel"/>
    <w:tmpl w:val="9DB8345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28C2EDB"/>
    <w:multiLevelType w:val="hybridMultilevel"/>
    <w:tmpl w:val="43E05AFA"/>
    <w:lvl w:ilvl="0" w:tplc="529814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650982"/>
    <w:multiLevelType w:val="hybridMultilevel"/>
    <w:tmpl w:val="BF303F4C"/>
    <w:lvl w:ilvl="0" w:tplc="5DB20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B0E"/>
    <w:multiLevelType w:val="hybridMultilevel"/>
    <w:tmpl w:val="EB1E8B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7F623E"/>
    <w:multiLevelType w:val="hybridMultilevel"/>
    <w:tmpl w:val="3AF661CC"/>
    <w:lvl w:ilvl="0" w:tplc="7212A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9D4521"/>
    <w:multiLevelType w:val="hybridMultilevel"/>
    <w:tmpl w:val="ADBEFDA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EDB5B3A"/>
    <w:multiLevelType w:val="hybridMultilevel"/>
    <w:tmpl w:val="505C64E2"/>
    <w:lvl w:ilvl="0" w:tplc="A7BC4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43C6D"/>
    <w:rsid w:val="00045AF1"/>
    <w:rsid w:val="00096441"/>
    <w:rsid w:val="000C4C4A"/>
    <w:rsid w:val="00104A85"/>
    <w:rsid w:val="00107472"/>
    <w:rsid w:val="001304BF"/>
    <w:rsid w:val="00150E63"/>
    <w:rsid w:val="001633E0"/>
    <w:rsid w:val="001846E2"/>
    <w:rsid w:val="002218D6"/>
    <w:rsid w:val="00246D50"/>
    <w:rsid w:val="002579DE"/>
    <w:rsid w:val="002666F4"/>
    <w:rsid w:val="002C24AC"/>
    <w:rsid w:val="002D2CCB"/>
    <w:rsid w:val="00317AF6"/>
    <w:rsid w:val="00323B32"/>
    <w:rsid w:val="003451AB"/>
    <w:rsid w:val="003639D9"/>
    <w:rsid w:val="00395CB0"/>
    <w:rsid w:val="003A7660"/>
    <w:rsid w:val="00406EA1"/>
    <w:rsid w:val="0043328C"/>
    <w:rsid w:val="004352A0"/>
    <w:rsid w:val="00443DA2"/>
    <w:rsid w:val="004878D6"/>
    <w:rsid w:val="004A5139"/>
    <w:rsid w:val="004B1D54"/>
    <w:rsid w:val="004D7A31"/>
    <w:rsid w:val="0051672F"/>
    <w:rsid w:val="005347A5"/>
    <w:rsid w:val="00542378"/>
    <w:rsid w:val="006601A1"/>
    <w:rsid w:val="00692E77"/>
    <w:rsid w:val="007171B2"/>
    <w:rsid w:val="00777500"/>
    <w:rsid w:val="007916F6"/>
    <w:rsid w:val="00797F01"/>
    <w:rsid w:val="007A54F1"/>
    <w:rsid w:val="007C41CB"/>
    <w:rsid w:val="007D1B57"/>
    <w:rsid w:val="007E3480"/>
    <w:rsid w:val="007E3F2F"/>
    <w:rsid w:val="008445FA"/>
    <w:rsid w:val="0089197A"/>
    <w:rsid w:val="00931340"/>
    <w:rsid w:val="00957C88"/>
    <w:rsid w:val="0099124B"/>
    <w:rsid w:val="009D74FD"/>
    <w:rsid w:val="009E113D"/>
    <w:rsid w:val="00A53F78"/>
    <w:rsid w:val="00A90222"/>
    <w:rsid w:val="00AA794D"/>
    <w:rsid w:val="00B34757"/>
    <w:rsid w:val="00B4384E"/>
    <w:rsid w:val="00B7469A"/>
    <w:rsid w:val="00BB675F"/>
    <w:rsid w:val="00C00C19"/>
    <w:rsid w:val="00C07C45"/>
    <w:rsid w:val="00C31BF0"/>
    <w:rsid w:val="00C66037"/>
    <w:rsid w:val="00D439C2"/>
    <w:rsid w:val="00D44F86"/>
    <w:rsid w:val="00DA7F33"/>
    <w:rsid w:val="00DB2D4E"/>
    <w:rsid w:val="00DF2AAC"/>
    <w:rsid w:val="00E031AF"/>
    <w:rsid w:val="00E637E1"/>
    <w:rsid w:val="00E7040E"/>
    <w:rsid w:val="00EC08B7"/>
    <w:rsid w:val="00ED3F6B"/>
    <w:rsid w:val="00F378E9"/>
    <w:rsid w:val="00F560CF"/>
    <w:rsid w:val="00F700A4"/>
    <w:rsid w:val="00F82A21"/>
    <w:rsid w:val="00F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10307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4878D6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48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34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2995</Words>
  <Characters>17976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6</cp:revision>
  <dcterms:created xsi:type="dcterms:W3CDTF">2022-12-08T08:44:00Z</dcterms:created>
  <dcterms:modified xsi:type="dcterms:W3CDTF">2022-12-08T14:32:00Z</dcterms:modified>
</cp:coreProperties>
</file>