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BB2F3" w14:textId="77777777" w:rsidR="00CF7835" w:rsidRPr="009432A1" w:rsidRDefault="00CB3353" w:rsidP="00CF7835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CB3353">
        <w:rPr>
          <w:rFonts w:ascii="Arial" w:hAnsi="Arial" w:cs="Arial"/>
          <w:sz w:val="24"/>
          <w:szCs w:val="24"/>
        </w:rPr>
        <w:t>Ostrów Wielkopolski</w:t>
      </w:r>
      <w:r w:rsidR="00CF7835" w:rsidRPr="009432A1">
        <w:rPr>
          <w:rFonts w:ascii="Arial" w:hAnsi="Arial" w:cs="Arial"/>
          <w:sz w:val="24"/>
          <w:szCs w:val="24"/>
        </w:rPr>
        <w:t xml:space="preserve"> dnia: </w:t>
      </w:r>
      <w:r w:rsidRPr="00CB3353">
        <w:rPr>
          <w:rFonts w:ascii="Arial" w:hAnsi="Arial" w:cs="Arial"/>
          <w:sz w:val="24"/>
          <w:szCs w:val="24"/>
        </w:rPr>
        <w:t>2024-09-27</w:t>
      </w:r>
    </w:p>
    <w:p w14:paraId="14CCE787" w14:textId="7EA764A2" w:rsidR="00CF7835" w:rsidRPr="009432A1" w:rsidRDefault="00CB3353" w:rsidP="00CF783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B3353">
        <w:rPr>
          <w:rFonts w:ascii="Arial" w:hAnsi="Arial" w:cs="Arial"/>
          <w:b/>
          <w:bCs/>
          <w:sz w:val="24"/>
          <w:szCs w:val="24"/>
        </w:rPr>
        <w:t xml:space="preserve">Zespół Szkół Ekonomicznych </w:t>
      </w:r>
      <w:r w:rsidR="009A35FA">
        <w:rPr>
          <w:rFonts w:ascii="Arial" w:hAnsi="Arial" w:cs="Arial"/>
          <w:b/>
          <w:bCs/>
          <w:sz w:val="24"/>
          <w:szCs w:val="24"/>
        </w:rPr>
        <w:br/>
      </w:r>
      <w:r w:rsidRPr="00CB3353">
        <w:rPr>
          <w:rFonts w:ascii="Arial" w:hAnsi="Arial" w:cs="Arial"/>
          <w:b/>
          <w:bCs/>
          <w:sz w:val="24"/>
          <w:szCs w:val="24"/>
        </w:rPr>
        <w:t>im. Józefa Gniazdowskiego w Ostrowie Wielkopolskim</w:t>
      </w:r>
    </w:p>
    <w:p w14:paraId="13DAD1F4" w14:textId="77777777" w:rsidR="00CF7835" w:rsidRPr="009432A1" w:rsidRDefault="00CB3353" w:rsidP="00CF7835">
      <w:pPr>
        <w:spacing w:line="360" w:lineRule="auto"/>
        <w:rPr>
          <w:rFonts w:ascii="Arial" w:hAnsi="Arial" w:cs="Arial"/>
          <w:sz w:val="24"/>
          <w:szCs w:val="24"/>
        </w:rPr>
      </w:pPr>
      <w:r w:rsidRPr="00CB3353">
        <w:rPr>
          <w:rFonts w:ascii="Arial" w:hAnsi="Arial" w:cs="Arial"/>
          <w:sz w:val="24"/>
          <w:szCs w:val="24"/>
        </w:rPr>
        <w:t>ul. Partyzancka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CB3353">
        <w:rPr>
          <w:rFonts w:ascii="Arial" w:hAnsi="Arial" w:cs="Arial"/>
          <w:sz w:val="24"/>
          <w:szCs w:val="24"/>
        </w:rPr>
        <w:t>29</w:t>
      </w:r>
    </w:p>
    <w:p w14:paraId="4CB5420D" w14:textId="77777777" w:rsidR="00CF7835" w:rsidRPr="009432A1" w:rsidRDefault="00CB3353" w:rsidP="00CF7835">
      <w:pPr>
        <w:rPr>
          <w:rFonts w:ascii="Arial" w:hAnsi="Arial" w:cs="Arial"/>
          <w:sz w:val="24"/>
          <w:szCs w:val="24"/>
        </w:rPr>
      </w:pPr>
      <w:r w:rsidRPr="00CB3353">
        <w:rPr>
          <w:rFonts w:ascii="Arial" w:hAnsi="Arial" w:cs="Arial"/>
          <w:sz w:val="24"/>
          <w:szCs w:val="24"/>
        </w:rPr>
        <w:t>63-400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CB3353">
        <w:rPr>
          <w:rFonts w:ascii="Arial" w:hAnsi="Arial" w:cs="Arial"/>
          <w:sz w:val="24"/>
          <w:szCs w:val="24"/>
        </w:rPr>
        <w:t>Ostrów Wielkopolski</w:t>
      </w:r>
    </w:p>
    <w:p w14:paraId="6AE6BEB7" w14:textId="56C706E0" w:rsidR="00CF7835" w:rsidRDefault="00CF7835" w:rsidP="009A35FA">
      <w:pPr>
        <w:jc w:val="both"/>
        <w:rPr>
          <w:rFonts w:ascii="Arial" w:hAnsi="Arial" w:cs="Arial"/>
          <w:bCs/>
          <w:sz w:val="18"/>
          <w:szCs w:val="18"/>
        </w:rPr>
      </w:pPr>
    </w:p>
    <w:p w14:paraId="6EEC71F4" w14:textId="77777777" w:rsidR="009A35FA" w:rsidRPr="009A35FA" w:rsidRDefault="009A35FA" w:rsidP="009A35FA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9432A1" w14:paraId="03C29BBD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2F6F03" w14:textId="77777777" w:rsidR="00CF7835" w:rsidRPr="00CF7835" w:rsidRDefault="00CF7835" w:rsidP="00CF7835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6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28"/>
              </w:rPr>
              <w:t>INFORMACJA Z OTWARCIA OFERT</w:t>
            </w:r>
          </w:p>
        </w:tc>
      </w:tr>
    </w:tbl>
    <w:p w14:paraId="5BDD4660" w14:textId="77777777" w:rsidR="00CF7835" w:rsidRPr="00382A4A" w:rsidRDefault="00CF7835" w:rsidP="00CF7835">
      <w:pPr>
        <w:pStyle w:val="Nagwek"/>
        <w:tabs>
          <w:tab w:val="clear" w:pos="4536"/>
        </w:tabs>
        <w:spacing w:after="360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ab/>
        <w:t xml:space="preserve"> </w:t>
      </w:r>
    </w:p>
    <w:p w14:paraId="52E1AADD" w14:textId="77777777" w:rsidR="00CF7835" w:rsidRPr="004E4B64" w:rsidRDefault="00CF7835" w:rsidP="00CF783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CF7835" w:rsidRPr="004E4B64" w14:paraId="11622995" w14:textId="77777777" w:rsidTr="000C1C6D">
        <w:tc>
          <w:tcPr>
            <w:tcW w:w="2269" w:type="dxa"/>
            <w:shd w:val="clear" w:color="auto" w:fill="auto"/>
          </w:tcPr>
          <w:p w14:paraId="3664BFE5" w14:textId="77777777" w:rsidR="00CF7835" w:rsidRPr="004E4B64" w:rsidRDefault="00CF7835" w:rsidP="000C1C6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2228557" w14:textId="77777777" w:rsidR="00CF7835" w:rsidRPr="004E4B64" w:rsidRDefault="00CB3353" w:rsidP="000C1C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353">
              <w:rPr>
                <w:rFonts w:ascii="Arial" w:hAnsi="Arial" w:cs="Arial"/>
                <w:bCs/>
                <w:sz w:val="24"/>
                <w:szCs w:val="24"/>
              </w:rPr>
              <w:t>Modernizacja auli Zespołu Szkół Ekonomicznych w Ostrowie Wielkopolskim</w:t>
            </w:r>
            <w:r w:rsidR="00CF7835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CB3353" w:rsidRPr="004E4B64" w14:paraId="19CDE46E" w14:textId="77777777" w:rsidTr="0013612E">
        <w:tc>
          <w:tcPr>
            <w:tcW w:w="2269" w:type="dxa"/>
            <w:shd w:val="clear" w:color="auto" w:fill="auto"/>
          </w:tcPr>
          <w:p w14:paraId="7DE1FDD6" w14:textId="77777777" w:rsidR="00CB3353" w:rsidRPr="004E4B64" w:rsidRDefault="00CB3353" w:rsidP="0013612E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1D3EA3C" w14:textId="77777777" w:rsidR="00CB3353" w:rsidRPr="004E4B64" w:rsidRDefault="00CB3353" w:rsidP="0013612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353">
              <w:rPr>
                <w:rFonts w:ascii="Arial" w:hAnsi="Arial" w:cs="Arial"/>
                <w:bCs/>
                <w:sz w:val="24"/>
                <w:szCs w:val="24"/>
              </w:rPr>
              <w:t>ZSE.2032.02.2024</w:t>
            </w:r>
          </w:p>
        </w:tc>
      </w:tr>
    </w:tbl>
    <w:p w14:paraId="0AC10144" w14:textId="4CEE013C" w:rsidR="00D665F5" w:rsidRPr="00355C9D" w:rsidRDefault="00D665F5" w:rsidP="00CF7835">
      <w:pPr>
        <w:spacing w:before="480" w:line="360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CB3353" w:rsidRPr="00CB3353">
        <w:rPr>
          <w:rFonts w:ascii="Arial" w:hAnsi="Arial" w:cs="Arial"/>
          <w:sz w:val="24"/>
          <w:szCs w:val="24"/>
        </w:rPr>
        <w:t>(</w:t>
      </w:r>
      <w:proofErr w:type="spellStart"/>
      <w:r w:rsidR="00CB3353" w:rsidRPr="00CB3353">
        <w:rPr>
          <w:rFonts w:ascii="Arial" w:hAnsi="Arial" w:cs="Arial"/>
          <w:sz w:val="24"/>
          <w:szCs w:val="24"/>
        </w:rPr>
        <w:t>t.j</w:t>
      </w:r>
      <w:proofErr w:type="spellEnd"/>
      <w:r w:rsidR="00CB3353" w:rsidRPr="00CB3353">
        <w:rPr>
          <w:rFonts w:ascii="Arial" w:hAnsi="Arial" w:cs="Arial"/>
          <w:sz w:val="24"/>
          <w:szCs w:val="24"/>
        </w:rPr>
        <w:t>. Dz. U. z 202</w:t>
      </w:r>
      <w:r w:rsidR="009A35FA">
        <w:rPr>
          <w:rFonts w:ascii="Arial" w:hAnsi="Arial" w:cs="Arial"/>
          <w:sz w:val="24"/>
          <w:szCs w:val="24"/>
        </w:rPr>
        <w:t>4</w:t>
      </w:r>
      <w:r w:rsidR="00CB3353" w:rsidRPr="00CB3353">
        <w:rPr>
          <w:rFonts w:ascii="Arial" w:hAnsi="Arial" w:cs="Arial"/>
          <w:sz w:val="24"/>
          <w:szCs w:val="24"/>
        </w:rPr>
        <w:t>r. poz. 1605)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295A551D" w14:textId="3DC6B949" w:rsidR="00A80738" w:rsidRPr="00355C9D" w:rsidRDefault="00D665F5" w:rsidP="00CF783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CB3353" w:rsidRPr="00CB3353">
        <w:rPr>
          <w:rFonts w:ascii="Arial" w:hAnsi="Arial" w:cs="Arial"/>
          <w:sz w:val="24"/>
          <w:szCs w:val="24"/>
        </w:rPr>
        <w:t>27/09/2024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CB3353" w:rsidRPr="00CB3353">
        <w:rPr>
          <w:rFonts w:ascii="Arial" w:hAnsi="Arial" w:cs="Arial"/>
          <w:sz w:val="24"/>
          <w:szCs w:val="24"/>
        </w:rPr>
        <w:t>12:</w:t>
      </w:r>
      <w:r w:rsidR="009A35FA">
        <w:rPr>
          <w:rFonts w:ascii="Arial" w:hAnsi="Arial" w:cs="Arial"/>
          <w:sz w:val="24"/>
          <w:szCs w:val="24"/>
        </w:rPr>
        <w:t>05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355C9D" w14:paraId="231CCF68" w14:textId="77777777" w:rsidTr="000C1C6D">
        <w:tc>
          <w:tcPr>
            <w:tcW w:w="1276" w:type="dxa"/>
            <w:shd w:val="clear" w:color="auto" w:fill="F2F2F2"/>
            <w:vAlign w:val="center"/>
          </w:tcPr>
          <w:p w14:paraId="097FF0FC" w14:textId="77777777" w:rsidR="00D665F5" w:rsidRPr="00CF7835" w:rsidRDefault="00960CEB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D665F5" w:rsidRPr="00CF7835">
              <w:rPr>
                <w:rFonts w:ascii="Arial" w:hAnsi="Arial" w:cs="Arial"/>
                <w:sz w:val="24"/>
                <w:szCs w:val="24"/>
              </w:rPr>
              <w:t>fert</w:t>
            </w:r>
            <w:r>
              <w:rPr>
                <w:rFonts w:ascii="Arial" w:hAnsi="Arial" w:cs="Arial"/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0C4CB6E9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7835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7611C76E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CB3353" w:rsidRPr="00355C9D" w14:paraId="05E0B902" w14:textId="77777777" w:rsidTr="0013612E">
        <w:tc>
          <w:tcPr>
            <w:tcW w:w="1276" w:type="dxa"/>
            <w:shd w:val="clear" w:color="auto" w:fill="auto"/>
            <w:vAlign w:val="center"/>
          </w:tcPr>
          <w:p w14:paraId="234D99C8" w14:textId="77777777" w:rsidR="00CB3353" w:rsidRPr="00CF7835" w:rsidRDefault="00CB3353" w:rsidP="0013612E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3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73114EB1" w14:textId="77777777" w:rsidR="00CB3353" w:rsidRPr="00CF7835" w:rsidRDefault="00CB3353" w:rsidP="0013612E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3353">
              <w:rPr>
                <w:rFonts w:ascii="Arial" w:hAnsi="Arial" w:cs="Arial"/>
                <w:sz w:val="24"/>
                <w:szCs w:val="24"/>
              </w:rPr>
              <w:t>Przembud</w:t>
            </w:r>
            <w:proofErr w:type="spellEnd"/>
            <w:r w:rsidRPr="00CB3353">
              <w:rPr>
                <w:rFonts w:ascii="Arial" w:hAnsi="Arial" w:cs="Arial"/>
                <w:sz w:val="24"/>
                <w:szCs w:val="24"/>
              </w:rPr>
              <w:t xml:space="preserve"> POB Sp. z o.o.</w:t>
            </w:r>
          </w:p>
          <w:p w14:paraId="7A04CF9D" w14:textId="77777777" w:rsidR="00CB3353" w:rsidRPr="00CF7835" w:rsidRDefault="00CB3353" w:rsidP="0013612E">
            <w:pPr>
              <w:rPr>
                <w:rFonts w:ascii="Arial" w:hAnsi="Arial" w:cs="Arial"/>
                <w:sz w:val="24"/>
                <w:szCs w:val="24"/>
              </w:rPr>
            </w:pPr>
            <w:r w:rsidRPr="00CB3353">
              <w:rPr>
                <w:rFonts w:ascii="Arial" w:hAnsi="Arial" w:cs="Arial"/>
                <w:sz w:val="24"/>
                <w:szCs w:val="24"/>
              </w:rPr>
              <w:t>Krańcowa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353">
              <w:rPr>
                <w:rFonts w:ascii="Arial" w:hAnsi="Arial" w:cs="Arial"/>
                <w:sz w:val="24"/>
                <w:szCs w:val="24"/>
              </w:rPr>
              <w:t>12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9DA8DB" w14:textId="77777777" w:rsidR="00CB3353" w:rsidRPr="00CF7835" w:rsidRDefault="00CB3353" w:rsidP="0013612E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353">
              <w:rPr>
                <w:rFonts w:ascii="Arial" w:hAnsi="Arial" w:cs="Arial"/>
                <w:sz w:val="24"/>
                <w:szCs w:val="24"/>
              </w:rPr>
              <w:t>63-400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353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63A5E9" w14:textId="77777777" w:rsidR="00CB3353" w:rsidRPr="00CF7835" w:rsidRDefault="00CB3353" w:rsidP="0013612E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353">
              <w:rPr>
                <w:rFonts w:ascii="Arial" w:hAnsi="Arial" w:cs="Arial"/>
                <w:sz w:val="24"/>
                <w:szCs w:val="24"/>
              </w:rPr>
              <w:t>405 900.00 zł</w:t>
            </w:r>
          </w:p>
        </w:tc>
      </w:tr>
    </w:tbl>
    <w:p w14:paraId="192641A5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6BB10818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0190608E" w14:textId="77777777" w:rsidR="00A80738" w:rsidRPr="00355C9D" w:rsidRDefault="00A80738" w:rsidP="00577BC6">
      <w:pPr>
        <w:pStyle w:val="Tekstpodstawowy"/>
        <w:spacing w:after="480"/>
        <w:ind w:left="3119" w:firstLine="425"/>
        <w:jc w:val="right"/>
        <w:rPr>
          <w:rFonts w:ascii="Arial" w:hAnsi="Arial" w:cs="Arial"/>
          <w:i/>
          <w:szCs w:val="24"/>
        </w:rPr>
      </w:pPr>
      <w:r w:rsidRPr="00355C9D">
        <w:rPr>
          <w:rFonts w:ascii="Arial" w:hAnsi="Arial" w:cs="Arial"/>
          <w:i/>
          <w:szCs w:val="24"/>
        </w:rPr>
        <w:t>Zamawiający</w:t>
      </w:r>
    </w:p>
    <w:p w14:paraId="1AD4E75A" w14:textId="331BAE6C" w:rsidR="00C236D3" w:rsidRDefault="00CB3353" w:rsidP="00173B20">
      <w:pPr>
        <w:jc w:val="right"/>
      </w:pPr>
      <w:r w:rsidRPr="00CB3353">
        <w:rPr>
          <w:rFonts w:ascii="Arial" w:hAnsi="Arial" w:cs="Arial"/>
          <w:sz w:val="24"/>
          <w:szCs w:val="24"/>
        </w:rPr>
        <w:t xml:space="preserve">  </w:t>
      </w:r>
      <w:r w:rsidR="009A35FA">
        <w:rPr>
          <w:rFonts w:ascii="Arial" w:hAnsi="Arial" w:cs="Arial"/>
          <w:sz w:val="24"/>
          <w:szCs w:val="24"/>
        </w:rPr>
        <w:t>/-/ Beata Matuszczak</w:t>
      </w:r>
      <w:r w:rsidR="009A35FA">
        <w:rPr>
          <w:rFonts w:ascii="Arial" w:hAnsi="Arial" w:cs="Arial"/>
          <w:sz w:val="24"/>
          <w:szCs w:val="24"/>
        </w:rPr>
        <w:br/>
        <w:t>Dyrektor ZSE w Ostrowie Wielkopolskim</w:t>
      </w:r>
    </w:p>
    <w:sectPr w:rsidR="00C236D3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32B0" w14:textId="77777777" w:rsidR="009F0380" w:rsidRDefault="009F0380">
      <w:r>
        <w:separator/>
      </w:r>
    </w:p>
  </w:endnote>
  <w:endnote w:type="continuationSeparator" w:id="0">
    <w:p w14:paraId="5966ECEC" w14:textId="77777777" w:rsidR="009F0380" w:rsidRDefault="009F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0D55D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2F64347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C236F" w14:textId="47FF2B38" w:rsidR="009F189D" w:rsidRPr="009A35FA" w:rsidRDefault="009F189D" w:rsidP="009A35FA">
    <w:pPr>
      <w:pStyle w:val="Stopka"/>
      <w:rPr>
        <w:rFonts w:eastAsia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E483B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FD5E68A" w14:textId="77777777" w:rsidR="009F189D" w:rsidRDefault="009F189D">
    <w:pPr>
      <w:pStyle w:val="Stopka"/>
      <w:tabs>
        <w:tab w:val="clear" w:pos="4536"/>
      </w:tabs>
      <w:jc w:val="center"/>
    </w:pPr>
  </w:p>
  <w:p w14:paraId="1BF9ED37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A0F2D" w14:textId="77777777" w:rsidR="009F0380" w:rsidRDefault="009F0380">
      <w:r>
        <w:separator/>
      </w:r>
    </w:p>
  </w:footnote>
  <w:footnote w:type="continuationSeparator" w:id="0">
    <w:p w14:paraId="795CFFED" w14:textId="77777777" w:rsidR="009F0380" w:rsidRDefault="009F0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236B4" w14:textId="77777777" w:rsidR="00CB3353" w:rsidRDefault="00CB33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01B0" w14:textId="77777777" w:rsidR="00CB3353" w:rsidRDefault="00CB33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AE759" w14:textId="77777777" w:rsidR="00CB3353" w:rsidRDefault="00CB33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70"/>
    <w:rsid w:val="00007727"/>
    <w:rsid w:val="00017720"/>
    <w:rsid w:val="00035488"/>
    <w:rsid w:val="000C1C6D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8D3470"/>
    <w:rsid w:val="008F318B"/>
    <w:rsid w:val="00960CEB"/>
    <w:rsid w:val="009A35FA"/>
    <w:rsid w:val="009D19BD"/>
    <w:rsid w:val="009F0380"/>
    <w:rsid w:val="009F189D"/>
    <w:rsid w:val="00A80738"/>
    <w:rsid w:val="00C236D3"/>
    <w:rsid w:val="00C659E2"/>
    <w:rsid w:val="00CB0802"/>
    <w:rsid w:val="00CB3353"/>
    <w:rsid w:val="00CF7835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E2989"/>
  <w15:chartTrackingRefBased/>
  <w15:docId w15:val="{7479A7A5-CDB8-4C3E-AE73-11C7C5C5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2024-09-27T12:09:00Z</dcterms:created>
  <dcterms:modified xsi:type="dcterms:W3CDTF">2024-09-27T12:09:00Z</dcterms:modified>
</cp:coreProperties>
</file>