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8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5"/>
        <w:gridCol w:w="4333"/>
      </w:tblGrid>
      <w:tr w:rsidR="00E87525" w14:paraId="7F2501EB" w14:textId="77777777" w:rsidTr="00E87525">
        <w:tc>
          <w:tcPr>
            <w:tcW w:w="43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01E9" w14:textId="77777777" w:rsidR="00E87525" w:rsidRDefault="00E87525">
            <w:pPr>
              <w:pStyle w:val="Standard"/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01EA" w14:textId="77777777" w:rsidR="00E87525" w:rsidRDefault="00E87525">
            <w:pPr>
              <w:pStyle w:val="Standard"/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F2501ED" w14:textId="79700F5C" w:rsidR="00E87525" w:rsidRPr="00EF49BB" w:rsidRDefault="00591CD7" w:rsidP="00EF49BB">
      <w:pPr>
        <w:pStyle w:val="Standard"/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  <w:r>
        <w:rPr>
          <w:lang w:eastAsia="pl-PL"/>
        </w:rPr>
        <w:t xml:space="preserve">Załącznik nr </w:t>
      </w:r>
      <w:r w:rsidR="00EF49BB">
        <w:rPr>
          <w:lang w:eastAsia="pl-PL"/>
        </w:rPr>
        <w:t>3</w:t>
      </w:r>
    </w:p>
    <w:p w14:paraId="7F2501EE" w14:textId="77777777" w:rsidR="00E87525" w:rsidRDefault="00591CD7">
      <w:pPr>
        <w:pStyle w:val="Standard"/>
        <w:widowControl w:val="0"/>
        <w:spacing w:before="600" w:after="120" w:line="240" w:lineRule="auto"/>
        <w:jc w:val="center"/>
        <w:outlineLvl w:val="0"/>
        <w:rPr>
          <w:rFonts w:ascii="Georgia" w:hAnsi="Georgia" w:cs="Georgia"/>
          <w:b/>
          <w:lang w:eastAsia="pl-PL"/>
        </w:rPr>
      </w:pPr>
      <w:r>
        <w:rPr>
          <w:rFonts w:ascii="Georgia" w:hAnsi="Georgia" w:cs="Georgia"/>
          <w:b/>
          <w:lang w:eastAsia="pl-PL"/>
        </w:rPr>
        <w:t>SZCZEGÓŁOWY OPIS PRZEDMIOTU ZAMÓWIENIA</w:t>
      </w:r>
    </w:p>
    <w:p w14:paraId="7F2501EF" w14:textId="77777777" w:rsidR="00E87525" w:rsidRDefault="00E87525">
      <w:pPr>
        <w:pStyle w:val="Standard"/>
        <w:widowControl w:val="0"/>
        <w:spacing w:before="600" w:after="120" w:line="240" w:lineRule="auto"/>
        <w:jc w:val="center"/>
        <w:outlineLvl w:val="0"/>
        <w:rPr>
          <w:rFonts w:cs="Georgia"/>
          <w:b/>
          <w:lang w:eastAsia="pl-PL"/>
        </w:rPr>
      </w:pPr>
    </w:p>
    <w:p w14:paraId="7F2501F0" w14:textId="77777777" w:rsidR="00E87525" w:rsidRPr="000A3BB2" w:rsidRDefault="00591CD7" w:rsidP="00E24958">
      <w:pPr>
        <w:pStyle w:val="PreformattedText"/>
        <w:numPr>
          <w:ilvl w:val="0"/>
          <w:numId w:val="9"/>
        </w:numPr>
        <w:spacing w:after="120" w:line="100" w:lineRule="atLeast"/>
        <w:ind w:left="567" w:hanging="567"/>
        <w:jc w:val="both"/>
        <w:rPr>
          <w:rFonts w:ascii="Calibri" w:hAnsi="Calibri"/>
          <w:b/>
          <w:bCs/>
          <w:sz w:val="22"/>
          <w:szCs w:val="22"/>
        </w:rPr>
      </w:pPr>
      <w:r w:rsidRPr="000A3BB2">
        <w:rPr>
          <w:rFonts w:ascii="Calibri" w:hAnsi="Calibri" w:cs="Arial"/>
          <w:b/>
          <w:bCs/>
          <w:sz w:val="22"/>
          <w:szCs w:val="22"/>
          <w:u w:val="single"/>
        </w:rPr>
        <w:t>Opis i wymagania związane z realizacją przedmiotu zamówienia</w:t>
      </w:r>
      <w:r w:rsidRPr="000A3BB2">
        <w:rPr>
          <w:rFonts w:ascii="Calibri" w:hAnsi="Calibri" w:cs="Arial"/>
          <w:b/>
          <w:bCs/>
          <w:sz w:val="22"/>
          <w:szCs w:val="22"/>
        </w:rPr>
        <w:t>:</w:t>
      </w:r>
    </w:p>
    <w:p w14:paraId="7F2501F1" w14:textId="4851D791" w:rsidR="004A653C" w:rsidRPr="004A653C" w:rsidRDefault="004A653C" w:rsidP="004A653C">
      <w:pPr>
        <w:jc w:val="both"/>
        <w:rPr>
          <w:sz w:val="22"/>
          <w:szCs w:val="22"/>
        </w:rPr>
      </w:pPr>
      <w:r w:rsidRPr="004A653C">
        <w:rPr>
          <w:sz w:val="22"/>
          <w:szCs w:val="22"/>
        </w:rPr>
        <w:t>Przedmiotem zamówienia jest wirtualny trenażer strzelecki umożliwiający prowadzenie praktycznych zajęć strzeleckich. Urządzenie powinno umożliwić co najmniej instalację w</w:t>
      </w:r>
      <w:r w:rsidR="007A35F1">
        <w:rPr>
          <w:sz w:val="22"/>
          <w:szCs w:val="22"/>
        </w:rPr>
        <w:t> </w:t>
      </w:r>
      <w:r w:rsidRPr="004A653C">
        <w:rPr>
          <w:sz w:val="22"/>
          <w:szCs w:val="22"/>
        </w:rPr>
        <w:t>przestrzeniach niewymagających specjalnego przystosowania, tworzenie indywidualnych kursów szkoleniowych, prowadzenie zajęć z wykorzystaniem replik broni będących na wyposażeniu Służby Więziennej.</w:t>
      </w:r>
    </w:p>
    <w:p w14:paraId="7F2501F2" w14:textId="77777777" w:rsidR="00E87525" w:rsidRPr="004A653C" w:rsidRDefault="00E87525">
      <w:pPr>
        <w:pStyle w:val="PreformattedText"/>
        <w:spacing w:after="120" w:line="100" w:lineRule="atLeast"/>
        <w:jc w:val="both"/>
        <w:rPr>
          <w:rFonts w:ascii="Calibri" w:hAnsi="Calibri" w:cs="Arial"/>
          <w:sz w:val="22"/>
          <w:szCs w:val="22"/>
        </w:rPr>
      </w:pPr>
    </w:p>
    <w:p w14:paraId="7F2501F3" w14:textId="0AF4F74C" w:rsidR="00591CD7" w:rsidRPr="004A653C" w:rsidRDefault="00591CD7" w:rsidP="005613F8">
      <w:pPr>
        <w:widowControl/>
        <w:numPr>
          <w:ilvl w:val="0"/>
          <w:numId w:val="15"/>
        </w:numPr>
        <w:tabs>
          <w:tab w:val="clear" w:pos="-360"/>
          <w:tab w:val="num" w:pos="1276"/>
        </w:tabs>
        <w:autoSpaceDN/>
        <w:spacing w:line="360" w:lineRule="auto"/>
        <w:ind w:left="284" w:hanging="284"/>
        <w:jc w:val="both"/>
        <w:textAlignment w:val="auto"/>
        <w:rPr>
          <w:rFonts w:cs="Calibri"/>
          <w:sz w:val="22"/>
          <w:szCs w:val="22"/>
        </w:rPr>
      </w:pPr>
      <w:r w:rsidRPr="004A653C">
        <w:rPr>
          <w:rFonts w:cs="Calibri"/>
          <w:sz w:val="22"/>
          <w:szCs w:val="22"/>
        </w:rPr>
        <w:t>Przedmiotem zamówienia jest zakup</w:t>
      </w:r>
      <w:r w:rsidR="007A35F1">
        <w:rPr>
          <w:rFonts w:cs="Calibri"/>
          <w:sz w:val="22"/>
          <w:szCs w:val="22"/>
        </w:rPr>
        <w:t xml:space="preserve">, </w:t>
      </w:r>
      <w:r w:rsidRPr="004A653C">
        <w:rPr>
          <w:rFonts w:cs="Calibri"/>
          <w:sz w:val="22"/>
          <w:szCs w:val="22"/>
        </w:rPr>
        <w:t>dostawa</w:t>
      </w:r>
      <w:r w:rsidR="007A35F1" w:rsidRPr="007A35F1">
        <w:rPr>
          <w:rFonts w:cs="Calibri"/>
          <w:sz w:val="22"/>
          <w:szCs w:val="22"/>
        </w:rPr>
        <w:t xml:space="preserve"> </w:t>
      </w:r>
      <w:r w:rsidR="007A35F1" w:rsidRPr="004A653C">
        <w:rPr>
          <w:rFonts w:cs="Calibri"/>
          <w:sz w:val="22"/>
          <w:szCs w:val="22"/>
        </w:rPr>
        <w:t>do</w:t>
      </w:r>
      <w:r w:rsidR="007A35F1">
        <w:rPr>
          <w:rFonts w:cs="Calibri"/>
          <w:sz w:val="22"/>
          <w:szCs w:val="22"/>
        </w:rPr>
        <w:t> </w:t>
      </w:r>
      <w:r w:rsidR="007A35F1" w:rsidRPr="004A653C">
        <w:rPr>
          <w:rFonts w:cs="Calibri"/>
          <w:sz w:val="22"/>
          <w:szCs w:val="22"/>
        </w:rPr>
        <w:t>Zakładu Karnego w Żytkowicach</w:t>
      </w:r>
      <w:r w:rsidR="007A35F1">
        <w:rPr>
          <w:rFonts w:cs="Calibri"/>
          <w:sz w:val="22"/>
          <w:szCs w:val="22"/>
        </w:rPr>
        <w:t xml:space="preserve">, montaż i pierwsze uruchomienie </w:t>
      </w:r>
      <w:r w:rsidRPr="004A653C">
        <w:rPr>
          <w:rFonts w:cs="Calibri"/>
          <w:sz w:val="22"/>
          <w:szCs w:val="22"/>
        </w:rPr>
        <w:t>wirtualnego trenażera strzeleckiego w skład którego wchodz</w:t>
      </w:r>
      <w:r w:rsidR="00E24958">
        <w:rPr>
          <w:rFonts w:cs="Calibri"/>
          <w:sz w:val="22"/>
          <w:szCs w:val="22"/>
        </w:rPr>
        <w:t>ą</w:t>
      </w:r>
      <w:r w:rsidRPr="004A653C">
        <w:rPr>
          <w:rFonts w:cs="Calibri"/>
          <w:sz w:val="22"/>
          <w:szCs w:val="22"/>
        </w:rPr>
        <w:t xml:space="preserve"> :</w:t>
      </w:r>
    </w:p>
    <w:p w14:paraId="3F98EA49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6 x tarcza SMART TARGET PRO V2</w:t>
      </w:r>
    </w:p>
    <w:p w14:paraId="38F7CF0B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4 x wkładka do broni bojowej (3x9mm; 1x12Ga)</w:t>
      </w:r>
    </w:p>
    <w:p w14:paraId="4CA2DE82" w14:textId="77777777" w:rsidR="00C03AB0" w:rsidRP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5 x wkładka laserowa do replik</w:t>
      </w:r>
    </w:p>
    <w:p w14:paraId="54A1AFEB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 x replika pistoletu (Walther, Glock)</w:t>
      </w:r>
    </w:p>
    <w:p w14:paraId="09E56A23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 x replika pistoletu maszynowego</w:t>
      </w:r>
    </w:p>
    <w:p w14:paraId="734814B7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 x replika karabin typy AR</w:t>
      </w:r>
    </w:p>
    <w:p w14:paraId="48FCAFFA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 x replika strzelby</w:t>
      </w:r>
    </w:p>
    <w:p w14:paraId="56BA19C0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Zestaw akumulatorów do replik</w:t>
      </w:r>
    </w:p>
    <w:p w14:paraId="1070E093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Zestaw akumulatorów baterii AAA</w:t>
      </w:r>
    </w:p>
    <w:p w14:paraId="22DD8A70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 x ładowarka (1x do replik; 1x do aku AAA)</w:t>
      </w:r>
    </w:p>
    <w:p w14:paraId="77F0AECF" w14:textId="77777777" w:rsid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 x Celownik kolimatorowy</w:t>
      </w:r>
    </w:p>
    <w:p w14:paraId="7F2501FF" w14:textId="4AC4B8C1" w:rsidR="004A653C" w:rsidRPr="00C03AB0" w:rsidRDefault="004A653C" w:rsidP="00C03AB0">
      <w:pPr>
        <w:pStyle w:val="NormalnyWeb"/>
        <w:numPr>
          <w:ilvl w:val="0"/>
          <w:numId w:val="18"/>
        </w:numPr>
        <w:spacing w:line="36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C03A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10 x Green Gaz</w:t>
      </w:r>
    </w:p>
    <w:p w14:paraId="7F250200" w14:textId="77777777" w:rsidR="00591CD7" w:rsidRPr="004A653C" w:rsidRDefault="00591CD7" w:rsidP="000A3BB2">
      <w:pPr>
        <w:widowControl/>
        <w:numPr>
          <w:ilvl w:val="0"/>
          <w:numId w:val="16"/>
        </w:numPr>
        <w:tabs>
          <w:tab w:val="clear" w:pos="0"/>
        </w:tabs>
        <w:autoSpaceDN/>
        <w:spacing w:line="360" w:lineRule="auto"/>
        <w:ind w:left="567" w:hanging="425"/>
        <w:jc w:val="both"/>
        <w:textAlignment w:val="auto"/>
        <w:rPr>
          <w:rFonts w:cs="Calibri"/>
          <w:sz w:val="22"/>
          <w:szCs w:val="22"/>
        </w:rPr>
      </w:pPr>
      <w:r w:rsidRPr="004A653C">
        <w:rPr>
          <w:rFonts w:cs="Calibri"/>
          <w:b/>
          <w:bCs/>
          <w:sz w:val="22"/>
          <w:szCs w:val="22"/>
          <w:u w:val="single"/>
        </w:rPr>
        <w:t>Szczegółowy opis realizacji zamówienia:</w:t>
      </w:r>
    </w:p>
    <w:p w14:paraId="770FA629" w14:textId="77777777" w:rsidR="00842C25" w:rsidRDefault="00591CD7" w:rsidP="00842C25">
      <w:pPr>
        <w:numPr>
          <w:ilvl w:val="0"/>
          <w:numId w:val="17"/>
        </w:numPr>
        <w:autoSpaceDN/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 w:rsidRPr="004A653C">
        <w:rPr>
          <w:rFonts w:cs="Calibri"/>
          <w:bCs/>
          <w:sz w:val="22"/>
          <w:szCs w:val="22"/>
        </w:rPr>
        <w:t>Zamawiający zastrzega prawo do unieważnienia postępowania bez podania przyczyny na każdym etapie postępowania w szczególności w przypadku nie</w:t>
      </w:r>
      <w:r w:rsidR="00842C25">
        <w:rPr>
          <w:rFonts w:cs="Calibri"/>
          <w:bCs/>
          <w:sz w:val="22"/>
          <w:szCs w:val="22"/>
        </w:rPr>
        <w:t xml:space="preserve"> </w:t>
      </w:r>
      <w:r w:rsidRPr="004A653C">
        <w:rPr>
          <w:rFonts w:cs="Calibri"/>
          <w:bCs/>
          <w:sz w:val="22"/>
          <w:szCs w:val="22"/>
        </w:rPr>
        <w:t xml:space="preserve">przyznania środków finansowych na realizację </w:t>
      </w:r>
      <w:r w:rsidR="00842C25">
        <w:rPr>
          <w:rFonts w:cs="Calibri"/>
          <w:bCs/>
          <w:sz w:val="22"/>
          <w:szCs w:val="22"/>
        </w:rPr>
        <w:t xml:space="preserve">zakupu </w:t>
      </w:r>
      <w:r w:rsidRPr="004A653C">
        <w:rPr>
          <w:rFonts w:cs="Calibri"/>
          <w:bCs/>
          <w:sz w:val="22"/>
          <w:szCs w:val="22"/>
        </w:rPr>
        <w:t>inwestyc</w:t>
      </w:r>
      <w:r w:rsidR="00842C25">
        <w:rPr>
          <w:rFonts w:cs="Calibri"/>
          <w:bCs/>
          <w:sz w:val="22"/>
          <w:szCs w:val="22"/>
        </w:rPr>
        <w:t>yjnego.</w:t>
      </w:r>
    </w:p>
    <w:p w14:paraId="6525586C" w14:textId="77777777" w:rsidR="009B7876" w:rsidRDefault="00591CD7" w:rsidP="009B7876">
      <w:pPr>
        <w:numPr>
          <w:ilvl w:val="0"/>
          <w:numId w:val="17"/>
        </w:numPr>
        <w:autoSpaceDN/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 w:rsidRPr="00842C25">
        <w:rPr>
          <w:rFonts w:cs="Calibri"/>
          <w:sz w:val="22"/>
          <w:szCs w:val="22"/>
        </w:rPr>
        <w:t>Przedmiot zamówienia zostanie dostarczony na koszt Wykonawcy do Zakładu Karnego w</w:t>
      </w:r>
      <w:r w:rsidR="00842C25">
        <w:rPr>
          <w:rFonts w:cs="Calibri"/>
          <w:sz w:val="22"/>
          <w:szCs w:val="22"/>
        </w:rPr>
        <w:t> </w:t>
      </w:r>
      <w:r w:rsidR="004A653C" w:rsidRPr="00842C25">
        <w:rPr>
          <w:rFonts w:cs="Calibri"/>
          <w:sz w:val="22"/>
          <w:szCs w:val="22"/>
        </w:rPr>
        <w:t>Żytkowicach, Brzustów 62, 26-930 Garbatka Letnisko</w:t>
      </w:r>
      <w:r w:rsidRPr="00842C25">
        <w:rPr>
          <w:rFonts w:cs="Calibri"/>
          <w:sz w:val="22"/>
          <w:szCs w:val="22"/>
        </w:rPr>
        <w:t xml:space="preserve">. Koszt dostawy będzie wliczony </w:t>
      </w:r>
      <w:r w:rsidRPr="00842C25">
        <w:rPr>
          <w:rFonts w:cs="Calibri"/>
          <w:sz w:val="22"/>
          <w:szCs w:val="22"/>
        </w:rPr>
        <w:br/>
        <w:t>w ofercie w cenę jednostkowe towaru. Wykonawcy nie przysługuje z tego tytułu odrębne wynagrodzenie.</w:t>
      </w:r>
    </w:p>
    <w:p w14:paraId="3C34A028" w14:textId="77777777" w:rsidR="009B7876" w:rsidRDefault="00591CD7" w:rsidP="009B7876">
      <w:pPr>
        <w:numPr>
          <w:ilvl w:val="0"/>
          <w:numId w:val="17"/>
        </w:numPr>
        <w:autoSpaceDN/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 w:rsidRPr="009B7876">
        <w:rPr>
          <w:rFonts w:cs="Calibri"/>
          <w:sz w:val="22"/>
          <w:szCs w:val="22"/>
        </w:rPr>
        <w:t xml:space="preserve">Dostawa towaru nastąpi w dzień roboczy od poniedziałku do piątku od godz. 8:00 do 14:00 </w:t>
      </w:r>
      <w:r w:rsidRPr="009B7876">
        <w:rPr>
          <w:rFonts w:cs="Calibri"/>
          <w:sz w:val="22"/>
          <w:szCs w:val="22"/>
        </w:rPr>
        <w:lastRenderedPageBreak/>
        <w:t>po wcześniejszym telefonicznym lub e-mailowym ustaleniu daty dostawy.</w:t>
      </w:r>
    </w:p>
    <w:p w14:paraId="61D6C4DD" w14:textId="037C4761" w:rsidR="009B7876" w:rsidRDefault="00591CD7" w:rsidP="009B7876">
      <w:pPr>
        <w:numPr>
          <w:ilvl w:val="0"/>
          <w:numId w:val="17"/>
        </w:numPr>
        <w:autoSpaceDN/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 w:rsidRPr="009B7876">
        <w:rPr>
          <w:rFonts w:eastAsia="Times New Roman" w:cs="Calibri"/>
          <w:bCs/>
          <w:sz w:val="22"/>
          <w:szCs w:val="22"/>
        </w:rPr>
        <w:t xml:space="preserve">Dostawa zostanie zrealizowana </w:t>
      </w:r>
      <w:r w:rsidRPr="009B7876">
        <w:rPr>
          <w:rFonts w:eastAsia="Times New Roman" w:cs="Calibri"/>
          <w:b/>
          <w:bCs/>
          <w:sz w:val="22"/>
          <w:szCs w:val="22"/>
        </w:rPr>
        <w:t>do 30 dni</w:t>
      </w:r>
      <w:r w:rsidRPr="009B7876">
        <w:rPr>
          <w:rFonts w:eastAsia="Times New Roman" w:cs="Calibri"/>
          <w:bCs/>
          <w:sz w:val="22"/>
          <w:szCs w:val="22"/>
        </w:rPr>
        <w:t xml:space="preserve"> od dnia podpisania umowy</w:t>
      </w:r>
      <w:r w:rsidR="00982679">
        <w:rPr>
          <w:rFonts w:eastAsia="Times New Roman" w:cs="Calibri"/>
          <w:bCs/>
          <w:sz w:val="22"/>
          <w:szCs w:val="22"/>
        </w:rPr>
        <w:t>, jednakże nie później niż do 30 listopada 2023 roku.</w:t>
      </w:r>
    </w:p>
    <w:p w14:paraId="213C3C66" w14:textId="77777777" w:rsidR="00993290" w:rsidRDefault="00591CD7" w:rsidP="00993290">
      <w:pPr>
        <w:numPr>
          <w:ilvl w:val="0"/>
          <w:numId w:val="17"/>
        </w:numPr>
        <w:autoSpaceDN/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 w:rsidRPr="009B7876">
        <w:rPr>
          <w:rFonts w:eastAsia="Times New Roman" w:cs="Calibri"/>
          <w:bCs/>
          <w:sz w:val="22"/>
          <w:szCs w:val="22"/>
        </w:rPr>
        <w:t>Odbiór przedmiotu zamówienia odbędzie się na podstawie protokołu zdawczo odbiorczego.</w:t>
      </w:r>
    </w:p>
    <w:p w14:paraId="7F250207" w14:textId="1A9A019A" w:rsidR="00591CD7" w:rsidRPr="00993290" w:rsidRDefault="00591CD7" w:rsidP="00993290">
      <w:pPr>
        <w:numPr>
          <w:ilvl w:val="0"/>
          <w:numId w:val="17"/>
        </w:numPr>
        <w:autoSpaceDN/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 w:rsidRPr="00993290">
        <w:rPr>
          <w:rFonts w:cs="Calibri"/>
          <w:sz w:val="22"/>
          <w:szCs w:val="22"/>
        </w:rPr>
        <w:t xml:space="preserve">Podstawą do wystawienia faktury VAT przez Sprzedającego będzie protokół przekazania </w:t>
      </w:r>
      <w:r w:rsidR="00993290" w:rsidRPr="00993290">
        <w:rPr>
          <w:rFonts w:cs="Calibri"/>
          <w:sz w:val="22"/>
          <w:szCs w:val="22"/>
        </w:rPr>
        <w:t>podpisany</w:t>
      </w:r>
      <w:r w:rsidRPr="00993290">
        <w:rPr>
          <w:rFonts w:cs="Calibri"/>
          <w:sz w:val="22"/>
          <w:szCs w:val="22"/>
        </w:rPr>
        <w:t xml:space="preserve"> przez przedstawicieli </w:t>
      </w:r>
      <w:r w:rsidR="00993290" w:rsidRPr="00993290">
        <w:rPr>
          <w:rFonts w:cs="Calibri"/>
          <w:sz w:val="22"/>
          <w:szCs w:val="22"/>
        </w:rPr>
        <w:t>obu</w:t>
      </w:r>
      <w:r w:rsidRPr="00993290">
        <w:rPr>
          <w:rFonts w:cs="Calibri"/>
          <w:sz w:val="22"/>
          <w:szCs w:val="22"/>
        </w:rPr>
        <w:t xml:space="preserve"> stron .</w:t>
      </w:r>
    </w:p>
    <w:p w14:paraId="7F250208" w14:textId="77777777" w:rsidR="00E87525" w:rsidRPr="004A653C" w:rsidRDefault="00E87525">
      <w:pPr>
        <w:pStyle w:val="PreformattedText"/>
        <w:spacing w:after="120" w:line="100" w:lineRule="atLeast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sectPr w:rsidR="00E87525" w:rsidRPr="004A653C" w:rsidSect="00E87525">
      <w:footerReference w:type="default" r:id="rId7"/>
      <w:headerReference w:type="first" r:id="rId8"/>
      <w:pgSz w:w="11906" w:h="16838"/>
      <w:pgMar w:top="1021" w:right="1531" w:bottom="908" w:left="1701" w:header="964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0C52" w14:textId="77777777" w:rsidR="00C9365A" w:rsidRDefault="00C9365A" w:rsidP="00E87525">
      <w:r>
        <w:separator/>
      </w:r>
    </w:p>
  </w:endnote>
  <w:endnote w:type="continuationSeparator" w:id="0">
    <w:p w14:paraId="43725683" w14:textId="77777777" w:rsidR="00C9365A" w:rsidRDefault="00C9365A" w:rsidP="00E8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, Arial">
    <w:charset w:val="00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020D" w14:textId="77777777" w:rsidR="00E87525" w:rsidRDefault="00EF49BB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 w:rsidR="004A653C">
      <w:rPr>
        <w:noProof/>
      </w:rPr>
      <w:t>2</w:t>
    </w:r>
    <w:r>
      <w:rPr>
        <w:noProof/>
      </w:rPr>
      <w:fldChar w:fldCharType="end"/>
    </w:r>
  </w:p>
  <w:p w14:paraId="7F25020E" w14:textId="77777777" w:rsidR="00E87525" w:rsidRDefault="00E8752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565A" w14:textId="77777777" w:rsidR="00C9365A" w:rsidRDefault="00C9365A" w:rsidP="00E87525">
      <w:r w:rsidRPr="00E87525">
        <w:rPr>
          <w:color w:val="000000"/>
        </w:rPr>
        <w:separator/>
      </w:r>
    </w:p>
  </w:footnote>
  <w:footnote w:type="continuationSeparator" w:id="0">
    <w:p w14:paraId="648BF1EE" w14:textId="77777777" w:rsidR="00C9365A" w:rsidRDefault="00C9365A" w:rsidP="00E8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E87525" w14:paraId="7F250212" w14:textId="77777777" w:rsidTr="00E56BFB">
      <w:tc>
        <w:tcPr>
          <w:tcW w:w="32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F25020F" w14:textId="77777777" w:rsidR="00E87525" w:rsidRDefault="00E87525">
          <w:pPr>
            <w:pStyle w:val="Nagwek1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F250214" wp14:editId="7F250215">
                <wp:extent cx="1333440" cy="504719"/>
                <wp:effectExtent l="0" t="0" r="0" b="0"/>
                <wp:docPr id="1" name="Obraz 1" descr="logo-S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440" cy="504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F250210" w14:textId="77777777" w:rsidR="00E87525" w:rsidRDefault="00E87525">
          <w:pPr>
            <w:pStyle w:val="Nagwek1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7F250211" w14:textId="77777777" w:rsidR="00E87525" w:rsidRDefault="00E87525">
          <w:pPr>
            <w:pStyle w:val="Nagwek1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26-930 Garbatka Letnisko, Brzustów 62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7F250213" w14:textId="77777777" w:rsidR="00E87525" w:rsidRDefault="00E87525">
    <w:pPr>
      <w:pStyle w:val="Nagwek1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0D4DDC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Arial" w:hint="default"/>
        <w:b/>
        <w:bCs/>
        <w:sz w:val="22"/>
        <w:szCs w:val="24"/>
      </w:rPr>
    </w:lvl>
  </w:abstractNum>
  <w:abstractNum w:abstractNumId="1" w15:restartNumberingAfterBreak="0">
    <w:nsid w:val="00000003"/>
    <w:multiLevelType w:val="singleLevel"/>
    <w:tmpl w:val="B9D4B208"/>
    <w:name w:val="WW8Num3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</w:abstractNum>
  <w:abstractNum w:abstractNumId="2" w15:restartNumberingAfterBreak="0">
    <w:nsid w:val="00CE0792"/>
    <w:multiLevelType w:val="multilevel"/>
    <w:tmpl w:val="444449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3504B8D"/>
    <w:multiLevelType w:val="hybridMultilevel"/>
    <w:tmpl w:val="83BC2670"/>
    <w:lvl w:ilvl="0" w:tplc="7C52DD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0521"/>
    <w:multiLevelType w:val="multilevel"/>
    <w:tmpl w:val="EE140322"/>
    <w:styleLink w:val="WW8Num8"/>
    <w:lvl w:ilvl="0">
      <w:start w:val="25"/>
      <w:numFmt w:val="decimal"/>
      <w:lvlText w:val="%1."/>
      <w:lvlJc w:val="left"/>
      <w:rPr>
        <w:rFonts w:cs="Calibri"/>
        <w:color w:val="0D0D0D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77325E0"/>
    <w:multiLevelType w:val="multilevel"/>
    <w:tmpl w:val="82AEAA9A"/>
    <w:styleLink w:val="WW8Num15"/>
    <w:lvl w:ilvl="0">
      <w:start w:val="6"/>
      <w:numFmt w:val="decimal"/>
      <w:lvlText w:val="%1."/>
      <w:lvlJc w:val="left"/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4198184A"/>
    <w:multiLevelType w:val="multilevel"/>
    <w:tmpl w:val="F5206B6A"/>
    <w:styleLink w:val="WW8Num9"/>
    <w:lvl w:ilvl="0">
      <w:start w:val="24"/>
      <w:numFmt w:val="decimal"/>
      <w:lvlText w:val="%1."/>
      <w:lvlJc w:val="left"/>
      <w:rPr>
        <w:rFonts w:cs="Calibri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7140C88"/>
    <w:multiLevelType w:val="multilevel"/>
    <w:tmpl w:val="9B582CF6"/>
    <w:lvl w:ilvl="0">
      <w:start w:val="1"/>
      <w:numFmt w:val="upperRoman"/>
      <w:lvlText w:val="%1."/>
      <w:lvlJc w:val="left"/>
      <w:rPr>
        <w:b/>
        <w:bCs/>
      </w:rPr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8" w15:restartNumberingAfterBreak="0">
    <w:nsid w:val="4F9C5BB8"/>
    <w:multiLevelType w:val="multilevel"/>
    <w:tmpl w:val="BBAAF1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50330C39"/>
    <w:multiLevelType w:val="multilevel"/>
    <w:tmpl w:val="16AC35FE"/>
    <w:styleLink w:val="WW8Num35"/>
    <w:lvl w:ilvl="0">
      <w:start w:val="2"/>
      <w:numFmt w:val="upperRoman"/>
      <w:lvlText w:val="%1."/>
      <w:lvlJc w:val="right"/>
      <w:rPr>
        <w:rFonts w:ascii="Calibri" w:hAnsi="Calibri" w:cs="Arial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1.%2."/>
      <w:lvlJc w:val="left"/>
      <w:rPr>
        <w:rFonts w:cs="Times New Roman"/>
        <w:b w:val="0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53DE45B0"/>
    <w:multiLevelType w:val="multilevel"/>
    <w:tmpl w:val="5D68EB4C"/>
    <w:styleLink w:val="WW8Num32"/>
    <w:lvl w:ilvl="0">
      <w:start w:val="2"/>
      <w:numFmt w:val="decimal"/>
      <w:lvlText w:val="%1."/>
      <w:lvlJc w:val="left"/>
      <w:rPr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60DF22B9"/>
    <w:multiLevelType w:val="multilevel"/>
    <w:tmpl w:val="7730CB50"/>
    <w:styleLink w:val="WW8Num1"/>
    <w:lvl w:ilvl="0">
      <w:start w:val="1"/>
      <w:numFmt w:val="decimal"/>
      <w:lvlText w:val="%1."/>
      <w:lvlJc w:val="left"/>
      <w:rPr>
        <w:rFonts w:cs="Roboto, Arial"/>
        <w:caps w:val="0"/>
        <w:smallCaps w:val="0"/>
      </w:rPr>
    </w:lvl>
    <w:lvl w:ilvl="1">
      <w:start w:val="1"/>
      <w:numFmt w:val="decimal"/>
      <w:lvlText w:val="%1.%2."/>
      <w:lvlJc w:val="left"/>
      <w:rPr>
        <w:rFonts w:cs="Roboto, Arial"/>
        <w:caps w:val="0"/>
        <w:smallCap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62A47CFC"/>
    <w:multiLevelType w:val="multilevel"/>
    <w:tmpl w:val="3DAA1234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69832257"/>
    <w:multiLevelType w:val="multilevel"/>
    <w:tmpl w:val="558A22A6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6C781495"/>
    <w:multiLevelType w:val="hybridMultilevel"/>
    <w:tmpl w:val="940C15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5110543">
    <w:abstractNumId w:val="12"/>
  </w:num>
  <w:num w:numId="2" w16cid:durableId="480122185">
    <w:abstractNumId w:val="13"/>
  </w:num>
  <w:num w:numId="3" w16cid:durableId="120735666">
    <w:abstractNumId w:val="10"/>
  </w:num>
  <w:num w:numId="4" w16cid:durableId="1822190355">
    <w:abstractNumId w:val="5"/>
  </w:num>
  <w:num w:numId="5" w16cid:durableId="1146314953">
    <w:abstractNumId w:val="6"/>
  </w:num>
  <w:num w:numId="6" w16cid:durableId="144786026">
    <w:abstractNumId w:val="4"/>
  </w:num>
  <w:num w:numId="7" w16cid:durableId="1123033503">
    <w:abstractNumId w:val="9"/>
  </w:num>
  <w:num w:numId="8" w16cid:durableId="618999439">
    <w:abstractNumId w:val="11"/>
  </w:num>
  <w:num w:numId="9" w16cid:durableId="1593856193">
    <w:abstractNumId w:val="7"/>
  </w:num>
  <w:num w:numId="10" w16cid:durableId="579484459">
    <w:abstractNumId w:val="2"/>
  </w:num>
  <w:num w:numId="11" w16cid:durableId="140197010">
    <w:abstractNumId w:val="10"/>
    <w:lvlOverride w:ilvl="0">
      <w:startOverride w:val="2"/>
    </w:lvlOverride>
  </w:num>
  <w:num w:numId="12" w16cid:durableId="190188103">
    <w:abstractNumId w:val="8"/>
  </w:num>
  <w:num w:numId="13" w16cid:durableId="1609435260">
    <w:abstractNumId w:val="5"/>
    <w:lvlOverride w:ilvl="0">
      <w:startOverride w:val="6"/>
    </w:lvlOverride>
  </w:num>
  <w:num w:numId="14" w16cid:durableId="1262714057">
    <w:abstractNumId w:val="9"/>
    <w:lvlOverride w:ilvl="0">
      <w:startOverride w:val="2"/>
    </w:lvlOverride>
  </w:num>
  <w:num w:numId="15" w16cid:durableId="982462008">
    <w:abstractNumId w:val="0"/>
  </w:num>
  <w:num w:numId="16" w16cid:durableId="1943613366">
    <w:abstractNumId w:val="1"/>
  </w:num>
  <w:num w:numId="17" w16cid:durableId="1111516697">
    <w:abstractNumId w:val="14"/>
  </w:num>
  <w:num w:numId="18" w16cid:durableId="212431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525"/>
    <w:rsid w:val="000A3BB2"/>
    <w:rsid w:val="004A653C"/>
    <w:rsid w:val="005613F8"/>
    <w:rsid w:val="00591CD7"/>
    <w:rsid w:val="005B431A"/>
    <w:rsid w:val="007A35F1"/>
    <w:rsid w:val="007A5FB6"/>
    <w:rsid w:val="00842C25"/>
    <w:rsid w:val="00982679"/>
    <w:rsid w:val="00993290"/>
    <w:rsid w:val="009B7876"/>
    <w:rsid w:val="00AB70CB"/>
    <w:rsid w:val="00C03AB0"/>
    <w:rsid w:val="00C9365A"/>
    <w:rsid w:val="00E24958"/>
    <w:rsid w:val="00E87525"/>
    <w:rsid w:val="00E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01E9"/>
  <w15:docId w15:val="{29DF49C1-35BB-4D49-82AF-D73FCBB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7525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E875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87525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xtbody"/>
    <w:rsid w:val="00E87525"/>
    <w:rPr>
      <w:rFonts w:cs="Mangal"/>
    </w:rPr>
  </w:style>
  <w:style w:type="paragraph" w:customStyle="1" w:styleId="Legenda1">
    <w:name w:val="Legenda1"/>
    <w:basedOn w:val="Standard"/>
    <w:rsid w:val="00E875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87525"/>
    <w:pPr>
      <w:suppressLineNumbers/>
    </w:pPr>
    <w:rPr>
      <w:rFonts w:cs="Mangal"/>
    </w:rPr>
  </w:style>
  <w:style w:type="paragraph" w:styleId="Tekstdymka">
    <w:name w:val="Balloon Text"/>
    <w:basedOn w:val="Standard"/>
    <w:rsid w:val="00E8752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eaderandFooter">
    <w:name w:val="Header and Footer"/>
    <w:basedOn w:val="Standard"/>
    <w:rsid w:val="00E87525"/>
  </w:style>
  <w:style w:type="paragraph" w:customStyle="1" w:styleId="Nagwek1">
    <w:name w:val="Nagłówek1"/>
    <w:basedOn w:val="Standard"/>
    <w:rsid w:val="00E8752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E8752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E875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7525"/>
    <w:rPr>
      <w:b/>
      <w:bCs/>
    </w:rPr>
  </w:style>
  <w:style w:type="paragraph" w:styleId="Akapitzlist">
    <w:name w:val="List Paragraph"/>
    <w:basedOn w:val="Standard"/>
    <w:rsid w:val="00E87525"/>
    <w:pPr>
      <w:ind w:left="720"/>
    </w:pPr>
  </w:style>
  <w:style w:type="paragraph" w:customStyle="1" w:styleId="TableContents">
    <w:name w:val="Table Contents"/>
    <w:basedOn w:val="Standard"/>
    <w:rsid w:val="00E87525"/>
    <w:pPr>
      <w:widowControl w:val="0"/>
      <w:suppressLineNumbers/>
    </w:pPr>
  </w:style>
  <w:style w:type="paragraph" w:customStyle="1" w:styleId="Default">
    <w:name w:val="Default"/>
    <w:rsid w:val="00E87525"/>
    <w:pPr>
      <w:widowControl/>
    </w:pPr>
    <w:rPr>
      <w:rFonts w:cs="Calibri"/>
      <w:color w:val="000000"/>
      <w:sz w:val="24"/>
      <w:szCs w:val="24"/>
    </w:rPr>
  </w:style>
  <w:style w:type="paragraph" w:customStyle="1" w:styleId="PreformattedText">
    <w:name w:val="Preformatted Text"/>
    <w:basedOn w:val="Standard"/>
    <w:rsid w:val="00E87525"/>
    <w:pPr>
      <w:widowControl w:val="0"/>
      <w:spacing w:line="240" w:lineRule="auto"/>
    </w:pPr>
    <w:rPr>
      <w:rFonts w:ascii="Courier New" w:hAnsi="Courier New" w:cs="Courier New"/>
      <w:kern w:val="3"/>
      <w:sz w:val="20"/>
      <w:szCs w:val="20"/>
    </w:rPr>
  </w:style>
  <w:style w:type="paragraph" w:customStyle="1" w:styleId="Standarduser">
    <w:name w:val="Standard (user)"/>
    <w:rsid w:val="00E87525"/>
    <w:pPr>
      <w:widowControl/>
      <w:spacing w:line="360" w:lineRule="exact"/>
    </w:pPr>
    <w:rPr>
      <w:kern w:val="3"/>
      <w:sz w:val="22"/>
      <w:szCs w:val="22"/>
    </w:rPr>
  </w:style>
  <w:style w:type="character" w:customStyle="1" w:styleId="TekstdymkaZnak">
    <w:name w:val="Tekst dymka Znak"/>
    <w:rsid w:val="00E8752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E87525"/>
  </w:style>
  <w:style w:type="character" w:customStyle="1" w:styleId="StopkaZnak">
    <w:name w:val="Stopka Znak"/>
    <w:basedOn w:val="Domylnaczcionkaakapitu"/>
    <w:rsid w:val="00E87525"/>
  </w:style>
  <w:style w:type="character" w:customStyle="1" w:styleId="TekstpodstawowyZnak">
    <w:name w:val="Tekst podstawowy Znak"/>
    <w:rsid w:val="00E87525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rsid w:val="00E87525"/>
    <w:rPr>
      <w:sz w:val="16"/>
      <w:szCs w:val="16"/>
    </w:rPr>
  </w:style>
  <w:style w:type="character" w:customStyle="1" w:styleId="TekstkomentarzaZnak">
    <w:name w:val="Tekst komentarza Znak"/>
    <w:rsid w:val="00E87525"/>
    <w:rPr>
      <w:lang w:eastAsia="en-US"/>
    </w:rPr>
  </w:style>
  <w:style w:type="character" w:customStyle="1" w:styleId="TematkomentarzaZnak">
    <w:name w:val="Temat komentarza Znak"/>
    <w:rsid w:val="00E87525"/>
    <w:rPr>
      <w:b/>
      <w:bCs/>
      <w:lang w:eastAsia="en-US"/>
    </w:rPr>
  </w:style>
  <w:style w:type="character" w:customStyle="1" w:styleId="Internetlink">
    <w:name w:val="Internet link"/>
    <w:rsid w:val="00E87525"/>
    <w:rPr>
      <w:color w:val="0563C1"/>
      <w:u w:val="single"/>
    </w:rPr>
  </w:style>
  <w:style w:type="character" w:customStyle="1" w:styleId="NumberingSymbols">
    <w:name w:val="Numbering Symbols"/>
    <w:rsid w:val="00E87525"/>
  </w:style>
  <w:style w:type="character" w:customStyle="1" w:styleId="WW8Num21z0">
    <w:name w:val="WW8Num21z0"/>
    <w:rsid w:val="00E87525"/>
  </w:style>
  <w:style w:type="character" w:customStyle="1" w:styleId="WW8Num21z1">
    <w:name w:val="WW8Num21z1"/>
    <w:rsid w:val="00E87525"/>
  </w:style>
  <w:style w:type="character" w:customStyle="1" w:styleId="WW8Num21z2">
    <w:name w:val="WW8Num21z2"/>
    <w:rsid w:val="00E87525"/>
  </w:style>
  <w:style w:type="character" w:customStyle="1" w:styleId="WW8Num21z3">
    <w:name w:val="WW8Num21z3"/>
    <w:rsid w:val="00E87525"/>
  </w:style>
  <w:style w:type="character" w:customStyle="1" w:styleId="WW8Num21z4">
    <w:name w:val="WW8Num21z4"/>
    <w:rsid w:val="00E87525"/>
  </w:style>
  <w:style w:type="character" w:customStyle="1" w:styleId="WW8Num21z5">
    <w:name w:val="WW8Num21z5"/>
    <w:rsid w:val="00E87525"/>
  </w:style>
  <w:style w:type="character" w:customStyle="1" w:styleId="WW8Num21z6">
    <w:name w:val="WW8Num21z6"/>
    <w:rsid w:val="00E87525"/>
  </w:style>
  <w:style w:type="character" w:customStyle="1" w:styleId="WW8Num21z7">
    <w:name w:val="WW8Num21z7"/>
    <w:rsid w:val="00E87525"/>
  </w:style>
  <w:style w:type="character" w:customStyle="1" w:styleId="WW8Num21z8">
    <w:name w:val="WW8Num21z8"/>
    <w:rsid w:val="00E87525"/>
  </w:style>
  <w:style w:type="character" w:customStyle="1" w:styleId="WW8Num32z0">
    <w:name w:val="WW8Num32z0"/>
    <w:rsid w:val="00E87525"/>
    <w:rPr>
      <w:bCs/>
      <w:color w:val="000000"/>
      <w:sz w:val="24"/>
      <w:szCs w:val="24"/>
    </w:rPr>
  </w:style>
  <w:style w:type="character" w:customStyle="1" w:styleId="WW8Num32z1">
    <w:name w:val="WW8Num32z1"/>
    <w:rsid w:val="00E87525"/>
  </w:style>
  <w:style w:type="character" w:customStyle="1" w:styleId="WW8Num32z2">
    <w:name w:val="WW8Num32z2"/>
    <w:rsid w:val="00E87525"/>
  </w:style>
  <w:style w:type="character" w:customStyle="1" w:styleId="WW8Num32z3">
    <w:name w:val="WW8Num32z3"/>
    <w:rsid w:val="00E87525"/>
  </w:style>
  <w:style w:type="character" w:customStyle="1" w:styleId="WW8Num32z4">
    <w:name w:val="WW8Num32z4"/>
    <w:rsid w:val="00E87525"/>
  </w:style>
  <w:style w:type="character" w:customStyle="1" w:styleId="WW8Num32z5">
    <w:name w:val="WW8Num32z5"/>
    <w:rsid w:val="00E87525"/>
  </w:style>
  <w:style w:type="character" w:customStyle="1" w:styleId="WW8Num32z6">
    <w:name w:val="WW8Num32z6"/>
    <w:rsid w:val="00E87525"/>
  </w:style>
  <w:style w:type="character" w:customStyle="1" w:styleId="WW8Num32z7">
    <w:name w:val="WW8Num32z7"/>
    <w:rsid w:val="00E87525"/>
  </w:style>
  <w:style w:type="character" w:customStyle="1" w:styleId="WW8Num32z8">
    <w:name w:val="WW8Num32z8"/>
    <w:rsid w:val="00E87525"/>
  </w:style>
  <w:style w:type="character" w:customStyle="1" w:styleId="WW8Num15z0">
    <w:name w:val="WW8Num15z0"/>
    <w:rsid w:val="00E87525"/>
    <w:rPr>
      <w:b w:val="0"/>
      <w:bCs w:val="0"/>
      <w:color w:val="000000"/>
      <w:sz w:val="24"/>
      <w:szCs w:val="24"/>
    </w:rPr>
  </w:style>
  <w:style w:type="character" w:customStyle="1" w:styleId="WW8Num15z1">
    <w:name w:val="WW8Num15z1"/>
    <w:rsid w:val="00E87525"/>
  </w:style>
  <w:style w:type="character" w:customStyle="1" w:styleId="WW8Num9z0">
    <w:name w:val="WW8Num9z0"/>
    <w:rsid w:val="00E87525"/>
    <w:rPr>
      <w:rFonts w:cs="Calibri"/>
      <w:bCs/>
      <w:color w:val="000000"/>
      <w:sz w:val="24"/>
      <w:szCs w:val="24"/>
    </w:rPr>
  </w:style>
  <w:style w:type="character" w:customStyle="1" w:styleId="WW8Num8z0">
    <w:name w:val="WW8Num8z0"/>
    <w:rsid w:val="00E87525"/>
    <w:rPr>
      <w:rFonts w:cs="Calibri"/>
      <w:color w:val="0D0D0D"/>
      <w:sz w:val="24"/>
      <w:szCs w:val="24"/>
    </w:rPr>
  </w:style>
  <w:style w:type="character" w:customStyle="1" w:styleId="WW8Num35z0">
    <w:name w:val="WW8Num35z0"/>
    <w:rsid w:val="00E87525"/>
    <w:rPr>
      <w:rFonts w:ascii="Calibri" w:hAnsi="Calibri" w:cs="Arial"/>
      <w:b w:val="0"/>
      <w:bCs/>
      <w:i w:val="0"/>
      <w:color w:val="000000"/>
      <w:sz w:val="22"/>
      <w:szCs w:val="22"/>
    </w:rPr>
  </w:style>
  <w:style w:type="character" w:customStyle="1" w:styleId="WW8Num35z1">
    <w:name w:val="WW8Num35z1"/>
    <w:rsid w:val="00E87525"/>
    <w:rPr>
      <w:rFonts w:cs="Times New Roman"/>
      <w:b w:val="0"/>
    </w:rPr>
  </w:style>
  <w:style w:type="character" w:customStyle="1" w:styleId="WW8Num35z2">
    <w:name w:val="WW8Num35z2"/>
    <w:rsid w:val="00E87525"/>
    <w:rPr>
      <w:rFonts w:cs="Times New Roman"/>
    </w:rPr>
  </w:style>
  <w:style w:type="character" w:customStyle="1" w:styleId="BulletSymbols">
    <w:name w:val="Bullet Symbols"/>
    <w:rsid w:val="00E87525"/>
    <w:rPr>
      <w:rFonts w:ascii="OpenSymbol" w:eastAsia="OpenSymbol" w:hAnsi="OpenSymbol" w:cs="OpenSymbol"/>
    </w:rPr>
  </w:style>
  <w:style w:type="character" w:customStyle="1" w:styleId="WW8Num1z0">
    <w:name w:val="WW8Num1z0"/>
    <w:rsid w:val="00E87525"/>
    <w:rPr>
      <w:rFonts w:cs="Roboto, Arial"/>
      <w:caps w:val="0"/>
      <w:smallCaps w:val="0"/>
    </w:rPr>
  </w:style>
  <w:style w:type="character" w:customStyle="1" w:styleId="WW8Num1z2">
    <w:name w:val="WW8Num1z2"/>
    <w:rsid w:val="00E87525"/>
  </w:style>
  <w:style w:type="character" w:customStyle="1" w:styleId="WW8Num1z3">
    <w:name w:val="WW8Num1z3"/>
    <w:rsid w:val="00E87525"/>
  </w:style>
  <w:style w:type="character" w:customStyle="1" w:styleId="WW8Num1z4">
    <w:name w:val="WW8Num1z4"/>
    <w:rsid w:val="00E87525"/>
  </w:style>
  <w:style w:type="character" w:customStyle="1" w:styleId="WW8Num1z5">
    <w:name w:val="WW8Num1z5"/>
    <w:rsid w:val="00E87525"/>
  </w:style>
  <w:style w:type="character" w:customStyle="1" w:styleId="WW8Num1z6">
    <w:name w:val="WW8Num1z6"/>
    <w:rsid w:val="00E87525"/>
  </w:style>
  <w:style w:type="character" w:customStyle="1" w:styleId="WW8Num1z7">
    <w:name w:val="WW8Num1z7"/>
    <w:rsid w:val="00E87525"/>
  </w:style>
  <w:style w:type="character" w:customStyle="1" w:styleId="WW8Num1z8">
    <w:name w:val="WW8Num1z8"/>
    <w:rsid w:val="00E87525"/>
  </w:style>
  <w:style w:type="numbering" w:customStyle="1" w:styleId="Bezlisty1">
    <w:name w:val="Bez listy1"/>
    <w:basedOn w:val="Bezlisty"/>
    <w:rsid w:val="00E87525"/>
    <w:pPr>
      <w:numPr>
        <w:numId w:val="1"/>
      </w:numPr>
    </w:pPr>
  </w:style>
  <w:style w:type="numbering" w:customStyle="1" w:styleId="WW8Num21">
    <w:name w:val="WW8Num21"/>
    <w:basedOn w:val="Bezlisty"/>
    <w:rsid w:val="00E87525"/>
    <w:pPr>
      <w:numPr>
        <w:numId w:val="2"/>
      </w:numPr>
    </w:pPr>
  </w:style>
  <w:style w:type="numbering" w:customStyle="1" w:styleId="WW8Num32">
    <w:name w:val="WW8Num32"/>
    <w:basedOn w:val="Bezlisty"/>
    <w:rsid w:val="00E87525"/>
    <w:pPr>
      <w:numPr>
        <w:numId w:val="3"/>
      </w:numPr>
    </w:pPr>
  </w:style>
  <w:style w:type="numbering" w:customStyle="1" w:styleId="WW8Num15">
    <w:name w:val="WW8Num15"/>
    <w:basedOn w:val="Bezlisty"/>
    <w:rsid w:val="00E87525"/>
    <w:pPr>
      <w:numPr>
        <w:numId w:val="4"/>
      </w:numPr>
    </w:pPr>
  </w:style>
  <w:style w:type="numbering" w:customStyle="1" w:styleId="WW8Num9">
    <w:name w:val="WW8Num9"/>
    <w:basedOn w:val="Bezlisty"/>
    <w:rsid w:val="00E87525"/>
    <w:pPr>
      <w:numPr>
        <w:numId w:val="5"/>
      </w:numPr>
    </w:pPr>
  </w:style>
  <w:style w:type="numbering" w:customStyle="1" w:styleId="WW8Num8">
    <w:name w:val="WW8Num8"/>
    <w:basedOn w:val="Bezlisty"/>
    <w:rsid w:val="00E87525"/>
    <w:pPr>
      <w:numPr>
        <w:numId w:val="6"/>
      </w:numPr>
    </w:pPr>
  </w:style>
  <w:style w:type="numbering" w:customStyle="1" w:styleId="WW8Num35">
    <w:name w:val="WW8Num35"/>
    <w:basedOn w:val="Bezlisty"/>
    <w:rsid w:val="00E87525"/>
    <w:pPr>
      <w:numPr>
        <w:numId w:val="7"/>
      </w:numPr>
    </w:pPr>
  </w:style>
  <w:style w:type="numbering" w:customStyle="1" w:styleId="WW8Num1">
    <w:name w:val="WW8Num1"/>
    <w:basedOn w:val="Bezlisty"/>
    <w:rsid w:val="00E87525"/>
    <w:pPr>
      <w:numPr>
        <w:numId w:val="8"/>
      </w:numPr>
    </w:pPr>
  </w:style>
  <w:style w:type="paragraph" w:styleId="Stopka">
    <w:name w:val="footer"/>
    <w:basedOn w:val="Normalny"/>
    <w:link w:val="StopkaZnak1"/>
    <w:uiPriority w:val="99"/>
    <w:semiHidden/>
    <w:unhideWhenUsed/>
    <w:rsid w:val="00E8752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87525"/>
  </w:style>
  <w:style w:type="paragraph" w:styleId="Nagwek">
    <w:name w:val="header"/>
    <w:basedOn w:val="Normalny"/>
    <w:link w:val="NagwekZnak1"/>
    <w:uiPriority w:val="99"/>
    <w:semiHidden/>
    <w:unhideWhenUsed/>
    <w:rsid w:val="00E8752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E87525"/>
  </w:style>
  <w:style w:type="paragraph" w:styleId="NormalnyWeb">
    <w:name w:val="Normal (Web)"/>
    <w:basedOn w:val="Normalny"/>
    <w:uiPriority w:val="99"/>
    <w:rsid w:val="00591CD7"/>
    <w:pPr>
      <w:widowControl/>
      <w:autoSpaceDN/>
      <w:spacing w:line="360" w:lineRule="exact"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01">
    <w:name w:val="fontstyle01"/>
    <w:rsid w:val="00591CD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291</Words>
  <Characters>1750</Characters>
  <Application>Microsoft Office Word</Application>
  <DocSecurity>0</DocSecurity>
  <Lines>14</Lines>
  <Paragraphs>4</Paragraphs>
  <ScaleCrop>false</ScaleCrop>
  <Company>HP Inc.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Tomasz Przerwa</dc:creator>
  <cp:lastModifiedBy>Damian Bieńko</cp:lastModifiedBy>
  <cp:revision>14</cp:revision>
  <cp:lastPrinted>2023-06-12T13:52:00Z</cp:lastPrinted>
  <dcterms:created xsi:type="dcterms:W3CDTF">2022-03-11T08:27:00Z</dcterms:created>
  <dcterms:modified xsi:type="dcterms:W3CDTF">2023-10-16T20:04:00Z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