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C2A1" w14:textId="1DD4DFC4" w:rsidR="00B468B6" w:rsidRPr="008F6928" w:rsidRDefault="008F6928" w:rsidP="008F6928">
      <w:pPr>
        <w:pStyle w:val="Tekstpodstawowy"/>
        <w:spacing w:line="240" w:lineRule="auto"/>
        <w:ind w:left="540"/>
        <w:jc w:val="right"/>
        <w:outlineLvl w:val="0"/>
        <w:rPr>
          <w:rFonts w:ascii="Arial" w:hAnsi="Arial" w:cs="Arial"/>
          <w:sz w:val="22"/>
          <w:szCs w:val="22"/>
        </w:rPr>
      </w:pPr>
      <w:r w:rsidRPr="008F6928">
        <w:rPr>
          <w:rFonts w:ascii="Arial" w:hAnsi="Arial" w:cs="Arial"/>
          <w:sz w:val="22"/>
          <w:szCs w:val="22"/>
        </w:rPr>
        <w:t>Załącznik nr 6 do SWZ</w:t>
      </w:r>
    </w:p>
    <w:p w14:paraId="7A516E7B" w14:textId="77777777" w:rsidR="00B468B6" w:rsidRPr="00E1544F" w:rsidRDefault="00B468B6" w:rsidP="00B468B6">
      <w:pPr>
        <w:pStyle w:val="Tekstpodstawowy"/>
        <w:spacing w:line="240" w:lineRule="auto"/>
        <w:ind w:left="540"/>
        <w:jc w:val="center"/>
        <w:outlineLvl w:val="0"/>
        <w:rPr>
          <w:rFonts w:ascii="Arial" w:hAnsi="Arial" w:cs="Arial"/>
          <w:b/>
          <w:bCs/>
          <w:sz w:val="22"/>
          <w:szCs w:val="22"/>
        </w:rPr>
      </w:pPr>
    </w:p>
    <w:p w14:paraId="21085647" w14:textId="5612DBAA" w:rsidR="00B468B6" w:rsidRPr="00E1544F" w:rsidRDefault="00E1544F" w:rsidP="00B468B6">
      <w:pPr>
        <w:pStyle w:val="Tekstpodstawowy"/>
        <w:spacing w:line="240" w:lineRule="auto"/>
        <w:ind w:left="540"/>
        <w:jc w:val="center"/>
        <w:outlineLvl w:val="0"/>
        <w:rPr>
          <w:rFonts w:ascii="Arial" w:hAnsi="Arial" w:cs="Arial"/>
          <w:b/>
          <w:bCs/>
          <w:sz w:val="22"/>
          <w:szCs w:val="22"/>
        </w:rPr>
      </w:pPr>
      <w:r w:rsidRPr="00E1544F">
        <w:rPr>
          <w:rFonts w:ascii="Arial" w:hAnsi="Arial" w:cs="Arial"/>
          <w:b/>
          <w:bCs/>
          <w:sz w:val="22"/>
          <w:szCs w:val="22"/>
        </w:rPr>
        <w:t>UMOWA ………………………………………………..</w:t>
      </w:r>
    </w:p>
    <w:p w14:paraId="57E2A35B" w14:textId="77777777" w:rsidR="00B468B6" w:rsidRPr="00E1544F" w:rsidRDefault="00B468B6" w:rsidP="00B468B6">
      <w:pPr>
        <w:pStyle w:val="Tekstpodstawowy"/>
        <w:spacing w:line="240" w:lineRule="auto"/>
        <w:ind w:left="540"/>
        <w:jc w:val="center"/>
        <w:outlineLvl w:val="0"/>
        <w:rPr>
          <w:rFonts w:ascii="Arial" w:hAnsi="Arial" w:cs="Arial"/>
          <w:b/>
          <w:sz w:val="22"/>
          <w:szCs w:val="22"/>
          <w:u w:val="single"/>
        </w:rPr>
      </w:pPr>
    </w:p>
    <w:p w14:paraId="2CA1B16D" w14:textId="2DEE441C" w:rsidR="00B468B6" w:rsidRPr="00E1544F" w:rsidRDefault="00B468B6" w:rsidP="00B468B6">
      <w:pPr>
        <w:spacing w:after="0" w:line="240" w:lineRule="auto"/>
        <w:jc w:val="both"/>
        <w:rPr>
          <w:rFonts w:ascii="Arial" w:hAnsi="Arial" w:cs="Arial"/>
          <w:bCs/>
        </w:rPr>
      </w:pPr>
      <w:r w:rsidRPr="00E1544F">
        <w:rPr>
          <w:rFonts w:ascii="Arial" w:hAnsi="Arial" w:cs="Arial"/>
          <w:bCs/>
        </w:rPr>
        <w:t xml:space="preserve">zawarta w dniu ……………….w </w:t>
      </w:r>
      <w:r w:rsidR="007D0962" w:rsidRPr="00E1544F">
        <w:rPr>
          <w:rFonts w:ascii="Arial" w:hAnsi="Arial" w:cs="Arial"/>
          <w:bCs/>
        </w:rPr>
        <w:t xml:space="preserve"> </w:t>
      </w:r>
      <w:r w:rsidR="00384AE6" w:rsidRPr="00E1544F">
        <w:rPr>
          <w:rFonts w:ascii="Arial" w:hAnsi="Arial" w:cs="Arial"/>
          <w:bCs/>
        </w:rPr>
        <w:t>Świętochłowicach</w:t>
      </w:r>
      <w:r w:rsidR="007D0962" w:rsidRPr="00E1544F">
        <w:rPr>
          <w:rFonts w:ascii="Arial" w:hAnsi="Arial" w:cs="Arial"/>
          <w:bCs/>
        </w:rPr>
        <w:t xml:space="preserve">  </w:t>
      </w:r>
      <w:r w:rsidRPr="00E1544F">
        <w:rPr>
          <w:rFonts w:ascii="Arial" w:hAnsi="Arial" w:cs="Arial"/>
          <w:bCs/>
        </w:rPr>
        <w:t>pomiędzy:</w:t>
      </w:r>
    </w:p>
    <w:p w14:paraId="5220747E" w14:textId="77777777" w:rsidR="00B468B6" w:rsidRPr="00E1544F" w:rsidRDefault="00B468B6" w:rsidP="00B468B6">
      <w:pPr>
        <w:autoSpaceDE w:val="0"/>
        <w:spacing w:after="0" w:line="240" w:lineRule="auto"/>
        <w:jc w:val="both"/>
        <w:rPr>
          <w:rFonts w:ascii="Arial" w:hAnsi="Arial" w:cs="Arial"/>
          <w:b/>
          <w:bCs/>
        </w:rPr>
      </w:pPr>
      <w:bookmarkStart w:id="0" w:name="_Hlk98404809"/>
    </w:p>
    <w:bookmarkEnd w:id="0"/>
    <w:p w14:paraId="70F337BB" w14:textId="5D1D16A7" w:rsidR="00C96D5A" w:rsidRPr="00E1544F" w:rsidRDefault="00B23206" w:rsidP="00B23206">
      <w:pPr>
        <w:pStyle w:val="Zwykytekst1"/>
        <w:spacing w:line="276" w:lineRule="auto"/>
        <w:rPr>
          <w:rFonts w:ascii="Arial" w:hAnsi="Arial" w:cs="Arial"/>
        </w:rPr>
      </w:pPr>
      <w:r w:rsidRPr="00E1544F">
        <w:rPr>
          <w:rFonts w:ascii="Arial" w:hAnsi="Arial" w:cs="Arial"/>
          <w:b/>
          <w:bCs/>
        </w:rPr>
        <w:t>Gmin</w:t>
      </w:r>
      <w:r w:rsidR="00E1544F">
        <w:rPr>
          <w:rFonts w:ascii="Arial" w:hAnsi="Arial" w:cs="Arial"/>
          <w:b/>
          <w:bCs/>
        </w:rPr>
        <w:t>ą</w:t>
      </w:r>
      <w:r w:rsidRPr="00E1544F">
        <w:rPr>
          <w:rFonts w:ascii="Arial" w:hAnsi="Arial" w:cs="Arial"/>
          <w:b/>
          <w:bCs/>
        </w:rPr>
        <w:t xml:space="preserve"> </w:t>
      </w:r>
      <w:r w:rsidR="00EB7AA2" w:rsidRPr="00E1544F">
        <w:rPr>
          <w:rFonts w:ascii="Arial" w:hAnsi="Arial" w:cs="Arial"/>
          <w:b/>
          <w:bCs/>
          <w:color w:val="000000"/>
        </w:rPr>
        <w:t>Świętochłowice</w:t>
      </w:r>
      <w:r w:rsidRPr="00E1544F">
        <w:rPr>
          <w:rFonts w:ascii="Arial" w:hAnsi="Arial" w:cs="Arial"/>
        </w:rPr>
        <w:t xml:space="preserve"> z siedzibą </w:t>
      </w:r>
      <w:r w:rsidRPr="00E1544F">
        <w:rPr>
          <w:rFonts w:ascii="Arial" w:hAnsi="Arial" w:cs="Arial"/>
          <w:lang w:eastAsia="pl-PL"/>
        </w:rPr>
        <w:t xml:space="preserve">ul. </w:t>
      </w:r>
      <w:r w:rsidR="00EB7AA2" w:rsidRPr="00E1544F">
        <w:rPr>
          <w:rFonts w:ascii="Arial" w:hAnsi="Arial" w:cs="Arial"/>
          <w:lang w:eastAsia="pl-PL"/>
        </w:rPr>
        <w:t xml:space="preserve">Katowicka 54 </w:t>
      </w:r>
      <w:r w:rsidRPr="00E1544F">
        <w:rPr>
          <w:rFonts w:ascii="Arial" w:hAnsi="Arial" w:cs="Arial"/>
          <w:lang w:eastAsia="pl-PL"/>
        </w:rPr>
        <w:t xml:space="preserve">, </w:t>
      </w:r>
      <w:r w:rsidR="00EB7AA2" w:rsidRPr="00E1544F">
        <w:rPr>
          <w:rFonts w:ascii="Arial" w:hAnsi="Arial" w:cs="Arial"/>
          <w:lang w:eastAsia="pl-PL"/>
        </w:rPr>
        <w:t xml:space="preserve">41-600 </w:t>
      </w:r>
      <w:r w:rsidR="00590180" w:rsidRPr="00E1544F">
        <w:rPr>
          <w:rFonts w:ascii="Arial" w:hAnsi="Arial" w:cs="Arial"/>
          <w:color w:val="000000"/>
          <w:lang w:val="de-DE"/>
        </w:rPr>
        <w:t xml:space="preserve">Świętochłowice </w:t>
      </w:r>
      <w:r w:rsidRPr="00E1544F">
        <w:rPr>
          <w:rFonts w:ascii="Arial" w:hAnsi="Arial" w:cs="Arial"/>
        </w:rPr>
        <w:t xml:space="preserve">, </w:t>
      </w:r>
      <w:r w:rsidR="00E1544F">
        <w:rPr>
          <w:rFonts w:ascii="Arial" w:hAnsi="Arial" w:cs="Arial"/>
        </w:rPr>
        <w:br/>
      </w:r>
      <w:r w:rsidRPr="00E1544F">
        <w:rPr>
          <w:rFonts w:ascii="Arial" w:hAnsi="Arial" w:cs="Arial"/>
        </w:rPr>
        <w:t>NIP</w:t>
      </w:r>
      <w:r w:rsidR="00E1544F">
        <w:rPr>
          <w:rFonts w:ascii="Arial" w:hAnsi="Arial" w:cs="Arial"/>
        </w:rPr>
        <w:t xml:space="preserve"> 627 274 48 738</w:t>
      </w:r>
      <w:r w:rsidRPr="00E1544F">
        <w:rPr>
          <w:rFonts w:ascii="Arial" w:hAnsi="Arial" w:cs="Arial"/>
        </w:rPr>
        <w:t xml:space="preserve">, </w:t>
      </w:r>
    </w:p>
    <w:p w14:paraId="18FA1704" w14:textId="17B261D5" w:rsidR="00B23206" w:rsidRPr="00E1544F" w:rsidRDefault="00B23206" w:rsidP="00B23206">
      <w:pPr>
        <w:pStyle w:val="Zwykytekst1"/>
        <w:spacing w:line="276" w:lineRule="auto"/>
        <w:rPr>
          <w:rFonts w:ascii="Arial" w:hAnsi="Arial" w:cs="Arial"/>
        </w:rPr>
      </w:pPr>
      <w:r w:rsidRPr="00E1544F">
        <w:rPr>
          <w:rFonts w:ascii="Arial" w:hAnsi="Arial" w:cs="Arial"/>
        </w:rPr>
        <w:t>reprezentowan</w:t>
      </w:r>
      <w:r w:rsidR="00E1544F">
        <w:rPr>
          <w:rFonts w:ascii="Arial" w:hAnsi="Arial" w:cs="Arial"/>
        </w:rPr>
        <w:t>ą</w:t>
      </w:r>
      <w:r w:rsidRPr="00E1544F">
        <w:rPr>
          <w:rFonts w:ascii="Arial" w:hAnsi="Arial" w:cs="Arial"/>
        </w:rPr>
        <w:t xml:space="preserve"> przez:</w:t>
      </w:r>
    </w:p>
    <w:p w14:paraId="4D51A754" w14:textId="0D95275D" w:rsidR="00B23206" w:rsidRPr="00E1544F" w:rsidRDefault="00E1544F" w:rsidP="00B23206">
      <w:pPr>
        <w:pStyle w:val="Zwykytekst1"/>
        <w:spacing w:line="276" w:lineRule="auto"/>
        <w:rPr>
          <w:rFonts w:ascii="Arial" w:hAnsi="Arial" w:cs="Arial"/>
        </w:rPr>
      </w:pPr>
      <w:r>
        <w:rPr>
          <w:rFonts w:ascii="Arial" w:hAnsi="Arial" w:cs="Arial"/>
        </w:rPr>
        <w:t>………………………………………..</w:t>
      </w:r>
      <w:r w:rsidR="00590180" w:rsidRPr="00E1544F">
        <w:rPr>
          <w:rFonts w:ascii="Arial" w:hAnsi="Arial" w:cs="Arial"/>
        </w:rPr>
        <w:t xml:space="preserve">  </w:t>
      </w:r>
      <w:r w:rsidR="00B23206" w:rsidRPr="00E1544F">
        <w:rPr>
          <w:rFonts w:ascii="Arial" w:hAnsi="Arial" w:cs="Arial"/>
        </w:rPr>
        <w:t xml:space="preserve"> – </w:t>
      </w:r>
      <w:r w:rsidR="00384AE6" w:rsidRPr="00E1544F">
        <w:rPr>
          <w:rFonts w:ascii="Arial" w:hAnsi="Arial" w:cs="Arial"/>
        </w:rPr>
        <w:t xml:space="preserve"> </w:t>
      </w:r>
      <w:r>
        <w:rPr>
          <w:rFonts w:ascii="Arial" w:hAnsi="Arial" w:cs="Arial"/>
        </w:rPr>
        <w:t>……………………………………………………………</w:t>
      </w:r>
      <w:r w:rsidR="00B23206" w:rsidRPr="00E1544F">
        <w:rPr>
          <w:rFonts w:ascii="Arial" w:hAnsi="Arial" w:cs="Arial"/>
        </w:rPr>
        <w:t xml:space="preserve"> </w:t>
      </w:r>
      <w:r w:rsidR="00B23206" w:rsidRPr="00E1544F">
        <w:rPr>
          <w:rFonts w:ascii="Arial" w:hAnsi="Arial" w:cs="Arial"/>
        </w:rPr>
        <w:br/>
        <w:t xml:space="preserve">przy kontrasygnacie Skarbnika Gminy – </w:t>
      </w:r>
      <w:r>
        <w:rPr>
          <w:rFonts w:ascii="Arial" w:hAnsi="Arial" w:cs="Arial"/>
        </w:rPr>
        <w:t>…………………………………………………………..</w:t>
      </w:r>
    </w:p>
    <w:p w14:paraId="05B29ED1" w14:textId="3E694F67" w:rsidR="00B468B6" w:rsidRPr="00E1544F" w:rsidRDefault="00B468B6" w:rsidP="00C96D5A">
      <w:pPr>
        <w:spacing w:after="0" w:line="240" w:lineRule="auto"/>
        <w:ind w:left="426" w:hanging="426"/>
        <w:jc w:val="both"/>
        <w:rPr>
          <w:rFonts w:ascii="Arial" w:hAnsi="Arial" w:cs="Arial"/>
          <w:bCs/>
        </w:rPr>
      </w:pPr>
      <w:r w:rsidRPr="00E1544F">
        <w:rPr>
          <w:rFonts w:ascii="Arial" w:hAnsi="Arial" w:cs="Arial"/>
          <w:bCs/>
        </w:rPr>
        <w:t>zwaną dalej „Zamawiającym”,</w:t>
      </w:r>
    </w:p>
    <w:p w14:paraId="39F0604B" w14:textId="77777777" w:rsidR="00B468B6" w:rsidRPr="00E1544F" w:rsidRDefault="00B468B6" w:rsidP="00C96D5A">
      <w:pPr>
        <w:spacing w:after="0" w:line="240" w:lineRule="auto"/>
        <w:ind w:left="426" w:hanging="426"/>
        <w:jc w:val="both"/>
        <w:rPr>
          <w:rFonts w:ascii="Arial" w:hAnsi="Arial" w:cs="Arial"/>
          <w:bCs/>
        </w:rPr>
      </w:pPr>
      <w:r w:rsidRPr="00E1544F">
        <w:rPr>
          <w:rFonts w:ascii="Arial" w:hAnsi="Arial" w:cs="Arial"/>
          <w:bCs/>
        </w:rPr>
        <w:t xml:space="preserve">a   </w:t>
      </w:r>
    </w:p>
    <w:p w14:paraId="2C7EA498" w14:textId="079D34AF" w:rsidR="00C87EAE" w:rsidRPr="00E1544F" w:rsidRDefault="00B468B6" w:rsidP="00C96D5A">
      <w:pPr>
        <w:spacing w:after="0" w:line="240" w:lineRule="auto"/>
        <w:ind w:left="426" w:hanging="426"/>
        <w:jc w:val="both"/>
        <w:rPr>
          <w:rFonts w:ascii="Arial" w:hAnsi="Arial" w:cs="Arial"/>
          <w:bCs/>
        </w:rPr>
      </w:pPr>
      <w:r w:rsidRPr="00E1544F">
        <w:rPr>
          <w:rFonts w:ascii="Arial" w:hAnsi="Arial" w:cs="Arial"/>
          <w:bCs/>
        </w:rPr>
        <w:t>………………………………………</w:t>
      </w:r>
      <w:r w:rsidR="00C87EAE" w:rsidRPr="00E1544F">
        <w:rPr>
          <w:rFonts w:ascii="Arial" w:hAnsi="Arial" w:cs="Arial"/>
          <w:bCs/>
        </w:rPr>
        <w:t>……………………………………………………………</w:t>
      </w:r>
      <w:r w:rsidR="00E1544F">
        <w:rPr>
          <w:rFonts w:ascii="Arial" w:hAnsi="Arial" w:cs="Arial"/>
          <w:bCs/>
        </w:rPr>
        <w:t>…...</w:t>
      </w:r>
      <w:r w:rsidR="00C87EAE" w:rsidRPr="00E1544F">
        <w:rPr>
          <w:rFonts w:ascii="Arial" w:hAnsi="Arial" w:cs="Arial"/>
          <w:bCs/>
        </w:rPr>
        <w:t>.</w:t>
      </w:r>
      <w:r w:rsidRPr="00E1544F">
        <w:rPr>
          <w:rFonts w:ascii="Arial" w:hAnsi="Arial" w:cs="Arial"/>
          <w:bCs/>
        </w:rPr>
        <w:t xml:space="preserve">… </w:t>
      </w:r>
    </w:p>
    <w:p w14:paraId="55AAECF8" w14:textId="4306766E" w:rsidR="00B468B6" w:rsidRPr="00E1544F" w:rsidRDefault="00E1544F" w:rsidP="00C96D5A">
      <w:pPr>
        <w:spacing w:after="0" w:line="240" w:lineRule="auto"/>
        <w:ind w:left="426" w:hanging="426"/>
        <w:jc w:val="both"/>
        <w:rPr>
          <w:rFonts w:ascii="Arial" w:hAnsi="Arial" w:cs="Arial"/>
          <w:bCs/>
        </w:rPr>
      </w:pPr>
      <w:r>
        <w:rPr>
          <w:rFonts w:ascii="Arial" w:hAnsi="Arial" w:cs="Arial"/>
          <w:bCs/>
        </w:rPr>
        <w:t>z</w:t>
      </w:r>
      <w:r w:rsidR="00C87EAE" w:rsidRPr="00E1544F">
        <w:rPr>
          <w:rFonts w:ascii="Arial" w:hAnsi="Arial" w:cs="Arial"/>
          <w:bCs/>
        </w:rPr>
        <w:t xml:space="preserve"> </w:t>
      </w:r>
      <w:r w:rsidR="00B468B6" w:rsidRPr="00E1544F">
        <w:rPr>
          <w:rFonts w:ascii="Arial" w:hAnsi="Arial" w:cs="Arial"/>
          <w:bCs/>
        </w:rPr>
        <w:t>siedzibą</w:t>
      </w:r>
      <w:r w:rsidR="00C87EAE" w:rsidRPr="00E1544F">
        <w:rPr>
          <w:rFonts w:ascii="Arial" w:hAnsi="Arial" w:cs="Arial"/>
          <w:bCs/>
        </w:rPr>
        <w:t xml:space="preserve"> </w:t>
      </w:r>
      <w:r w:rsidR="00B468B6" w:rsidRPr="00E1544F">
        <w:rPr>
          <w:rFonts w:ascii="Arial" w:hAnsi="Arial" w:cs="Arial"/>
          <w:bCs/>
        </w:rPr>
        <w:t>……………………………………………….…………………………………</w:t>
      </w:r>
      <w:r>
        <w:rPr>
          <w:rFonts w:ascii="Arial" w:hAnsi="Arial" w:cs="Arial"/>
          <w:bCs/>
        </w:rPr>
        <w:t>……….</w:t>
      </w:r>
      <w:r w:rsidR="00B468B6" w:rsidRPr="00E1544F">
        <w:rPr>
          <w:rFonts w:ascii="Arial" w:hAnsi="Arial" w:cs="Arial"/>
          <w:bCs/>
        </w:rPr>
        <w:t>……</w:t>
      </w:r>
    </w:p>
    <w:p w14:paraId="1951CA20" w14:textId="3182A565" w:rsidR="00B468B6" w:rsidRPr="00E1544F" w:rsidRDefault="00B468B6" w:rsidP="00C96D5A">
      <w:pPr>
        <w:spacing w:after="0" w:line="240" w:lineRule="auto"/>
        <w:ind w:left="426" w:hanging="426"/>
        <w:jc w:val="both"/>
        <w:rPr>
          <w:rFonts w:ascii="Arial" w:hAnsi="Arial" w:cs="Arial"/>
          <w:bCs/>
        </w:rPr>
      </w:pPr>
      <w:r w:rsidRPr="00E1544F">
        <w:rPr>
          <w:rFonts w:ascii="Arial" w:hAnsi="Arial" w:cs="Arial"/>
          <w:bCs/>
        </w:rPr>
        <w:t>………………………………………………………………………………………………………</w:t>
      </w:r>
    </w:p>
    <w:p w14:paraId="71C3F3E8" w14:textId="77777777" w:rsidR="00B468B6" w:rsidRPr="00E1544F" w:rsidRDefault="00B468B6" w:rsidP="00C96D5A">
      <w:pPr>
        <w:spacing w:after="0" w:line="240" w:lineRule="auto"/>
        <w:ind w:left="426" w:hanging="426"/>
        <w:jc w:val="both"/>
        <w:rPr>
          <w:rFonts w:ascii="Arial" w:hAnsi="Arial" w:cs="Arial"/>
          <w:bCs/>
        </w:rPr>
      </w:pPr>
      <w:r w:rsidRPr="00E1544F">
        <w:rPr>
          <w:rFonts w:ascii="Arial" w:hAnsi="Arial" w:cs="Arial"/>
          <w:bCs/>
        </w:rPr>
        <w:t>NIP ………..……...., REGON …………………………….,</w:t>
      </w:r>
    </w:p>
    <w:p w14:paraId="0570F3A9" w14:textId="77777777" w:rsidR="00B468B6" w:rsidRPr="00E1544F" w:rsidRDefault="00B468B6" w:rsidP="00C96D5A">
      <w:pPr>
        <w:spacing w:after="0" w:line="240" w:lineRule="auto"/>
        <w:ind w:left="426" w:hanging="426"/>
        <w:jc w:val="both"/>
        <w:rPr>
          <w:rFonts w:ascii="Arial" w:hAnsi="Arial" w:cs="Arial"/>
          <w:bCs/>
        </w:rPr>
      </w:pPr>
    </w:p>
    <w:p w14:paraId="59404EEB" w14:textId="77777777" w:rsidR="00B468B6" w:rsidRPr="00E1544F" w:rsidRDefault="00B468B6" w:rsidP="00C96D5A">
      <w:pPr>
        <w:spacing w:after="0" w:line="240" w:lineRule="auto"/>
        <w:ind w:left="426" w:hanging="426"/>
        <w:jc w:val="both"/>
        <w:rPr>
          <w:rFonts w:ascii="Arial" w:hAnsi="Arial" w:cs="Arial"/>
          <w:bCs/>
        </w:rPr>
      </w:pPr>
      <w:r w:rsidRPr="00E1544F">
        <w:rPr>
          <w:rFonts w:ascii="Arial" w:hAnsi="Arial" w:cs="Arial"/>
          <w:bCs/>
        </w:rPr>
        <w:t>reprezentowanym przez:……………………………………………</w:t>
      </w:r>
    </w:p>
    <w:p w14:paraId="132073E0" w14:textId="77777777" w:rsidR="00B468B6" w:rsidRPr="00E1544F" w:rsidRDefault="00B468B6" w:rsidP="00B468B6">
      <w:pPr>
        <w:spacing w:after="0" w:line="240" w:lineRule="auto"/>
        <w:ind w:left="426"/>
        <w:jc w:val="both"/>
        <w:rPr>
          <w:rFonts w:ascii="Arial" w:hAnsi="Arial" w:cs="Arial"/>
          <w:bCs/>
        </w:rPr>
      </w:pPr>
    </w:p>
    <w:p w14:paraId="5F0A1E6E" w14:textId="6A2B11A2" w:rsidR="00B468B6" w:rsidRPr="00E1544F" w:rsidRDefault="00B468B6" w:rsidP="00C87EAE">
      <w:pPr>
        <w:spacing w:after="0" w:line="240" w:lineRule="auto"/>
        <w:jc w:val="both"/>
        <w:rPr>
          <w:rFonts w:ascii="Arial" w:hAnsi="Arial" w:cs="Arial"/>
          <w:bCs/>
        </w:rPr>
      </w:pPr>
      <w:r w:rsidRPr="00E1544F">
        <w:rPr>
          <w:rFonts w:ascii="Arial" w:hAnsi="Arial" w:cs="Arial"/>
          <w:bCs/>
        </w:rPr>
        <w:t xml:space="preserve">zwaną w treści umowy </w:t>
      </w:r>
      <w:r w:rsidR="006D6437" w:rsidRPr="00E1544F">
        <w:rPr>
          <w:rFonts w:ascii="Arial" w:hAnsi="Arial" w:cs="Arial"/>
          <w:bCs/>
        </w:rPr>
        <w:t>„</w:t>
      </w:r>
      <w:r w:rsidRPr="00E1544F">
        <w:rPr>
          <w:rFonts w:ascii="Arial" w:hAnsi="Arial" w:cs="Arial"/>
          <w:bCs/>
        </w:rPr>
        <w:t>Wykonawcą</w:t>
      </w:r>
      <w:r w:rsidR="006D6437" w:rsidRPr="00E1544F">
        <w:rPr>
          <w:rFonts w:ascii="Arial" w:hAnsi="Arial" w:cs="Arial"/>
          <w:bCs/>
        </w:rPr>
        <w:t>”</w:t>
      </w:r>
      <w:r w:rsidRPr="00E1544F">
        <w:rPr>
          <w:rFonts w:ascii="Arial" w:hAnsi="Arial" w:cs="Arial"/>
          <w:bCs/>
        </w:rPr>
        <w:t xml:space="preserve"> </w:t>
      </w:r>
    </w:p>
    <w:p w14:paraId="223E5BCC" w14:textId="77777777" w:rsidR="00B468B6" w:rsidRPr="00E1544F" w:rsidRDefault="00B468B6" w:rsidP="00B468B6">
      <w:pPr>
        <w:spacing w:after="0" w:line="240" w:lineRule="auto"/>
        <w:ind w:left="426"/>
        <w:jc w:val="both"/>
        <w:rPr>
          <w:rFonts w:ascii="Arial" w:hAnsi="Arial" w:cs="Arial"/>
          <w:b/>
        </w:rPr>
      </w:pPr>
    </w:p>
    <w:p w14:paraId="393D7925" w14:textId="3E78CD91" w:rsidR="002536BF" w:rsidRPr="00E1544F" w:rsidRDefault="00B468B6" w:rsidP="00E1544F">
      <w:pPr>
        <w:pStyle w:val="Akapitzlist"/>
        <w:ind w:left="0"/>
        <w:jc w:val="both"/>
        <w:rPr>
          <w:rFonts w:ascii="Arial" w:eastAsiaTheme="minorEastAsia" w:hAnsi="Arial" w:cs="Arial"/>
          <w:b/>
          <w:bCs/>
        </w:rPr>
      </w:pPr>
      <w:bookmarkStart w:id="1" w:name="_Hlk117754315"/>
      <w:r w:rsidRPr="00E1544F">
        <w:rPr>
          <w:rFonts w:ascii="Arial" w:hAnsi="Arial" w:cs="Arial"/>
          <w:bCs/>
        </w:rPr>
        <w:t>Niniejsza umowa została zawarta w wyniku przeprowadzonego postępowania</w:t>
      </w:r>
      <w:r w:rsidR="005A1BB5" w:rsidRPr="00E1544F">
        <w:rPr>
          <w:rFonts w:ascii="Arial" w:hAnsi="Arial" w:cs="Arial"/>
          <w:bCs/>
        </w:rPr>
        <w:t xml:space="preserve"> </w:t>
      </w:r>
      <w:r w:rsidR="00AD0B9D" w:rsidRPr="00E1544F">
        <w:rPr>
          <w:rFonts w:ascii="Arial" w:hAnsi="Arial" w:cs="Arial"/>
          <w:bCs/>
        </w:rPr>
        <w:t>o udzielenie zamówienia</w:t>
      </w:r>
      <w:r w:rsidRPr="00E1544F">
        <w:rPr>
          <w:rFonts w:ascii="Arial" w:hAnsi="Arial" w:cs="Arial"/>
          <w:bCs/>
        </w:rPr>
        <w:t xml:space="preserve"> </w:t>
      </w:r>
      <w:bookmarkStart w:id="2" w:name="_Hlk52144122"/>
      <w:bookmarkStart w:id="3" w:name="_Hlk98404836"/>
      <w:r w:rsidR="00030DE8" w:rsidRPr="00E1544F">
        <w:rPr>
          <w:rFonts w:ascii="Arial" w:hAnsi="Arial" w:cs="Arial"/>
          <w:bCs/>
        </w:rPr>
        <w:t>pn.</w:t>
      </w:r>
      <w:r w:rsidR="004D1B2E" w:rsidRPr="00E1544F">
        <w:rPr>
          <w:rFonts w:ascii="Arial" w:hAnsi="Arial" w:cs="Arial"/>
          <w:bCs/>
        </w:rPr>
        <w:t xml:space="preserve"> </w:t>
      </w:r>
      <w:r w:rsidR="00080886" w:rsidRPr="00E1544F">
        <w:rPr>
          <w:rFonts w:ascii="Arial" w:hAnsi="Arial" w:cs="Arial"/>
          <w:bCs/>
          <w:i/>
          <w:iCs/>
        </w:rPr>
        <w:t>„</w:t>
      </w:r>
      <w:bookmarkEnd w:id="2"/>
      <w:bookmarkEnd w:id="3"/>
      <w:r w:rsidR="00702C47" w:rsidRPr="00E1544F">
        <w:rPr>
          <w:rFonts w:ascii="Arial" w:hAnsi="Arial" w:cs="Arial"/>
        </w:rPr>
        <w:t>Zakup i dostawa ergonomicznego sprzętu biurowego oraz komputerowego</w:t>
      </w:r>
      <w:r w:rsidR="005A1BB5" w:rsidRPr="00E1544F">
        <w:rPr>
          <w:rFonts w:ascii="Arial" w:hAnsi="Arial" w:cs="Arial"/>
        </w:rPr>
        <w:t>”</w:t>
      </w:r>
      <w:r w:rsidR="005A1BB5" w:rsidRPr="00E1544F">
        <w:rPr>
          <w:rFonts w:ascii="Arial" w:hAnsi="Arial" w:cs="Arial"/>
          <w:b/>
          <w:bCs/>
          <w:i/>
          <w:iCs/>
        </w:rPr>
        <w:t xml:space="preserve">  </w:t>
      </w:r>
      <w:r w:rsidR="0034613B" w:rsidRPr="00E1544F">
        <w:rPr>
          <w:rFonts w:ascii="Arial" w:hAnsi="Arial" w:cs="Arial"/>
          <w:bCs/>
        </w:rPr>
        <w:t>dla</w:t>
      </w:r>
      <w:r w:rsidR="00820CD4" w:rsidRPr="00E1544F">
        <w:rPr>
          <w:rFonts w:ascii="Arial" w:hAnsi="Arial" w:cs="Arial"/>
          <w:bCs/>
        </w:rPr>
        <w:t xml:space="preserve"> </w:t>
      </w:r>
      <w:r w:rsidR="0050245F" w:rsidRPr="00E1544F">
        <w:rPr>
          <w:rFonts w:ascii="Arial" w:hAnsi="Arial" w:cs="Arial"/>
          <w:bCs/>
        </w:rPr>
        <w:t>c</w:t>
      </w:r>
      <w:r w:rsidR="0034613B" w:rsidRPr="00E1544F">
        <w:rPr>
          <w:rFonts w:ascii="Arial" w:hAnsi="Arial" w:cs="Arial"/>
          <w:bCs/>
        </w:rPr>
        <w:t>zęś</w:t>
      </w:r>
      <w:r w:rsidR="0050245F" w:rsidRPr="00E1544F">
        <w:rPr>
          <w:rFonts w:ascii="Arial" w:hAnsi="Arial" w:cs="Arial"/>
          <w:bCs/>
        </w:rPr>
        <w:t>ci</w:t>
      </w:r>
      <w:r w:rsidR="001A163E" w:rsidRPr="00E1544F">
        <w:rPr>
          <w:rFonts w:ascii="Arial" w:hAnsi="Arial" w:cs="Arial"/>
          <w:bCs/>
        </w:rPr>
        <w:t xml:space="preserve"> </w:t>
      </w:r>
      <w:r w:rsidR="005A1BB5" w:rsidRPr="00E1544F">
        <w:rPr>
          <w:rFonts w:ascii="Arial" w:hAnsi="Arial" w:cs="Arial"/>
          <w:bCs/>
        </w:rPr>
        <w:t xml:space="preserve"> </w:t>
      </w:r>
      <w:r w:rsidR="00702C47" w:rsidRPr="00E1544F">
        <w:rPr>
          <w:rFonts w:ascii="Arial" w:hAnsi="Arial" w:cs="Arial"/>
          <w:bCs/>
        </w:rPr>
        <w:t>2</w:t>
      </w:r>
      <w:r w:rsidR="003D758B" w:rsidRPr="00E1544F">
        <w:rPr>
          <w:rFonts w:ascii="Arial" w:hAnsi="Arial" w:cs="Arial"/>
          <w:bCs/>
        </w:rPr>
        <w:t xml:space="preserve"> </w:t>
      </w:r>
      <w:r w:rsidR="0034613B" w:rsidRPr="00E1544F">
        <w:rPr>
          <w:rFonts w:ascii="Arial" w:hAnsi="Arial" w:cs="Arial"/>
          <w:bCs/>
        </w:rPr>
        <w:t xml:space="preserve">zamówienia </w:t>
      </w:r>
      <w:r w:rsidR="00820CD4" w:rsidRPr="00E1544F">
        <w:rPr>
          <w:rFonts w:ascii="Arial" w:hAnsi="Arial" w:cs="Arial"/>
          <w:bCs/>
        </w:rPr>
        <w:t xml:space="preserve"> pn</w:t>
      </w:r>
      <w:r w:rsidR="003D758B" w:rsidRPr="00E1544F">
        <w:rPr>
          <w:rFonts w:ascii="Arial" w:hAnsi="Arial" w:cs="Arial"/>
          <w:bCs/>
        </w:rPr>
        <w:t>.</w:t>
      </w:r>
      <w:r w:rsidR="003D758B" w:rsidRPr="00E1544F">
        <w:rPr>
          <w:rFonts w:ascii="Arial" w:hAnsi="Arial" w:cs="Arial"/>
          <w:b/>
          <w:bCs/>
          <w:color w:val="000000" w:themeColor="text1"/>
        </w:rPr>
        <w:t xml:space="preserve"> „</w:t>
      </w:r>
      <w:r w:rsidR="00702C47" w:rsidRPr="00E1544F">
        <w:rPr>
          <w:rFonts w:ascii="Arial" w:hAnsi="Arial" w:cs="Arial"/>
          <w:b/>
          <w:bCs/>
          <w:color w:val="000000" w:themeColor="text1"/>
        </w:rPr>
        <w:t xml:space="preserve">Zakup i dostawa ergonomicznych monitorów, </w:t>
      </w:r>
      <w:r w:rsidR="00E1544F">
        <w:rPr>
          <w:rFonts w:ascii="Arial" w:hAnsi="Arial" w:cs="Arial"/>
          <w:b/>
          <w:bCs/>
          <w:color w:val="000000" w:themeColor="text1"/>
        </w:rPr>
        <w:t>e</w:t>
      </w:r>
      <w:r w:rsidR="00702C47" w:rsidRPr="00E1544F">
        <w:rPr>
          <w:rFonts w:ascii="Arial" w:hAnsi="Arial" w:cs="Arial"/>
          <w:b/>
          <w:bCs/>
          <w:color w:val="000000" w:themeColor="text1"/>
        </w:rPr>
        <w:t>rgonomicznych klawiatur, ergonomicznych wertykalnych myszy komputerowych, ergonomicznych podkładek pod mysz, ergonomicznych podkładek pod nadgarstki do klawiatury oraz ergonomicznych uchwytów do monitorów</w:t>
      </w:r>
      <w:r w:rsidR="003D758B" w:rsidRPr="00E1544F">
        <w:rPr>
          <w:rFonts w:ascii="Arial" w:hAnsi="Arial" w:cs="Arial"/>
          <w:b/>
          <w:bCs/>
          <w:color w:val="000000" w:themeColor="text1"/>
        </w:rPr>
        <w:t>’’</w:t>
      </w:r>
      <w:r w:rsidR="0050245F" w:rsidRPr="00E1544F">
        <w:rPr>
          <w:rFonts w:ascii="Arial" w:hAnsi="Arial" w:cs="Arial"/>
          <w:bCs/>
          <w:i/>
          <w:iCs/>
        </w:rPr>
        <w:t xml:space="preserve"> </w:t>
      </w:r>
      <w:r w:rsidRPr="00E1544F">
        <w:rPr>
          <w:rFonts w:ascii="Arial" w:hAnsi="Arial" w:cs="Arial"/>
          <w:bCs/>
        </w:rPr>
        <w:t xml:space="preserve">w trybie podstawowym </w:t>
      </w:r>
      <w:r w:rsidR="00E1544F">
        <w:rPr>
          <w:rFonts w:ascii="Arial" w:hAnsi="Arial" w:cs="Arial"/>
          <w:bCs/>
        </w:rPr>
        <w:br/>
      </w:r>
      <w:r w:rsidR="00AD0B9D" w:rsidRPr="00E1544F">
        <w:rPr>
          <w:rFonts w:ascii="Arial" w:hAnsi="Arial" w:cs="Arial"/>
          <w:bCs/>
        </w:rPr>
        <w:t xml:space="preserve">z możliwością prowadzenia </w:t>
      </w:r>
      <w:r w:rsidRPr="00E1544F">
        <w:rPr>
          <w:rFonts w:ascii="Arial" w:hAnsi="Arial" w:cs="Arial"/>
          <w:bCs/>
        </w:rPr>
        <w:t xml:space="preserve">negocjacji na podstawie art. 275 pkt </w:t>
      </w:r>
      <w:r w:rsidR="00AD0B9D" w:rsidRPr="00E1544F">
        <w:rPr>
          <w:rFonts w:ascii="Arial" w:hAnsi="Arial" w:cs="Arial"/>
          <w:bCs/>
        </w:rPr>
        <w:t>2</w:t>
      </w:r>
      <w:r w:rsidRPr="00E1544F">
        <w:rPr>
          <w:rFonts w:ascii="Arial" w:hAnsi="Arial" w:cs="Arial"/>
          <w:bCs/>
        </w:rPr>
        <w:t xml:space="preserve"> ustawy </w:t>
      </w:r>
      <w:r w:rsidR="00D203E0" w:rsidRPr="00E1544F">
        <w:rPr>
          <w:rFonts w:ascii="Arial" w:hAnsi="Arial" w:cs="Arial"/>
          <w:bCs/>
        </w:rPr>
        <w:t xml:space="preserve">z dnia 11.09.2019 r. </w:t>
      </w:r>
      <w:r w:rsidRPr="00E1544F">
        <w:rPr>
          <w:rFonts w:ascii="Arial" w:hAnsi="Arial" w:cs="Arial"/>
          <w:bCs/>
        </w:rPr>
        <w:t xml:space="preserve">Prawo zamówień publicznych </w:t>
      </w:r>
      <w:r w:rsidR="00D203E0" w:rsidRPr="00E1544F">
        <w:rPr>
          <w:rFonts w:ascii="Arial" w:hAnsi="Arial" w:cs="Arial"/>
          <w:bCs/>
        </w:rPr>
        <w:t xml:space="preserve">(tekst jedn. DZ. U. z 2022 r. poz. 1710 z </w:t>
      </w:r>
      <w:proofErr w:type="spellStart"/>
      <w:r w:rsidR="00D203E0" w:rsidRPr="00E1544F">
        <w:rPr>
          <w:rFonts w:ascii="Arial" w:hAnsi="Arial" w:cs="Arial"/>
          <w:bCs/>
        </w:rPr>
        <w:t>późn</w:t>
      </w:r>
      <w:proofErr w:type="spellEnd"/>
      <w:r w:rsidR="00D203E0" w:rsidRPr="00E1544F">
        <w:rPr>
          <w:rFonts w:ascii="Arial" w:hAnsi="Arial" w:cs="Arial"/>
          <w:bCs/>
        </w:rPr>
        <w:t xml:space="preserve">. </w:t>
      </w:r>
      <w:proofErr w:type="spellStart"/>
      <w:r w:rsidR="00D203E0" w:rsidRPr="00E1544F">
        <w:rPr>
          <w:rFonts w:ascii="Arial" w:hAnsi="Arial" w:cs="Arial"/>
          <w:bCs/>
        </w:rPr>
        <w:t>zm</w:t>
      </w:r>
      <w:proofErr w:type="spellEnd"/>
      <w:r w:rsidR="00D203E0" w:rsidRPr="00E1544F">
        <w:rPr>
          <w:rFonts w:ascii="Arial" w:hAnsi="Arial" w:cs="Arial"/>
          <w:bCs/>
        </w:rPr>
        <w:t xml:space="preserve">), </w:t>
      </w:r>
      <w:r w:rsidRPr="00E1544F">
        <w:rPr>
          <w:rFonts w:ascii="Arial" w:hAnsi="Arial" w:cs="Arial"/>
          <w:bCs/>
        </w:rPr>
        <w:t xml:space="preserve">zwanej dalej „Ustawą </w:t>
      </w:r>
      <w:proofErr w:type="spellStart"/>
      <w:r w:rsidRPr="00E1544F">
        <w:rPr>
          <w:rFonts w:ascii="Arial" w:hAnsi="Arial" w:cs="Arial"/>
          <w:bCs/>
        </w:rPr>
        <w:t>pzp</w:t>
      </w:r>
      <w:proofErr w:type="spellEnd"/>
      <w:r w:rsidRPr="00E1544F">
        <w:rPr>
          <w:rFonts w:ascii="Arial" w:hAnsi="Arial" w:cs="Arial"/>
          <w:bCs/>
        </w:rPr>
        <w:t xml:space="preserve">”  </w:t>
      </w:r>
      <w:bookmarkEnd w:id="1"/>
    </w:p>
    <w:p w14:paraId="065D5530" w14:textId="77777777" w:rsidR="002536BF" w:rsidRPr="00E1544F" w:rsidRDefault="002536BF" w:rsidP="002536BF">
      <w:pPr>
        <w:spacing w:after="0" w:line="252" w:lineRule="auto"/>
        <w:jc w:val="center"/>
        <w:outlineLvl w:val="0"/>
        <w:rPr>
          <w:rFonts w:ascii="Arial" w:eastAsiaTheme="minorEastAsia" w:hAnsi="Arial" w:cs="Arial"/>
          <w:b/>
          <w:bCs/>
        </w:rPr>
      </w:pPr>
      <w:r w:rsidRPr="00E1544F">
        <w:rPr>
          <w:rFonts w:ascii="Arial" w:eastAsiaTheme="minorEastAsia" w:hAnsi="Arial" w:cs="Arial"/>
          <w:b/>
          <w:bCs/>
        </w:rPr>
        <w:t>§ 1</w:t>
      </w:r>
    </w:p>
    <w:p w14:paraId="4599D69F" w14:textId="257E571F" w:rsidR="002536BF" w:rsidRPr="00E1544F" w:rsidRDefault="002536BF" w:rsidP="002536BF">
      <w:pPr>
        <w:pStyle w:val="Akapitzlist"/>
        <w:numPr>
          <w:ilvl w:val="0"/>
          <w:numId w:val="5"/>
        </w:numPr>
        <w:tabs>
          <w:tab w:val="num" w:pos="1080"/>
          <w:tab w:val="num" w:pos="5040"/>
        </w:tabs>
        <w:spacing w:after="0" w:line="240" w:lineRule="auto"/>
        <w:ind w:left="360"/>
        <w:jc w:val="both"/>
        <w:rPr>
          <w:rFonts w:ascii="Arial" w:eastAsia="Calibri" w:hAnsi="Arial" w:cs="Arial"/>
        </w:rPr>
      </w:pPr>
      <w:r w:rsidRPr="00E1544F">
        <w:rPr>
          <w:rFonts w:ascii="Arial" w:eastAsiaTheme="minorEastAsia" w:hAnsi="Arial" w:cs="Arial"/>
        </w:rPr>
        <w:t xml:space="preserve">Zamawiający powierza a Wykonawca przyjmuje do zrealizowania dostawę </w:t>
      </w:r>
      <w:r w:rsidR="000E2B8E" w:rsidRPr="00E1544F">
        <w:rPr>
          <w:rFonts w:ascii="Arial" w:eastAsiaTheme="minorEastAsia" w:hAnsi="Arial" w:cs="Arial"/>
        </w:rPr>
        <w:t>sp</w:t>
      </w:r>
      <w:r w:rsidRPr="00E1544F">
        <w:rPr>
          <w:rFonts w:ascii="Arial" w:eastAsiaTheme="minorEastAsia" w:hAnsi="Arial" w:cs="Arial"/>
        </w:rPr>
        <w:t xml:space="preserve">rzętu </w:t>
      </w:r>
      <w:r w:rsidR="00DA6E1D" w:rsidRPr="00E1544F">
        <w:rPr>
          <w:rFonts w:ascii="Arial" w:eastAsiaTheme="minorEastAsia" w:hAnsi="Arial" w:cs="Arial"/>
        </w:rPr>
        <w:t>komputerowego</w:t>
      </w:r>
      <w:r w:rsidR="00AB24D9" w:rsidRPr="00E1544F">
        <w:rPr>
          <w:rFonts w:ascii="Arial" w:eastAsiaTheme="minorEastAsia" w:hAnsi="Arial" w:cs="Arial"/>
        </w:rPr>
        <w:t xml:space="preserve"> </w:t>
      </w:r>
      <w:r w:rsidR="001714D0" w:rsidRPr="00E1544F">
        <w:rPr>
          <w:rFonts w:ascii="Arial" w:eastAsiaTheme="minorEastAsia" w:hAnsi="Arial" w:cs="Arial"/>
        </w:rPr>
        <w:t>o</w:t>
      </w:r>
      <w:r w:rsidRPr="00E1544F">
        <w:rPr>
          <w:rFonts w:ascii="Arial" w:eastAsiaTheme="minorEastAsia" w:hAnsi="Arial" w:cs="Arial"/>
        </w:rPr>
        <w:t xml:space="preserve"> parametrach zgodnych z parametrami technicznymi i funkcjonalnymi określonymi w załączniku nr</w:t>
      </w:r>
      <w:r w:rsidR="00AD0B9D" w:rsidRPr="00E1544F">
        <w:rPr>
          <w:rFonts w:ascii="Arial" w:eastAsiaTheme="minorEastAsia" w:hAnsi="Arial" w:cs="Arial"/>
        </w:rPr>
        <w:t xml:space="preserve"> </w:t>
      </w:r>
      <w:r w:rsidR="00ED2EAE" w:rsidRPr="00E1544F">
        <w:rPr>
          <w:rFonts w:ascii="Arial" w:eastAsiaTheme="minorEastAsia" w:hAnsi="Arial" w:cs="Arial"/>
        </w:rPr>
        <w:t>1</w:t>
      </w:r>
      <w:r w:rsidR="00702C47" w:rsidRPr="00E1544F">
        <w:rPr>
          <w:rFonts w:ascii="Arial" w:eastAsiaTheme="minorEastAsia" w:hAnsi="Arial" w:cs="Arial"/>
        </w:rPr>
        <w:t>b</w:t>
      </w:r>
      <w:r w:rsidR="00ED2EAE" w:rsidRPr="00E1544F">
        <w:rPr>
          <w:rFonts w:ascii="Arial" w:eastAsiaTheme="minorEastAsia" w:hAnsi="Arial" w:cs="Arial"/>
        </w:rPr>
        <w:t xml:space="preserve"> </w:t>
      </w:r>
      <w:r w:rsidRPr="00E1544F">
        <w:rPr>
          <w:rFonts w:ascii="Arial" w:eastAsiaTheme="minorEastAsia" w:hAnsi="Arial" w:cs="Arial"/>
        </w:rPr>
        <w:t>do SWZ</w:t>
      </w:r>
      <w:r w:rsidR="006A64B8" w:rsidRPr="00E1544F">
        <w:rPr>
          <w:rFonts w:ascii="Arial" w:eastAsiaTheme="minorEastAsia" w:hAnsi="Arial" w:cs="Arial"/>
        </w:rPr>
        <w:t xml:space="preserve"> </w:t>
      </w:r>
      <w:r w:rsidR="00741C05" w:rsidRPr="00E1544F">
        <w:rPr>
          <w:rFonts w:ascii="Arial" w:eastAsiaTheme="minorEastAsia" w:hAnsi="Arial" w:cs="Arial"/>
        </w:rPr>
        <w:t>stanowiącym integralną część niniejszej Umowy.</w:t>
      </w:r>
    </w:p>
    <w:p w14:paraId="39CB76D7" w14:textId="48C7CB74" w:rsidR="002536BF" w:rsidRPr="00E1544F" w:rsidRDefault="002536BF" w:rsidP="00AD0B9D">
      <w:pPr>
        <w:widowControl w:val="0"/>
        <w:numPr>
          <w:ilvl w:val="0"/>
          <w:numId w:val="5"/>
        </w:numPr>
        <w:tabs>
          <w:tab w:val="clear" w:pos="720"/>
          <w:tab w:val="num" w:pos="1080"/>
          <w:tab w:val="num" w:pos="5040"/>
        </w:tabs>
        <w:spacing w:after="0" w:line="240" w:lineRule="auto"/>
        <w:ind w:left="357"/>
        <w:contextualSpacing/>
        <w:jc w:val="both"/>
        <w:rPr>
          <w:rFonts w:ascii="Arial" w:eastAsia="Calibri" w:hAnsi="Arial" w:cs="Arial"/>
        </w:rPr>
      </w:pPr>
      <w:r w:rsidRPr="00E1544F">
        <w:rPr>
          <w:rFonts w:ascii="Arial" w:eastAsiaTheme="minorEastAsia" w:hAnsi="Arial" w:cs="Arial"/>
        </w:rPr>
        <w:t xml:space="preserve">Wykonawca w ramach realizacji przedmiotu umowy jest zobowiązany </w:t>
      </w:r>
      <w:r w:rsidR="009B5AC6" w:rsidRPr="00E1544F">
        <w:rPr>
          <w:rFonts w:ascii="Arial" w:eastAsiaTheme="minorEastAsia" w:hAnsi="Arial" w:cs="Arial"/>
        </w:rPr>
        <w:t xml:space="preserve"> </w:t>
      </w:r>
      <w:r w:rsidRPr="00E1544F">
        <w:rPr>
          <w:rFonts w:ascii="Arial" w:eastAsiaTheme="minorEastAsia" w:hAnsi="Arial" w:cs="Arial"/>
        </w:rPr>
        <w:t xml:space="preserve">do realizacji </w:t>
      </w:r>
      <w:r w:rsidR="009B5AC6" w:rsidRPr="00E1544F">
        <w:rPr>
          <w:rFonts w:ascii="Arial" w:eastAsiaTheme="minorEastAsia" w:hAnsi="Arial" w:cs="Arial"/>
        </w:rPr>
        <w:t>wszelkich wymaganych dostaw i</w:t>
      </w:r>
      <w:r w:rsidRPr="00E1544F">
        <w:rPr>
          <w:rFonts w:ascii="Arial" w:eastAsiaTheme="minorEastAsia" w:hAnsi="Arial" w:cs="Arial"/>
        </w:rPr>
        <w:t xml:space="preserve"> usług towarzyszących</w:t>
      </w:r>
      <w:r w:rsidR="00DD0560" w:rsidRPr="00E1544F">
        <w:rPr>
          <w:rFonts w:ascii="Arial" w:eastAsiaTheme="minorEastAsia" w:hAnsi="Arial" w:cs="Arial"/>
        </w:rPr>
        <w:t xml:space="preserve"> </w:t>
      </w:r>
      <w:r w:rsidR="002D232F" w:rsidRPr="00E1544F">
        <w:rPr>
          <w:rFonts w:ascii="Arial" w:eastAsiaTheme="minorEastAsia" w:hAnsi="Arial" w:cs="Arial"/>
        </w:rPr>
        <w:t xml:space="preserve">w celu </w:t>
      </w:r>
      <w:r w:rsidR="00DD0560" w:rsidRPr="00E1544F">
        <w:rPr>
          <w:rFonts w:ascii="Arial" w:eastAsiaTheme="minorEastAsia" w:hAnsi="Arial" w:cs="Arial"/>
        </w:rPr>
        <w:t>prawidłowe</w:t>
      </w:r>
      <w:r w:rsidR="002D232F" w:rsidRPr="00E1544F">
        <w:rPr>
          <w:rFonts w:ascii="Arial" w:eastAsiaTheme="minorEastAsia" w:hAnsi="Arial" w:cs="Arial"/>
        </w:rPr>
        <w:t>go</w:t>
      </w:r>
      <w:r w:rsidR="00DD0560" w:rsidRPr="00E1544F">
        <w:rPr>
          <w:rFonts w:ascii="Arial" w:eastAsiaTheme="minorEastAsia" w:hAnsi="Arial" w:cs="Arial"/>
        </w:rPr>
        <w:t xml:space="preserve"> wykonani</w:t>
      </w:r>
      <w:r w:rsidR="002D232F" w:rsidRPr="00E1544F">
        <w:rPr>
          <w:rFonts w:ascii="Arial" w:eastAsiaTheme="minorEastAsia" w:hAnsi="Arial" w:cs="Arial"/>
        </w:rPr>
        <w:t>a</w:t>
      </w:r>
      <w:r w:rsidR="00DD0560" w:rsidRPr="00E1544F">
        <w:rPr>
          <w:rFonts w:ascii="Arial" w:eastAsiaTheme="minorEastAsia" w:hAnsi="Arial" w:cs="Arial"/>
        </w:rPr>
        <w:t xml:space="preserve"> przedmiotu umowy</w:t>
      </w:r>
      <w:r w:rsidR="00D376AB" w:rsidRPr="00E1544F">
        <w:rPr>
          <w:rFonts w:ascii="Arial" w:eastAsiaTheme="minorEastAsia" w:hAnsi="Arial" w:cs="Arial"/>
        </w:rPr>
        <w:t xml:space="preserve"> </w:t>
      </w:r>
      <w:r w:rsidR="00E934BD" w:rsidRPr="00E1544F">
        <w:rPr>
          <w:rFonts w:ascii="Arial" w:eastAsiaTheme="minorEastAsia" w:hAnsi="Arial" w:cs="Arial"/>
        </w:rPr>
        <w:t>w szczególności</w:t>
      </w:r>
      <w:r w:rsidR="006A7F52" w:rsidRPr="00E1544F">
        <w:rPr>
          <w:rFonts w:ascii="Arial" w:eastAsiaTheme="minorEastAsia" w:hAnsi="Arial" w:cs="Arial"/>
        </w:rPr>
        <w:t>:</w:t>
      </w:r>
      <w:r w:rsidR="00E934BD" w:rsidRPr="00E1544F">
        <w:rPr>
          <w:rFonts w:ascii="Arial" w:eastAsiaTheme="minorEastAsia" w:hAnsi="Arial" w:cs="Arial"/>
        </w:rPr>
        <w:t xml:space="preserve"> </w:t>
      </w:r>
      <w:r w:rsidRPr="00E1544F">
        <w:rPr>
          <w:rFonts w:ascii="Arial" w:eastAsia="Times New Roman" w:hAnsi="Arial" w:cs="Arial"/>
          <w:bCs/>
          <w:lang w:eastAsia="pl-PL"/>
        </w:rPr>
        <w:t>wniesienia</w:t>
      </w:r>
      <w:r w:rsidR="00702C47" w:rsidRPr="00E1544F">
        <w:rPr>
          <w:rFonts w:ascii="Arial" w:eastAsia="Times New Roman" w:hAnsi="Arial" w:cs="Arial"/>
          <w:bCs/>
          <w:lang w:eastAsia="pl-PL"/>
        </w:rPr>
        <w:t xml:space="preserve"> </w:t>
      </w:r>
      <w:r w:rsidRPr="00E1544F">
        <w:rPr>
          <w:rFonts w:ascii="Arial" w:eastAsia="Times New Roman" w:hAnsi="Arial" w:cs="Arial"/>
          <w:bCs/>
          <w:lang w:eastAsia="pl-PL"/>
        </w:rPr>
        <w:t xml:space="preserve">sprzętu </w:t>
      </w:r>
      <w:r w:rsidR="00702C47" w:rsidRPr="00E1544F">
        <w:rPr>
          <w:rFonts w:ascii="Arial" w:eastAsia="Times New Roman" w:hAnsi="Arial" w:cs="Arial"/>
          <w:bCs/>
          <w:lang w:eastAsia="pl-PL"/>
        </w:rPr>
        <w:t>do</w:t>
      </w:r>
      <w:r w:rsidRPr="00E1544F">
        <w:rPr>
          <w:rFonts w:ascii="Arial" w:eastAsia="Times New Roman" w:hAnsi="Arial" w:cs="Arial"/>
          <w:bCs/>
          <w:lang w:eastAsia="pl-PL"/>
        </w:rPr>
        <w:t xml:space="preserve"> miejsc</w:t>
      </w:r>
      <w:r w:rsidR="00702C47" w:rsidRPr="00E1544F">
        <w:rPr>
          <w:rFonts w:ascii="Arial" w:eastAsia="Times New Roman" w:hAnsi="Arial" w:cs="Arial"/>
          <w:bCs/>
          <w:lang w:eastAsia="pl-PL"/>
        </w:rPr>
        <w:t>a</w:t>
      </w:r>
      <w:r w:rsidRPr="00E1544F">
        <w:rPr>
          <w:rFonts w:ascii="Arial" w:eastAsia="Times New Roman" w:hAnsi="Arial" w:cs="Arial"/>
          <w:bCs/>
          <w:lang w:eastAsia="pl-PL"/>
        </w:rPr>
        <w:t xml:space="preserve"> wskazan</w:t>
      </w:r>
      <w:r w:rsidR="00702C47" w:rsidRPr="00E1544F">
        <w:rPr>
          <w:rFonts w:ascii="Arial" w:eastAsia="Times New Roman" w:hAnsi="Arial" w:cs="Arial"/>
          <w:bCs/>
          <w:lang w:eastAsia="pl-PL"/>
        </w:rPr>
        <w:t>ego</w:t>
      </w:r>
      <w:r w:rsidRPr="00E1544F">
        <w:rPr>
          <w:rFonts w:ascii="Arial" w:eastAsia="Times New Roman" w:hAnsi="Arial" w:cs="Arial"/>
          <w:bCs/>
          <w:lang w:eastAsia="pl-PL"/>
        </w:rPr>
        <w:t xml:space="preserve"> przez Zama</w:t>
      </w:r>
      <w:r w:rsidR="00E934BD" w:rsidRPr="00E1544F">
        <w:rPr>
          <w:rFonts w:ascii="Arial" w:eastAsia="Times New Roman" w:hAnsi="Arial" w:cs="Arial"/>
          <w:bCs/>
          <w:lang w:eastAsia="pl-PL"/>
        </w:rPr>
        <w:t>wiającego</w:t>
      </w:r>
      <w:r w:rsidR="001E49FF" w:rsidRPr="00E1544F">
        <w:rPr>
          <w:rFonts w:ascii="Arial" w:eastAsia="Times New Roman" w:hAnsi="Arial" w:cs="Arial"/>
          <w:bCs/>
          <w:lang w:eastAsia="pl-PL"/>
        </w:rPr>
        <w:t>.</w:t>
      </w:r>
    </w:p>
    <w:p w14:paraId="4C24C663" w14:textId="77777777" w:rsidR="002536BF" w:rsidRPr="00E1544F" w:rsidRDefault="002536BF" w:rsidP="002536BF">
      <w:pPr>
        <w:widowControl w:val="0"/>
        <w:numPr>
          <w:ilvl w:val="0"/>
          <w:numId w:val="5"/>
        </w:numPr>
        <w:tabs>
          <w:tab w:val="clear" w:pos="720"/>
          <w:tab w:val="num" w:pos="1080"/>
          <w:tab w:val="num" w:pos="5040"/>
        </w:tabs>
        <w:spacing w:after="0" w:line="240" w:lineRule="auto"/>
        <w:ind w:left="357"/>
        <w:contextualSpacing/>
        <w:jc w:val="both"/>
        <w:rPr>
          <w:rFonts w:ascii="Arial" w:eastAsia="Calibri" w:hAnsi="Arial" w:cs="Arial"/>
        </w:rPr>
      </w:pPr>
      <w:r w:rsidRPr="00E1544F">
        <w:rPr>
          <w:rFonts w:ascii="Arial" w:eastAsiaTheme="minorEastAsia" w:hAnsi="Arial" w:cs="Arial"/>
        </w:rPr>
        <w:t>Zamawiający zleca, a Wykonawca zobowiązuje się wykonać wszelkie niezbędne czynności dla zrealizowania  przedmiotu Umowy.</w:t>
      </w:r>
    </w:p>
    <w:p w14:paraId="39DBA406" w14:textId="0C42E5A5" w:rsidR="002536BF" w:rsidRPr="00E1544F" w:rsidRDefault="002536BF" w:rsidP="002536BF">
      <w:pPr>
        <w:numPr>
          <w:ilvl w:val="0"/>
          <w:numId w:val="5"/>
        </w:numPr>
        <w:tabs>
          <w:tab w:val="num" w:pos="1080"/>
          <w:tab w:val="num" w:pos="5040"/>
        </w:tabs>
        <w:spacing w:after="0" w:line="240" w:lineRule="auto"/>
        <w:ind w:left="360"/>
        <w:jc w:val="both"/>
        <w:rPr>
          <w:rFonts w:ascii="Arial" w:eastAsiaTheme="minorEastAsia" w:hAnsi="Arial" w:cs="Arial"/>
        </w:rPr>
      </w:pPr>
      <w:r w:rsidRPr="00E1544F">
        <w:rPr>
          <w:rFonts w:ascii="Arial" w:eastAsiaTheme="minorEastAsia" w:hAnsi="Arial" w:cs="Arial"/>
        </w:rPr>
        <w:t xml:space="preserve">Integralną częścią niniejszej Umowy jest dokumentacja postępowania, a w szczególności Specyfikacja Warunków Zamówienia wraz z załącznikami (zwana dalej „SWZ”) </w:t>
      </w:r>
      <w:r w:rsidR="00C3765A" w:rsidRPr="00E1544F">
        <w:rPr>
          <w:rFonts w:ascii="Arial" w:eastAsiaTheme="minorEastAsia" w:hAnsi="Arial" w:cs="Arial"/>
        </w:rPr>
        <w:t>oraz</w:t>
      </w:r>
      <w:r w:rsidRPr="00E1544F">
        <w:rPr>
          <w:rFonts w:ascii="Arial" w:eastAsiaTheme="minorEastAsia" w:hAnsi="Arial" w:cs="Arial"/>
        </w:rPr>
        <w:t xml:space="preserve"> oferta Wykonawcy z dnia …………………… 202</w:t>
      </w:r>
      <w:r w:rsidR="00702C47" w:rsidRPr="00E1544F">
        <w:rPr>
          <w:rFonts w:ascii="Arial" w:eastAsiaTheme="minorEastAsia" w:hAnsi="Arial" w:cs="Arial"/>
        </w:rPr>
        <w:t>3</w:t>
      </w:r>
      <w:r w:rsidRPr="00E1544F">
        <w:rPr>
          <w:rFonts w:ascii="Arial" w:eastAsiaTheme="minorEastAsia" w:hAnsi="Arial" w:cs="Arial"/>
        </w:rPr>
        <w:t xml:space="preserve"> r.</w:t>
      </w:r>
    </w:p>
    <w:p w14:paraId="3A304EC6" w14:textId="093C962B" w:rsidR="002536BF" w:rsidRPr="00E1544F" w:rsidRDefault="002536BF" w:rsidP="002536BF">
      <w:pPr>
        <w:numPr>
          <w:ilvl w:val="0"/>
          <w:numId w:val="5"/>
        </w:numPr>
        <w:tabs>
          <w:tab w:val="num" w:pos="1080"/>
          <w:tab w:val="num" w:pos="5040"/>
        </w:tabs>
        <w:spacing w:after="0" w:line="240" w:lineRule="auto"/>
        <w:ind w:left="360"/>
        <w:jc w:val="both"/>
        <w:rPr>
          <w:rFonts w:ascii="Arial" w:eastAsiaTheme="minorEastAsia" w:hAnsi="Arial" w:cs="Arial"/>
        </w:rPr>
      </w:pPr>
      <w:r w:rsidRPr="00E1544F">
        <w:rPr>
          <w:rFonts w:ascii="Arial" w:eastAsiaTheme="minorEastAsia" w:hAnsi="Arial" w:cs="Arial"/>
        </w:rPr>
        <w:t xml:space="preserve">Wykonawca zobowiązany jest do zrealizowania całego przedmiotu Umowy, wraz z usługami towarzyszącymi </w:t>
      </w:r>
      <w:r w:rsidRPr="00E1544F">
        <w:rPr>
          <w:rFonts w:ascii="Arial" w:eastAsiaTheme="minorEastAsia" w:hAnsi="Arial" w:cs="Arial"/>
          <w:bCs/>
          <w:color w:val="000000"/>
        </w:rPr>
        <w:t xml:space="preserve">w terminie </w:t>
      </w:r>
      <w:r w:rsidR="00702C47" w:rsidRPr="00E1544F">
        <w:rPr>
          <w:rFonts w:ascii="Arial" w:eastAsiaTheme="minorEastAsia" w:hAnsi="Arial" w:cs="Arial"/>
          <w:b/>
          <w:color w:val="000000"/>
          <w:u w:val="single"/>
        </w:rPr>
        <w:t>14</w:t>
      </w:r>
      <w:r w:rsidR="000C63E8" w:rsidRPr="00E1544F">
        <w:rPr>
          <w:rFonts w:ascii="Arial" w:eastAsiaTheme="minorEastAsia" w:hAnsi="Arial" w:cs="Arial"/>
          <w:b/>
          <w:color w:val="000000"/>
          <w:u w:val="single"/>
        </w:rPr>
        <w:t xml:space="preserve"> dni </w:t>
      </w:r>
      <w:r w:rsidRPr="00E1544F">
        <w:rPr>
          <w:rFonts w:ascii="Arial" w:eastAsiaTheme="minorEastAsia" w:hAnsi="Arial" w:cs="Arial"/>
        </w:rPr>
        <w:t xml:space="preserve"> od </w:t>
      </w:r>
      <w:r w:rsidR="003B2ECE" w:rsidRPr="00E1544F">
        <w:rPr>
          <w:rFonts w:ascii="Arial" w:eastAsiaTheme="minorEastAsia" w:hAnsi="Arial" w:cs="Arial"/>
        </w:rPr>
        <w:t xml:space="preserve">daty </w:t>
      </w:r>
      <w:r w:rsidRPr="00E1544F">
        <w:rPr>
          <w:rFonts w:ascii="Arial" w:eastAsiaTheme="minorEastAsia" w:hAnsi="Arial" w:cs="Arial"/>
        </w:rPr>
        <w:t xml:space="preserve"> udzielenia zamówienia, tj. </w:t>
      </w:r>
      <w:r w:rsidR="003B2ECE" w:rsidRPr="00E1544F">
        <w:rPr>
          <w:rFonts w:ascii="Arial" w:eastAsiaTheme="minorEastAsia" w:hAnsi="Arial" w:cs="Arial"/>
        </w:rPr>
        <w:t xml:space="preserve">do </w:t>
      </w:r>
      <w:r w:rsidR="00E1544F">
        <w:rPr>
          <w:rFonts w:ascii="Arial" w:eastAsiaTheme="minorEastAsia" w:hAnsi="Arial" w:cs="Arial"/>
        </w:rPr>
        <w:t xml:space="preserve">……………………… </w:t>
      </w:r>
      <w:r w:rsidR="003B2ECE" w:rsidRPr="00E1544F">
        <w:rPr>
          <w:rFonts w:ascii="Arial" w:eastAsiaTheme="minorEastAsia" w:hAnsi="Arial" w:cs="Arial"/>
        </w:rPr>
        <w:t>202</w:t>
      </w:r>
      <w:r w:rsidR="00702C47" w:rsidRPr="00E1544F">
        <w:rPr>
          <w:rFonts w:ascii="Arial" w:eastAsiaTheme="minorEastAsia" w:hAnsi="Arial" w:cs="Arial"/>
        </w:rPr>
        <w:t xml:space="preserve">3 </w:t>
      </w:r>
      <w:r w:rsidR="003B2ECE" w:rsidRPr="00E1544F">
        <w:rPr>
          <w:rFonts w:ascii="Arial" w:eastAsiaTheme="minorEastAsia" w:hAnsi="Arial" w:cs="Arial"/>
        </w:rPr>
        <w:t>r.</w:t>
      </w:r>
    </w:p>
    <w:p w14:paraId="6A4ADE8A" w14:textId="210A8201" w:rsidR="00677396" w:rsidRPr="00E1544F" w:rsidRDefault="002536BF" w:rsidP="00677396">
      <w:pPr>
        <w:numPr>
          <w:ilvl w:val="0"/>
          <w:numId w:val="5"/>
        </w:numPr>
        <w:tabs>
          <w:tab w:val="num" w:pos="1080"/>
          <w:tab w:val="num" w:pos="5040"/>
        </w:tabs>
        <w:spacing w:after="0" w:line="240" w:lineRule="auto"/>
        <w:ind w:left="360"/>
        <w:jc w:val="both"/>
        <w:rPr>
          <w:rFonts w:ascii="Arial" w:eastAsiaTheme="minorEastAsia" w:hAnsi="Arial" w:cs="Arial"/>
        </w:rPr>
      </w:pPr>
      <w:r w:rsidRPr="00E1544F">
        <w:rPr>
          <w:rFonts w:ascii="Arial" w:eastAsiaTheme="minorEastAsia" w:hAnsi="Arial" w:cs="Arial"/>
        </w:rPr>
        <w:lastRenderedPageBreak/>
        <w:t xml:space="preserve">Wykonawca ponosi całkowitą odpowiedzialność materialną i prawną za powstałe u Zamawiającego, jak i osób trzecich, szkody spowodowane działalnością wynikłą </w:t>
      </w:r>
      <w:r w:rsidR="00E1544F">
        <w:rPr>
          <w:rFonts w:ascii="Arial" w:eastAsiaTheme="minorEastAsia" w:hAnsi="Arial" w:cs="Arial"/>
        </w:rPr>
        <w:br/>
      </w:r>
      <w:r w:rsidRPr="00E1544F">
        <w:rPr>
          <w:rFonts w:ascii="Arial" w:eastAsiaTheme="minorEastAsia" w:hAnsi="Arial" w:cs="Arial"/>
        </w:rPr>
        <w:t>z realizacji niniejszej Umowy.</w:t>
      </w:r>
    </w:p>
    <w:p w14:paraId="5003D981" w14:textId="77777777" w:rsidR="002536BF" w:rsidRPr="00E1544F" w:rsidRDefault="002536BF" w:rsidP="002536BF">
      <w:pPr>
        <w:numPr>
          <w:ilvl w:val="0"/>
          <w:numId w:val="5"/>
        </w:numPr>
        <w:tabs>
          <w:tab w:val="num" w:pos="1080"/>
          <w:tab w:val="num" w:pos="5040"/>
        </w:tabs>
        <w:spacing w:after="0" w:line="240" w:lineRule="auto"/>
        <w:ind w:left="426" w:hanging="426"/>
        <w:jc w:val="both"/>
        <w:rPr>
          <w:rFonts w:ascii="Arial" w:eastAsiaTheme="minorEastAsia" w:hAnsi="Arial" w:cs="Arial"/>
        </w:rPr>
      </w:pPr>
      <w:r w:rsidRPr="00E1544F">
        <w:rPr>
          <w:rFonts w:ascii="Arial" w:eastAsiaTheme="minorEastAsia" w:hAnsi="Arial" w:cs="Arial"/>
        </w:rPr>
        <w:t xml:space="preserve">Zlecenie wykonania części czynności podwykonawcom nie zmienia zobowiązań Wykonawcy wobec Zamawiającego za wykonanie tej części Umowy. </w:t>
      </w:r>
    </w:p>
    <w:p w14:paraId="4E3D1E2F" w14:textId="6DDFEC2A" w:rsidR="00C03F22" w:rsidRPr="00E1544F" w:rsidRDefault="002536BF" w:rsidP="00C03F22">
      <w:pPr>
        <w:numPr>
          <w:ilvl w:val="0"/>
          <w:numId w:val="5"/>
        </w:numPr>
        <w:tabs>
          <w:tab w:val="num" w:pos="1080"/>
          <w:tab w:val="num" w:pos="5040"/>
        </w:tabs>
        <w:spacing w:after="0" w:line="240" w:lineRule="auto"/>
        <w:ind w:left="426" w:hanging="426"/>
        <w:jc w:val="both"/>
        <w:rPr>
          <w:rFonts w:ascii="Arial" w:eastAsiaTheme="minorEastAsia" w:hAnsi="Arial" w:cs="Arial"/>
        </w:rPr>
      </w:pPr>
      <w:r w:rsidRPr="00E1544F">
        <w:rPr>
          <w:rFonts w:ascii="Arial" w:eastAsiaTheme="minorEastAsia" w:hAnsi="Arial" w:cs="Arial"/>
          <w:color w:val="000000"/>
        </w:rPr>
        <w:t xml:space="preserve">Zamówienie realizowane jest w ramach </w:t>
      </w:r>
      <w:r w:rsidR="00C03F22" w:rsidRPr="00E1544F">
        <w:rPr>
          <w:rFonts w:ascii="Arial" w:eastAsiaTheme="minorEastAsia" w:hAnsi="Arial" w:cs="Arial"/>
          <w:color w:val="000000"/>
        </w:rPr>
        <w:t xml:space="preserve">Projektu współfinansowanego przez Unię Europejską w ramach </w:t>
      </w:r>
      <w:r w:rsidR="00702C47" w:rsidRPr="00E1544F">
        <w:rPr>
          <w:rFonts w:ascii="Arial" w:eastAsiaTheme="minorEastAsia" w:hAnsi="Arial" w:cs="Arial"/>
          <w:color w:val="000000"/>
        </w:rPr>
        <w:t>Regionalnego Programu Operacyjnego Województwa Śląskiego na lata 2014-2020 (Europejski Fundusz Społeczny) pn „O zdrowie dbamy, bo ergonomię mamy”.</w:t>
      </w:r>
    </w:p>
    <w:p w14:paraId="19BBC1ED" w14:textId="77777777" w:rsidR="002536BF" w:rsidRPr="00E1544F" w:rsidRDefault="002536BF" w:rsidP="002536BF">
      <w:pPr>
        <w:spacing w:after="0" w:line="240" w:lineRule="auto"/>
        <w:jc w:val="center"/>
        <w:rPr>
          <w:rFonts w:ascii="Arial" w:eastAsia="Times New Roman" w:hAnsi="Arial" w:cs="Arial"/>
          <w:b/>
          <w:bCs/>
          <w:lang w:eastAsia="pl-PL"/>
        </w:rPr>
      </w:pPr>
      <w:r w:rsidRPr="00E1544F">
        <w:rPr>
          <w:rFonts w:ascii="Arial" w:eastAsia="Times New Roman" w:hAnsi="Arial" w:cs="Arial"/>
          <w:b/>
          <w:bCs/>
          <w:lang w:eastAsia="pl-PL"/>
        </w:rPr>
        <w:t>§ 2</w:t>
      </w:r>
    </w:p>
    <w:p w14:paraId="530B5433" w14:textId="77777777" w:rsidR="002536BF" w:rsidRPr="00E1544F" w:rsidRDefault="002536BF" w:rsidP="002536BF">
      <w:pPr>
        <w:numPr>
          <w:ilvl w:val="0"/>
          <w:numId w:val="7"/>
        </w:numPr>
        <w:tabs>
          <w:tab w:val="clear" w:pos="1440"/>
          <w:tab w:val="num" w:pos="360"/>
        </w:tabs>
        <w:spacing w:after="0" w:line="240" w:lineRule="auto"/>
        <w:ind w:left="709" w:hanging="709"/>
        <w:jc w:val="both"/>
        <w:rPr>
          <w:rFonts w:ascii="Arial" w:eastAsia="Times New Roman" w:hAnsi="Arial" w:cs="Arial"/>
          <w:lang w:eastAsia="pl-PL"/>
        </w:rPr>
      </w:pPr>
      <w:r w:rsidRPr="00E1544F">
        <w:rPr>
          <w:rFonts w:ascii="Arial" w:eastAsia="Times New Roman" w:hAnsi="Arial" w:cs="Arial"/>
          <w:lang w:eastAsia="pl-PL"/>
        </w:rPr>
        <w:t>Wykonawca oświadcza, że:</w:t>
      </w:r>
    </w:p>
    <w:p w14:paraId="74A9FDB8" w14:textId="77777777" w:rsidR="002536BF" w:rsidRPr="00E1544F" w:rsidRDefault="002536BF" w:rsidP="002536BF">
      <w:pPr>
        <w:numPr>
          <w:ilvl w:val="1"/>
          <w:numId w:val="18"/>
        </w:numPr>
        <w:spacing w:after="0" w:line="240" w:lineRule="auto"/>
        <w:jc w:val="both"/>
        <w:rPr>
          <w:rFonts w:ascii="Arial" w:eastAsia="Times New Roman" w:hAnsi="Arial" w:cs="Arial"/>
          <w:lang w:eastAsia="pl-PL"/>
        </w:rPr>
      </w:pPr>
      <w:r w:rsidRPr="00E1544F">
        <w:rPr>
          <w:rFonts w:ascii="Arial" w:eastAsia="Times New Roman" w:hAnsi="Arial" w:cs="Arial"/>
          <w:lang w:eastAsia="pl-PL"/>
        </w:rPr>
        <w:t>posiada odpowiednią wiedzę, doświadczenie i dysponuje stosownym potencjałem do wykonania przedmiotu Umowy,</w:t>
      </w:r>
    </w:p>
    <w:p w14:paraId="387769D7" w14:textId="77777777" w:rsidR="002536BF" w:rsidRPr="00E1544F" w:rsidRDefault="002536BF" w:rsidP="002536BF">
      <w:pPr>
        <w:numPr>
          <w:ilvl w:val="1"/>
          <w:numId w:val="18"/>
        </w:numPr>
        <w:spacing w:after="0" w:line="240" w:lineRule="auto"/>
        <w:jc w:val="both"/>
        <w:rPr>
          <w:rFonts w:ascii="Arial" w:eastAsia="Times New Roman" w:hAnsi="Arial" w:cs="Arial"/>
          <w:lang w:eastAsia="pl-PL"/>
        </w:rPr>
      </w:pPr>
      <w:r w:rsidRPr="00E1544F">
        <w:rPr>
          <w:rFonts w:ascii="Arial" w:eastAsia="Times New Roman" w:hAnsi="Arial" w:cs="Arial"/>
          <w:lang w:eastAsia="pl-PL"/>
        </w:rPr>
        <w:t>przedmiot zamówienia jest fabrycznie nowy (nie</w:t>
      </w:r>
      <w:r w:rsidR="00DA6E1D" w:rsidRPr="00E1544F">
        <w:rPr>
          <w:rFonts w:ascii="Arial" w:eastAsia="Times New Roman" w:hAnsi="Arial" w:cs="Arial"/>
          <w:lang w:eastAsia="pl-PL"/>
        </w:rPr>
        <w:t xml:space="preserve"> </w:t>
      </w:r>
      <w:r w:rsidRPr="00E1544F">
        <w:rPr>
          <w:rFonts w:ascii="Arial" w:eastAsia="Times New Roman" w:hAnsi="Arial" w:cs="Arial"/>
          <w:lang w:eastAsia="pl-PL"/>
        </w:rPr>
        <w:t>powystawowy) i pochodzi z legalnego źródła,</w:t>
      </w:r>
    </w:p>
    <w:p w14:paraId="58242975" w14:textId="77777777" w:rsidR="002536BF" w:rsidRPr="00E1544F" w:rsidRDefault="002536BF" w:rsidP="002536BF">
      <w:pPr>
        <w:numPr>
          <w:ilvl w:val="1"/>
          <w:numId w:val="18"/>
        </w:numPr>
        <w:spacing w:after="0" w:line="240" w:lineRule="auto"/>
        <w:jc w:val="both"/>
        <w:rPr>
          <w:rFonts w:ascii="Arial" w:eastAsia="Times New Roman" w:hAnsi="Arial" w:cs="Arial"/>
          <w:lang w:eastAsia="pl-PL"/>
        </w:rPr>
      </w:pPr>
      <w:r w:rsidRPr="00E1544F">
        <w:rPr>
          <w:rFonts w:ascii="Arial" w:eastAsia="Times New Roman" w:hAnsi="Arial" w:cs="Arial"/>
          <w:lang w:eastAsia="pl-PL"/>
        </w:rPr>
        <w:t>przedmiot Umowy zrealizuje zgodnie z wymaganiami SWZ, wykona z zachowaniem wysokiej jakości użytych materiałów</w:t>
      </w:r>
      <w:r w:rsidR="005314F0" w:rsidRPr="00E1544F">
        <w:rPr>
          <w:rFonts w:ascii="Arial" w:eastAsia="Times New Roman" w:hAnsi="Arial" w:cs="Arial"/>
          <w:lang w:eastAsia="pl-PL"/>
        </w:rPr>
        <w:t xml:space="preserve"> </w:t>
      </w:r>
      <w:r w:rsidRPr="00E1544F">
        <w:rPr>
          <w:rFonts w:ascii="Arial" w:eastAsia="Times New Roman" w:hAnsi="Arial" w:cs="Arial"/>
          <w:lang w:eastAsia="pl-PL"/>
        </w:rPr>
        <w:t>i zrealizowanych prac oraz dotrzyma umówionych terminów przy zachowaniu należytej staranności uwzględniając zawodowy charakter prowadzonej przez niego działalności.</w:t>
      </w:r>
    </w:p>
    <w:p w14:paraId="6C89B2A2" w14:textId="77777777" w:rsidR="00702C47" w:rsidRPr="00E1544F" w:rsidRDefault="00702C47" w:rsidP="002536BF">
      <w:pPr>
        <w:spacing w:after="0" w:line="240" w:lineRule="auto"/>
        <w:jc w:val="center"/>
        <w:rPr>
          <w:rFonts w:ascii="Arial" w:eastAsia="Times New Roman" w:hAnsi="Arial" w:cs="Arial"/>
          <w:b/>
          <w:bCs/>
          <w:lang w:eastAsia="pl-PL"/>
        </w:rPr>
      </w:pPr>
    </w:p>
    <w:p w14:paraId="13EC35DA" w14:textId="33A8C491" w:rsidR="002536BF" w:rsidRPr="00E1544F" w:rsidRDefault="002536BF" w:rsidP="002536BF">
      <w:pPr>
        <w:spacing w:after="0" w:line="240" w:lineRule="auto"/>
        <w:jc w:val="center"/>
        <w:rPr>
          <w:rFonts w:ascii="Arial" w:eastAsia="Times New Roman" w:hAnsi="Arial" w:cs="Arial"/>
          <w:b/>
          <w:bCs/>
          <w:lang w:eastAsia="pl-PL"/>
        </w:rPr>
      </w:pPr>
      <w:r w:rsidRPr="00E1544F">
        <w:rPr>
          <w:rFonts w:ascii="Arial" w:eastAsia="Times New Roman" w:hAnsi="Arial" w:cs="Arial"/>
          <w:b/>
          <w:bCs/>
          <w:lang w:eastAsia="pl-PL"/>
        </w:rPr>
        <w:t>§ 3</w:t>
      </w:r>
    </w:p>
    <w:p w14:paraId="67DAABCF" w14:textId="77777777" w:rsidR="002536BF" w:rsidRPr="00E1544F" w:rsidRDefault="002536BF" w:rsidP="002536BF">
      <w:pPr>
        <w:numPr>
          <w:ilvl w:val="6"/>
          <w:numId w:val="4"/>
        </w:numPr>
        <w:spacing w:after="0" w:line="240" w:lineRule="auto"/>
        <w:ind w:left="426" w:hanging="425"/>
        <w:jc w:val="both"/>
        <w:rPr>
          <w:rFonts w:ascii="Arial" w:eastAsia="Times New Roman" w:hAnsi="Arial" w:cs="Arial"/>
          <w:lang w:eastAsia="pl-PL"/>
        </w:rPr>
      </w:pPr>
      <w:r w:rsidRPr="00E1544F">
        <w:rPr>
          <w:rFonts w:ascii="Arial" w:eastAsia="Times New Roman" w:hAnsi="Arial" w:cs="Arial"/>
          <w:lang w:eastAsia="pl-PL"/>
        </w:rPr>
        <w:t>Wysokość wynagrodzenia przysługującego Wykonawcy za wykonanie przedmiotu Umowy ustalona została na podstawie oferty Wykonawcy.</w:t>
      </w:r>
    </w:p>
    <w:p w14:paraId="4AFE0635" w14:textId="2B2A1FFB" w:rsidR="002536BF" w:rsidRPr="00E1544F" w:rsidRDefault="002536BF" w:rsidP="002536BF">
      <w:pPr>
        <w:numPr>
          <w:ilvl w:val="6"/>
          <w:numId w:val="4"/>
        </w:numPr>
        <w:spacing w:after="0" w:line="240" w:lineRule="auto"/>
        <w:ind w:left="426" w:hanging="425"/>
        <w:jc w:val="both"/>
        <w:rPr>
          <w:rFonts w:ascii="Arial" w:eastAsia="Times New Roman" w:hAnsi="Arial" w:cs="Arial"/>
          <w:lang w:eastAsia="pl-PL"/>
        </w:rPr>
      </w:pPr>
      <w:r w:rsidRPr="00E1544F">
        <w:rPr>
          <w:rFonts w:ascii="Arial" w:eastAsia="Times New Roman" w:hAnsi="Arial" w:cs="Arial"/>
          <w:lang w:eastAsia="pl-PL"/>
        </w:rPr>
        <w:t>Wynagrodzenie ryczałtowe za przedmiot Umowy ustala się na kwotę netto: ……….. (PLN)</w:t>
      </w:r>
      <w:r w:rsidRPr="00E1544F">
        <w:rPr>
          <w:rFonts w:ascii="Arial" w:eastAsia="Times New Roman" w:hAnsi="Arial" w:cs="Arial"/>
          <w:u w:val="single"/>
          <w:lang w:eastAsia="pl-PL"/>
        </w:rPr>
        <w:t>,</w:t>
      </w:r>
      <w:r w:rsidRPr="00E1544F">
        <w:rPr>
          <w:rFonts w:ascii="Arial" w:eastAsia="Times New Roman" w:hAnsi="Arial" w:cs="Arial"/>
          <w:lang w:eastAsia="pl-PL"/>
        </w:rPr>
        <w:t xml:space="preserve"> co po doliczeniu należnej stawki podatku od towarów i usług VAT </w:t>
      </w:r>
      <w:r w:rsidR="00E1544F">
        <w:rPr>
          <w:rFonts w:ascii="Arial" w:eastAsia="Times New Roman" w:hAnsi="Arial" w:cs="Arial"/>
          <w:lang w:eastAsia="pl-PL"/>
        </w:rPr>
        <w:br/>
      </w:r>
      <w:r w:rsidRPr="00E1544F">
        <w:rPr>
          <w:rFonts w:ascii="Arial" w:eastAsia="Times New Roman" w:hAnsi="Arial" w:cs="Arial"/>
          <w:lang w:eastAsia="pl-PL"/>
        </w:rPr>
        <w:t>w wysokości …%, daje kwotę brutto: …...... PLN, słownie: ….........................</w:t>
      </w:r>
      <w:r w:rsidR="00E1544F">
        <w:rPr>
          <w:rFonts w:ascii="Arial" w:eastAsia="Times New Roman" w:hAnsi="Arial" w:cs="Arial"/>
          <w:lang w:eastAsia="pl-PL"/>
        </w:rPr>
        <w:t>....</w:t>
      </w:r>
      <w:r w:rsidRPr="00E1544F">
        <w:rPr>
          <w:rFonts w:ascii="Arial" w:eastAsia="Times New Roman" w:hAnsi="Arial" w:cs="Arial"/>
          <w:lang w:eastAsia="pl-PL"/>
        </w:rPr>
        <w:t>........  00/100.</w:t>
      </w:r>
    </w:p>
    <w:p w14:paraId="0E40E936" w14:textId="77777777" w:rsidR="002536BF" w:rsidRPr="00E1544F" w:rsidRDefault="002536BF" w:rsidP="002536BF">
      <w:pPr>
        <w:numPr>
          <w:ilvl w:val="6"/>
          <w:numId w:val="4"/>
        </w:numPr>
        <w:spacing w:after="0" w:line="240" w:lineRule="auto"/>
        <w:ind w:left="426" w:hanging="425"/>
        <w:jc w:val="both"/>
        <w:rPr>
          <w:rFonts w:ascii="Arial" w:eastAsia="Times New Roman" w:hAnsi="Arial" w:cs="Arial"/>
          <w:lang w:eastAsia="pl-PL"/>
        </w:rPr>
      </w:pPr>
      <w:r w:rsidRPr="00E1544F">
        <w:rPr>
          <w:rFonts w:ascii="Arial" w:eastAsia="Times New Roman" w:hAnsi="Arial" w:cs="Arial"/>
          <w:lang w:eastAsia="pl-PL"/>
        </w:rPr>
        <w:t xml:space="preserve">Wynagrodzenie określone w ust. 2 obejmuje wszystkie koszty, które Wykonawca powinien był przewidzieć w celu prawidłowego wykonania Umowy, w tym koszty transportu, ubezpieczenia, dostawy, wniesienia, montażu i uruchomienia sprzętu. </w:t>
      </w:r>
    </w:p>
    <w:p w14:paraId="6B3F7ACE" w14:textId="68AA87C6" w:rsidR="002536BF" w:rsidRPr="00E1544F" w:rsidRDefault="002536BF" w:rsidP="002536BF">
      <w:pPr>
        <w:numPr>
          <w:ilvl w:val="6"/>
          <w:numId w:val="4"/>
        </w:numPr>
        <w:spacing w:after="0" w:line="240" w:lineRule="auto"/>
        <w:ind w:left="426" w:hanging="425"/>
        <w:jc w:val="both"/>
        <w:rPr>
          <w:rFonts w:ascii="Arial" w:eastAsia="Times New Roman" w:hAnsi="Arial" w:cs="Arial"/>
          <w:lang w:eastAsia="pl-PL"/>
        </w:rPr>
      </w:pPr>
      <w:bookmarkStart w:id="4" w:name="_Hlk117754455"/>
      <w:r w:rsidRPr="00E1544F">
        <w:rPr>
          <w:rFonts w:ascii="Arial" w:eastAsia="Times New Roman" w:hAnsi="Arial" w:cs="Arial"/>
          <w:lang w:eastAsia="pl-PL"/>
        </w:rPr>
        <w:t xml:space="preserve">Zamawiający jest podatnikiem VAT i posiada NIP </w:t>
      </w:r>
      <w:r w:rsidR="00AD0B9D" w:rsidRPr="00E1544F">
        <w:rPr>
          <w:rFonts w:ascii="Arial" w:eastAsia="Times New Roman" w:hAnsi="Arial" w:cs="Arial"/>
          <w:lang w:eastAsia="pl-PL"/>
        </w:rPr>
        <w:t>6272748738</w:t>
      </w:r>
      <w:bookmarkEnd w:id="4"/>
    </w:p>
    <w:p w14:paraId="7D5727E5" w14:textId="77777777" w:rsidR="002536BF" w:rsidRPr="00E1544F" w:rsidRDefault="002536BF" w:rsidP="002536BF">
      <w:pPr>
        <w:numPr>
          <w:ilvl w:val="6"/>
          <w:numId w:val="4"/>
        </w:numPr>
        <w:spacing w:after="0" w:line="240" w:lineRule="auto"/>
        <w:ind w:left="426" w:hanging="425"/>
        <w:jc w:val="both"/>
        <w:rPr>
          <w:rFonts w:ascii="Arial" w:eastAsia="Times New Roman" w:hAnsi="Arial" w:cs="Arial"/>
          <w:lang w:eastAsia="pl-PL"/>
        </w:rPr>
      </w:pPr>
      <w:r w:rsidRPr="00E1544F">
        <w:rPr>
          <w:rFonts w:ascii="Arial" w:eastAsia="Times New Roman" w:hAnsi="Arial" w:cs="Arial"/>
          <w:lang w:eastAsia="pl-PL"/>
        </w:rPr>
        <w:t>Wykonawca jest podatnikiem VAT i posiada NIP …............................. lub nie jest podatnikiem VAT na terytorium Rzeczypospolitej Polskiej.</w:t>
      </w:r>
      <w:r w:rsidRPr="00E1544F">
        <w:rPr>
          <w:rStyle w:val="Odwoanieprzypisudolnego"/>
          <w:rFonts w:ascii="Arial" w:eastAsia="Times New Roman" w:hAnsi="Arial" w:cs="Arial"/>
          <w:lang w:eastAsia="pl-PL"/>
        </w:rPr>
        <w:footnoteReference w:id="1"/>
      </w:r>
    </w:p>
    <w:p w14:paraId="13A26E29" w14:textId="77777777" w:rsidR="002536BF" w:rsidRPr="00E1544F" w:rsidRDefault="002536BF" w:rsidP="002536BF">
      <w:pPr>
        <w:numPr>
          <w:ilvl w:val="6"/>
          <w:numId w:val="4"/>
        </w:numPr>
        <w:spacing w:after="0" w:line="240" w:lineRule="auto"/>
        <w:ind w:left="426" w:hanging="425"/>
        <w:jc w:val="both"/>
        <w:rPr>
          <w:rFonts w:ascii="Arial" w:eastAsia="Times New Roman" w:hAnsi="Arial" w:cs="Arial"/>
          <w:lang w:eastAsia="pl-PL"/>
        </w:rPr>
      </w:pPr>
      <w:r w:rsidRPr="00E1544F">
        <w:rPr>
          <w:rFonts w:ascii="Arial" w:eastAsia="Times New Roman" w:hAnsi="Arial" w:cs="Arial"/>
          <w:lang w:eastAsia="pl-PL"/>
        </w:rPr>
        <w:t>Należny od kwoty wynagrodzenia podatek od towarów i usług VAT pokryje Zamawiający na konto właściwego Urzędu Skarbowego w przypadku powstania u Zamawiającego obowiązku podatkowego zgodnie z przepisami o podatku od towarów i usług.</w:t>
      </w:r>
      <w:r w:rsidRPr="00E1544F">
        <w:rPr>
          <w:rFonts w:ascii="Arial" w:eastAsia="Times New Roman" w:hAnsi="Arial" w:cs="Arial"/>
          <w:vertAlign w:val="superscript"/>
          <w:lang w:eastAsia="pl-PL"/>
        </w:rPr>
        <w:footnoteReference w:id="2"/>
      </w:r>
    </w:p>
    <w:p w14:paraId="5968D902" w14:textId="77777777" w:rsidR="003D6211" w:rsidRPr="00E1544F" w:rsidRDefault="003D6211" w:rsidP="002536BF">
      <w:pPr>
        <w:spacing w:after="0" w:line="240" w:lineRule="auto"/>
        <w:jc w:val="center"/>
        <w:rPr>
          <w:rFonts w:ascii="Arial" w:eastAsia="Times New Roman" w:hAnsi="Arial" w:cs="Arial"/>
          <w:b/>
          <w:bCs/>
          <w:lang w:eastAsia="pl-PL"/>
        </w:rPr>
      </w:pPr>
    </w:p>
    <w:p w14:paraId="265A11D2" w14:textId="77777777" w:rsidR="002536BF" w:rsidRPr="00E1544F" w:rsidRDefault="002536BF" w:rsidP="002536BF">
      <w:pPr>
        <w:spacing w:after="0" w:line="240" w:lineRule="auto"/>
        <w:jc w:val="center"/>
        <w:rPr>
          <w:rFonts w:ascii="Arial" w:eastAsia="Times New Roman" w:hAnsi="Arial" w:cs="Arial"/>
          <w:b/>
          <w:bCs/>
          <w:lang w:eastAsia="pl-PL"/>
        </w:rPr>
      </w:pPr>
      <w:r w:rsidRPr="00E1544F">
        <w:rPr>
          <w:rFonts w:ascii="Arial" w:eastAsia="Times New Roman" w:hAnsi="Arial" w:cs="Arial"/>
          <w:b/>
          <w:bCs/>
          <w:lang w:eastAsia="pl-PL"/>
        </w:rPr>
        <w:t>§ 4</w:t>
      </w:r>
    </w:p>
    <w:p w14:paraId="686A74F0" w14:textId="712793C3" w:rsidR="002536BF" w:rsidRPr="00E1544F" w:rsidRDefault="002536BF" w:rsidP="002536BF">
      <w:pPr>
        <w:numPr>
          <w:ilvl w:val="0"/>
          <w:numId w:val="17"/>
        </w:numPr>
        <w:tabs>
          <w:tab w:val="left" w:pos="567"/>
        </w:tabs>
        <w:spacing w:after="0" w:line="240" w:lineRule="auto"/>
        <w:jc w:val="both"/>
        <w:rPr>
          <w:rFonts w:ascii="Arial" w:eastAsia="Times New Roman" w:hAnsi="Arial" w:cs="Arial"/>
          <w:lang w:eastAsia="pl-PL"/>
        </w:rPr>
      </w:pPr>
      <w:r w:rsidRPr="00E1544F">
        <w:rPr>
          <w:rFonts w:ascii="Arial" w:eastAsia="Times New Roman" w:hAnsi="Arial" w:cs="Arial"/>
          <w:lang w:eastAsia="pl-PL"/>
        </w:rPr>
        <w:t>Wykonawca otrzyma wynagrodzenie po wykonaniu całości przedmiotu Umowy, potwierdzonego protokołem odbioru bez zastrzeżeń</w:t>
      </w:r>
      <w:r w:rsidR="00C36BE2" w:rsidRPr="00E1544F">
        <w:rPr>
          <w:rFonts w:ascii="Arial" w:eastAsia="Times New Roman" w:hAnsi="Arial" w:cs="Arial"/>
          <w:lang w:eastAsia="pl-PL"/>
        </w:rPr>
        <w:t>,</w:t>
      </w:r>
      <w:r w:rsidRPr="00E1544F">
        <w:rPr>
          <w:rFonts w:ascii="Arial" w:eastAsia="Times New Roman" w:hAnsi="Arial" w:cs="Arial"/>
          <w:lang w:eastAsia="pl-PL"/>
        </w:rPr>
        <w:t xml:space="preserve"> po</w:t>
      </w:r>
      <w:r w:rsidR="003D6211" w:rsidRPr="00E1544F">
        <w:rPr>
          <w:rFonts w:ascii="Arial" w:eastAsia="Times New Roman" w:hAnsi="Arial" w:cs="Arial"/>
          <w:lang w:eastAsia="pl-PL"/>
        </w:rPr>
        <w:t xml:space="preserve"> jego dostarczeniu i uruchomieniu</w:t>
      </w:r>
      <w:r w:rsidRPr="00E1544F">
        <w:rPr>
          <w:rFonts w:ascii="Arial" w:eastAsia="Times New Roman" w:hAnsi="Arial" w:cs="Arial"/>
          <w:lang w:eastAsia="pl-PL"/>
        </w:rPr>
        <w:t xml:space="preserve">  w siedzibie </w:t>
      </w:r>
      <w:r w:rsidR="003D6211" w:rsidRPr="00E1544F">
        <w:rPr>
          <w:rFonts w:ascii="Arial" w:eastAsia="Times New Roman" w:hAnsi="Arial" w:cs="Arial"/>
          <w:lang w:eastAsia="pl-PL"/>
        </w:rPr>
        <w:t xml:space="preserve">Zamawiającego lub miejscu przez niego wskazanym. </w:t>
      </w:r>
    </w:p>
    <w:p w14:paraId="5714F83F" w14:textId="0A199BD5" w:rsidR="002536BF" w:rsidRPr="00E1544F" w:rsidRDefault="002536BF" w:rsidP="002536BF">
      <w:pPr>
        <w:numPr>
          <w:ilvl w:val="0"/>
          <w:numId w:val="17"/>
        </w:numPr>
        <w:tabs>
          <w:tab w:val="left" w:pos="567"/>
        </w:tabs>
        <w:spacing w:after="0" w:line="240" w:lineRule="auto"/>
        <w:jc w:val="both"/>
        <w:rPr>
          <w:rFonts w:ascii="Arial" w:eastAsia="Times New Roman" w:hAnsi="Arial" w:cs="Arial"/>
          <w:lang w:eastAsia="pl-PL"/>
        </w:rPr>
      </w:pPr>
      <w:r w:rsidRPr="00E1544F">
        <w:rPr>
          <w:rFonts w:ascii="Arial" w:eastAsia="Times New Roman" w:hAnsi="Arial" w:cs="Arial"/>
          <w:lang w:eastAsia="pl-PL"/>
        </w:rPr>
        <w:t xml:space="preserve">Zamawiający przystąpi do czynności odbioru po powiadomieniu go przez Wykonawcę </w:t>
      </w:r>
      <w:r w:rsidR="00E1544F">
        <w:rPr>
          <w:rFonts w:ascii="Arial" w:eastAsia="Times New Roman" w:hAnsi="Arial" w:cs="Arial"/>
          <w:lang w:eastAsia="pl-PL"/>
        </w:rPr>
        <w:br/>
      </w:r>
      <w:r w:rsidRPr="00E1544F">
        <w:rPr>
          <w:rFonts w:ascii="Arial" w:eastAsia="Times New Roman" w:hAnsi="Arial" w:cs="Arial"/>
          <w:lang w:eastAsia="pl-PL"/>
        </w:rPr>
        <w:t xml:space="preserve">o gotowości do odbioru. Dostawa i wykonanie całego przedmiotu Umowy musi zostać wykonana w dzień roboczy. Dokument zgłoszenia o gotowości do odbioru Wykonawca zobowiązany jest dostarczyć do </w:t>
      </w:r>
      <w:r w:rsidR="003C1ABF" w:rsidRPr="00E1544F">
        <w:rPr>
          <w:rFonts w:ascii="Arial" w:eastAsia="Times New Roman" w:hAnsi="Arial" w:cs="Arial"/>
          <w:lang w:eastAsia="pl-PL"/>
        </w:rPr>
        <w:t xml:space="preserve">Zamawiającego - </w:t>
      </w:r>
      <w:r w:rsidRPr="00E1544F">
        <w:rPr>
          <w:rFonts w:ascii="Arial" w:eastAsia="Times New Roman" w:hAnsi="Arial" w:cs="Arial"/>
          <w:lang w:eastAsia="pl-PL"/>
        </w:rPr>
        <w:t xml:space="preserve">osoby wskazanej w § 8 ust. 1 lit. a) Umowy na co najmniej 1 dzień roboczy przed planowanym terminem odbioru. Przez dni robocze rozumie się dni od poniedziałku do piątku, z wyjątkiem dni ustawowo wolnych od pracy. </w:t>
      </w:r>
    </w:p>
    <w:p w14:paraId="5A8479A7" w14:textId="77777777" w:rsidR="002536BF" w:rsidRPr="00E1544F" w:rsidRDefault="002536BF" w:rsidP="002536BF">
      <w:pPr>
        <w:numPr>
          <w:ilvl w:val="0"/>
          <w:numId w:val="17"/>
        </w:numPr>
        <w:tabs>
          <w:tab w:val="left" w:pos="567"/>
        </w:tabs>
        <w:spacing w:after="0" w:line="240" w:lineRule="auto"/>
        <w:jc w:val="both"/>
        <w:rPr>
          <w:rFonts w:ascii="Arial" w:eastAsia="Times New Roman" w:hAnsi="Arial" w:cs="Arial"/>
          <w:lang w:eastAsia="pl-PL"/>
        </w:rPr>
      </w:pPr>
      <w:r w:rsidRPr="00E1544F">
        <w:rPr>
          <w:rFonts w:ascii="Arial" w:eastAsia="Times New Roman" w:hAnsi="Arial" w:cs="Arial"/>
          <w:lang w:eastAsia="pl-PL"/>
        </w:rPr>
        <w:lastRenderedPageBreak/>
        <w:t>Protokół odbioru przedmiotu Umowy będzie sporządzony z udziałem upoważnionych przedstawicieli Stron Umowy, po sprawdzeniu zgodności realizacji przedmiotu Umowy zgodnie z warunkami Umowy, SWZ i ofertą Wykonawcy.</w:t>
      </w:r>
    </w:p>
    <w:p w14:paraId="273BE3AC" w14:textId="77777777" w:rsidR="00B71DCD" w:rsidRPr="00E1544F" w:rsidRDefault="00B71DCD" w:rsidP="00B71DCD">
      <w:pPr>
        <w:tabs>
          <w:tab w:val="left" w:pos="567"/>
        </w:tabs>
        <w:spacing w:after="0" w:line="240" w:lineRule="auto"/>
        <w:ind w:left="360"/>
        <w:jc w:val="both"/>
        <w:rPr>
          <w:rFonts w:ascii="Arial" w:eastAsia="Times New Roman" w:hAnsi="Arial" w:cs="Arial"/>
          <w:lang w:eastAsia="pl-PL"/>
        </w:rPr>
      </w:pPr>
      <w:r w:rsidRPr="00E1544F">
        <w:rPr>
          <w:rFonts w:ascii="Arial" w:eastAsia="Times New Roman" w:hAnsi="Arial" w:cs="Arial"/>
          <w:lang w:eastAsia="pl-PL"/>
        </w:rPr>
        <w:t>Protokół będzie w szczególności zawierał:</w:t>
      </w:r>
    </w:p>
    <w:p w14:paraId="3F99F575" w14:textId="77777777" w:rsidR="00B71DCD" w:rsidRPr="00E1544F" w:rsidRDefault="00B71DCD" w:rsidP="00B71DCD">
      <w:pPr>
        <w:pStyle w:val="Akapitzlist"/>
        <w:numPr>
          <w:ilvl w:val="2"/>
          <w:numId w:val="18"/>
        </w:numPr>
        <w:tabs>
          <w:tab w:val="clear" w:pos="720"/>
          <w:tab w:val="left" w:pos="567"/>
          <w:tab w:val="num" w:pos="1134"/>
        </w:tabs>
        <w:spacing w:after="0" w:line="240" w:lineRule="auto"/>
        <w:ind w:left="993"/>
        <w:jc w:val="both"/>
        <w:rPr>
          <w:rStyle w:val="markedcontent"/>
          <w:rFonts w:ascii="Arial" w:eastAsia="Times New Roman" w:hAnsi="Arial" w:cs="Arial"/>
          <w:lang w:eastAsia="pl-PL"/>
        </w:rPr>
      </w:pPr>
      <w:r w:rsidRPr="00E1544F">
        <w:rPr>
          <w:rStyle w:val="markedcontent"/>
          <w:rFonts w:ascii="Arial" w:hAnsi="Arial" w:cs="Arial"/>
        </w:rPr>
        <w:t xml:space="preserve">wskazanie </w:t>
      </w:r>
      <w:r w:rsidR="00B02F93" w:rsidRPr="00E1544F">
        <w:rPr>
          <w:rStyle w:val="markedcontent"/>
          <w:rFonts w:ascii="Arial" w:hAnsi="Arial" w:cs="Arial"/>
        </w:rPr>
        <w:t xml:space="preserve">odbieranych </w:t>
      </w:r>
      <w:r w:rsidRPr="00E1544F">
        <w:rPr>
          <w:rStyle w:val="markedcontent"/>
          <w:rFonts w:ascii="Arial" w:hAnsi="Arial" w:cs="Arial"/>
        </w:rPr>
        <w:t>elementów  przedmiotu umowy;</w:t>
      </w:r>
    </w:p>
    <w:p w14:paraId="106A5748" w14:textId="77777777" w:rsidR="00B02F93" w:rsidRPr="00E1544F" w:rsidRDefault="00B02F93" w:rsidP="00B02F93">
      <w:pPr>
        <w:pStyle w:val="Akapitzlist"/>
        <w:numPr>
          <w:ilvl w:val="2"/>
          <w:numId w:val="18"/>
        </w:numPr>
        <w:tabs>
          <w:tab w:val="clear" w:pos="720"/>
          <w:tab w:val="left" w:pos="567"/>
          <w:tab w:val="num" w:pos="1134"/>
        </w:tabs>
        <w:spacing w:after="0" w:line="240" w:lineRule="auto"/>
        <w:ind w:left="993"/>
        <w:jc w:val="both"/>
        <w:rPr>
          <w:rFonts w:ascii="Arial" w:eastAsia="Times New Roman" w:hAnsi="Arial" w:cs="Arial"/>
          <w:lang w:eastAsia="pl-PL"/>
        </w:rPr>
      </w:pPr>
      <w:r w:rsidRPr="00E1544F">
        <w:rPr>
          <w:rFonts w:ascii="Arial" w:hAnsi="Arial" w:cs="Arial"/>
        </w:rPr>
        <w:t>karty gwarancyjn</w:t>
      </w:r>
      <w:r w:rsidR="00881C2C" w:rsidRPr="00E1544F">
        <w:rPr>
          <w:rFonts w:ascii="Arial" w:hAnsi="Arial" w:cs="Arial"/>
        </w:rPr>
        <w:t>e</w:t>
      </w:r>
      <w:r w:rsidRPr="00E1544F">
        <w:rPr>
          <w:rFonts w:ascii="Arial" w:hAnsi="Arial" w:cs="Arial"/>
        </w:rPr>
        <w:t xml:space="preserve"> dla urządzeń</w:t>
      </w:r>
    </w:p>
    <w:p w14:paraId="4113EC92" w14:textId="77777777" w:rsidR="00B71DCD" w:rsidRPr="00E1544F" w:rsidRDefault="0060437B" w:rsidP="00B71DCD">
      <w:pPr>
        <w:pStyle w:val="Akapitzlist"/>
        <w:numPr>
          <w:ilvl w:val="2"/>
          <w:numId w:val="18"/>
        </w:numPr>
        <w:tabs>
          <w:tab w:val="clear" w:pos="720"/>
          <w:tab w:val="left" w:pos="567"/>
          <w:tab w:val="num" w:pos="1134"/>
        </w:tabs>
        <w:spacing w:after="0" w:line="240" w:lineRule="auto"/>
        <w:ind w:left="993"/>
        <w:jc w:val="both"/>
        <w:rPr>
          <w:rStyle w:val="markedcontent"/>
          <w:rFonts w:ascii="Arial" w:eastAsia="Times New Roman" w:hAnsi="Arial" w:cs="Arial"/>
          <w:lang w:eastAsia="pl-PL"/>
        </w:rPr>
      </w:pPr>
      <w:r w:rsidRPr="00E1544F">
        <w:rPr>
          <w:rStyle w:val="markedcontent"/>
          <w:rFonts w:ascii="Arial" w:hAnsi="Arial" w:cs="Arial"/>
        </w:rPr>
        <w:t xml:space="preserve">potwierdzenie </w:t>
      </w:r>
      <w:r w:rsidR="00B71DCD" w:rsidRPr="00E1544F">
        <w:rPr>
          <w:rStyle w:val="markedcontent"/>
          <w:rFonts w:ascii="Arial" w:hAnsi="Arial" w:cs="Arial"/>
        </w:rPr>
        <w:t>zgodnoś</w:t>
      </w:r>
      <w:r w:rsidR="00713645" w:rsidRPr="00E1544F">
        <w:rPr>
          <w:rStyle w:val="markedcontent"/>
          <w:rFonts w:ascii="Arial" w:hAnsi="Arial" w:cs="Arial"/>
        </w:rPr>
        <w:t>ci</w:t>
      </w:r>
      <w:r w:rsidR="00B71DCD" w:rsidRPr="00E1544F">
        <w:rPr>
          <w:rStyle w:val="markedcontent"/>
          <w:rFonts w:ascii="Arial" w:hAnsi="Arial" w:cs="Arial"/>
        </w:rPr>
        <w:t xml:space="preserve"> </w:t>
      </w:r>
      <w:r w:rsidR="0018525F" w:rsidRPr="00E1544F">
        <w:rPr>
          <w:rStyle w:val="markedcontent"/>
          <w:rFonts w:ascii="Arial" w:hAnsi="Arial" w:cs="Arial"/>
        </w:rPr>
        <w:t xml:space="preserve">odbieranego </w:t>
      </w:r>
      <w:r w:rsidR="00B71DCD" w:rsidRPr="00E1544F">
        <w:rPr>
          <w:rStyle w:val="markedcontent"/>
          <w:rFonts w:ascii="Arial" w:hAnsi="Arial" w:cs="Arial"/>
        </w:rPr>
        <w:t>przedmiotu umowy z wymaganiami Zamawiającego opisanymi w SWZ</w:t>
      </w:r>
      <w:r w:rsidR="00EF0B3E" w:rsidRPr="00E1544F">
        <w:rPr>
          <w:rStyle w:val="markedcontent"/>
          <w:rFonts w:ascii="Arial" w:hAnsi="Arial" w:cs="Arial"/>
        </w:rPr>
        <w:t>, OPZ</w:t>
      </w:r>
    </w:p>
    <w:p w14:paraId="01005F23" w14:textId="77777777" w:rsidR="00B71DCD" w:rsidRPr="00E1544F" w:rsidRDefault="00B71DCD" w:rsidP="00B71DCD">
      <w:pPr>
        <w:pStyle w:val="Akapitzlist"/>
        <w:numPr>
          <w:ilvl w:val="2"/>
          <w:numId w:val="18"/>
        </w:numPr>
        <w:tabs>
          <w:tab w:val="clear" w:pos="720"/>
          <w:tab w:val="left" w:pos="567"/>
          <w:tab w:val="num" w:pos="1134"/>
        </w:tabs>
        <w:spacing w:after="0" w:line="240" w:lineRule="auto"/>
        <w:ind w:left="993"/>
        <w:jc w:val="both"/>
        <w:rPr>
          <w:rStyle w:val="markedcontent"/>
          <w:rFonts w:ascii="Arial" w:eastAsia="Times New Roman" w:hAnsi="Arial" w:cs="Arial"/>
          <w:lang w:eastAsia="pl-PL"/>
        </w:rPr>
      </w:pPr>
      <w:r w:rsidRPr="00E1544F">
        <w:rPr>
          <w:rStyle w:val="markedcontent"/>
          <w:rFonts w:ascii="Arial" w:hAnsi="Arial" w:cs="Arial"/>
        </w:rPr>
        <w:t>potwierdzenie sprawnego działania przedmiotu umowy</w:t>
      </w:r>
    </w:p>
    <w:p w14:paraId="064E798A" w14:textId="77777777" w:rsidR="00B71DCD" w:rsidRPr="00E1544F" w:rsidRDefault="00B71DCD" w:rsidP="00B71DCD">
      <w:pPr>
        <w:pStyle w:val="Akapitzlist"/>
        <w:numPr>
          <w:ilvl w:val="2"/>
          <w:numId w:val="18"/>
        </w:numPr>
        <w:tabs>
          <w:tab w:val="clear" w:pos="720"/>
          <w:tab w:val="left" w:pos="567"/>
          <w:tab w:val="num" w:pos="1134"/>
        </w:tabs>
        <w:spacing w:after="0" w:line="240" w:lineRule="auto"/>
        <w:ind w:left="993"/>
        <w:jc w:val="both"/>
        <w:rPr>
          <w:rFonts w:ascii="Arial" w:eastAsia="Times New Roman" w:hAnsi="Arial" w:cs="Arial"/>
          <w:lang w:eastAsia="pl-PL"/>
        </w:rPr>
      </w:pPr>
      <w:r w:rsidRPr="00E1544F">
        <w:rPr>
          <w:rStyle w:val="markedcontent"/>
          <w:rFonts w:ascii="Arial" w:hAnsi="Arial" w:cs="Arial"/>
        </w:rPr>
        <w:t>potwierdzenie kompletności dokumentacji dostarczonej dla przedmiotu umowy;</w:t>
      </w:r>
    </w:p>
    <w:p w14:paraId="0B9962FA" w14:textId="77777777" w:rsidR="00B71DCD" w:rsidRPr="00E1544F" w:rsidRDefault="00B71DCD" w:rsidP="00B71DCD">
      <w:pPr>
        <w:pStyle w:val="Akapitzlist"/>
        <w:numPr>
          <w:ilvl w:val="2"/>
          <w:numId w:val="18"/>
        </w:numPr>
        <w:tabs>
          <w:tab w:val="clear" w:pos="720"/>
          <w:tab w:val="left" w:pos="567"/>
          <w:tab w:val="num" w:pos="1134"/>
        </w:tabs>
        <w:spacing w:after="0" w:line="240" w:lineRule="auto"/>
        <w:ind w:left="993"/>
        <w:jc w:val="both"/>
        <w:rPr>
          <w:rFonts w:ascii="Arial" w:eastAsia="Times New Roman" w:hAnsi="Arial" w:cs="Arial"/>
          <w:lang w:eastAsia="pl-PL"/>
        </w:rPr>
      </w:pPr>
      <w:r w:rsidRPr="00E1544F">
        <w:rPr>
          <w:rStyle w:val="markedcontent"/>
          <w:rFonts w:ascii="Arial" w:hAnsi="Arial" w:cs="Arial"/>
        </w:rPr>
        <w:t>oświadczenie o niestwierdzeniu wad fizycznych lub ewentualne wskazanie stwierdzonych wad</w:t>
      </w:r>
      <w:r w:rsidRPr="00E1544F">
        <w:rPr>
          <w:rFonts w:ascii="Arial" w:hAnsi="Arial" w:cs="Arial"/>
        </w:rPr>
        <w:t xml:space="preserve"> </w:t>
      </w:r>
      <w:r w:rsidRPr="00E1544F">
        <w:rPr>
          <w:rStyle w:val="markedcontent"/>
          <w:rFonts w:ascii="Arial" w:hAnsi="Arial" w:cs="Arial"/>
        </w:rPr>
        <w:t>fizycznych  przedmiotu umowy</w:t>
      </w:r>
      <w:r w:rsidR="002155BE" w:rsidRPr="00E1544F">
        <w:rPr>
          <w:rStyle w:val="markedcontent"/>
          <w:rFonts w:ascii="Arial" w:hAnsi="Arial" w:cs="Arial"/>
        </w:rPr>
        <w:t>.</w:t>
      </w:r>
    </w:p>
    <w:p w14:paraId="1676C681" w14:textId="77777777" w:rsidR="002536BF" w:rsidRPr="00E1544F" w:rsidRDefault="002536BF" w:rsidP="002536BF">
      <w:pPr>
        <w:numPr>
          <w:ilvl w:val="0"/>
          <w:numId w:val="17"/>
        </w:numPr>
        <w:tabs>
          <w:tab w:val="left" w:pos="567"/>
        </w:tabs>
        <w:spacing w:after="0" w:line="240" w:lineRule="auto"/>
        <w:jc w:val="both"/>
        <w:rPr>
          <w:rFonts w:ascii="Arial" w:eastAsia="Times New Roman" w:hAnsi="Arial" w:cs="Arial"/>
          <w:lang w:eastAsia="pl-PL"/>
        </w:rPr>
      </w:pPr>
      <w:r w:rsidRPr="00E1544F">
        <w:rPr>
          <w:rFonts w:ascii="Arial" w:eastAsia="Times New Roman" w:hAnsi="Arial" w:cs="Arial"/>
          <w:lang w:eastAsia="pl-PL"/>
        </w:rPr>
        <w:t>Zamawiający dokona odbioru całości przedmiotu zamówienia w terminie do 2 dni roboczych od dnia otrzymania przez niego pisemnego zawiadomienia Wykonawcy wskazanego w ust. 2 niniejszego paragrafu, pod warunkiem, iż przedmiot Umowy będzie wolny od wad.</w:t>
      </w:r>
    </w:p>
    <w:p w14:paraId="65AA077A" w14:textId="7AC23453" w:rsidR="002536BF" w:rsidRPr="00E1544F" w:rsidRDefault="002536BF" w:rsidP="002536BF">
      <w:pPr>
        <w:numPr>
          <w:ilvl w:val="0"/>
          <w:numId w:val="17"/>
        </w:numPr>
        <w:tabs>
          <w:tab w:val="left" w:pos="567"/>
        </w:tabs>
        <w:spacing w:after="0" w:line="240" w:lineRule="auto"/>
        <w:jc w:val="both"/>
        <w:rPr>
          <w:rFonts w:ascii="Arial" w:eastAsia="Times New Roman" w:hAnsi="Arial" w:cs="Arial"/>
          <w:lang w:eastAsia="pl-PL"/>
        </w:rPr>
      </w:pPr>
      <w:r w:rsidRPr="00E1544F">
        <w:rPr>
          <w:rFonts w:ascii="Arial" w:eastAsia="Times New Roman" w:hAnsi="Arial" w:cs="Arial"/>
          <w:lang w:eastAsia="pl-PL"/>
        </w:rPr>
        <w:t>Dostawa przedmiotu nie może nast</w:t>
      </w:r>
      <w:r w:rsidR="00480DD1" w:rsidRPr="00E1544F">
        <w:rPr>
          <w:rFonts w:ascii="Arial" w:eastAsia="Times New Roman" w:hAnsi="Arial" w:cs="Arial"/>
          <w:lang w:eastAsia="pl-PL"/>
        </w:rPr>
        <w:t xml:space="preserve">ępować </w:t>
      </w:r>
      <w:r w:rsidR="00862071" w:rsidRPr="00E1544F">
        <w:rPr>
          <w:rFonts w:ascii="Arial" w:eastAsia="Times New Roman" w:hAnsi="Arial" w:cs="Arial"/>
          <w:lang w:eastAsia="pl-PL"/>
        </w:rPr>
        <w:t>w cz</w:t>
      </w:r>
      <w:r w:rsidR="00AD0B9D" w:rsidRPr="00E1544F">
        <w:rPr>
          <w:rFonts w:ascii="Arial" w:eastAsia="Times New Roman" w:hAnsi="Arial" w:cs="Arial"/>
          <w:lang w:eastAsia="pl-PL"/>
        </w:rPr>
        <w:t>ę</w:t>
      </w:r>
      <w:r w:rsidR="00862071" w:rsidRPr="00E1544F">
        <w:rPr>
          <w:rFonts w:ascii="Arial" w:eastAsia="Times New Roman" w:hAnsi="Arial" w:cs="Arial"/>
          <w:lang w:eastAsia="pl-PL"/>
        </w:rPr>
        <w:t>ściach</w:t>
      </w:r>
      <w:r w:rsidRPr="00E1544F">
        <w:rPr>
          <w:rFonts w:ascii="Arial" w:eastAsia="Times New Roman" w:hAnsi="Arial" w:cs="Arial"/>
          <w:lang w:eastAsia="pl-PL"/>
        </w:rPr>
        <w:t xml:space="preserve">. Protokół odbioru przedmiotu Umowy może być podpisany z chwilą jego dostarczenia w całości do Zamawiającego i po stwierdzeniu braku widocznych wad oraz po przeprowadzeniu usług towarzyszących. </w:t>
      </w:r>
    </w:p>
    <w:p w14:paraId="46EDC3B2" w14:textId="77777777" w:rsidR="002536BF" w:rsidRPr="00E1544F" w:rsidRDefault="002536BF" w:rsidP="002536BF">
      <w:pPr>
        <w:numPr>
          <w:ilvl w:val="0"/>
          <w:numId w:val="17"/>
        </w:numPr>
        <w:tabs>
          <w:tab w:val="left" w:pos="567"/>
        </w:tabs>
        <w:spacing w:after="0" w:line="240" w:lineRule="auto"/>
        <w:jc w:val="both"/>
        <w:rPr>
          <w:rFonts w:ascii="Arial" w:eastAsia="Times New Roman" w:hAnsi="Arial" w:cs="Arial"/>
          <w:lang w:eastAsia="pl-PL"/>
        </w:rPr>
      </w:pPr>
      <w:r w:rsidRPr="00E1544F">
        <w:rPr>
          <w:rFonts w:ascii="Arial" w:eastAsia="Times New Roman" w:hAnsi="Arial" w:cs="Arial"/>
          <w:color w:val="000000"/>
          <w:lang w:eastAsia="pl-PL"/>
        </w:rPr>
        <w:t>Podpisanie protokołu nie wyłącza dochodzenia przez Zamawiającego roszczeń z tytułu nienależytego wykonania Umowy, w szczególności w przypadku wykrycia wad przedmiotu Umowy przez Zamawiającego po dokonaniu odbioru</w:t>
      </w:r>
      <w:r w:rsidRPr="00E1544F">
        <w:rPr>
          <w:rFonts w:ascii="Arial" w:eastAsia="Times New Roman" w:hAnsi="Arial" w:cs="Arial"/>
          <w:lang w:eastAsia="pl-PL"/>
        </w:rPr>
        <w:t>.</w:t>
      </w:r>
    </w:p>
    <w:p w14:paraId="2A7950B1" w14:textId="6235CDE7" w:rsidR="002536BF" w:rsidRPr="00E1544F" w:rsidRDefault="002536BF" w:rsidP="002536BF">
      <w:pPr>
        <w:numPr>
          <w:ilvl w:val="0"/>
          <w:numId w:val="17"/>
        </w:numPr>
        <w:tabs>
          <w:tab w:val="left" w:pos="567"/>
        </w:tabs>
        <w:spacing w:after="0" w:line="240" w:lineRule="auto"/>
        <w:jc w:val="both"/>
        <w:rPr>
          <w:rFonts w:ascii="Arial" w:eastAsia="Times New Roman" w:hAnsi="Arial" w:cs="Arial"/>
          <w:lang w:eastAsia="pl-PL"/>
        </w:rPr>
      </w:pPr>
      <w:r w:rsidRPr="00E1544F">
        <w:rPr>
          <w:rFonts w:ascii="Arial" w:eastAsia="Times New Roman" w:hAnsi="Arial" w:cs="Arial"/>
          <w:lang w:eastAsia="pl-PL"/>
        </w:rPr>
        <w:t>Do przeprowadzenia odbioru przedmiotu Umowy ze strony Zamawiającego upoważniony jest przedstawiciel wskazany w § 8 ust. 1 lit. a) Umowy, zaś ze strony Wykonawcy osoba wymieniona w jej § 8 ust. 1 lit. b).</w:t>
      </w:r>
    </w:p>
    <w:p w14:paraId="452905D0" w14:textId="57B62429" w:rsidR="00AD0B9D" w:rsidRPr="00E1544F" w:rsidRDefault="00AD0B9D" w:rsidP="002536BF">
      <w:pPr>
        <w:numPr>
          <w:ilvl w:val="0"/>
          <w:numId w:val="17"/>
        </w:numPr>
        <w:tabs>
          <w:tab w:val="left" w:pos="567"/>
        </w:tabs>
        <w:spacing w:after="0" w:line="240" w:lineRule="auto"/>
        <w:jc w:val="both"/>
        <w:rPr>
          <w:rFonts w:ascii="Arial" w:eastAsia="Times New Roman" w:hAnsi="Arial" w:cs="Arial"/>
          <w:lang w:eastAsia="pl-PL"/>
        </w:rPr>
      </w:pPr>
      <w:bookmarkStart w:id="5" w:name="_Hlk117754496"/>
      <w:r w:rsidRPr="00E1544F">
        <w:rPr>
          <w:rFonts w:ascii="Arial" w:eastAsia="Times New Roman" w:hAnsi="Arial" w:cs="Arial"/>
          <w:lang w:eastAsia="pl-PL"/>
        </w:rPr>
        <w:t xml:space="preserve">Podpisany przez Strony Umowy protokół odbioru przedmiotu Umowy bez zastrzeżeń stanowi podstawę do </w:t>
      </w:r>
      <w:r w:rsidR="00751D2B" w:rsidRPr="00E1544F">
        <w:rPr>
          <w:rFonts w:ascii="Arial" w:eastAsia="Times New Roman" w:hAnsi="Arial" w:cs="Arial"/>
          <w:lang w:eastAsia="pl-PL"/>
        </w:rPr>
        <w:t>wystawienia faktury VAT.</w:t>
      </w:r>
    </w:p>
    <w:p w14:paraId="2F616874" w14:textId="52314633" w:rsidR="00AD0B9D" w:rsidRPr="00E1544F" w:rsidRDefault="00AD0B9D" w:rsidP="00AD0B9D">
      <w:pPr>
        <w:numPr>
          <w:ilvl w:val="0"/>
          <w:numId w:val="17"/>
        </w:numPr>
        <w:tabs>
          <w:tab w:val="left" w:pos="567"/>
        </w:tabs>
        <w:spacing w:after="0" w:line="240" w:lineRule="auto"/>
        <w:jc w:val="both"/>
        <w:rPr>
          <w:rFonts w:ascii="Arial" w:eastAsia="Times New Roman" w:hAnsi="Arial" w:cs="Arial"/>
          <w:color w:val="000000" w:themeColor="text1"/>
          <w:lang w:eastAsia="pl-PL"/>
        </w:rPr>
      </w:pPr>
      <w:r w:rsidRPr="00E1544F">
        <w:rPr>
          <w:rFonts w:ascii="Arial" w:eastAsia="Times New Roman" w:hAnsi="Arial" w:cs="Arial"/>
          <w:color w:val="000000" w:themeColor="text1"/>
          <w:lang w:eastAsia="pl-PL"/>
        </w:rPr>
        <w:t xml:space="preserve">Wynagrodzenie przysługujące Wykonawcy jest płatne przelewem z rozdziału ……………. z paragrafu ………….. budżetu Wydziału </w:t>
      </w:r>
      <w:r w:rsidR="00E1544F">
        <w:rPr>
          <w:rFonts w:ascii="Arial" w:eastAsia="Times New Roman" w:hAnsi="Arial" w:cs="Arial"/>
          <w:color w:val="000000" w:themeColor="text1"/>
          <w:lang w:eastAsia="pl-PL"/>
        </w:rPr>
        <w:t xml:space="preserve">Organizacyjnego </w:t>
      </w:r>
      <w:r w:rsidRPr="00E1544F">
        <w:rPr>
          <w:rFonts w:ascii="Arial" w:eastAsia="Times New Roman" w:hAnsi="Arial" w:cs="Arial"/>
          <w:color w:val="000000" w:themeColor="text1"/>
          <w:lang w:eastAsia="pl-PL"/>
        </w:rPr>
        <w:t>na konto Wykonawcy o nr : …………</w:t>
      </w:r>
      <w:r w:rsidR="00E1544F">
        <w:rPr>
          <w:rFonts w:ascii="Arial" w:eastAsia="Times New Roman" w:hAnsi="Arial" w:cs="Arial"/>
          <w:color w:val="000000" w:themeColor="text1"/>
          <w:lang w:eastAsia="pl-PL"/>
        </w:rPr>
        <w:t>………………………</w:t>
      </w:r>
      <w:r w:rsidRPr="00E1544F">
        <w:rPr>
          <w:rFonts w:ascii="Arial" w:eastAsia="Times New Roman" w:hAnsi="Arial" w:cs="Arial"/>
          <w:color w:val="000000" w:themeColor="text1"/>
          <w:lang w:eastAsia="pl-PL"/>
        </w:rPr>
        <w:t xml:space="preserve">…… w terminie do 30 dni kalendarzowych licząc od daty doręczenia prawidłowo wystawionej faktury VAT . Dane do faktury: Nabywca: Gmina Świętochłowice, ul. Katowicka 54, 41–600 Świętochłowice, NIP: 627 27 48 738, Odbiorca: Urząd Miejski. </w:t>
      </w:r>
    </w:p>
    <w:p w14:paraId="64F24472" w14:textId="77777777" w:rsidR="002536BF" w:rsidRPr="00E1544F" w:rsidRDefault="002536BF" w:rsidP="002536BF">
      <w:pPr>
        <w:widowControl w:val="0"/>
        <w:numPr>
          <w:ilvl w:val="0"/>
          <w:numId w:val="17"/>
        </w:numPr>
        <w:tabs>
          <w:tab w:val="left" w:pos="567"/>
          <w:tab w:val="left" w:pos="900"/>
        </w:tabs>
        <w:spacing w:after="0" w:line="240" w:lineRule="auto"/>
        <w:contextualSpacing/>
        <w:jc w:val="both"/>
        <w:rPr>
          <w:rFonts w:ascii="Arial" w:eastAsiaTheme="minorEastAsia" w:hAnsi="Arial" w:cs="Arial"/>
        </w:rPr>
      </w:pPr>
      <w:bookmarkStart w:id="6" w:name="_Hlk117754531"/>
      <w:bookmarkEnd w:id="5"/>
      <w:r w:rsidRPr="00E1544F">
        <w:rPr>
          <w:rFonts w:ascii="Arial" w:eastAsiaTheme="minorEastAsia" w:hAnsi="Arial" w:cs="Arial"/>
        </w:rPr>
        <w:t>Miejscem płatności jest Bank Zamawiającego, a zapłata następuje z chwilą dokonania zlecenia przelewu przez Zamawiającego.</w:t>
      </w:r>
    </w:p>
    <w:p w14:paraId="3D38AFEB" w14:textId="475EE180" w:rsidR="002536BF" w:rsidRPr="00E1544F" w:rsidRDefault="002536BF" w:rsidP="002536BF">
      <w:pPr>
        <w:widowControl w:val="0"/>
        <w:numPr>
          <w:ilvl w:val="0"/>
          <w:numId w:val="17"/>
        </w:numPr>
        <w:tabs>
          <w:tab w:val="left" w:pos="567"/>
          <w:tab w:val="left" w:pos="900"/>
        </w:tabs>
        <w:spacing w:after="0" w:line="240" w:lineRule="auto"/>
        <w:contextualSpacing/>
        <w:jc w:val="both"/>
        <w:rPr>
          <w:rFonts w:ascii="Arial" w:eastAsiaTheme="minorEastAsia" w:hAnsi="Arial" w:cs="Arial"/>
          <w:color w:val="000000" w:themeColor="text1"/>
        </w:rPr>
      </w:pPr>
      <w:r w:rsidRPr="00E1544F">
        <w:rPr>
          <w:rFonts w:ascii="Arial" w:eastAsiaTheme="minorEastAsia" w:hAnsi="Arial" w:cs="Arial"/>
          <w:color w:val="000000" w:themeColor="text1"/>
        </w:rPr>
        <w:t xml:space="preserve">Wykonawca zobowiązany jest do wskazania numeru rachunku, który został ujawniony </w:t>
      </w:r>
      <w:r w:rsidR="00E1544F">
        <w:rPr>
          <w:rFonts w:ascii="Arial" w:eastAsiaTheme="minorEastAsia" w:hAnsi="Arial" w:cs="Arial"/>
          <w:color w:val="000000" w:themeColor="text1"/>
        </w:rPr>
        <w:br/>
      </w:r>
      <w:r w:rsidRPr="00E1544F">
        <w:rPr>
          <w:rFonts w:ascii="Arial" w:eastAsiaTheme="minorEastAsia" w:hAnsi="Arial" w:cs="Arial"/>
          <w:color w:val="000000" w:themeColor="text1"/>
        </w:rPr>
        <w:t>w wykazie podmiotów zarejestrowanych jako podatnicy VAT, nie zarejestrowanych oraz wykreślonych i przywróconych do rejestru VAT prowadzonym przez Szefa Krajowej Administracji Skarbowej (tzw. „Biała lista” – art. 96b ust. 1 ustawy z dnia 11 marca 2004 r. o podatku od towarów i usług – t</w:t>
      </w:r>
      <w:r w:rsidR="00751D2B" w:rsidRPr="00E1544F">
        <w:rPr>
          <w:rFonts w:ascii="Arial" w:eastAsiaTheme="minorEastAsia" w:hAnsi="Arial" w:cs="Arial"/>
          <w:color w:val="000000" w:themeColor="text1"/>
        </w:rPr>
        <w:t>ekst</w:t>
      </w:r>
      <w:r w:rsidRPr="00E1544F">
        <w:rPr>
          <w:rFonts w:ascii="Arial" w:eastAsiaTheme="minorEastAsia" w:hAnsi="Arial" w:cs="Arial"/>
          <w:color w:val="000000" w:themeColor="text1"/>
        </w:rPr>
        <w:t xml:space="preserve"> j</w:t>
      </w:r>
      <w:r w:rsidR="00751D2B" w:rsidRPr="00E1544F">
        <w:rPr>
          <w:rFonts w:ascii="Arial" w:eastAsiaTheme="minorEastAsia" w:hAnsi="Arial" w:cs="Arial"/>
          <w:color w:val="000000" w:themeColor="text1"/>
        </w:rPr>
        <w:t>edn</w:t>
      </w:r>
      <w:r w:rsidRPr="00E1544F">
        <w:rPr>
          <w:rFonts w:ascii="Arial" w:eastAsiaTheme="minorEastAsia" w:hAnsi="Arial" w:cs="Arial"/>
          <w:color w:val="000000" w:themeColor="text1"/>
        </w:rPr>
        <w:t>. Dz. U. 202</w:t>
      </w:r>
      <w:r w:rsidR="003A5FA4" w:rsidRPr="00E1544F">
        <w:rPr>
          <w:rFonts w:ascii="Arial" w:eastAsiaTheme="minorEastAsia" w:hAnsi="Arial" w:cs="Arial"/>
          <w:color w:val="000000" w:themeColor="text1"/>
        </w:rPr>
        <w:t>2</w:t>
      </w:r>
      <w:r w:rsidRPr="00E1544F">
        <w:rPr>
          <w:rFonts w:ascii="Arial" w:eastAsiaTheme="minorEastAsia" w:hAnsi="Arial" w:cs="Arial"/>
          <w:color w:val="000000" w:themeColor="text1"/>
        </w:rPr>
        <w:t xml:space="preserve"> poz. </w:t>
      </w:r>
      <w:r w:rsidR="003A5FA4" w:rsidRPr="00E1544F">
        <w:rPr>
          <w:rFonts w:ascii="Arial" w:eastAsiaTheme="minorEastAsia" w:hAnsi="Arial" w:cs="Arial"/>
          <w:color w:val="000000" w:themeColor="text1"/>
        </w:rPr>
        <w:t>931</w:t>
      </w:r>
      <w:r w:rsidRPr="00E1544F">
        <w:rPr>
          <w:rFonts w:ascii="Arial" w:eastAsiaTheme="minorEastAsia" w:hAnsi="Arial" w:cs="Arial"/>
          <w:color w:val="000000" w:themeColor="text1"/>
        </w:rPr>
        <w:t xml:space="preserve"> z</w:t>
      </w:r>
      <w:r w:rsidR="00751D2B" w:rsidRPr="00E1544F">
        <w:rPr>
          <w:rFonts w:ascii="Arial" w:eastAsiaTheme="minorEastAsia" w:hAnsi="Arial" w:cs="Arial"/>
          <w:color w:val="000000" w:themeColor="text1"/>
        </w:rPr>
        <w:t xml:space="preserve"> </w:t>
      </w:r>
      <w:proofErr w:type="spellStart"/>
      <w:r w:rsidR="00751D2B" w:rsidRPr="00E1544F">
        <w:rPr>
          <w:rFonts w:ascii="Arial" w:eastAsiaTheme="minorEastAsia" w:hAnsi="Arial" w:cs="Arial"/>
          <w:color w:val="000000" w:themeColor="text1"/>
        </w:rPr>
        <w:t>późn</w:t>
      </w:r>
      <w:proofErr w:type="spellEnd"/>
      <w:r w:rsidR="00751D2B" w:rsidRPr="00E1544F">
        <w:rPr>
          <w:rFonts w:ascii="Arial" w:eastAsiaTheme="minorEastAsia" w:hAnsi="Arial" w:cs="Arial"/>
          <w:color w:val="000000" w:themeColor="text1"/>
        </w:rPr>
        <w:t>.</w:t>
      </w:r>
      <w:r w:rsidRPr="00E1544F">
        <w:rPr>
          <w:rFonts w:ascii="Arial" w:eastAsiaTheme="minorEastAsia" w:hAnsi="Arial" w:cs="Arial"/>
          <w:color w:val="000000" w:themeColor="text1"/>
        </w:rPr>
        <w:t xml:space="preserve"> zm.).</w:t>
      </w:r>
    </w:p>
    <w:p w14:paraId="16CE9F6F" w14:textId="1DFDD693" w:rsidR="002536BF" w:rsidRPr="00E1544F" w:rsidRDefault="002536BF" w:rsidP="002536BF">
      <w:pPr>
        <w:widowControl w:val="0"/>
        <w:numPr>
          <w:ilvl w:val="0"/>
          <w:numId w:val="17"/>
        </w:numPr>
        <w:tabs>
          <w:tab w:val="left" w:pos="567"/>
          <w:tab w:val="left" w:pos="900"/>
        </w:tabs>
        <w:spacing w:after="0" w:line="240" w:lineRule="auto"/>
        <w:contextualSpacing/>
        <w:jc w:val="both"/>
        <w:rPr>
          <w:rFonts w:ascii="Arial" w:eastAsiaTheme="minorEastAsia" w:hAnsi="Arial" w:cs="Arial"/>
        </w:rPr>
      </w:pPr>
      <w:r w:rsidRPr="00E1544F">
        <w:rPr>
          <w:rFonts w:ascii="Arial" w:eastAsiaTheme="minorEastAsia" w:hAnsi="Arial" w:cs="Arial"/>
        </w:rPr>
        <w:t>Zamawiający w przypadku, gdy Wykonawca jest zarejestrowany jako czynny podatnik podatku od towarów i usług</w:t>
      </w:r>
      <w:r w:rsidR="00C81B7C" w:rsidRPr="00E1544F">
        <w:rPr>
          <w:rFonts w:ascii="Arial" w:eastAsiaTheme="minorEastAsia" w:hAnsi="Arial" w:cs="Arial"/>
          <w:color w:val="FF0000"/>
        </w:rPr>
        <w:t xml:space="preserve"> </w:t>
      </w:r>
      <w:r w:rsidRPr="00E1544F">
        <w:rPr>
          <w:rFonts w:ascii="Arial" w:eastAsiaTheme="minorEastAsia" w:hAnsi="Arial" w:cs="Arial"/>
        </w:rPr>
        <w:t xml:space="preserve">może dokonać płatności wynagrodzenia z zastosowaniem mechanizmu podzielonej płatności, to jest w sposób wskazany w art. 108a ust. 2 ustawy </w:t>
      </w:r>
      <w:r w:rsidR="00E1544F">
        <w:rPr>
          <w:rFonts w:ascii="Arial" w:eastAsiaTheme="minorEastAsia" w:hAnsi="Arial" w:cs="Arial"/>
        </w:rPr>
        <w:br/>
      </w:r>
      <w:r w:rsidRPr="00E1544F">
        <w:rPr>
          <w:rFonts w:ascii="Arial" w:eastAsiaTheme="minorEastAsia" w:hAnsi="Arial" w:cs="Arial"/>
        </w:rPr>
        <w:t>z dnia 11 marca 2004 r. o podatku od towarów i usług (t. j. Dz. U. 202</w:t>
      </w:r>
      <w:r w:rsidR="003A5FA4" w:rsidRPr="00E1544F">
        <w:rPr>
          <w:rFonts w:ascii="Arial" w:eastAsiaTheme="minorEastAsia" w:hAnsi="Arial" w:cs="Arial"/>
        </w:rPr>
        <w:t>2</w:t>
      </w:r>
      <w:r w:rsidRPr="00E1544F">
        <w:rPr>
          <w:rFonts w:ascii="Arial" w:eastAsiaTheme="minorEastAsia" w:hAnsi="Arial" w:cs="Arial"/>
        </w:rPr>
        <w:t xml:space="preserve"> poz. </w:t>
      </w:r>
      <w:r w:rsidR="003A5FA4" w:rsidRPr="00E1544F">
        <w:rPr>
          <w:rFonts w:ascii="Arial" w:eastAsiaTheme="minorEastAsia" w:hAnsi="Arial" w:cs="Arial"/>
        </w:rPr>
        <w:t>931</w:t>
      </w:r>
      <w:r w:rsidRPr="00E1544F">
        <w:rPr>
          <w:rFonts w:ascii="Arial" w:eastAsiaTheme="minorEastAsia" w:hAnsi="Arial" w:cs="Arial"/>
        </w:rPr>
        <w:t xml:space="preserve"> ze zm.). Postanowień zdania 1. nie stosuje się, gdy przedmiot Umowy stanowi czynność zwolnioną z podatku VAT albo jest on objęty 0% stawką podatku VAT.</w:t>
      </w:r>
    </w:p>
    <w:bookmarkEnd w:id="6"/>
    <w:p w14:paraId="0FC72624" w14:textId="77777777" w:rsidR="00746689" w:rsidRPr="00E1544F" w:rsidRDefault="00746689" w:rsidP="002536BF">
      <w:pPr>
        <w:spacing w:after="0" w:line="240" w:lineRule="auto"/>
        <w:jc w:val="center"/>
        <w:rPr>
          <w:rFonts w:ascii="Arial" w:eastAsia="Times New Roman" w:hAnsi="Arial" w:cs="Arial"/>
          <w:b/>
          <w:bCs/>
          <w:lang w:eastAsia="pl-PL"/>
        </w:rPr>
      </w:pPr>
    </w:p>
    <w:p w14:paraId="660EEB1F" w14:textId="77777777" w:rsidR="002536BF" w:rsidRPr="00E1544F" w:rsidRDefault="002536BF" w:rsidP="002536BF">
      <w:pPr>
        <w:spacing w:after="0" w:line="240" w:lineRule="auto"/>
        <w:jc w:val="center"/>
        <w:rPr>
          <w:rFonts w:ascii="Arial" w:eastAsia="Times New Roman" w:hAnsi="Arial" w:cs="Arial"/>
          <w:b/>
          <w:bCs/>
          <w:lang w:eastAsia="pl-PL"/>
        </w:rPr>
      </w:pPr>
      <w:r w:rsidRPr="00E1544F">
        <w:rPr>
          <w:rFonts w:ascii="Arial" w:eastAsia="Times New Roman" w:hAnsi="Arial" w:cs="Arial"/>
          <w:b/>
          <w:bCs/>
          <w:lang w:eastAsia="pl-PL"/>
        </w:rPr>
        <w:t>§ 5</w:t>
      </w:r>
    </w:p>
    <w:p w14:paraId="41F66AA0" w14:textId="423109AB" w:rsidR="001952AE" w:rsidRPr="00E1544F" w:rsidRDefault="001952AE" w:rsidP="001952AE">
      <w:pPr>
        <w:widowControl w:val="0"/>
        <w:numPr>
          <w:ilvl w:val="0"/>
          <w:numId w:val="32"/>
        </w:numPr>
        <w:tabs>
          <w:tab w:val="left" w:pos="567"/>
        </w:tabs>
        <w:spacing w:after="0" w:line="240" w:lineRule="auto"/>
        <w:contextualSpacing/>
        <w:jc w:val="both"/>
        <w:rPr>
          <w:rFonts w:ascii="Arial" w:eastAsiaTheme="minorEastAsia" w:hAnsi="Arial" w:cs="Arial"/>
        </w:rPr>
      </w:pPr>
      <w:r w:rsidRPr="00E1544F">
        <w:rPr>
          <w:rFonts w:ascii="Arial" w:eastAsiaTheme="minorEastAsia" w:hAnsi="Arial" w:cs="Arial"/>
        </w:rPr>
        <w:t>Przedmiot zamówienia objęty jest gwarancją wykonawcy tożsamą z gwarancją udzieloną przez producenta, licząc od dnia podpisania protokołu odbioru końcowego, o którym mowa w § 4 ust. 1 umowy.</w:t>
      </w:r>
    </w:p>
    <w:p w14:paraId="25654D33" w14:textId="1B6315A6" w:rsidR="001952AE" w:rsidRPr="00E1544F" w:rsidRDefault="001952AE" w:rsidP="001952AE">
      <w:pPr>
        <w:widowControl w:val="0"/>
        <w:numPr>
          <w:ilvl w:val="0"/>
          <w:numId w:val="32"/>
        </w:numPr>
        <w:tabs>
          <w:tab w:val="left" w:pos="567"/>
        </w:tabs>
        <w:spacing w:after="0" w:line="240" w:lineRule="auto"/>
        <w:contextualSpacing/>
        <w:jc w:val="both"/>
        <w:rPr>
          <w:rFonts w:ascii="Arial" w:eastAsiaTheme="minorEastAsia" w:hAnsi="Arial" w:cs="Arial"/>
        </w:rPr>
      </w:pPr>
      <w:r w:rsidRPr="00E1544F">
        <w:rPr>
          <w:rFonts w:ascii="Arial" w:eastAsiaTheme="minorEastAsia" w:hAnsi="Arial" w:cs="Arial"/>
        </w:rPr>
        <w:lastRenderedPageBreak/>
        <w:t>Gwarancja wykonawcy świadczona będzie zgodnie z podanymi niżej warunkami:</w:t>
      </w:r>
    </w:p>
    <w:p w14:paraId="3A4F6589" w14:textId="16DF322D" w:rsidR="001952AE" w:rsidRPr="00E1544F" w:rsidRDefault="001952AE" w:rsidP="001952AE">
      <w:pPr>
        <w:widowControl w:val="0"/>
        <w:numPr>
          <w:ilvl w:val="1"/>
          <w:numId w:val="32"/>
        </w:numPr>
        <w:tabs>
          <w:tab w:val="left" w:pos="742"/>
        </w:tabs>
        <w:spacing w:after="0" w:line="240" w:lineRule="auto"/>
        <w:contextualSpacing/>
        <w:jc w:val="both"/>
        <w:rPr>
          <w:rFonts w:ascii="Arial" w:eastAsiaTheme="minorEastAsia" w:hAnsi="Arial" w:cs="Arial"/>
        </w:rPr>
      </w:pPr>
      <w:r w:rsidRPr="00E1544F">
        <w:rPr>
          <w:rFonts w:ascii="Arial" w:eastAsiaTheme="minorEastAsia" w:hAnsi="Arial" w:cs="Arial"/>
        </w:rPr>
        <w:t>zgłoszenia awarii   sprzętu będą   dokonywane   telefoniczne na numer (….) ………….………,. lub elektronicznie na adres…………………………,</w:t>
      </w:r>
    </w:p>
    <w:p w14:paraId="12F7019A" w14:textId="41D44419" w:rsidR="001952AE" w:rsidRPr="00E1544F" w:rsidRDefault="001952AE" w:rsidP="001952AE">
      <w:pPr>
        <w:widowControl w:val="0"/>
        <w:numPr>
          <w:ilvl w:val="1"/>
          <w:numId w:val="32"/>
        </w:numPr>
        <w:tabs>
          <w:tab w:val="left" w:pos="742"/>
        </w:tabs>
        <w:spacing w:after="0" w:line="240" w:lineRule="auto"/>
        <w:contextualSpacing/>
        <w:jc w:val="both"/>
        <w:rPr>
          <w:rFonts w:ascii="Arial" w:eastAsiaTheme="minorEastAsia" w:hAnsi="Arial" w:cs="Arial"/>
        </w:rPr>
      </w:pPr>
      <w:r w:rsidRPr="00E1544F">
        <w:rPr>
          <w:rFonts w:ascii="Arial" w:eastAsiaTheme="minorEastAsia" w:hAnsi="Arial" w:cs="Arial"/>
        </w:rPr>
        <w:t>naprawa gwarancyjna zostanie dokonana po uprzedniej nieodpłatnej ocenie zgłoszonej awarii.</w:t>
      </w:r>
    </w:p>
    <w:p w14:paraId="290539B4" w14:textId="1505839F" w:rsidR="001952AE" w:rsidRPr="00E1544F" w:rsidRDefault="001952AE" w:rsidP="001952AE">
      <w:pPr>
        <w:widowControl w:val="0"/>
        <w:numPr>
          <w:ilvl w:val="1"/>
          <w:numId w:val="32"/>
        </w:numPr>
        <w:tabs>
          <w:tab w:val="left" w:pos="742"/>
        </w:tabs>
        <w:spacing w:after="0" w:line="240" w:lineRule="auto"/>
        <w:contextualSpacing/>
        <w:jc w:val="both"/>
        <w:rPr>
          <w:rFonts w:ascii="Arial" w:eastAsiaTheme="minorEastAsia" w:hAnsi="Arial" w:cs="Arial"/>
        </w:rPr>
      </w:pPr>
      <w:r w:rsidRPr="00E1544F">
        <w:rPr>
          <w:rFonts w:ascii="Arial" w:eastAsiaTheme="minorEastAsia" w:hAnsi="Arial" w:cs="Arial"/>
        </w:rPr>
        <w:t>przedstawiciel Wykonawcy lub producenta lub serwisu:</w:t>
      </w:r>
    </w:p>
    <w:p w14:paraId="4883702D" w14:textId="047A4370" w:rsidR="001952AE" w:rsidRPr="00E1544F" w:rsidRDefault="001952AE" w:rsidP="001952AE">
      <w:pPr>
        <w:widowControl w:val="0"/>
        <w:numPr>
          <w:ilvl w:val="2"/>
          <w:numId w:val="32"/>
        </w:numPr>
        <w:tabs>
          <w:tab w:val="left" w:pos="742"/>
        </w:tabs>
        <w:spacing w:after="0" w:line="240" w:lineRule="auto"/>
        <w:contextualSpacing/>
        <w:jc w:val="both"/>
        <w:rPr>
          <w:rFonts w:ascii="Arial" w:eastAsiaTheme="minorEastAsia" w:hAnsi="Arial" w:cs="Arial"/>
        </w:rPr>
      </w:pPr>
      <w:r w:rsidRPr="00E1544F">
        <w:rPr>
          <w:rFonts w:ascii="Arial" w:eastAsiaTheme="minorEastAsia" w:hAnsi="Arial" w:cs="Arial"/>
        </w:rPr>
        <w:t>zgłosi się do miejsca użytkowania sprzętu, lub</w:t>
      </w:r>
    </w:p>
    <w:p w14:paraId="75735A9E" w14:textId="2E1D8E89" w:rsidR="001952AE" w:rsidRPr="00E1544F" w:rsidRDefault="001952AE" w:rsidP="001952AE">
      <w:pPr>
        <w:widowControl w:val="0"/>
        <w:numPr>
          <w:ilvl w:val="2"/>
          <w:numId w:val="32"/>
        </w:numPr>
        <w:tabs>
          <w:tab w:val="left" w:pos="742"/>
        </w:tabs>
        <w:spacing w:after="0" w:line="240" w:lineRule="auto"/>
        <w:contextualSpacing/>
        <w:jc w:val="both"/>
        <w:rPr>
          <w:rFonts w:ascii="Arial" w:eastAsiaTheme="minorEastAsia" w:hAnsi="Arial" w:cs="Arial"/>
        </w:rPr>
      </w:pPr>
      <w:r w:rsidRPr="00E1544F">
        <w:rPr>
          <w:rFonts w:ascii="Arial" w:eastAsiaTheme="minorEastAsia" w:hAnsi="Arial" w:cs="Arial"/>
        </w:rPr>
        <w:t xml:space="preserve">zapewni wykonanie zdalnej diagnostyki, w celu dokonania   oceny   wskazanej </w:t>
      </w:r>
      <w:r w:rsidR="00E1544F">
        <w:rPr>
          <w:rFonts w:ascii="Arial" w:eastAsiaTheme="minorEastAsia" w:hAnsi="Arial" w:cs="Arial"/>
        </w:rPr>
        <w:br/>
      </w:r>
      <w:r w:rsidRPr="00E1544F">
        <w:rPr>
          <w:rFonts w:ascii="Arial" w:eastAsiaTheme="minorEastAsia" w:hAnsi="Arial" w:cs="Arial"/>
        </w:rPr>
        <w:t>w pkt 2) w ciągu 7 dni od terminu zgłoszenia, o którym mowa w pkt 1).</w:t>
      </w:r>
    </w:p>
    <w:p w14:paraId="65684B4B" w14:textId="07BB8618" w:rsidR="001952AE" w:rsidRPr="00E1544F" w:rsidRDefault="001952AE" w:rsidP="00712955">
      <w:pPr>
        <w:widowControl w:val="0"/>
        <w:numPr>
          <w:ilvl w:val="1"/>
          <w:numId w:val="32"/>
        </w:numPr>
        <w:tabs>
          <w:tab w:val="left" w:pos="742"/>
        </w:tabs>
        <w:spacing w:after="0" w:line="240" w:lineRule="auto"/>
        <w:contextualSpacing/>
        <w:jc w:val="both"/>
        <w:rPr>
          <w:rFonts w:ascii="Arial" w:eastAsiaTheme="minorEastAsia" w:hAnsi="Arial" w:cs="Arial"/>
        </w:rPr>
      </w:pPr>
      <w:r w:rsidRPr="00E1544F">
        <w:rPr>
          <w:rFonts w:ascii="Arial" w:eastAsiaTheme="minorEastAsia" w:hAnsi="Arial" w:cs="Arial"/>
        </w:rPr>
        <w:t>czas skutecznej naprawy sprzętu/wyposażenia/oprogramowania nie może przekroczyć: 14 dni od momentu zgłoszenia awarii.</w:t>
      </w:r>
    </w:p>
    <w:p w14:paraId="6D1D6BA9" w14:textId="0ACEF36D" w:rsidR="001952AE" w:rsidRPr="00E1544F" w:rsidRDefault="001952AE" w:rsidP="001952AE">
      <w:pPr>
        <w:widowControl w:val="0"/>
        <w:numPr>
          <w:ilvl w:val="1"/>
          <w:numId w:val="32"/>
        </w:numPr>
        <w:tabs>
          <w:tab w:val="left" w:pos="742"/>
        </w:tabs>
        <w:spacing w:after="0" w:line="240" w:lineRule="auto"/>
        <w:contextualSpacing/>
        <w:jc w:val="both"/>
        <w:rPr>
          <w:rFonts w:ascii="Arial" w:eastAsiaTheme="minorEastAsia" w:hAnsi="Arial" w:cs="Arial"/>
        </w:rPr>
      </w:pPr>
      <w:r w:rsidRPr="00E1544F">
        <w:rPr>
          <w:rFonts w:ascii="Arial" w:eastAsiaTheme="minorEastAsia" w:hAnsi="Arial" w:cs="Arial"/>
        </w:rPr>
        <w:t>W razie, gdy czas naprawy sprzętu będzie dłuższy niż zadeklarowany w pkt 4) powyżej, Wykonawca powinien uzasadnić wydłużenie okresu i uzyskać akceptację Zamawiającego.</w:t>
      </w:r>
    </w:p>
    <w:p w14:paraId="1CB8366C" w14:textId="057F48DD" w:rsidR="001952AE" w:rsidRPr="00E1544F" w:rsidRDefault="001952AE" w:rsidP="001952AE">
      <w:pPr>
        <w:widowControl w:val="0"/>
        <w:numPr>
          <w:ilvl w:val="1"/>
          <w:numId w:val="32"/>
        </w:numPr>
        <w:tabs>
          <w:tab w:val="left" w:pos="742"/>
        </w:tabs>
        <w:spacing w:after="0" w:line="240" w:lineRule="auto"/>
        <w:contextualSpacing/>
        <w:jc w:val="both"/>
        <w:rPr>
          <w:rFonts w:ascii="Arial" w:eastAsiaTheme="minorEastAsia" w:hAnsi="Arial" w:cs="Arial"/>
        </w:rPr>
      </w:pPr>
      <w:r w:rsidRPr="00E1544F">
        <w:rPr>
          <w:rFonts w:ascii="Arial" w:eastAsiaTheme="minorEastAsia" w:hAnsi="Arial" w:cs="Arial"/>
        </w:rPr>
        <w:t>W razie, gdy naprawa gwarancyjna sprzętu trwa dłużej niż czas, o którym mowa w pkt 4 lub 5, zamawiającemu przysługuje prawo do naliczenia kary umownej w wysokości 0,5 % wynagrodzenia umownego brutto za każdy dzień zwłoki.</w:t>
      </w:r>
    </w:p>
    <w:p w14:paraId="620C82CE" w14:textId="1BF9E754" w:rsidR="001952AE" w:rsidRPr="00E1544F" w:rsidRDefault="001952AE" w:rsidP="001952AE">
      <w:pPr>
        <w:widowControl w:val="0"/>
        <w:numPr>
          <w:ilvl w:val="1"/>
          <w:numId w:val="32"/>
        </w:numPr>
        <w:tabs>
          <w:tab w:val="left" w:pos="742"/>
        </w:tabs>
        <w:spacing w:after="0" w:line="240" w:lineRule="auto"/>
        <w:contextualSpacing/>
        <w:jc w:val="both"/>
        <w:rPr>
          <w:rFonts w:ascii="Arial" w:eastAsiaTheme="minorEastAsia" w:hAnsi="Arial" w:cs="Arial"/>
        </w:rPr>
      </w:pPr>
      <w:r w:rsidRPr="00E1544F">
        <w:rPr>
          <w:rFonts w:ascii="Arial" w:eastAsiaTheme="minorEastAsia" w:hAnsi="Arial" w:cs="Arial"/>
        </w:rPr>
        <w:t>W razie, gdy naprawa gwarancyjna sprzętu trwa dłużej niż 30 dni roboczych, zamawiającemu przysługuje prawo do odstąpienia od umowy oraz prawo do naliczenia kary umownej w wysokości 10% wynagrodzenia umownego brutto</w:t>
      </w:r>
    </w:p>
    <w:p w14:paraId="1503142C" w14:textId="3CBA8B4A" w:rsidR="001952AE" w:rsidRPr="00E1544F" w:rsidRDefault="001952AE" w:rsidP="001952AE">
      <w:pPr>
        <w:widowControl w:val="0"/>
        <w:numPr>
          <w:ilvl w:val="1"/>
          <w:numId w:val="32"/>
        </w:numPr>
        <w:tabs>
          <w:tab w:val="left" w:pos="742"/>
        </w:tabs>
        <w:spacing w:after="0" w:line="240" w:lineRule="auto"/>
        <w:contextualSpacing/>
        <w:jc w:val="both"/>
        <w:rPr>
          <w:rFonts w:ascii="Arial" w:eastAsiaTheme="minorEastAsia" w:hAnsi="Arial" w:cs="Arial"/>
        </w:rPr>
      </w:pPr>
      <w:r w:rsidRPr="00E1544F">
        <w:rPr>
          <w:rFonts w:ascii="Arial" w:eastAsiaTheme="minorEastAsia" w:hAnsi="Arial" w:cs="Arial"/>
        </w:rPr>
        <w:t>Zamawiający i wykonawca dopuszczają możliwość zainstalowania przez gwaranta (na jego koszt i ryzyko) urządzenia zastępczego o nie gorszych parametrach na czas naprawy, w takim przypadku Zamawiający nie ma prawa do naliczenia kar umownych określonych w punktach nr 6) i nr 7).</w:t>
      </w:r>
    </w:p>
    <w:p w14:paraId="32298EB6" w14:textId="74A3F28C" w:rsidR="001952AE" w:rsidRPr="00E1544F" w:rsidRDefault="001952AE" w:rsidP="001952AE">
      <w:pPr>
        <w:widowControl w:val="0"/>
        <w:numPr>
          <w:ilvl w:val="1"/>
          <w:numId w:val="32"/>
        </w:numPr>
        <w:tabs>
          <w:tab w:val="left" w:pos="742"/>
        </w:tabs>
        <w:spacing w:after="0" w:line="240" w:lineRule="auto"/>
        <w:contextualSpacing/>
        <w:jc w:val="both"/>
        <w:rPr>
          <w:rFonts w:ascii="Arial" w:eastAsiaTheme="minorEastAsia" w:hAnsi="Arial" w:cs="Arial"/>
        </w:rPr>
      </w:pPr>
      <w:r w:rsidRPr="00E1544F">
        <w:rPr>
          <w:rFonts w:ascii="Arial" w:eastAsiaTheme="minorEastAsia" w:hAnsi="Arial" w:cs="Arial"/>
        </w:rPr>
        <w:t>Wykonanie naprawy gwarancyjnej powinno zostać potwierdzone stosownym protokołem podpisanym przez Zamawiającego.</w:t>
      </w:r>
    </w:p>
    <w:p w14:paraId="7F54B4D4" w14:textId="4077F315" w:rsidR="001952AE" w:rsidRPr="00E1544F" w:rsidRDefault="001952AE" w:rsidP="001952AE">
      <w:pPr>
        <w:widowControl w:val="0"/>
        <w:numPr>
          <w:ilvl w:val="0"/>
          <w:numId w:val="32"/>
        </w:numPr>
        <w:tabs>
          <w:tab w:val="left" w:pos="567"/>
        </w:tabs>
        <w:spacing w:after="0" w:line="240" w:lineRule="auto"/>
        <w:contextualSpacing/>
        <w:jc w:val="both"/>
        <w:rPr>
          <w:rFonts w:ascii="Arial" w:eastAsiaTheme="minorEastAsia" w:hAnsi="Arial" w:cs="Arial"/>
        </w:rPr>
      </w:pPr>
      <w:r w:rsidRPr="00E1544F">
        <w:rPr>
          <w:rFonts w:ascii="Arial" w:eastAsiaTheme="minorEastAsia" w:hAnsi="Arial" w:cs="Arial"/>
        </w:rPr>
        <w:t>Gwarancja nie może ograniczać praw Zamawiającego do dysponowania zakupionym sprzętem - w razie sprzedaży lub innej formy przekazania sprzętu gwarancja musi przechodzić na nowego właściciela.</w:t>
      </w:r>
    </w:p>
    <w:p w14:paraId="6FAA2B9D" w14:textId="2313B92A" w:rsidR="001952AE" w:rsidRPr="00E1544F" w:rsidRDefault="001952AE" w:rsidP="001952AE">
      <w:pPr>
        <w:widowControl w:val="0"/>
        <w:numPr>
          <w:ilvl w:val="0"/>
          <w:numId w:val="32"/>
        </w:numPr>
        <w:tabs>
          <w:tab w:val="left" w:pos="567"/>
        </w:tabs>
        <w:spacing w:after="0" w:line="240" w:lineRule="auto"/>
        <w:contextualSpacing/>
        <w:jc w:val="both"/>
        <w:rPr>
          <w:rFonts w:ascii="Arial" w:eastAsiaTheme="minorEastAsia" w:hAnsi="Arial" w:cs="Arial"/>
        </w:rPr>
      </w:pPr>
      <w:r w:rsidRPr="00E1544F">
        <w:rPr>
          <w:rFonts w:ascii="Arial" w:eastAsiaTheme="minorEastAsia" w:hAnsi="Arial" w:cs="Arial"/>
        </w:rPr>
        <w:t>Gwarancja udzielona przez Wykonawcę nie wyłącza uprawnień Zamawiającego z tytułu gwarancji udzielonych przez producentów sprzętu. Warunki gwarancji udzielonej przez Wykonawcę mają pierwszeństwo przed warunkami gwarancji udzielonych przez producentów sprzętu w zakresie, w jakim warunki gwarancji przyznają Zamawiającemu silniejszą ochronę.</w:t>
      </w:r>
    </w:p>
    <w:p w14:paraId="6E5816F3" w14:textId="036E86F5" w:rsidR="001952AE" w:rsidRPr="00E1544F" w:rsidRDefault="001952AE" w:rsidP="001952AE">
      <w:pPr>
        <w:widowControl w:val="0"/>
        <w:numPr>
          <w:ilvl w:val="0"/>
          <w:numId w:val="32"/>
        </w:numPr>
        <w:tabs>
          <w:tab w:val="left" w:pos="567"/>
        </w:tabs>
        <w:spacing w:after="0" w:line="240" w:lineRule="auto"/>
        <w:contextualSpacing/>
        <w:jc w:val="both"/>
        <w:rPr>
          <w:rFonts w:ascii="Arial" w:eastAsiaTheme="minorEastAsia" w:hAnsi="Arial" w:cs="Arial"/>
        </w:rPr>
      </w:pPr>
      <w:r w:rsidRPr="00E1544F">
        <w:rPr>
          <w:rFonts w:ascii="Arial" w:eastAsiaTheme="minorEastAsia" w:hAnsi="Arial" w:cs="Arial"/>
        </w:rPr>
        <w:t>Strony nie ograniczają uprawnień zamawiającego z tytułu rękojmi za wady fizyczne wynikających z przepisów art. 556 – 576 kodeksu cywilnego.</w:t>
      </w:r>
    </w:p>
    <w:p w14:paraId="44755E4A" w14:textId="704FAF1C" w:rsidR="001952AE" w:rsidRPr="00E1544F" w:rsidRDefault="001952AE" w:rsidP="001952AE">
      <w:pPr>
        <w:widowControl w:val="0"/>
        <w:numPr>
          <w:ilvl w:val="0"/>
          <w:numId w:val="32"/>
        </w:numPr>
        <w:tabs>
          <w:tab w:val="left" w:pos="567"/>
        </w:tabs>
        <w:spacing w:after="0" w:line="240" w:lineRule="auto"/>
        <w:contextualSpacing/>
        <w:jc w:val="both"/>
        <w:rPr>
          <w:rFonts w:ascii="Arial" w:eastAsiaTheme="minorEastAsia" w:hAnsi="Arial" w:cs="Arial"/>
        </w:rPr>
      </w:pPr>
      <w:r w:rsidRPr="00E1544F">
        <w:rPr>
          <w:rFonts w:ascii="Arial" w:eastAsiaTheme="minorEastAsia" w:hAnsi="Arial" w:cs="Arial"/>
        </w:rPr>
        <w:t>Wykonawca udziela Zamawiającemu rękojmi za wady fizyczne przedmiotu umowy na okres 24 miesięcy licząc od daty podpisania protokołu odbioru końcowego, o którym mowa w § 4 ust. 1 umowy.</w:t>
      </w:r>
    </w:p>
    <w:p w14:paraId="65AF1A04" w14:textId="3EF1DC09" w:rsidR="001952AE" w:rsidRPr="00E1544F" w:rsidRDefault="001952AE" w:rsidP="001952AE">
      <w:pPr>
        <w:widowControl w:val="0"/>
        <w:numPr>
          <w:ilvl w:val="0"/>
          <w:numId w:val="32"/>
        </w:numPr>
        <w:tabs>
          <w:tab w:val="left" w:pos="567"/>
        </w:tabs>
        <w:spacing w:after="0" w:line="240" w:lineRule="auto"/>
        <w:contextualSpacing/>
        <w:jc w:val="both"/>
        <w:rPr>
          <w:rFonts w:ascii="Arial" w:eastAsiaTheme="minorEastAsia" w:hAnsi="Arial" w:cs="Arial"/>
        </w:rPr>
      </w:pPr>
      <w:r w:rsidRPr="00E1544F">
        <w:rPr>
          <w:rFonts w:ascii="Arial" w:eastAsiaTheme="minorEastAsia" w:hAnsi="Arial" w:cs="Arial"/>
        </w:rPr>
        <w:t xml:space="preserve">Odpowiedzialność Wykonawcy z tytułu rękojmi za wady fizyczne dotyczy wad przedmiotu umowy istniejących w czasie dokonywania czynności odbioru oraz wad powstałych po odbiorze, przyczyn tkwiących w przedmiocie umowy w chwili odbioru, z zastrzeżeniem, że w przypadku gdy w wykonaniu swoich obowiązków Dostawca dostarczył uprawnionemu </w:t>
      </w:r>
      <w:r w:rsidR="00E1544F">
        <w:rPr>
          <w:rFonts w:ascii="Arial" w:eastAsiaTheme="minorEastAsia" w:hAnsi="Arial" w:cs="Arial"/>
        </w:rPr>
        <w:br/>
      </w:r>
      <w:r w:rsidRPr="00E1544F">
        <w:rPr>
          <w:rFonts w:ascii="Arial" w:eastAsiaTheme="minorEastAsia" w:hAnsi="Arial" w:cs="Arial"/>
        </w:rPr>
        <w:t>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09860331" w14:textId="5F931CEF" w:rsidR="001952AE" w:rsidRPr="00E1544F" w:rsidRDefault="001952AE" w:rsidP="001952AE">
      <w:pPr>
        <w:widowControl w:val="0"/>
        <w:numPr>
          <w:ilvl w:val="0"/>
          <w:numId w:val="32"/>
        </w:numPr>
        <w:tabs>
          <w:tab w:val="left" w:pos="567"/>
        </w:tabs>
        <w:spacing w:after="0" w:line="240" w:lineRule="auto"/>
        <w:contextualSpacing/>
        <w:jc w:val="both"/>
        <w:rPr>
          <w:rFonts w:ascii="Arial" w:eastAsiaTheme="minorEastAsia" w:hAnsi="Arial" w:cs="Arial"/>
        </w:rPr>
      </w:pPr>
      <w:r w:rsidRPr="00E1544F">
        <w:rPr>
          <w:rFonts w:ascii="Arial" w:eastAsiaTheme="minorEastAsia" w:hAnsi="Arial" w:cs="Arial"/>
        </w:rPr>
        <w:t xml:space="preserve">Prawo wyboru dochodzenia roszczeń z rękojmi za wady i gwarancji jakości do każdej </w:t>
      </w:r>
      <w:r w:rsidR="00E1544F">
        <w:rPr>
          <w:rFonts w:ascii="Arial" w:eastAsiaTheme="minorEastAsia" w:hAnsi="Arial" w:cs="Arial"/>
        </w:rPr>
        <w:br/>
      </w:r>
      <w:r w:rsidRPr="00E1544F">
        <w:rPr>
          <w:rFonts w:ascii="Arial" w:eastAsiaTheme="minorEastAsia" w:hAnsi="Arial" w:cs="Arial"/>
        </w:rPr>
        <w:t>z wady z osobna należy do Zamawiającego. Dostawca nie może odmówić usunięcia wad ze względu na ich koszt.</w:t>
      </w:r>
    </w:p>
    <w:p w14:paraId="75352C50" w14:textId="27EE2696" w:rsidR="001952AE" w:rsidRPr="00E1544F" w:rsidRDefault="001952AE" w:rsidP="001952AE">
      <w:pPr>
        <w:widowControl w:val="0"/>
        <w:numPr>
          <w:ilvl w:val="0"/>
          <w:numId w:val="32"/>
        </w:numPr>
        <w:tabs>
          <w:tab w:val="left" w:pos="567"/>
        </w:tabs>
        <w:spacing w:after="0" w:line="240" w:lineRule="auto"/>
        <w:contextualSpacing/>
        <w:jc w:val="both"/>
        <w:rPr>
          <w:rFonts w:ascii="Arial" w:eastAsiaTheme="minorEastAsia" w:hAnsi="Arial" w:cs="Arial"/>
        </w:rPr>
      </w:pPr>
      <w:r w:rsidRPr="00E1544F">
        <w:rPr>
          <w:rFonts w:ascii="Arial" w:eastAsiaTheme="minorEastAsia" w:hAnsi="Arial" w:cs="Arial"/>
        </w:rPr>
        <w:lastRenderedPageBreak/>
        <w:t>Wada fizyczna polega na niezgodności rzeczy sprzedanej z umową. W szczególności rzecz sprzedana jest niezgodna z umową, jeżeli:</w:t>
      </w:r>
    </w:p>
    <w:p w14:paraId="13F1FE23" w14:textId="29C9EA99" w:rsidR="001952AE" w:rsidRPr="00E1544F" w:rsidRDefault="001952AE" w:rsidP="001952AE">
      <w:pPr>
        <w:widowControl w:val="0"/>
        <w:numPr>
          <w:ilvl w:val="1"/>
          <w:numId w:val="32"/>
        </w:numPr>
        <w:tabs>
          <w:tab w:val="left" w:pos="714"/>
        </w:tabs>
        <w:spacing w:after="0" w:line="240" w:lineRule="auto"/>
        <w:contextualSpacing/>
        <w:jc w:val="both"/>
        <w:rPr>
          <w:rFonts w:ascii="Arial" w:eastAsiaTheme="minorEastAsia" w:hAnsi="Arial" w:cs="Arial"/>
        </w:rPr>
      </w:pPr>
      <w:r w:rsidRPr="00E1544F">
        <w:rPr>
          <w:rFonts w:ascii="Arial" w:eastAsiaTheme="minorEastAsia" w:hAnsi="Arial" w:cs="Arial"/>
        </w:rPr>
        <w:t xml:space="preserve">nie ma właściwości, które rzecz tego rodzaju powinna mieć ze względu na cel </w:t>
      </w:r>
      <w:r w:rsidR="00E1544F">
        <w:rPr>
          <w:rFonts w:ascii="Arial" w:eastAsiaTheme="minorEastAsia" w:hAnsi="Arial" w:cs="Arial"/>
        </w:rPr>
        <w:br/>
      </w:r>
      <w:r w:rsidRPr="00E1544F">
        <w:rPr>
          <w:rFonts w:ascii="Arial" w:eastAsiaTheme="minorEastAsia" w:hAnsi="Arial" w:cs="Arial"/>
        </w:rPr>
        <w:t>w umowie oznaczony albo wynikający z okoliczności lub przeznaczenia;</w:t>
      </w:r>
    </w:p>
    <w:p w14:paraId="45AF4EF8" w14:textId="5DE6BE79" w:rsidR="001952AE" w:rsidRPr="00E1544F" w:rsidRDefault="001952AE" w:rsidP="001952AE">
      <w:pPr>
        <w:widowControl w:val="0"/>
        <w:numPr>
          <w:ilvl w:val="1"/>
          <w:numId w:val="32"/>
        </w:numPr>
        <w:tabs>
          <w:tab w:val="left" w:pos="714"/>
        </w:tabs>
        <w:spacing w:after="0" w:line="240" w:lineRule="auto"/>
        <w:contextualSpacing/>
        <w:jc w:val="both"/>
        <w:rPr>
          <w:rFonts w:ascii="Arial" w:eastAsiaTheme="minorEastAsia" w:hAnsi="Arial" w:cs="Arial"/>
        </w:rPr>
      </w:pPr>
      <w:r w:rsidRPr="00E1544F">
        <w:rPr>
          <w:rFonts w:ascii="Arial" w:eastAsiaTheme="minorEastAsia" w:hAnsi="Arial" w:cs="Arial"/>
        </w:rPr>
        <w:t>nie ma właściwości, o których istnieniu sprzedawca zapewnił kupującego, w tym przedstawiając próbkę lub wzór;</w:t>
      </w:r>
    </w:p>
    <w:p w14:paraId="71755A28" w14:textId="0785FD27" w:rsidR="001952AE" w:rsidRPr="00E1544F" w:rsidRDefault="001952AE" w:rsidP="001952AE">
      <w:pPr>
        <w:widowControl w:val="0"/>
        <w:numPr>
          <w:ilvl w:val="1"/>
          <w:numId w:val="32"/>
        </w:numPr>
        <w:tabs>
          <w:tab w:val="left" w:pos="714"/>
        </w:tabs>
        <w:spacing w:after="0" w:line="240" w:lineRule="auto"/>
        <w:contextualSpacing/>
        <w:jc w:val="both"/>
        <w:rPr>
          <w:rFonts w:ascii="Arial" w:eastAsiaTheme="minorEastAsia" w:hAnsi="Arial" w:cs="Arial"/>
        </w:rPr>
      </w:pPr>
      <w:r w:rsidRPr="00E1544F">
        <w:rPr>
          <w:rFonts w:ascii="Arial" w:eastAsiaTheme="minorEastAsia" w:hAnsi="Arial" w:cs="Arial"/>
        </w:rPr>
        <w:t xml:space="preserve">nie nadaje się do celu, o którym kupujący poinformował sprzedawcę przy zawarciu umowy, </w:t>
      </w:r>
      <w:r w:rsidRPr="00E1544F">
        <w:rPr>
          <w:rFonts w:ascii="Arial" w:eastAsiaTheme="minorEastAsia" w:hAnsi="Arial" w:cs="Arial"/>
        </w:rPr>
        <w:br/>
        <w:t>a sprzedawca nie zgłosił zastrzeżenia co do takiego jej przeznaczenia;</w:t>
      </w:r>
    </w:p>
    <w:p w14:paraId="3E10971C" w14:textId="11B1BCBA" w:rsidR="001952AE" w:rsidRPr="00E1544F" w:rsidRDefault="001952AE" w:rsidP="001952AE">
      <w:pPr>
        <w:widowControl w:val="0"/>
        <w:numPr>
          <w:ilvl w:val="1"/>
          <w:numId w:val="32"/>
        </w:numPr>
        <w:tabs>
          <w:tab w:val="left" w:pos="714"/>
        </w:tabs>
        <w:spacing w:after="0" w:line="240" w:lineRule="auto"/>
        <w:contextualSpacing/>
        <w:jc w:val="both"/>
        <w:rPr>
          <w:rFonts w:ascii="Arial" w:eastAsiaTheme="minorEastAsia" w:hAnsi="Arial" w:cs="Arial"/>
        </w:rPr>
      </w:pPr>
      <w:r w:rsidRPr="00E1544F">
        <w:rPr>
          <w:rFonts w:ascii="Arial" w:eastAsiaTheme="minorEastAsia" w:hAnsi="Arial" w:cs="Arial"/>
        </w:rPr>
        <w:t>została kupującemu wydana w stanie niezupełnym.</w:t>
      </w:r>
    </w:p>
    <w:p w14:paraId="1D81DA47" w14:textId="4239A707" w:rsidR="001952AE" w:rsidRPr="00E1544F" w:rsidRDefault="001952AE" w:rsidP="001952AE">
      <w:pPr>
        <w:widowControl w:val="0"/>
        <w:numPr>
          <w:ilvl w:val="1"/>
          <w:numId w:val="32"/>
        </w:numPr>
        <w:tabs>
          <w:tab w:val="left" w:pos="714"/>
        </w:tabs>
        <w:spacing w:after="0" w:line="240" w:lineRule="auto"/>
        <w:contextualSpacing/>
        <w:jc w:val="both"/>
        <w:rPr>
          <w:rFonts w:ascii="Arial" w:eastAsiaTheme="minorEastAsia" w:hAnsi="Arial" w:cs="Arial"/>
        </w:rPr>
      </w:pPr>
      <w:r w:rsidRPr="00E1544F">
        <w:rPr>
          <w:rFonts w:ascii="Arial" w:eastAsiaTheme="minorEastAsia" w:hAnsi="Arial" w:cs="Arial"/>
        </w:rPr>
        <w:t>rzecz sprzedana ma wadę fizyczną także w razie nieprawidłowego jej zamontowania</w:t>
      </w:r>
      <w:r w:rsidR="00E1544F">
        <w:rPr>
          <w:rFonts w:ascii="Arial" w:eastAsiaTheme="minorEastAsia" w:hAnsi="Arial" w:cs="Arial"/>
        </w:rPr>
        <w:br/>
      </w:r>
      <w:r w:rsidRPr="00E1544F">
        <w:rPr>
          <w:rFonts w:ascii="Arial" w:eastAsiaTheme="minorEastAsia" w:hAnsi="Arial" w:cs="Arial"/>
        </w:rPr>
        <w:t xml:space="preserve"> i uruchomienia, jeżeli czynności te zostały wykonane przez sprzedawcę lub osobę trzecią, za którą sprzedawca ponosi odpowiedzialność, albo przez kupującego, który postąpił według instrukcji otrzymanej od sprzedawcy.</w:t>
      </w:r>
    </w:p>
    <w:p w14:paraId="199F85C0" w14:textId="64F499AF" w:rsidR="001952AE" w:rsidRPr="00E1544F" w:rsidRDefault="001952AE" w:rsidP="001952AE">
      <w:pPr>
        <w:widowControl w:val="0"/>
        <w:numPr>
          <w:ilvl w:val="0"/>
          <w:numId w:val="32"/>
        </w:numPr>
        <w:tabs>
          <w:tab w:val="left" w:pos="567"/>
        </w:tabs>
        <w:spacing w:after="0" w:line="240" w:lineRule="auto"/>
        <w:contextualSpacing/>
        <w:jc w:val="both"/>
        <w:rPr>
          <w:rFonts w:ascii="Arial" w:eastAsiaTheme="minorEastAsia" w:hAnsi="Arial" w:cs="Arial"/>
        </w:rPr>
      </w:pPr>
      <w:r w:rsidRPr="00E1544F">
        <w:rPr>
          <w:rFonts w:ascii="Arial" w:eastAsiaTheme="minorEastAsia" w:hAnsi="Arial" w:cs="Arial"/>
        </w:rPr>
        <w:t>W wyniku darowizny uprawnienia z tytułu gwarancji przechodzą na ostatecznych beneficjentów (obdarowanych) a wykonawca ma wydać im karty gwarancyjne o treści zgodnej z umową (jeżeli dotyczy).</w:t>
      </w:r>
    </w:p>
    <w:p w14:paraId="54D28E94" w14:textId="77777777" w:rsidR="004B0B56" w:rsidRPr="00E1544F" w:rsidRDefault="004B0B56" w:rsidP="002536BF">
      <w:pPr>
        <w:spacing w:after="0" w:line="240" w:lineRule="auto"/>
        <w:jc w:val="center"/>
        <w:rPr>
          <w:rFonts w:ascii="Arial" w:eastAsiaTheme="minorEastAsia" w:hAnsi="Arial" w:cs="Arial"/>
          <w:b/>
          <w:bCs/>
        </w:rPr>
      </w:pPr>
    </w:p>
    <w:p w14:paraId="2CB4A9F8" w14:textId="77777777" w:rsidR="002536BF" w:rsidRPr="00E1544F" w:rsidRDefault="002536BF" w:rsidP="002536BF">
      <w:pPr>
        <w:spacing w:after="0" w:line="240" w:lineRule="auto"/>
        <w:jc w:val="center"/>
        <w:rPr>
          <w:rFonts w:ascii="Arial" w:eastAsiaTheme="minorEastAsia" w:hAnsi="Arial" w:cs="Arial"/>
          <w:b/>
          <w:bCs/>
        </w:rPr>
      </w:pPr>
      <w:r w:rsidRPr="00E1544F">
        <w:rPr>
          <w:rFonts w:ascii="Arial" w:eastAsiaTheme="minorEastAsia" w:hAnsi="Arial" w:cs="Arial"/>
          <w:b/>
          <w:bCs/>
        </w:rPr>
        <w:t>§ 6</w:t>
      </w:r>
    </w:p>
    <w:p w14:paraId="2C03792B" w14:textId="77777777" w:rsidR="00832B47" w:rsidRPr="00E1544F" w:rsidRDefault="00832B47" w:rsidP="00832B47">
      <w:pPr>
        <w:numPr>
          <w:ilvl w:val="0"/>
          <w:numId w:val="2"/>
        </w:numPr>
        <w:tabs>
          <w:tab w:val="num" w:pos="900"/>
        </w:tabs>
        <w:spacing w:after="0" w:line="240" w:lineRule="auto"/>
        <w:ind w:left="567" w:hanging="567"/>
        <w:jc w:val="both"/>
        <w:rPr>
          <w:rFonts w:ascii="Arial" w:eastAsiaTheme="minorEastAsia" w:hAnsi="Arial" w:cs="Arial"/>
          <w:color w:val="000000"/>
        </w:rPr>
      </w:pPr>
      <w:r w:rsidRPr="00E1544F">
        <w:rPr>
          <w:rFonts w:ascii="Arial" w:eastAsiaTheme="minorEastAsia" w:hAnsi="Arial" w:cs="Arial"/>
        </w:rPr>
        <w:t xml:space="preserve">Oprócz przypadków wymienionych w Kodeksie cywilnym oraz ustawie </w:t>
      </w:r>
      <w:proofErr w:type="spellStart"/>
      <w:r w:rsidRPr="00E1544F">
        <w:rPr>
          <w:rFonts w:ascii="Arial" w:eastAsiaTheme="minorEastAsia" w:hAnsi="Arial" w:cs="Arial"/>
        </w:rPr>
        <w:t>pzp</w:t>
      </w:r>
      <w:proofErr w:type="spellEnd"/>
      <w:r w:rsidRPr="00E1544F">
        <w:rPr>
          <w:rFonts w:ascii="Arial" w:eastAsiaTheme="minorEastAsia" w:hAnsi="Arial" w:cs="Arial"/>
        </w:rPr>
        <w:t xml:space="preserve"> Stronom przysługuje prawo odstąpienia od niniejszej Umowy w razie zaistnienia okoliczności wskazanych w ust. 2</w:t>
      </w:r>
      <w:r w:rsidRPr="00E1544F">
        <w:rPr>
          <w:rFonts w:ascii="Arial" w:eastAsiaTheme="minorEastAsia" w:hAnsi="Arial" w:cs="Arial"/>
          <w:color w:val="000000"/>
        </w:rPr>
        <w:t>.</w:t>
      </w:r>
    </w:p>
    <w:p w14:paraId="1C4C26E9" w14:textId="77777777" w:rsidR="00832B47" w:rsidRPr="00E1544F" w:rsidRDefault="00832B47" w:rsidP="00832B47">
      <w:pPr>
        <w:numPr>
          <w:ilvl w:val="0"/>
          <w:numId w:val="2"/>
        </w:numPr>
        <w:tabs>
          <w:tab w:val="num" w:pos="900"/>
        </w:tabs>
        <w:spacing w:after="0" w:line="240" w:lineRule="auto"/>
        <w:ind w:left="567" w:hanging="567"/>
        <w:jc w:val="both"/>
        <w:rPr>
          <w:rFonts w:ascii="Arial" w:eastAsiaTheme="minorEastAsia" w:hAnsi="Arial" w:cs="Arial"/>
          <w:color w:val="000000"/>
        </w:rPr>
      </w:pPr>
      <w:r w:rsidRPr="00E1544F">
        <w:rPr>
          <w:rFonts w:ascii="Arial" w:eastAsiaTheme="minorEastAsia" w:hAnsi="Arial" w:cs="Arial"/>
          <w:color w:val="000000"/>
        </w:rPr>
        <w:t>Zamawiający może odstąpić od Umowy, nie wcześniej niż w terminie 7 dni od dnia powzięcia wiadomości o zaistnieniu jednej z poniższych okoliczności oraz nie później niż do dnia upływu okresu gwarancji (rękojmi) na przedmiot Umowy, to jest gdy:</w:t>
      </w:r>
    </w:p>
    <w:p w14:paraId="307D8CA4" w14:textId="77777777" w:rsidR="00832B47" w:rsidRPr="00E1544F" w:rsidRDefault="00832B47" w:rsidP="00832B47">
      <w:pPr>
        <w:numPr>
          <w:ilvl w:val="2"/>
          <w:numId w:val="1"/>
        </w:numPr>
        <w:tabs>
          <w:tab w:val="left" w:pos="993"/>
          <w:tab w:val="num" w:pos="2367"/>
        </w:tabs>
        <w:spacing w:after="0" w:line="240" w:lineRule="auto"/>
        <w:ind w:left="993" w:hanging="426"/>
        <w:jc w:val="both"/>
        <w:rPr>
          <w:rFonts w:ascii="Arial" w:eastAsiaTheme="minorEastAsia" w:hAnsi="Arial" w:cs="Arial"/>
          <w:color w:val="000000"/>
        </w:rPr>
      </w:pPr>
      <w:r w:rsidRPr="00E1544F">
        <w:rPr>
          <w:rFonts w:ascii="Arial" w:eastAsiaTheme="minorEastAsia" w:hAnsi="Arial" w:cs="Arial"/>
        </w:rPr>
        <w:t>Wykonawca na skutek swojej niewypłacalności nie wykonuje zobowiązań pieniężnych przez okres co najmniej 3 miesięcy;</w:t>
      </w:r>
    </w:p>
    <w:p w14:paraId="5B893ACE" w14:textId="77777777" w:rsidR="00832B47" w:rsidRPr="00E1544F" w:rsidRDefault="00832B47" w:rsidP="00832B47">
      <w:pPr>
        <w:numPr>
          <w:ilvl w:val="2"/>
          <w:numId w:val="1"/>
        </w:numPr>
        <w:tabs>
          <w:tab w:val="left" w:pos="993"/>
          <w:tab w:val="num" w:pos="2367"/>
        </w:tabs>
        <w:spacing w:after="0" w:line="240" w:lineRule="auto"/>
        <w:ind w:left="993" w:hanging="426"/>
        <w:jc w:val="both"/>
        <w:rPr>
          <w:rFonts w:ascii="Arial" w:eastAsiaTheme="minorEastAsia" w:hAnsi="Arial" w:cs="Arial"/>
          <w:color w:val="000000"/>
        </w:rPr>
      </w:pPr>
      <w:r w:rsidRPr="00E1544F">
        <w:rPr>
          <w:rFonts w:ascii="Arial" w:eastAsiaTheme="minorEastAsia" w:hAnsi="Arial" w:cs="Arial"/>
          <w:color w:val="000000"/>
        </w:rPr>
        <w:t>zostanie podjęta likwidacja Wykonawcy albo nastąpi rozwiązanie Wykonawcy bez przeprowadzania likwidacji, bądź nastąpi zakończenie prowadzenia działalności gospodarczej przez Wykonawcę albo wykreślenie Wykonawcy jako przedsiębiorcy z CEIDG,</w:t>
      </w:r>
    </w:p>
    <w:p w14:paraId="3AA1D8C3" w14:textId="77777777" w:rsidR="00832B47" w:rsidRPr="00E1544F" w:rsidRDefault="00832B47" w:rsidP="00832B47">
      <w:pPr>
        <w:numPr>
          <w:ilvl w:val="2"/>
          <w:numId w:val="1"/>
        </w:numPr>
        <w:tabs>
          <w:tab w:val="left" w:pos="993"/>
          <w:tab w:val="num" w:pos="2367"/>
        </w:tabs>
        <w:spacing w:after="0" w:line="240" w:lineRule="auto"/>
        <w:ind w:left="993" w:hanging="426"/>
        <w:jc w:val="both"/>
        <w:rPr>
          <w:rFonts w:ascii="Arial" w:eastAsiaTheme="minorEastAsia" w:hAnsi="Arial" w:cs="Arial"/>
          <w:color w:val="000000"/>
        </w:rPr>
      </w:pPr>
      <w:r w:rsidRPr="00E1544F">
        <w:rPr>
          <w:rFonts w:ascii="Arial" w:eastAsiaTheme="minorEastAsia" w:hAnsi="Arial" w:cs="Arial"/>
          <w:color w:val="000000"/>
        </w:rPr>
        <w:t>został wydany nakaz zajęcia majątku Wykonawcy, w stopniu uniemożliwiającym wykonanie Umowy,</w:t>
      </w:r>
    </w:p>
    <w:p w14:paraId="65472B26" w14:textId="6AE7A0D1" w:rsidR="00832B47" w:rsidRPr="00E1544F" w:rsidRDefault="00832B47" w:rsidP="00832B47">
      <w:pPr>
        <w:numPr>
          <w:ilvl w:val="2"/>
          <w:numId w:val="1"/>
        </w:numPr>
        <w:tabs>
          <w:tab w:val="left" w:pos="993"/>
          <w:tab w:val="num" w:pos="2367"/>
        </w:tabs>
        <w:spacing w:after="0" w:line="240" w:lineRule="auto"/>
        <w:ind w:left="993" w:hanging="426"/>
        <w:jc w:val="both"/>
        <w:rPr>
          <w:rFonts w:ascii="Arial" w:eastAsiaTheme="minorEastAsia" w:hAnsi="Arial" w:cs="Arial"/>
        </w:rPr>
      </w:pPr>
      <w:r w:rsidRPr="00E1544F">
        <w:rPr>
          <w:rFonts w:ascii="Arial" w:eastAsiaTheme="minorEastAsia" w:hAnsi="Arial" w:cs="Arial"/>
        </w:rPr>
        <w:t>Wykonawca dostarczył sprzęt nieodpowiadający treści Umowy lub nie wykonał Umowy zgodnie z jej postanowieniami lub nie przeprowadził jakiejkolwiek usługi towarzyszącej.</w:t>
      </w:r>
    </w:p>
    <w:p w14:paraId="764F3F2C" w14:textId="77777777" w:rsidR="00832B47" w:rsidRPr="00E1544F" w:rsidRDefault="00832B47" w:rsidP="00832B47">
      <w:pPr>
        <w:numPr>
          <w:ilvl w:val="2"/>
          <w:numId w:val="1"/>
        </w:numPr>
        <w:tabs>
          <w:tab w:val="left" w:pos="993"/>
          <w:tab w:val="num" w:pos="2367"/>
        </w:tabs>
        <w:spacing w:after="0" w:line="240" w:lineRule="auto"/>
        <w:ind w:left="993" w:hanging="426"/>
        <w:jc w:val="both"/>
        <w:rPr>
          <w:rFonts w:ascii="Arial" w:eastAsiaTheme="minorEastAsia" w:hAnsi="Arial" w:cs="Arial"/>
        </w:rPr>
      </w:pPr>
      <w:r w:rsidRPr="00E1544F">
        <w:rPr>
          <w:rFonts w:ascii="Arial" w:eastAsiaTheme="minorEastAsia" w:hAnsi="Arial" w:cs="Arial"/>
        </w:rPr>
        <w:t xml:space="preserve">Wartość naliczonych Wykonawcy kar umownych przekroczyła 10% wartości wynagrodzenia określonego </w:t>
      </w:r>
      <w:r w:rsidRPr="00E1544F">
        <w:rPr>
          <w:rFonts w:ascii="Arial" w:eastAsia="Times New Roman" w:hAnsi="Arial" w:cs="Arial"/>
          <w:lang w:eastAsia="pl-PL"/>
        </w:rPr>
        <w:t>w § 3 ust. 2 niniejszej Umowy</w:t>
      </w:r>
      <w:r w:rsidRPr="00E1544F">
        <w:rPr>
          <w:rFonts w:ascii="Arial" w:eastAsiaTheme="minorEastAsia" w:hAnsi="Arial" w:cs="Arial"/>
        </w:rPr>
        <w:t xml:space="preserve"> ,</w:t>
      </w:r>
    </w:p>
    <w:p w14:paraId="59376A2D" w14:textId="77777777" w:rsidR="00832B47" w:rsidRPr="00E1544F" w:rsidRDefault="00832B47" w:rsidP="00832B47">
      <w:pPr>
        <w:numPr>
          <w:ilvl w:val="0"/>
          <w:numId w:val="2"/>
        </w:numPr>
        <w:spacing w:line="252" w:lineRule="auto"/>
        <w:ind w:left="567"/>
        <w:contextualSpacing/>
        <w:jc w:val="both"/>
        <w:rPr>
          <w:rFonts w:ascii="Arial" w:eastAsiaTheme="minorEastAsia" w:hAnsi="Arial" w:cs="Arial"/>
          <w:color w:val="000000"/>
        </w:rPr>
      </w:pPr>
      <w:r w:rsidRPr="00E1544F">
        <w:rPr>
          <w:rFonts w:ascii="Arial" w:eastAsiaTheme="minorEastAsia" w:hAnsi="Arial" w:cs="Arial"/>
          <w:color w:val="000000"/>
        </w:rPr>
        <w:t>Ponadto Zamawiający może odstąpić od Umowy w terminie 30 dni, licząc od dnia powzięcia wiadomości o zaistnieniu okoliczności - gdy Wykonawca przekroczył termin wykonania Umowy o 14 dni, bez konieczności wyznaczania Wykonawcy dodatkowego terminu na realizację.</w:t>
      </w:r>
    </w:p>
    <w:p w14:paraId="3DF12F77" w14:textId="77777777" w:rsidR="00832B47" w:rsidRPr="00E1544F" w:rsidRDefault="00832B47" w:rsidP="00832B47">
      <w:pPr>
        <w:numPr>
          <w:ilvl w:val="0"/>
          <w:numId w:val="2"/>
        </w:numPr>
        <w:tabs>
          <w:tab w:val="left" w:pos="567"/>
        </w:tabs>
        <w:spacing w:after="0" w:line="240" w:lineRule="auto"/>
        <w:ind w:left="567" w:hanging="425"/>
        <w:jc w:val="both"/>
        <w:rPr>
          <w:rFonts w:ascii="Arial" w:eastAsiaTheme="minorEastAsia" w:hAnsi="Arial" w:cs="Arial"/>
          <w:color w:val="000000"/>
        </w:rPr>
      </w:pPr>
      <w:r w:rsidRPr="00E1544F">
        <w:rPr>
          <w:rFonts w:ascii="Arial" w:eastAsiaTheme="minorEastAsia" w:hAnsi="Arial" w:cs="Arial"/>
        </w:rPr>
        <w:t>Wykonawcy nie przysługuje odszkodowanie z tytułu odstąpienia przez  Zamawiającego od Umowy z powodu okoliczności leżących po stronie Wykonawcy albo w razie odstąpienia od Umowy na podstawie ust. 2 -3  niniejszego paragrafu Umowy.</w:t>
      </w:r>
    </w:p>
    <w:p w14:paraId="68B6D061" w14:textId="77777777" w:rsidR="00832B47" w:rsidRPr="00E1544F" w:rsidRDefault="00832B47" w:rsidP="00832B47">
      <w:pPr>
        <w:numPr>
          <w:ilvl w:val="0"/>
          <w:numId w:val="2"/>
        </w:numPr>
        <w:tabs>
          <w:tab w:val="left" w:pos="567"/>
        </w:tabs>
        <w:spacing w:after="0" w:line="240" w:lineRule="auto"/>
        <w:ind w:left="567" w:hanging="425"/>
        <w:jc w:val="both"/>
        <w:rPr>
          <w:rFonts w:ascii="Arial" w:eastAsiaTheme="minorEastAsia" w:hAnsi="Arial" w:cs="Arial"/>
          <w:color w:val="000000"/>
        </w:rPr>
      </w:pPr>
      <w:r w:rsidRPr="00E1544F">
        <w:rPr>
          <w:rFonts w:ascii="Arial" w:eastAsiaTheme="minorEastAsia" w:hAnsi="Arial" w:cs="Arial"/>
        </w:rPr>
        <w:t>Odstąpienie od Umowy powinno nastąpić w formie pisemnej pod rygorem nieważności oraz zawierać uzasadnienie.</w:t>
      </w:r>
    </w:p>
    <w:p w14:paraId="48650582" w14:textId="2A3C92DC" w:rsidR="00832B47" w:rsidRPr="00E1544F" w:rsidRDefault="00832B47" w:rsidP="00832B47">
      <w:pPr>
        <w:numPr>
          <w:ilvl w:val="0"/>
          <w:numId w:val="2"/>
        </w:numPr>
        <w:tabs>
          <w:tab w:val="left" w:pos="567"/>
        </w:tabs>
        <w:spacing w:after="0" w:line="240" w:lineRule="auto"/>
        <w:ind w:left="567" w:hanging="425"/>
        <w:jc w:val="both"/>
        <w:rPr>
          <w:rFonts w:ascii="Arial" w:eastAsiaTheme="minorEastAsia" w:hAnsi="Arial" w:cs="Arial"/>
        </w:rPr>
      </w:pPr>
      <w:r w:rsidRPr="00E1544F">
        <w:rPr>
          <w:rFonts w:ascii="Arial" w:eastAsiaTheme="minorEastAsia" w:hAnsi="Arial" w:cs="Arial"/>
        </w:rPr>
        <w:t xml:space="preserve">Zamawiający zastrzega sobie prawo do częściowego odstąpienia od Umowy, tj. </w:t>
      </w:r>
      <w:r w:rsidR="00E1544F">
        <w:rPr>
          <w:rFonts w:ascii="Arial" w:eastAsiaTheme="minorEastAsia" w:hAnsi="Arial" w:cs="Arial"/>
        </w:rPr>
        <w:br/>
      </w:r>
      <w:r w:rsidRPr="00E1544F">
        <w:rPr>
          <w:rFonts w:ascii="Arial" w:eastAsiaTheme="minorEastAsia" w:hAnsi="Arial" w:cs="Arial"/>
        </w:rPr>
        <w:t xml:space="preserve">w zakresie niewykonanej lub nieprawidłowo wykonanej części przedmiotu Umowy. </w:t>
      </w:r>
      <w:r w:rsidR="00E1544F">
        <w:rPr>
          <w:rFonts w:ascii="Arial" w:eastAsiaTheme="minorEastAsia" w:hAnsi="Arial" w:cs="Arial"/>
        </w:rPr>
        <w:br/>
      </w:r>
      <w:r w:rsidRPr="00E1544F">
        <w:rPr>
          <w:rFonts w:ascii="Arial" w:eastAsiaTheme="minorEastAsia" w:hAnsi="Arial" w:cs="Arial"/>
        </w:rPr>
        <w:t>W takim przypadku wszystkie postanowienia Umowy w zakresie prawidłowo jej wykonanej części pozostają w mocy.</w:t>
      </w:r>
    </w:p>
    <w:p w14:paraId="6691381F" w14:textId="77777777" w:rsidR="00832B47" w:rsidRPr="00E1544F" w:rsidRDefault="00832B47" w:rsidP="00832B47">
      <w:pPr>
        <w:numPr>
          <w:ilvl w:val="0"/>
          <w:numId w:val="2"/>
        </w:numPr>
        <w:tabs>
          <w:tab w:val="left" w:pos="567"/>
        </w:tabs>
        <w:spacing w:after="0" w:line="240" w:lineRule="auto"/>
        <w:ind w:left="567" w:hanging="425"/>
        <w:jc w:val="both"/>
        <w:rPr>
          <w:rFonts w:ascii="Arial" w:eastAsiaTheme="minorEastAsia" w:hAnsi="Arial" w:cs="Arial"/>
          <w:color w:val="000000"/>
        </w:rPr>
      </w:pPr>
      <w:r w:rsidRPr="00E1544F">
        <w:rPr>
          <w:rFonts w:ascii="Arial" w:eastAsiaTheme="minorEastAsia" w:hAnsi="Arial" w:cs="Arial"/>
        </w:rPr>
        <w:lastRenderedPageBreak/>
        <w:t xml:space="preserve">Odstąpienie od Umowy nie wpływa na skuteczność roszczeń o zapłatę kar umownych. </w:t>
      </w:r>
    </w:p>
    <w:p w14:paraId="132D03E7" w14:textId="77777777" w:rsidR="00677396" w:rsidRPr="00E1544F" w:rsidRDefault="00677396" w:rsidP="002536BF">
      <w:pPr>
        <w:spacing w:after="0" w:line="240" w:lineRule="auto"/>
        <w:jc w:val="center"/>
        <w:rPr>
          <w:rFonts w:ascii="Arial" w:eastAsiaTheme="minorEastAsia" w:hAnsi="Arial" w:cs="Arial"/>
          <w:b/>
        </w:rPr>
      </w:pPr>
    </w:p>
    <w:p w14:paraId="40FB73DC" w14:textId="77777777" w:rsidR="002536BF" w:rsidRPr="00E1544F" w:rsidRDefault="002536BF" w:rsidP="002536BF">
      <w:pPr>
        <w:spacing w:after="0" w:line="240" w:lineRule="auto"/>
        <w:jc w:val="center"/>
        <w:rPr>
          <w:rFonts w:ascii="Arial" w:eastAsiaTheme="minorEastAsia" w:hAnsi="Arial" w:cs="Arial"/>
          <w:b/>
        </w:rPr>
      </w:pPr>
      <w:r w:rsidRPr="00E1544F">
        <w:rPr>
          <w:rFonts w:ascii="Arial" w:eastAsiaTheme="minorEastAsia" w:hAnsi="Arial" w:cs="Arial"/>
          <w:b/>
        </w:rPr>
        <w:t>§ 7</w:t>
      </w:r>
    </w:p>
    <w:p w14:paraId="09988894" w14:textId="06A94DC5" w:rsidR="002536BF" w:rsidRPr="00E1544F" w:rsidRDefault="002536BF" w:rsidP="002536BF">
      <w:pPr>
        <w:numPr>
          <w:ilvl w:val="3"/>
          <w:numId w:val="3"/>
        </w:numPr>
        <w:tabs>
          <w:tab w:val="clear" w:pos="2880"/>
          <w:tab w:val="num" w:pos="360"/>
          <w:tab w:val="left" w:pos="709"/>
        </w:tabs>
        <w:spacing w:after="0" w:line="240" w:lineRule="auto"/>
        <w:ind w:left="360"/>
        <w:jc w:val="both"/>
        <w:rPr>
          <w:rFonts w:ascii="Arial" w:eastAsia="Times New Roman" w:hAnsi="Arial" w:cs="Arial"/>
          <w:lang w:eastAsia="pl-PL"/>
        </w:rPr>
      </w:pPr>
      <w:r w:rsidRPr="00E1544F">
        <w:rPr>
          <w:rFonts w:ascii="Arial" w:eastAsia="Times New Roman" w:hAnsi="Arial" w:cs="Arial"/>
          <w:lang w:eastAsia="pl-PL"/>
        </w:rPr>
        <w:t>Strony zastrzegają sobie prawo do dochodzenia kar umownych za nie</w:t>
      </w:r>
      <w:r w:rsidR="003A5FA4" w:rsidRPr="00E1544F">
        <w:rPr>
          <w:rFonts w:ascii="Arial" w:eastAsia="Times New Roman" w:hAnsi="Arial" w:cs="Arial"/>
          <w:lang w:eastAsia="pl-PL"/>
        </w:rPr>
        <w:t>wykonanie</w:t>
      </w:r>
      <w:r w:rsidRPr="00E1544F">
        <w:rPr>
          <w:rFonts w:ascii="Arial" w:eastAsia="Times New Roman" w:hAnsi="Arial" w:cs="Arial"/>
          <w:lang w:eastAsia="pl-PL"/>
        </w:rPr>
        <w:t xml:space="preserve"> lub nienależyte wykonanie zobowiązań wynikających z Umowy.</w:t>
      </w:r>
    </w:p>
    <w:p w14:paraId="3BBC5E72" w14:textId="77777777" w:rsidR="002536BF" w:rsidRPr="00E1544F" w:rsidRDefault="002536BF" w:rsidP="002536BF">
      <w:pPr>
        <w:numPr>
          <w:ilvl w:val="3"/>
          <w:numId w:val="3"/>
        </w:numPr>
        <w:tabs>
          <w:tab w:val="clear" w:pos="2880"/>
          <w:tab w:val="num" w:pos="360"/>
          <w:tab w:val="left" w:pos="709"/>
        </w:tabs>
        <w:spacing w:after="0" w:line="240" w:lineRule="auto"/>
        <w:ind w:left="360"/>
        <w:jc w:val="both"/>
        <w:rPr>
          <w:rFonts w:ascii="Arial" w:eastAsia="Times New Roman" w:hAnsi="Arial" w:cs="Arial"/>
          <w:lang w:eastAsia="pl-PL"/>
        </w:rPr>
      </w:pPr>
      <w:r w:rsidRPr="00E1544F">
        <w:rPr>
          <w:rFonts w:ascii="Arial" w:eastAsia="Times New Roman" w:hAnsi="Arial" w:cs="Arial"/>
          <w:lang w:eastAsia="pl-PL"/>
        </w:rPr>
        <w:t>Wykonawca, z zastrzeżeniem ust. 4 niniejszego paragrafu, zapłaci Zamawiającemu karę umowną w poniższej wysokości w przypadkach</w:t>
      </w:r>
      <w:r w:rsidRPr="00E1544F">
        <w:rPr>
          <w:rFonts w:ascii="Arial" w:eastAsia="Times New Roman" w:hAnsi="Arial" w:cs="Arial"/>
          <w:color w:val="000000"/>
          <w:lang w:eastAsia="pl-PL"/>
        </w:rPr>
        <w:t>:</w:t>
      </w:r>
    </w:p>
    <w:p w14:paraId="44801C99" w14:textId="77777777" w:rsidR="002536BF" w:rsidRPr="00E1544F" w:rsidRDefault="002536BF" w:rsidP="002536BF">
      <w:pPr>
        <w:numPr>
          <w:ilvl w:val="0"/>
          <w:numId w:val="19"/>
        </w:numPr>
        <w:spacing w:after="0" w:line="240" w:lineRule="auto"/>
        <w:ind w:hanging="502"/>
        <w:jc w:val="both"/>
        <w:rPr>
          <w:rFonts w:ascii="Arial" w:eastAsia="Times New Roman" w:hAnsi="Arial" w:cs="Arial"/>
          <w:lang w:eastAsia="pl-PL"/>
        </w:rPr>
      </w:pPr>
      <w:r w:rsidRPr="00E1544F">
        <w:rPr>
          <w:rFonts w:ascii="Arial" w:eastAsia="Times New Roman" w:hAnsi="Arial" w:cs="Arial"/>
          <w:lang w:eastAsia="pl-PL"/>
        </w:rPr>
        <w:t>odstąpienia od Umowy z przyczyn leżących po stronie Wykonawcy  - w wysokości 10% wynagrodzenia brutto ustalonego w § 3 ust. 2 Umowy;</w:t>
      </w:r>
    </w:p>
    <w:p w14:paraId="01D5E39E" w14:textId="77777777" w:rsidR="002536BF" w:rsidRPr="00E1544F" w:rsidRDefault="002536BF" w:rsidP="002536BF">
      <w:pPr>
        <w:numPr>
          <w:ilvl w:val="0"/>
          <w:numId w:val="19"/>
        </w:numPr>
        <w:spacing w:after="0" w:line="240" w:lineRule="auto"/>
        <w:ind w:hanging="502"/>
        <w:jc w:val="both"/>
        <w:rPr>
          <w:rFonts w:ascii="Arial" w:eastAsia="Times New Roman" w:hAnsi="Arial" w:cs="Arial"/>
          <w:lang w:eastAsia="pl-PL"/>
        </w:rPr>
      </w:pPr>
      <w:r w:rsidRPr="00E1544F">
        <w:rPr>
          <w:rFonts w:ascii="Arial" w:eastAsia="Times New Roman" w:hAnsi="Arial" w:cs="Arial"/>
          <w:lang w:eastAsia="pl-PL"/>
        </w:rPr>
        <w:t>niewykonania lub nienależytego wykonania Umowy - w wysokości 10% wynagrodzenia brutto ustalonego w § 3 ust. 2 Umowy, przy czym nienależyte wykonanie Umowy to jej realizacja, która pozostaje w sprzeczności z treścią Umowy lub ofertą Wykonawcy, bądź postanowieniami SWZ  wraz z załącznikami, albo też nie zapewnia osiągnięcia wymaganych parametrów, funkcjonalności i zakresów wynikających z SWZ  wraz z załącznikami i użytkowych przedmiotu Umowy;</w:t>
      </w:r>
    </w:p>
    <w:p w14:paraId="0589C333" w14:textId="70DABDA3" w:rsidR="002536BF" w:rsidRPr="00E1544F" w:rsidRDefault="002536BF" w:rsidP="002536BF">
      <w:pPr>
        <w:numPr>
          <w:ilvl w:val="0"/>
          <w:numId w:val="19"/>
        </w:numPr>
        <w:spacing w:after="0" w:line="240" w:lineRule="auto"/>
        <w:ind w:hanging="502"/>
        <w:jc w:val="both"/>
        <w:rPr>
          <w:rFonts w:ascii="Arial" w:eastAsia="Times New Roman" w:hAnsi="Arial" w:cs="Arial"/>
          <w:lang w:eastAsia="pl-PL"/>
        </w:rPr>
      </w:pPr>
      <w:r w:rsidRPr="00E1544F">
        <w:rPr>
          <w:rFonts w:ascii="Arial" w:eastAsia="Times New Roman" w:hAnsi="Arial" w:cs="Arial"/>
          <w:lang w:eastAsia="pl-PL"/>
        </w:rPr>
        <w:t xml:space="preserve">zwłoki w wykonaniu przedmiotu Umowy - w wysokości 0,1% wynagrodzenia brutto ustalonego w § 3 ust. 2 Umowy za każdy dzień zwłoki licząc od dnia następnego </w:t>
      </w:r>
      <w:r w:rsidR="00E1544F">
        <w:rPr>
          <w:rFonts w:ascii="Arial" w:eastAsia="Times New Roman" w:hAnsi="Arial" w:cs="Arial"/>
          <w:lang w:eastAsia="pl-PL"/>
        </w:rPr>
        <w:br/>
      </w:r>
      <w:r w:rsidRPr="00E1544F">
        <w:rPr>
          <w:rFonts w:ascii="Arial" w:eastAsia="Times New Roman" w:hAnsi="Arial" w:cs="Arial"/>
          <w:lang w:eastAsia="pl-PL"/>
        </w:rPr>
        <w:t>w stosunku do terminu zakończenia realizacji przedmiotu Umowy, określonego w § 1 ust.</w:t>
      </w:r>
      <w:r w:rsidR="00457F96" w:rsidRPr="00E1544F">
        <w:rPr>
          <w:rFonts w:ascii="Arial" w:eastAsia="Times New Roman" w:hAnsi="Arial" w:cs="Arial"/>
          <w:lang w:eastAsia="pl-PL"/>
        </w:rPr>
        <w:t xml:space="preserve">6 </w:t>
      </w:r>
      <w:r w:rsidRPr="00E1544F">
        <w:rPr>
          <w:rFonts w:ascii="Arial" w:eastAsia="Times New Roman" w:hAnsi="Arial" w:cs="Arial"/>
          <w:lang w:eastAsia="pl-PL"/>
        </w:rPr>
        <w:t>Umowy, nie więcej niż 10 % wartości brutto przedmiotu Umowy, o której mowa w § 3 ust. 2,</w:t>
      </w:r>
    </w:p>
    <w:p w14:paraId="111221BF" w14:textId="12AA0D81" w:rsidR="002536BF" w:rsidRPr="00E1544F" w:rsidRDefault="002536BF" w:rsidP="002536BF">
      <w:pPr>
        <w:numPr>
          <w:ilvl w:val="0"/>
          <w:numId w:val="19"/>
        </w:numPr>
        <w:spacing w:after="0" w:line="240" w:lineRule="auto"/>
        <w:ind w:hanging="502"/>
        <w:jc w:val="both"/>
        <w:rPr>
          <w:rFonts w:ascii="Arial" w:eastAsia="Times New Roman" w:hAnsi="Arial" w:cs="Arial"/>
          <w:lang w:eastAsia="pl-PL"/>
        </w:rPr>
      </w:pPr>
      <w:r w:rsidRPr="00E1544F">
        <w:rPr>
          <w:rFonts w:ascii="Arial" w:eastAsia="Times New Roman" w:hAnsi="Arial" w:cs="Arial"/>
          <w:lang w:eastAsia="pl-PL"/>
        </w:rPr>
        <w:t xml:space="preserve">zwłoki w usunięciu wad przedmiotu, Umowy stwierdzonych przy odbiorze, </w:t>
      </w:r>
      <w:r w:rsidR="00E1544F">
        <w:rPr>
          <w:rFonts w:ascii="Arial" w:eastAsia="Times New Roman" w:hAnsi="Arial" w:cs="Arial"/>
          <w:lang w:eastAsia="pl-PL"/>
        </w:rPr>
        <w:br/>
      </w:r>
      <w:r w:rsidRPr="00E1544F">
        <w:rPr>
          <w:rFonts w:ascii="Arial" w:eastAsia="Times New Roman" w:hAnsi="Arial" w:cs="Arial"/>
          <w:lang w:eastAsia="pl-PL"/>
        </w:rPr>
        <w:t>w wysokości 0,1% wynagrodzenia brutto ustalonego w § 3 ust. 2 Umowy za każdy dzień zwłoki, licząc od następnego dnia po upływie terminu określonego przez Zamawiającego w celu usunięcia wad, nie więcej niż 10 % wartości brutto przedmiotu umowy, o której mowa w § 3 ust. 2,</w:t>
      </w:r>
    </w:p>
    <w:p w14:paraId="7FA558EA" w14:textId="20D4C7EF" w:rsidR="002536BF" w:rsidRPr="00E1544F" w:rsidRDefault="002536BF" w:rsidP="002536BF">
      <w:pPr>
        <w:numPr>
          <w:ilvl w:val="0"/>
          <w:numId w:val="19"/>
        </w:numPr>
        <w:spacing w:after="0" w:line="240" w:lineRule="auto"/>
        <w:ind w:hanging="502"/>
        <w:jc w:val="both"/>
        <w:rPr>
          <w:rFonts w:ascii="Arial" w:eastAsia="Times New Roman" w:hAnsi="Arial" w:cs="Arial"/>
          <w:lang w:eastAsia="pl-PL"/>
        </w:rPr>
      </w:pPr>
      <w:r w:rsidRPr="00E1544F">
        <w:rPr>
          <w:rFonts w:ascii="Arial" w:eastAsia="Times New Roman" w:hAnsi="Arial" w:cs="Arial"/>
          <w:lang w:eastAsia="pl-PL"/>
        </w:rPr>
        <w:t xml:space="preserve">zwłoki w usunięciu wad stwierdzonych w okresie gwarancji lub rękojmi w wysokości 0,2% wynagrodzenia brutto ustalonego w § 3 ust. 2 Umowy za każdy dzień zwłoki liczony od dnia następnego w stosunku do terminu (dnia) ustalonego zgodnie </w:t>
      </w:r>
      <w:r w:rsidR="00E1544F">
        <w:rPr>
          <w:rFonts w:ascii="Arial" w:eastAsia="Times New Roman" w:hAnsi="Arial" w:cs="Arial"/>
          <w:lang w:eastAsia="pl-PL"/>
        </w:rPr>
        <w:br/>
      </w:r>
      <w:r w:rsidRPr="00E1544F">
        <w:rPr>
          <w:rFonts w:ascii="Arial" w:eastAsia="Times New Roman" w:hAnsi="Arial" w:cs="Arial"/>
          <w:lang w:eastAsia="pl-PL"/>
        </w:rPr>
        <w:t>z treścią § 5 Umowy albo w pisemnym oświadczeniu Stron, nie więcej niż 10 % wartości brutto przedmiotu umowy, o której mowa w § 3 ust. 2.</w:t>
      </w:r>
    </w:p>
    <w:p w14:paraId="05511757" w14:textId="77777777" w:rsidR="00677396" w:rsidRPr="00E1544F" w:rsidRDefault="00677396" w:rsidP="00677396">
      <w:pPr>
        <w:numPr>
          <w:ilvl w:val="0"/>
          <w:numId w:val="19"/>
        </w:numPr>
        <w:spacing w:after="0" w:line="240" w:lineRule="auto"/>
        <w:ind w:hanging="502"/>
        <w:jc w:val="both"/>
        <w:rPr>
          <w:rFonts w:ascii="Arial" w:eastAsia="Times New Roman" w:hAnsi="Arial" w:cs="Arial"/>
          <w:lang w:eastAsia="pl-PL"/>
        </w:rPr>
      </w:pPr>
      <w:r w:rsidRPr="00E1544F">
        <w:rPr>
          <w:rFonts w:ascii="Arial" w:eastAsia="Times New Roman" w:hAnsi="Arial" w:cs="Arial"/>
          <w:lang w:eastAsia="pl-PL"/>
        </w:rPr>
        <w:t xml:space="preserve">zwłoki  lub braku świadczenia usług wsparcia technicznego w wysokości 0,2% wynagrodzenia brutto ustalonego w § 3 ust. 2 Umowy za każdy dzień zwłoki liczony od dnia następnego w stosunku do terminu (dnia) ustalonego zgodnie z treścią § </w:t>
      </w:r>
      <w:r w:rsidR="003E44E3" w:rsidRPr="00E1544F">
        <w:rPr>
          <w:rFonts w:ascii="Arial" w:eastAsia="Times New Roman" w:hAnsi="Arial" w:cs="Arial"/>
          <w:lang w:eastAsia="pl-PL"/>
        </w:rPr>
        <w:t>1 ust. 8</w:t>
      </w:r>
      <w:r w:rsidRPr="00E1544F">
        <w:rPr>
          <w:rFonts w:ascii="Arial" w:eastAsia="Times New Roman" w:hAnsi="Arial" w:cs="Arial"/>
          <w:lang w:eastAsia="pl-PL"/>
        </w:rPr>
        <w:t xml:space="preserve"> Umowy albo w pisemnym oświadczeniu Stron, nie więcej niż 10 % wartości brutto przedmiotu umowy, o której mowa w § 3 ust. 2.</w:t>
      </w:r>
    </w:p>
    <w:p w14:paraId="12F905F4" w14:textId="1E06ECE6" w:rsidR="002536BF" w:rsidRPr="00E1544F" w:rsidRDefault="002536BF" w:rsidP="002536BF">
      <w:pPr>
        <w:numPr>
          <w:ilvl w:val="0"/>
          <w:numId w:val="9"/>
        </w:numPr>
        <w:spacing w:after="0" w:line="240" w:lineRule="auto"/>
        <w:ind w:left="567" w:hanging="567"/>
        <w:jc w:val="both"/>
        <w:rPr>
          <w:rFonts w:ascii="Arial" w:eastAsia="Times New Roman" w:hAnsi="Arial" w:cs="Arial"/>
          <w:lang w:eastAsia="pl-PL"/>
        </w:rPr>
      </w:pPr>
      <w:r w:rsidRPr="00E1544F">
        <w:rPr>
          <w:rFonts w:ascii="Arial" w:eastAsia="Times New Roman" w:hAnsi="Arial" w:cs="Arial"/>
          <w:lang w:eastAsia="pl-PL"/>
        </w:rPr>
        <w:t xml:space="preserve">Zamawiający zapłaci Wykonawcy karę umowną w przydatku odstąpienia od niniejszej Umowy przez Wykonawcę z przyczyn leżących wyłącznie po stronie Zamawiającego </w:t>
      </w:r>
      <w:r w:rsidR="00E1544F">
        <w:rPr>
          <w:rFonts w:ascii="Arial" w:eastAsia="Times New Roman" w:hAnsi="Arial" w:cs="Arial"/>
          <w:lang w:eastAsia="pl-PL"/>
        </w:rPr>
        <w:br/>
      </w:r>
      <w:r w:rsidRPr="00E1544F">
        <w:rPr>
          <w:rFonts w:ascii="Arial" w:eastAsia="Times New Roman" w:hAnsi="Arial" w:cs="Arial"/>
          <w:lang w:eastAsia="pl-PL"/>
        </w:rPr>
        <w:t>w wysokości 10% wynagrodzenia brutto ustalonego w § 3 ust. 2 Umowy.</w:t>
      </w:r>
    </w:p>
    <w:p w14:paraId="76660E98" w14:textId="77777777" w:rsidR="002536BF" w:rsidRPr="00E1544F" w:rsidRDefault="002536BF" w:rsidP="002536BF">
      <w:pPr>
        <w:numPr>
          <w:ilvl w:val="0"/>
          <w:numId w:val="9"/>
        </w:numPr>
        <w:spacing w:after="0" w:line="240" w:lineRule="auto"/>
        <w:ind w:left="567" w:hanging="567"/>
        <w:jc w:val="both"/>
        <w:rPr>
          <w:rFonts w:ascii="Arial" w:eastAsia="Times New Roman" w:hAnsi="Arial" w:cs="Arial"/>
          <w:lang w:eastAsia="pl-PL"/>
        </w:rPr>
      </w:pPr>
      <w:r w:rsidRPr="00E1544F">
        <w:rPr>
          <w:rFonts w:ascii="Arial" w:eastAsia="Times New Roman" w:hAnsi="Arial" w:cs="Arial"/>
          <w:lang w:eastAsia="pl-PL"/>
        </w:rPr>
        <w:t xml:space="preserve">Strony mogą dochodzić na zasadach ogólnych odszkodowania przewyższającego wysokość zastrzeżonych kar umownych, przy czym kary umowne mają charakter </w:t>
      </w:r>
      <w:proofErr w:type="spellStart"/>
      <w:r w:rsidRPr="00E1544F">
        <w:rPr>
          <w:rFonts w:ascii="Arial" w:eastAsia="Times New Roman" w:hAnsi="Arial" w:cs="Arial"/>
          <w:lang w:eastAsia="pl-PL"/>
        </w:rPr>
        <w:t>zaliczalny</w:t>
      </w:r>
      <w:proofErr w:type="spellEnd"/>
      <w:r w:rsidRPr="00E1544F">
        <w:rPr>
          <w:rFonts w:ascii="Arial" w:eastAsia="Times New Roman" w:hAnsi="Arial" w:cs="Arial"/>
          <w:lang w:eastAsia="pl-PL"/>
        </w:rPr>
        <w:t xml:space="preserve"> na poczet przedmiotowego odszkodowania uzupełniającego dochodzonego przez daną Stronę Umowy.</w:t>
      </w:r>
    </w:p>
    <w:p w14:paraId="1DD231EE" w14:textId="77777777" w:rsidR="003A5D96" w:rsidRPr="00E1544F" w:rsidRDefault="003A5D96" w:rsidP="003A5D96">
      <w:pPr>
        <w:numPr>
          <w:ilvl w:val="0"/>
          <w:numId w:val="9"/>
        </w:numPr>
        <w:spacing w:after="0" w:line="240" w:lineRule="auto"/>
        <w:ind w:left="567" w:hanging="567"/>
        <w:jc w:val="both"/>
        <w:rPr>
          <w:rFonts w:ascii="Arial" w:eastAsia="Times New Roman" w:hAnsi="Arial" w:cs="Arial"/>
          <w:lang w:eastAsia="pl-PL"/>
        </w:rPr>
      </w:pPr>
      <w:r w:rsidRPr="00E1544F">
        <w:rPr>
          <w:rFonts w:ascii="Arial" w:eastAsia="Times New Roman" w:hAnsi="Arial" w:cs="Arial"/>
          <w:lang w:eastAsia="pl-PL"/>
        </w:rPr>
        <w:t>Łączna maksymalna wartość kar umownych, których może dochodzić każda ze stron Umowy wynosi 30% wynagrodzenia brutto, o którym mowa w § 3 ust. 2 niniejszej Umowy.</w:t>
      </w:r>
    </w:p>
    <w:p w14:paraId="07064B05" w14:textId="77777777" w:rsidR="002536BF" w:rsidRPr="00E1544F" w:rsidRDefault="002536BF" w:rsidP="002536BF">
      <w:pPr>
        <w:numPr>
          <w:ilvl w:val="0"/>
          <w:numId w:val="9"/>
        </w:numPr>
        <w:spacing w:after="0" w:line="240" w:lineRule="auto"/>
        <w:ind w:left="567" w:hanging="567"/>
        <w:jc w:val="both"/>
        <w:rPr>
          <w:rFonts w:ascii="Arial" w:eastAsia="Times New Roman" w:hAnsi="Arial" w:cs="Arial"/>
          <w:lang w:eastAsia="pl-PL"/>
        </w:rPr>
      </w:pPr>
      <w:r w:rsidRPr="00E1544F">
        <w:rPr>
          <w:rFonts w:ascii="Arial" w:eastAsia="Times New Roman" w:hAnsi="Arial" w:cs="Arial"/>
          <w:lang w:eastAsia="pl-PL"/>
        </w:rPr>
        <w:t xml:space="preserve">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 </w:t>
      </w:r>
    </w:p>
    <w:p w14:paraId="1778B36B" w14:textId="77777777" w:rsidR="002536BF" w:rsidRPr="00E1544F" w:rsidRDefault="002536BF" w:rsidP="002536BF">
      <w:pPr>
        <w:numPr>
          <w:ilvl w:val="0"/>
          <w:numId w:val="9"/>
        </w:numPr>
        <w:spacing w:after="0" w:line="240" w:lineRule="auto"/>
        <w:ind w:left="567" w:hanging="567"/>
        <w:jc w:val="both"/>
        <w:rPr>
          <w:rFonts w:ascii="Arial" w:eastAsia="Times New Roman" w:hAnsi="Arial" w:cs="Arial"/>
          <w:lang w:eastAsia="pl-PL"/>
        </w:rPr>
      </w:pPr>
      <w:r w:rsidRPr="00E1544F">
        <w:rPr>
          <w:rFonts w:ascii="Arial" w:eastAsia="Times New Roman" w:hAnsi="Arial" w:cs="Arial"/>
          <w:lang w:eastAsia="pl-PL"/>
        </w:rPr>
        <w:lastRenderedPageBreak/>
        <w:t xml:space="preserve">Roszczenie o zapłatę kar umownych staje się wymagalne począwszy od dnia następnego po dniu, w którym miały miejsce okoliczności faktyczne określone w niniejszej Umowie stanowiące podstawę do ich naliczenia. </w:t>
      </w:r>
    </w:p>
    <w:p w14:paraId="0C87D6FB" w14:textId="77777777" w:rsidR="002536BF" w:rsidRPr="00E1544F" w:rsidRDefault="002536BF" w:rsidP="002536BF">
      <w:pPr>
        <w:numPr>
          <w:ilvl w:val="0"/>
          <w:numId w:val="9"/>
        </w:numPr>
        <w:spacing w:after="0" w:line="240" w:lineRule="auto"/>
        <w:ind w:left="567" w:hanging="567"/>
        <w:jc w:val="both"/>
        <w:rPr>
          <w:rFonts w:ascii="Arial" w:eastAsia="Times New Roman" w:hAnsi="Arial" w:cs="Arial"/>
          <w:lang w:eastAsia="pl-PL"/>
        </w:rPr>
      </w:pPr>
      <w:r w:rsidRPr="00E1544F">
        <w:rPr>
          <w:rFonts w:ascii="Arial" w:eastAsia="Times New Roman" w:hAnsi="Arial" w:cs="Arial"/>
          <w:lang w:eastAsia="pl-PL"/>
        </w:rPr>
        <w:t>Zamawiający jest uprawniony do potrącenia ewentualnych kar umownych z  należnej Wykonawcy wierzytelności, w tym z kwoty wynagrodzenia określonej w fakturze, na co Wykonawca wyraża zgodę.</w:t>
      </w:r>
    </w:p>
    <w:p w14:paraId="524F1D1F" w14:textId="77777777" w:rsidR="002536BF" w:rsidRPr="00E1544F" w:rsidRDefault="002536BF" w:rsidP="002536BF">
      <w:pPr>
        <w:numPr>
          <w:ilvl w:val="0"/>
          <w:numId w:val="9"/>
        </w:numPr>
        <w:spacing w:after="0" w:line="240" w:lineRule="auto"/>
        <w:ind w:left="567" w:hanging="567"/>
        <w:jc w:val="both"/>
        <w:rPr>
          <w:rFonts w:ascii="Arial" w:eastAsia="Times New Roman" w:hAnsi="Arial" w:cs="Arial"/>
          <w:lang w:eastAsia="pl-PL"/>
        </w:rPr>
      </w:pPr>
      <w:r w:rsidRPr="00E1544F">
        <w:rPr>
          <w:rFonts w:ascii="Arial" w:eastAsia="Times New Roman" w:hAnsi="Arial" w:cs="Arial"/>
          <w:color w:val="000000"/>
          <w:lang w:eastAsia="pl-PL"/>
        </w:rPr>
        <w:t>Zapłata kar umownych nie zwalnia Wykonawcy od obowiązku wykonania Umowy</w:t>
      </w:r>
      <w:r w:rsidRPr="00E1544F">
        <w:rPr>
          <w:rFonts w:ascii="Arial" w:eastAsia="Times New Roman" w:hAnsi="Arial" w:cs="Arial"/>
          <w:lang w:eastAsia="pl-PL"/>
        </w:rPr>
        <w:t>.</w:t>
      </w:r>
    </w:p>
    <w:p w14:paraId="401D021B" w14:textId="77777777" w:rsidR="00FD6FC4" w:rsidRPr="00E1544F" w:rsidRDefault="00FD6FC4" w:rsidP="002536BF">
      <w:pPr>
        <w:spacing w:after="0" w:line="240" w:lineRule="auto"/>
        <w:jc w:val="center"/>
        <w:rPr>
          <w:rFonts w:ascii="Arial" w:eastAsiaTheme="minorEastAsia" w:hAnsi="Arial" w:cs="Arial"/>
          <w:b/>
          <w:bCs/>
          <w:color w:val="000000"/>
        </w:rPr>
      </w:pPr>
    </w:p>
    <w:p w14:paraId="33E6A977" w14:textId="77777777" w:rsidR="002536BF" w:rsidRPr="00E1544F" w:rsidRDefault="002536BF" w:rsidP="002536BF">
      <w:pPr>
        <w:spacing w:after="0" w:line="240" w:lineRule="auto"/>
        <w:jc w:val="center"/>
        <w:rPr>
          <w:rFonts w:ascii="Arial" w:eastAsiaTheme="minorEastAsia" w:hAnsi="Arial" w:cs="Arial"/>
          <w:b/>
          <w:bCs/>
          <w:color w:val="000000"/>
        </w:rPr>
      </w:pPr>
      <w:r w:rsidRPr="00E1544F">
        <w:rPr>
          <w:rFonts w:ascii="Arial" w:eastAsiaTheme="minorEastAsia" w:hAnsi="Arial" w:cs="Arial"/>
          <w:b/>
          <w:bCs/>
          <w:color w:val="000000"/>
        </w:rPr>
        <w:t>§ 8</w:t>
      </w:r>
    </w:p>
    <w:p w14:paraId="33000409" w14:textId="77777777" w:rsidR="002536BF" w:rsidRPr="00E1544F" w:rsidRDefault="002536BF" w:rsidP="002536BF">
      <w:pPr>
        <w:numPr>
          <w:ilvl w:val="0"/>
          <w:numId w:val="10"/>
        </w:numPr>
        <w:tabs>
          <w:tab w:val="left" w:pos="567"/>
        </w:tabs>
        <w:spacing w:after="0" w:line="240" w:lineRule="auto"/>
        <w:ind w:left="567" w:hanging="567"/>
        <w:contextualSpacing/>
        <w:jc w:val="both"/>
        <w:rPr>
          <w:rFonts w:ascii="Arial" w:eastAsiaTheme="minorEastAsia" w:hAnsi="Arial" w:cs="Arial"/>
        </w:rPr>
      </w:pPr>
      <w:r w:rsidRPr="00E1544F">
        <w:rPr>
          <w:rFonts w:ascii="Arial" w:eastAsiaTheme="minorEastAsia" w:hAnsi="Arial" w:cs="Arial"/>
          <w:color w:val="000000"/>
        </w:rPr>
        <w:t>Strony ustalają, iż do bezpośrednich kontaktów</w:t>
      </w:r>
      <w:r w:rsidRPr="00E1544F">
        <w:rPr>
          <w:rFonts w:ascii="Arial" w:eastAsiaTheme="minorEastAsia" w:hAnsi="Arial" w:cs="Arial"/>
        </w:rPr>
        <w:t xml:space="preserve">, mających na celu zapewnienie prawidłowej realizacji przedmiotu Umowy, jego bieżący nadzór oraz weryfikację, upoważnione zostają następujące osoby: </w:t>
      </w:r>
    </w:p>
    <w:p w14:paraId="22A7A3E4" w14:textId="77777777" w:rsidR="002536BF" w:rsidRPr="00E1544F" w:rsidRDefault="002536BF" w:rsidP="002536BF">
      <w:pPr>
        <w:numPr>
          <w:ilvl w:val="1"/>
          <w:numId w:val="10"/>
        </w:numPr>
        <w:tabs>
          <w:tab w:val="clear" w:pos="1890"/>
          <w:tab w:val="num" w:pos="1018"/>
        </w:tabs>
        <w:spacing w:after="0" w:line="240" w:lineRule="auto"/>
        <w:ind w:left="1260" w:hanging="693"/>
        <w:jc w:val="both"/>
        <w:rPr>
          <w:rFonts w:ascii="Arial" w:eastAsiaTheme="minorEastAsia" w:hAnsi="Arial" w:cs="Arial"/>
          <w:color w:val="000000"/>
        </w:rPr>
      </w:pPr>
      <w:r w:rsidRPr="00E1544F">
        <w:rPr>
          <w:rFonts w:ascii="Arial" w:eastAsiaTheme="minorEastAsia" w:hAnsi="Arial" w:cs="Arial"/>
          <w:color w:val="000000"/>
        </w:rPr>
        <w:t>Ze strony Zamawiającego:</w:t>
      </w:r>
      <w:r w:rsidRPr="00E1544F">
        <w:rPr>
          <w:rFonts w:ascii="Arial" w:eastAsiaTheme="minorEastAsia" w:hAnsi="Arial" w:cs="Arial"/>
          <w:i/>
          <w:iCs/>
          <w:color w:val="000000"/>
        </w:rPr>
        <w:t xml:space="preserve"> ....................... </w:t>
      </w:r>
      <w:r w:rsidRPr="00E1544F">
        <w:rPr>
          <w:rFonts w:ascii="Arial" w:eastAsiaTheme="minorEastAsia" w:hAnsi="Arial" w:cs="Arial"/>
          <w:color w:val="000000"/>
        </w:rPr>
        <w:t xml:space="preserve">– </w:t>
      </w:r>
      <w:r w:rsidRPr="00E1544F">
        <w:rPr>
          <w:rFonts w:ascii="Arial" w:eastAsiaTheme="minorEastAsia" w:hAnsi="Arial" w:cs="Arial"/>
          <w:i/>
          <w:iCs/>
          <w:color w:val="000000"/>
        </w:rPr>
        <w:t xml:space="preserve">tel. ..........., e-mail: </w:t>
      </w:r>
      <w:r w:rsidRPr="00E1544F">
        <w:rPr>
          <w:rFonts w:ascii="Arial" w:eastAsiaTheme="minorEastAsia" w:hAnsi="Arial" w:cs="Arial"/>
          <w:i/>
          <w:iCs/>
        </w:rPr>
        <w:t>........................;</w:t>
      </w:r>
    </w:p>
    <w:p w14:paraId="14471468" w14:textId="77777777" w:rsidR="002536BF" w:rsidRPr="00E1544F" w:rsidRDefault="002536BF" w:rsidP="002536BF">
      <w:pPr>
        <w:numPr>
          <w:ilvl w:val="1"/>
          <w:numId w:val="10"/>
        </w:numPr>
        <w:tabs>
          <w:tab w:val="clear" w:pos="1890"/>
          <w:tab w:val="num" w:pos="1018"/>
        </w:tabs>
        <w:spacing w:after="0" w:line="240" w:lineRule="auto"/>
        <w:ind w:left="1260" w:hanging="693"/>
        <w:jc w:val="both"/>
        <w:rPr>
          <w:rFonts w:ascii="Arial" w:eastAsiaTheme="minorEastAsia" w:hAnsi="Arial" w:cs="Arial"/>
        </w:rPr>
      </w:pPr>
      <w:r w:rsidRPr="00E1544F">
        <w:rPr>
          <w:rFonts w:ascii="Arial" w:eastAsiaTheme="minorEastAsia" w:hAnsi="Arial" w:cs="Arial"/>
          <w:color w:val="000000"/>
        </w:rPr>
        <w:t xml:space="preserve">Ze strony Wykonawcy - </w:t>
      </w:r>
      <w:r w:rsidRPr="00E1544F">
        <w:rPr>
          <w:rFonts w:ascii="Arial" w:eastAsiaTheme="minorEastAsia" w:hAnsi="Arial" w:cs="Arial"/>
          <w:i/>
          <w:iCs/>
          <w:color w:val="000000"/>
        </w:rPr>
        <w:t xml:space="preserve">........................... </w:t>
      </w:r>
      <w:r w:rsidRPr="00E1544F">
        <w:rPr>
          <w:rFonts w:ascii="Arial" w:eastAsiaTheme="minorEastAsia" w:hAnsi="Arial" w:cs="Arial"/>
          <w:color w:val="000000"/>
        </w:rPr>
        <w:t xml:space="preserve">– </w:t>
      </w:r>
      <w:r w:rsidRPr="00E1544F">
        <w:rPr>
          <w:rFonts w:ascii="Arial" w:eastAsiaTheme="minorEastAsia" w:hAnsi="Arial" w:cs="Arial"/>
          <w:i/>
          <w:iCs/>
          <w:color w:val="000000"/>
        </w:rPr>
        <w:t xml:space="preserve">tel. ..........., e-mail: </w:t>
      </w:r>
      <w:r w:rsidRPr="00E1544F">
        <w:rPr>
          <w:rFonts w:ascii="Arial" w:eastAsiaTheme="minorEastAsia" w:hAnsi="Arial" w:cs="Arial"/>
          <w:i/>
          <w:iCs/>
        </w:rPr>
        <w:t>.........................</w:t>
      </w:r>
    </w:p>
    <w:p w14:paraId="05E6A490" w14:textId="77777777" w:rsidR="002536BF" w:rsidRPr="00E1544F" w:rsidRDefault="002536BF" w:rsidP="002536BF">
      <w:pPr>
        <w:numPr>
          <w:ilvl w:val="0"/>
          <w:numId w:val="10"/>
        </w:numPr>
        <w:tabs>
          <w:tab w:val="left" w:pos="709"/>
        </w:tabs>
        <w:spacing w:after="0" w:line="240" w:lineRule="auto"/>
        <w:ind w:left="567" w:hanging="567"/>
        <w:contextualSpacing/>
        <w:jc w:val="both"/>
        <w:rPr>
          <w:rFonts w:ascii="Arial" w:eastAsiaTheme="minorEastAsia" w:hAnsi="Arial" w:cs="Arial"/>
        </w:rPr>
      </w:pPr>
      <w:r w:rsidRPr="00E1544F">
        <w:rPr>
          <w:rFonts w:ascii="Arial" w:eastAsiaTheme="minorEastAsia" w:hAnsi="Arial" w:cs="Arial"/>
        </w:rPr>
        <w:t>Strony zgodnie postanawiają, iż osoby wskazane powyżej nie są uprawnione do podejmowania decyzji w zakresie zmiany zasad wykonywania Umowy, a także zaciągania nowych zobowiązań.</w:t>
      </w:r>
    </w:p>
    <w:p w14:paraId="7C43E66D" w14:textId="77777777" w:rsidR="00FD6FC4" w:rsidRPr="00E1544F" w:rsidRDefault="00FD6FC4" w:rsidP="002536BF">
      <w:pPr>
        <w:spacing w:after="0" w:line="240" w:lineRule="auto"/>
        <w:jc w:val="center"/>
        <w:rPr>
          <w:rFonts w:ascii="Arial" w:eastAsiaTheme="minorEastAsia" w:hAnsi="Arial" w:cs="Arial"/>
          <w:b/>
        </w:rPr>
      </w:pPr>
    </w:p>
    <w:p w14:paraId="53EBD3B1" w14:textId="77777777" w:rsidR="002536BF" w:rsidRPr="00E1544F" w:rsidRDefault="002536BF" w:rsidP="002536BF">
      <w:pPr>
        <w:spacing w:after="0" w:line="240" w:lineRule="auto"/>
        <w:jc w:val="center"/>
        <w:rPr>
          <w:rFonts w:ascii="Arial" w:eastAsiaTheme="minorEastAsia" w:hAnsi="Arial" w:cs="Arial"/>
          <w:b/>
        </w:rPr>
      </w:pPr>
      <w:r w:rsidRPr="00E1544F">
        <w:rPr>
          <w:rFonts w:ascii="Arial" w:eastAsiaTheme="minorEastAsia" w:hAnsi="Arial" w:cs="Arial"/>
          <w:b/>
        </w:rPr>
        <w:t>§ 9</w:t>
      </w:r>
    </w:p>
    <w:p w14:paraId="1924FCF4" w14:textId="77777777" w:rsidR="002536BF" w:rsidRPr="00E1544F" w:rsidRDefault="002536BF" w:rsidP="00C649DF">
      <w:pPr>
        <w:pStyle w:val="Akapitzlist"/>
        <w:numPr>
          <w:ilvl w:val="0"/>
          <w:numId w:val="6"/>
        </w:numPr>
        <w:tabs>
          <w:tab w:val="clear" w:pos="1260"/>
          <w:tab w:val="left" w:pos="567"/>
          <w:tab w:val="num" w:pos="709"/>
        </w:tabs>
        <w:spacing w:after="0" w:line="240" w:lineRule="auto"/>
        <w:ind w:left="567" w:hanging="567"/>
        <w:jc w:val="both"/>
        <w:rPr>
          <w:rFonts w:ascii="Arial" w:eastAsia="Times New Roman" w:hAnsi="Arial" w:cs="Arial"/>
          <w:lang w:eastAsia="pl-PL"/>
        </w:rPr>
      </w:pPr>
      <w:r w:rsidRPr="00E1544F">
        <w:rPr>
          <w:rFonts w:ascii="Arial" w:eastAsia="Times New Roman" w:hAnsi="Arial" w:cs="Arial"/>
          <w:lang w:eastAsia="pl-PL"/>
        </w:rPr>
        <w:t>Strony dopuszczają możliwość zmiany Umowy po uprzednim sporządzeniu protokołu konieczności, przy zachowaniu ryczałtowego charakteru ceny Umowy, poprzez podpisanie aneksu do Umowy, w następujących przypadkach:</w:t>
      </w:r>
    </w:p>
    <w:p w14:paraId="3B08D357" w14:textId="0ABAFB90" w:rsidR="00567331" w:rsidRPr="00E1544F" w:rsidRDefault="002536BF" w:rsidP="00087A25">
      <w:pPr>
        <w:numPr>
          <w:ilvl w:val="1"/>
          <w:numId w:val="6"/>
        </w:numPr>
        <w:tabs>
          <w:tab w:val="clear" w:pos="2400"/>
          <w:tab w:val="left" w:pos="1134"/>
          <w:tab w:val="num" w:pos="1206"/>
          <w:tab w:val="num" w:pos="3491"/>
        </w:tabs>
        <w:spacing w:after="0" w:line="240" w:lineRule="auto"/>
        <w:ind w:left="993" w:hanging="426"/>
        <w:jc w:val="both"/>
        <w:rPr>
          <w:rFonts w:ascii="Arial" w:eastAsia="Times New Roman" w:hAnsi="Arial" w:cs="Arial"/>
          <w:lang w:eastAsia="pl-PL"/>
        </w:rPr>
      </w:pPr>
      <w:bookmarkStart w:id="7" w:name="_Hlk117753961"/>
      <w:r w:rsidRPr="00E1544F">
        <w:rPr>
          <w:rFonts w:ascii="Arial" w:eastAsia="Times New Roman" w:hAnsi="Arial" w:cs="Arial"/>
          <w:lang w:eastAsia="pl-PL"/>
        </w:rPr>
        <w:t xml:space="preserve">zmiany terminu realizacji przedmiotu Umowy ze względu na przyczyny leżące po stronie Zamawiającego, dotyczące w szczególności kluczowych zmian </w:t>
      </w:r>
      <w:r w:rsidR="00E1544F">
        <w:rPr>
          <w:rFonts w:ascii="Arial" w:eastAsia="Times New Roman" w:hAnsi="Arial" w:cs="Arial"/>
          <w:lang w:eastAsia="pl-PL"/>
        </w:rPr>
        <w:br/>
      </w:r>
      <w:r w:rsidRPr="00E1544F">
        <w:rPr>
          <w:rFonts w:ascii="Arial" w:eastAsia="Times New Roman" w:hAnsi="Arial" w:cs="Arial"/>
          <w:lang w:eastAsia="pl-PL"/>
        </w:rPr>
        <w:t>w harmonogramie projektu mających na celu zapewnienie prawidłowej realizacji projektu, braku przygotowania/przekazania miejsca realizacji/dostawy,</w:t>
      </w:r>
      <w:r w:rsidR="00C103BB" w:rsidRPr="00E1544F">
        <w:rPr>
          <w:rFonts w:ascii="Arial" w:eastAsia="Times New Roman" w:hAnsi="Arial" w:cs="Arial"/>
          <w:lang w:eastAsia="pl-PL"/>
        </w:rPr>
        <w:t xml:space="preserve"> zawieszenia realizacji </w:t>
      </w:r>
      <w:r w:rsidR="00305BC7" w:rsidRPr="00E1544F">
        <w:rPr>
          <w:rFonts w:ascii="Arial" w:eastAsia="Times New Roman" w:hAnsi="Arial" w:cs="Arial"/>
          <w:lang w:eastAsia="pl-PL"/>
        </w:rPr>
        <w:t>na wniosek Zamawiającego ,</w:t>
      </w:r>
      <w:r w:rsidRPr="00E1544F">
        <w:rPr>
          <w:rFonts w:ascii="Arial" w:eastAsia="Times New Roman" w:hAnsi="Arial" w:cs="Arial"/>
          <w:lang w:eastAsia="pl-PL"/>
        </w:rPr>
        <w:t xml:space="preserve"> nieobecność pracownika odpowiedzia</w:t>
      </w:r>
      <w:r w:rsidR="00FB23B1" w:rsidRPr="00E1544F">
        <w:rPr>
          <w:rFonts w:ascii="Arial" w:eastAsia="Times New Roman" w:hAnsi="Arial" w:cs="Arial"/>
          <w:lang w:eastAsia="pl-PL"/>
        </w:rPr>
        <w:t>l</w:t>
      </w:r>
      <w:r w:rsidRPr="00E1544F">
        <w:rPr>
          <w:rFonts w:ascii="Arial" w:eastAsia="Times New Roman" w:hAnsi="Arial" w:cs="Arial"/>
          <w:lang w:eastAsia="pl-PL"/>
        </w:rPr>
        <w:t>nego za realizację lub odbiór przedmiotu Umowy</w:t>
      </w:r>
      <w:r w:rsidR="00240F98" w:rsidRPr="00E1544F">
        <w:rPr>
          <w:rFonts w:ascii="Arial" w:eastAsia="Times New Roman" w:hAnsi="Arial" w:cs="Arial"/>
          <w:lang w:eastAsia="pl-PL"/>
        </w:rPr>
        <w:t>.</w:t>
      </w:r>
    </w:p>
    <w:p w14:paraId="5CA07B02" w14:textId="6065452D" w:rsidR="00EC33C8" w:rsidRPr="00E1544F" w:rsidRDefault="007F6EF7" w:rsidP="00087A25">
      <w:pPr>
        <w:numPr>
          <w:ilvl w:val="1"/>
          <w:numId w:val="6"/>
        </w:numPr>
        <w:tabs>
          <w:tab w:val="clear" w:pos="2400"/>
          <w:tab w:val="left" w:pos="1134"/>
          <w:tab w:val="num" w:pos="1206"/>
          <w:tab w:val="num" w:pos="3491"/>
        </w:tabs>
        <w:spacing w:after="0" w:line="240" w:lineRule="auto"/>
        <w:ind w:left="993" w:hanging="426"/>
        <w:jc w:val="both"/>
        <w:rPr>
          <w:rFonts w:ascii="Arial" w:eastAsia="Times New Roman" w:hAnsi="Arial" w:cs="Arial"/>
          <w:lang w:eastAsia="pl-PL"/>
        </w:rPr>
      </w:pPr>
      <w:r w:rsidRPr="00E1544F">
        <w:rPr>
          <w:rFonts w:ascii="Arial" w:eastAsia="Times New Roman" w:hAnsi="Arial" w:cs="Arial"/>
          <w:lang w:eastAsia="pl-PL"/>
        </w:rPr>
        <w:t xml:space="preserve">zmian </w:t>
      </w:r>
      <w:r w:rsidR="00567331" w:rsidRPr="00E1544F">
        <w:rPr>
          <w:rFonts w:ascii="Arial" w:eastAsia="Times New Roman" w:hAnsi="Arial" w:cs="Arial"/>
          <w:lang w:eastAsia="pl-PL"/>
        </w:rPr>
        <w:t xml:space="preserve">terminu realizacji przedmiotu Umowy ze względu </w:t>
      </w:r>
      <w:r w:rsidR="00F412A4" w:rsidRPr="00E1544F">
        <w:rPr>
          <w:rFonts w:ascii="Arial" w:eastAsia="Times New Roman" w:hAnsi="Arial" w:cs="Arial"/>
          <w:lang w:eastAsia="pl-PL"/>
        </w:rPr>
        <w:t xml:space="preserve">na wprowadzenie zmian do </w:t>
      </w:r>
      <w:r w:rsidR="00433A21" w:rsidRPr="00E1544F">
        <w:rPr>
          <w:rFonts w:ascii="Arial" w:eastAsia="Times New Roman" w:hAnsi="Arial" w:cs="Arial"/>
          <w:lang w:eastAsia="pl-PL"/>
        </w:rPr>
        <w:t>umowy o dofinansowanie</w:t>
      </w:r>
      <w:r w:rsidR="00F412A4" w:rsidRPr="00E1544F">
        <w:rPr>
          <w:rFonts w:ascii="Arial" w:eastAsia="Times New Roman" w:hAnsi="Arial" w:cs="Arial"/>
          <w:lang w:eastAsia="pl-PL"/>
        </w:rPr>
        <w:t xml:space="preserve"> lub </w:t>
      </w:r>
      <w:r w:rsidR="008E1E0F" w:rsidRPr="00E1544F">
        <w:rPr>
          <w:rFonts w:ascii="Arial" w:eastAsia="Times New Roman" w:hAnsi="Arial" w:cs="Arial"/>
          <w:lang w:eastAsia="pl-PL"/>
        </w:rPr>
        <w:t xml:space="preserve">zmian </w:t>
      </w:r>
      <w:r w:rsidR="00F412A4" w:rsidRPr="00E1544F">
        <w:rPr>
          <w:rFonts w:ascii="Arial" w:eastAsia="Times New Roman" w:hAnsi="Arial" w:cs="Arial"/>
          <w:lang w:eastAsia="pl-PL"/>
        </w:rPr>
        <w:t xml:space="preserve">warunków realizacji projektu </w:t>
      </w:r>
    </w:p>
    <w:p w14:paraId="139BE3BB" w14:textId="77777777" w:rsidR="002536BF" w:rsidRPr="00E1544F" w:rsidRDefault="002324E4" w:rsidP="00087A25">
      <w:pPr>
        <w:numPr>
          <w:ilvl w:val="1"/>
          <w:numId w:val="6"/>
        </w:numPr>
        <w:tabs>
          <w:tab w:val="clear" w:pos="2400"/>
          <w:tab w:val="left" w:pos="1134"/>
          <w:tab w:val="num" w:pos="1206"/>
          <w:tab w:val="num" w:pos="3491"/>
        </w:tabs>
        <w:spacing w:after="0" w:line="240" w:lineRule="auto"/>
        <w:ind w:left="993" w:hanging="426"/>
        <w:jc w:val="both"/>
        <w:rPr>
          <w:rFonts w:ascii="Arial" w:eastAsia="Times New Roman" w:hAnsi="Arial" w:cs="Arial"/>
          <w:lang w:eastAsia="pl-PL"/>
        </w:rPr>
      </w:pPr>
      <w:r w:rsidRPr="00E1544F">
        <w:rPr>
          <w:rFonts w:ascii="Arial" w:eastAsia="Times New Roman" w:hAnsi="Arial" w:cs="Arial"/>
          <w:lang w:eastAsia="pl-PL"/>
        </w:rPr>
        <w:t xml:space="preserve">zmian terminu realizacji przedmiotu Umowy </w:t>
      </w:r>
      <w:r w:rsidR="008E1E0F" w:rsidRPr="00E1544F">
        <w:rPr>
          <w:rFonts w:ascii="Arial" w:eastAsia="Times New Roman" w:hAnsi="Arial" w:cs="Arial"/>
          <w:lang w:eastAsia="pl-PL"/>
        </w:rPr>
        <w:t>z</w:t>
      </w:r>
      <w:r w:rsidR="002536BF" w:rsidRPr="00E1544F">
        <w:rPr>
          <w:rFonts w:ascii="Arial" w:eastAsia="Times New Roman" w:hAnsi="Arial" w:cs="Arial"/>
          <w:lang w:eastAsia="pl-PL"/>
        </w:rPr>
        <w:t xml:space="preserve"> przyczyn leżąc</w:t>
      </w:r>
      <w:r w:rsidR="008E1E0F" w:rsidRPr="00E1544F">
        <w:rPr>
          <w:rFonts w:ascii="Arial" w:eastAsia="Times New Roman" w:hAnsi="Arial" w:cs="Arial"/>
          <w:lang w:eastAsia="pl-PL"/>
        </w:rPr>
        <w:t>ych</w:t>
      </w:r>
      <w:r w:rsidR="002536BF" w:rsidRPr="00E1544F">
        <w:rPr>
          <w:rFonts w:ascii="Arial" w:eastAsia="Times New Roman" w:hAnsi="Arial" w:cs="Arial"/>
          <w:lang w:eastAsia="pl-PL"/>
        </w:rPr>
        <w:t xml:space="preserve"> po stronie producenta sprzętu lub dystrybutora</w:t>
      </w:r>
      <w:r w:rsidR="00691426" w:rsidRPr="00E1544F">
        <w:rPr>
          <w:rFonts w:ascii="Arial" w:eastAsia="Times New Roman" w:hAnsi="Arial" w:cs="Arial"/>
          <w:lang w:eastAsia="pl-PL"/>
        </w:rPr>
        <w:t xml:space="preserve"> lub dostawcy </w:t>
      </w:r>
      <w:r w:rsidR="009F40C0" w:rsidRPr="00E1544F">
        <w:rPr>
          <w:rFonts w:ascii="Arial" w:eastAsia="Times New Roman" w:hAnsi="Arial" w:cs="Arial"/>
          <w:lang w:eastAsia="pl-PL"/>
        </w:rPr>
        <w:t>na których bazował Wykonawca,</w:t>
      </w:r>
      <w:r w:rsidR="00FB23B1" w:rsidRPr="00E1544F">
        <w:rPr>
          <w:rFonts w:ascii="Arial" w:eastAsia="Times New Roman" w:hAnsi="Arial" w:cs="Arial"/>
          <w:lang w:eastAsia="pl-PL"/>
        </w:rPr>
        <w:t xml:space="preserve"> dotyczących </w:t>
      </w:r>
      <w:r w:rsidR="002536BF" w:rsidRPr="00E1544F">
        <w:rPr>
          <w:rFonts w:ascii="Arial" w:eastAsia="Times New Roman" w:hAnsi="Arial" w:cs="Arial"/>
          <w:lang w:eastAsia="pl-PL"/>
        </w:rPr>
        <w:t xml:space="preserve"> udokumentowanych </w:t>
      </w:r>
      <w:r w:rsidR="009F40C0" w:rsidRPr="00E1544F">
        <w:rPr>
          <w:rFonts w:ascii="Arial" w:eastAsia="Times New Roman" w:hAnsi="Arial" w:cs="Arial"/>
          <w:lang w:eastAsia="pl-PL"/>
        </w:rPr>
        <w:t xml:space="preserve">przez Wykonawcę </w:t>
      </w:r>
      <w:r w:rsidR="002536BF" w:rsidRPr="00E1544F">
        <w:rPr>
          <w:rFonts w:ascii="Arial" w:eastAsia="Times New Roman" w:hAnsi="Arial" w:cs="Arial"/>
          <w:lang w:eastAsia="pl-PL"/>
        </w:rPr>
        <w:t>problemów związanych z produkcją lub dostawą sprzętu</w:t>
      </w:r>
      <w:r w:rsidR="004E6D4F" w:rsidRPr="00E1544F">
        <w:rPr>
          <w:rFonts w:ascii="Arial" w:eastAsia="Times New Roman" w:hAnsi="Arial" w:cs="Arial"/>
          <w:lang w:eastAsia="pl-PL"/>
        </w:rPr>
        <w:t>.</w:t>
      </w:r>
    </w:p>
    <w:p w14:paraId="5E7C34E7" w14:textId="77777777" w:rsidR="002536BF" w:rsidRPr="00E1544F" w:rsidRDefault="002536BF" w:rsidP="00087A25">
      <w:pPr>
        <w:numPr>
          <w:ilvl w:val="1"/>
          <w:numId w:val="6"/>
        </w:numPr>
        <w:tabs>
          <w:tab w:val="clear" w:pos="2400"/>
          <w:tab w:val="left" w:pos="1134"/>
          <w:tab w:val="num" w:pos="1206"/>
          <w:tab w:val="num" w:pos="3491"/>
        </w:tabs>
        <w:spacing w:after="0" w:line="240" w:lineRule="auto"/>
        <w:ind w:left="993" w:hanging="426"/>
        <w:jc w:val="both"/>
        <w:rPr>
          <w:rFonts w:ascii="Arial" w:eastAsia="Times New Roman" w:hAnsi="Arial" w:cs="Arial"/>
          <w:lang w:eastAsia="pl-PL"/>
        </w:rPr>
      </w:pPr>
      <w:r w:rsidRPr="00E1544F">
        <w:rPr>
          <w:rFonts w:ascii="Arial" w:eastAsia="Times New Roman" w:hAnsi="Arial" w:cs="Arial"/>
          <w:lang w:eastAsia="pl-PL"/>
        </w:rPr>
        <w:t>wydłużenia terminu gwarancji, w sytuacji przedłużenia jej przez</w:t>
      </w:r>
      <w:r w:rsidR="00170CFB" w:rsidRPr="00E1544F">
        <w:rPr>
          <w:rFonts w:ascii="Arial" w:eastAsia="Times New Roman" w:hAnsi="Arial" w:cs="Arial"/>
          <w:lang w:eastAsia="pl-PL"/>
        </w:rPr>
        <w:t xml:space="preserve">  p</w:t>
      </w:r>
      <w:r w:rsidRPr="00E1544F">
        <w:rPr>
          <w:rFonts w:ascii="Arial" w:eastAsia="Times New Roman" w:hAnsi="Arial" w:cs="Arial"/>
          <w:lang w:eastAsia="pl-PL"/>
        </w:rPr>
        <w:t>roducenta/Wykonawcę,</w:t>
      </w:r>
    </w:p>
    <w:p w14:paraId="5E06760E" w14:textId="77777777" w:rsidR="002536BF" w:rsidRPr="00E1544F" w:rsidRDefault="002536BF" w:rsidP="00087A25">
      <w:pPr>
        <w:numPr>
          <w:ilvl w:val="1"/>
          <w:numId w:val="6"/>
        </w:numPr>
        <w:tabs>
          <w:tab w:val="clear" w:pos="2400"/>
          <w:tab w:val="left" w:pos="1134"/>
          <w:tab w:val="num" w:pos="1206"/>
          <w:tab w:val="num" w:pos="3491"/>
        </w:tabs>
        <w:spacing w:after="0" w:line="240" w:lineRule="auto"/>
        <w:ind w:left="993" w:hanging="426"/>
        <w:jc w:val="both"/>
        <w:rPr>
          <w:rFonts w:ascii="Arial" w:eastAsia="Times New Roman" w:hAnsi="Arial" w:cs="Arial"/>
          <w:lang w:eastAsia="pl-PL"/>
        </w:rPr>
      </w:pPr>
      <w:r w:rsidRPr="00E1544F">
        <w:rPr>
          <w:rFonts w:ascii="Arial" w:eastAsia="Times New Roman" w:hAnsi="Arial" w:cs="Arial"/>
          <w:lang w:eastAsia="pl-PL"/>
        </w:rPr>
        <w:t xml:space="preserve">zmiany określonego typu, modelu, nazwy, producenta </w:t>
      </w:r>
      <w:r w:rsidR="00120799" w:rsidRPr="00E1544F">
        <w:rPr>
          <w:rFonts w:ascii="Arial" w:eastAsia="Times New Roman" w:hAnsi="Arial" w:cs="Arial"/>
          <w:lang w:eastAsia="pl-PL"/>
        </w:rPr>
        <w:t xml:space="preserve">w zakresie </w:t>
      </w:r>
      <w:r w:rsidRPr="00E1544F">
        <w:rPr>
          <w:rFonts w:ascii="Arial" w:eastAsia="Times New Roman" w:hAnsi="Arial" w:cs="Arial"/>
          <w:lang w:eastAsia="pl-PL"/>
        </w:rPr>
        <w:t>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w:t>
      </w:r>
      <w:r w:rsidR="009C09E4" w:rsidRPr="00E1544F">
        <w:rPr>
          <w:rFonts w:ascii="Arial" w:eastAsia="Times New Roman" w:hAnsi="Arial" w:cs="Arial"/>
          <w:lang w:eastAsia="pl-PL"/>
        </w:rPr>
        <w:t xml:space="preserve"> przez Wykonawcę </w:t>
      </w:r>
      <w:r w:rsidRPr="00E1544F">
        <w:rPr>
          <w:rFonts w:ascii="Arial" w:eastAsia="Times New Roman" w:hAnsi="Arial" w:cs="Arial"/>
          <w:lang w:eastAsia="pl-PL"/>
        </w:rPr>
        <w:t xml:space="preserve"> stosownych dokumentów od producenta lub dystrybutora, z tym że cena wskazana w § 3 nie może ulec podwyższeniu, a parametry techniczne nie mogą być gorsze niż wskazane w  treści oferty,</w:t>
      </w:r>
    </w:p>
    <w:p w14:paraId="38EBE5C1" w14:textId="77777777" w:rsidR="002536BF" w:rsidRPr="00E1544F" w:rsidRDefault="002536BF" w:rsidP="00087A25">
      <w:pPr>
        <w:numPr>
          <w:ilvl w:val="1"/>
          <w:numId w:val="6"/>
        </w:numPr>
        <w:tabs>
          <w:tab w:val="clear" w:pos="2400"/>
          <w:tab w:val="left" w:pos="1134"/>
          <w:tab w:val="num" w:pos="1206"/>
          <w:tab w:val="num" w:pos="3491"/>
        </w:tabs>
        <w:spacing w:after="0" w:line="240" w:lineRule="auto"/>
        <w:ind w:left="993" w:hanging="426"/>
        <w:jc w:val="both"/>
        <w:rPr>
          <w:rFonts w:ascii="Arial" w:eastAsia="Times New Roman" w:hAnsi="Arial" w:cs="Arial"/>
          <w:lang w:eastAsia="pl-PL"/>
        </w:rPr>
      </w:pPr>
      <w:r w:rsidRPr="00E1544F">
        <w:rPr>
          <w:rFonts w:ascii="Arial" w:eastAsia="Times New Roman" w:hAnsi="Arial" w:cs="Arial"/>
          <w:lang w:eastAsia="pl-PL"/>
        </w:rPr>
        <w:t xml:space="preserve">aktualizacji </w:t>
      </w:r>
      <w:r w:rsidR="007F68C0" w:rsidRPr="00E1544F">
        <w:rPr>
          <w:rFonts w:ascii="Arial" w:eastAsia="Times New Roman" w:hAnsi="Arial" w:cs="Arial"/>
          <w:lang w:eastAsia="pl-PL"/>
        </w:rPr>
        <w:t xml:space="preserve">zaoferowanych przez Wykonawcę </w:t>
      </w:r>
      <w:r w:rsidRPr="00E1544F">
        <w:rPr>
          <w:rFonts w:ascii="Arial" w:eastAsia="Times New Roman" w:hAnsi="Arial" w:cs="Arial"/>
          <w:lang w:eastAsia="pl-PL"/>
        </w:rPr>
        <w:t>rozwiązań z uwagi na postęp technologiczny lub zmiany obowiązujących przepisów.</w:t>
      </w:r>
    </w:p>
    <w:p w14:paraId="4CDA01D1" w14:textId="77777777" w:rsidR="007A52FF" w:rsidRPr="00E1544F" w:rsidRDefault="007A52FF" w:rsidP="00087A25">
      <w:pPr>
        <w:numPr>
          <w:ilvl w:val="1"/>
          <w:numId w:val="6"/>
        </w:numPr>
        <w:tabs>
          <w:tab w:val="clear" w:pos="2400"/>
          <w:tab w:val="left" w:pos="1134"/>
          <w:tab w:val="num" w:pos="1206"/>
          <w:tab w:val="num" w:pos="3491"/>
        </w:tabs>
        <w:spacing w:after="0" w:line="240" w:lineRule="auto"/>
        <w:ind w:left="993" w:hanging="426"/>
        <w:jc w:val="both"/>
        <w:rPr>
          <w:rFonts w:ascii="Arial" w:eastAsia="Times New Roman" w:hAnsi="Arial" w:cs="Arial"/>
          <w:lang w:eastAsia="pl-PL"/>
        </w:rPr>
      </w:pPr>
      <w:r w:rsidRPr="00E1544F">
        <w:rPr>
          <w:rFonts w:ascii="Arial" w:eastAsia="Times New Roman" w:hAnsi="Arial" w:cs="Arial"/>
          <w:lang w:eastAsia="pl-PL"/>
        </w:rPr>
        <w:t>z innych przyczyn niezależnych od Stron, w tym spowodowanych przez siłę wyższą</w:t>
      </w:r>
      <w:r w:rsidR="00F65DB0" w:rsidRPr="00E1544F">
        <w:rPr>
          <w:rFonts w:ascii="Arial" w:eastAsia="Times New Roman" w:hAnsi="Arial" w:cs="Arial"/>
          <w:lang w:eastAsia="pl-PL"/>
        </w:rPr>
        <w:t>.</w:t>
      </w:r>
    </w:p>
    <w:bookmarkEnd w:id="7"/>
    <w:p w14:paraId="62848D8F" w14:textId="77777777" w:rsidR="00E8409C" w:rsidRPr="00E1544F" w:rsidRDefault="00E8409C" w:rsidP="00E8409C">
      <w:pPr>
        <w:tabs>
          <w:tab w:val="left" w:pos="1134"/>
          <w:tab w:val="num" w:pos="3491"/>
        </w:tabs>
        <w:spacing w:after="0" w:line="240" w:lineRule="auto"/>
        <w:ind w:left="993"/>
        <w:rPr>
          <w:rFonts w:ascii="Arial" w:eastAsia="Times New Roman" w:hAnsi="Arial" w:cs="Arial"/>
          <w:lang w:eastAsia="pl-PL"/>
        </w:rPr>
      </w:pPr>
    </w:p>
    <w:p w14:paraId="1237909A" w14:textId="4D7A3032" w:rsidR="00F65DB0" w:rsidRPr="00E1544F" w:rsidRDefault="00F65DB0" w:rsidP="00087A25">
      <w:pPr>
        <w:pStyle w:val="Akapitzlist"/>
        <w:numPr>
          <w:ilvl w:val="0"/>
          <w:numId w:val="6"/>
        </w:numPr>
        <w:tabs>
          <w:tab w:val="clear" w:pos="1260"/>
          <w:tab w:val="left" w:pos="1134"/>
          <w:tab w:val="num" w:pos="3491"/>
        </w:tabs>
        <w:spacing w:after="0" w:line="240" w:lineRule="auto"/>
        <w:ind w:left="284" w:hanging="284"/>
        <w:jc w:val="both"/>
        <w:rPr>
          <w:rFonts w:ascii="Arial" w:eastAsia="Times New Roman" w:hAnsi="Arial" w:cs="Arial"/>
          <w:lang w:eastAsia="pl-PL"/>
        </w:rPr>
      </w:pPr>
      <w:r w:rsidRPr="00E1544F">
        <w:rPr>
          <w:rFonts w:ascii="Arial" w:eastAsia="Times New Roman" w:hAnsi="Arial" w:cs="Arial"/>
          <w:lang w:eastAsia="pl-PL"/>
        </w:rPr>
        <w:t xml:space="preserve">Zamiany wskazane </w:t>
      </w:r>
      <w:r w:rsidR="00A7708E" w:rsidRPr="00E1544F">
        <w:rPr>
          <w:rFonts w:ascii="Arial" w:eastAsia="Times New Roman" w:hAnsi="Arial" w:cs="Arial"/>
          <w:lang w:eastAsia="pl-PL"/>
        </w:rPr>
        <w:t>w ust.1 pkt.</w:t>
      </w:r>
      <w:r w:rsidR="00DF787E" w:rsidRPr="00E1544F">
        <w:rPr>
          <w:rFonts w:ascii="Arial" w:eastAsia="Times New Roman" w:hAnsi="Arial" w:cs="Arial"/>
          <w:lang w:eastAsia="pl-PL"/>
        </w:rPr>
        <w:t xml:space="preserve"> </w:t>
      </w:r>
      <w:r w:rsidR="00A7708E" w:rsidRPr="00E1544F">
        <w:rPr>
          <w:rFonts w:ascii="Arial" w:eastAsia="Times New Roman" w:hAnsi="Arial" w:cs="Arial"/>
          <w:lang w:eastAsia="pl-PL"/>
        </w:rPr>
        <w:t xml:space="preserve">e) </w:t>
      </w:r>
      <w:r w:rsidR="00E8409C" w:rsidRPr="00E1544F">
        <w:rPr>
          <w:rFonts w:ascii="Arial" w:eastAsia="Times New Roman" w:hAnsi="Arial" w:cs="Arial"/>
          <w:lang w:eastAsia="pl-PL"/>
        </w:rPr>
        <w:t xml:space="preserve">, </w:t>
      </w:r>
      <w:r w:rsidR="00A7708E" w:rsidRPr="00E1544F">
        <w:rPr>
          <w:rFonts w:ascii="Arial" w:eastAsia="Times New Roman" w:hAnsi="Arial" w:cs="Arial"/>
          <w:lang w:eastAsia="pl-PL"/>
        </w:rPr>
        <w:t xml:space="preserve">f) </w:t>
      </w:r>
      <w:r w:rsidR="0061631C" w:rsidRPr="00E1544F">
        <w:rPr>
          <w:rFonts w:ascii="Arial" w:eastAsia="Times New Roman" w:hAnsi="Arial" w:cs="Arial"/>
          <w:lang w:eastAsia="pl-PL"/>
        </w:rPr>
        <w:t>oraz g) mogą również objąć zmianę termin</w:t>
      </w:r>
      <w:r w:rsidR="00E8409C" w:rsidRPr="00E1544F">
        <w:rPr>
          <w:rFonts w:ascii="Arial" w:eastAsia="Times New Roman" w:hAnsi="Arial" w:cs="Arial"/>
          <w:lang w:eastAsia="pl-PL"/>
        </w:rPr>
        <w:t xml:space="preserve">u realizacji </w:t>
      </w:r>
      <w:r w:rsidR="00DF787E" w:rsidRPr="00E1544F">
        <w:rPr>
          <w:rFonts w:ascii="Arial" w:eastAsia="Times New Roman" w:hAnsi="Arial" w:cs="Arial"/>
          <w:lang w:eastAsia="pl-PL"/>
        </w:rPr>
        <w:t>przedmiotu Umowy</w:t>
      </w:r>
      <w:r w:rsidR="0006466D" w:rsidRPr="00E1544F">
        <w:rPr>
          <w:rFonts w:ascii="Arial" w:eastAsia="Times New Roman" w:hAnsi="Arial" w:cs="Arial"/>
          <w:lang w:eastAsia="pl-PL"/>
        </w:rPr>
        <w:t xml:space="preserve"> przy czym Wykonawca jest zobowi</w:t>
      </w:r>
      <w:r w:rsidR="0073366E" w:rsidRPr="00E1544F">
        <w:rPr>
          <w:rFonts w:ascii="Arial" w:eastAsia="Times New Roman" w:hAnsi="Arial" w:cs="Arial"/>
          <w:lang w:eastAsia="pl-PL"/>
        </w:rPr>
        <w:t>ązany przedłożyć dokumenty</w:t>
      </w:r>
      <w:r w:rsidR="00E1544F">
        <w:rPr>
          <w:rFonts w:ascii="Arial" w:eastAsia="Times New Roman" w:hAnsi="Arial" w:cs="Arial"/>
          <w:lang w:eastAsia="pl-PL"/>
        </w:rPr>
        <w:br/>
      </w:r>
      <w:r w:rsidR="0073366E" w:rsidRPr="00E1544F">
        <w:rPr>
          <w:rFonts w:ascii="Arial" w:eastAsia="Times New Roman" w:hAnsi="Arial" w:cs="Arial"/>
          <w:lang w:eastAsia="pl-PL"/>
        </w:rPr>
        <w:t xml:space="preserve">i informacje które uzasadniają </w:t>
      </w:r>
      <w:r w:rsidR="0077124F" w:rsidRPr="00E1544F">
        <w:rPr>
          <w:rFonts w:ascii="Arial" w:eastAsia="Times New Roman" w:hAnsi="Arial" w:cs="Arial"/>
          <w:lang w:eastAsia="pl-PL"/>
        </w:rPr>
        <w:t xml:space="preserve">powyższą zmianę </w:t>
      </w:r>
      <w:r w:rsidR="00DF787E" w:rsidRPr="00E1544F">
        <w:rPr>
          <w:rFonts w:ascii="Arial" w:eastAsia="Times New Roman" w:hAnsi="Arial" w:cs="Arial"/>
          <w:lang w:eastAsia="pl-PL"/>
        </w:rPr>
        <w:t xml:space="preserve"> </w:t>
      </w:r>
    </w:p>
    <w:p w14:paraId="78B31BC4" w14:textId="77777777" w:rsidR="00FD6FC4" w:rsidRPr="00E1544F" w:rsidRDefault="00FD6FC4" w:rsidP="002536BF">
      <w:pPr>
        <w:spacing w:after="0" w:line="240" w:lineRule="auto"/>
        <w:jc w:val="center"/>
        <w:rPr>
          <w:rFonts w:ascii="Arial" w:eastAsiaTheme="minorEastAsia" w:hAnsi="Arial" w:cs="Arial"/>
          <w:b/>
          <w:bCs/>
        </w:rPr>
      </w:pPr>
    </w:p>
    <w:p w14:paraId="0A3D1469" w14:textId="77777777" w:rsidR="002536BF" w:rsidRPr="00E1544F" w:rsidRDefault="002536BF" w:rsidP="002536BF">
      <w:pPr>
        <w:spacing w:after="0" w:line="240" w:lineRule="auto"/>
        <w:jc w:val="center"/>
        <w:rPr>
          <w:rFonts w:ascii="Arial" w:eastAsiaTheme="minorEastAsia" w:hAnsi="Arial" w:cs="Arial"/>
        </w:rPr>
      </w:pPr>
      <w:r w:rsidRPr="00E1544F">
        <w:rPr>
          <w:rFonts w:ascii="Arial" w:eastAsiaTheme="minorEastAsia" w:hAnsi="Arial" w:cs="Arial"/>
          <w:b/>
          <w:bCs/>
        </w:rPr>
        <w:t>§ 10</w:t>
      </w:r>
    </w:p>
    <w:p w14:paraId="6444AA54" w14:textId="77777777" w:rsidR="002536BF" w:rsidRPr="00E1544F" w:rsidRDefault="002536BF" w:rsidP="002536BF">
      <w:pPr>
        <w:numPr>
          <w:ilvl w:val="0"/>
          <w:numId w:val="11"/>
        </w:numPr>
        <w:tabs>
          <w:tab w:val="clear" w:pos="720"/>
          <w:tab w:val="num" w:pos="360"/>
        </w:tabs>
        <w:spacing w:after="0" w:line="240" w:lineRule="auto"/>
        <w:ind w:left="360"/>
        <w:jc w:val="both"/>
        <w:rPr>
          <w:rFonts w:ascii="Arial" w:eastAsiaTheme="minorEastAsia" w:hAnsi="Arial" w:cs="Arial"/>
        </w:rPr>
      </w:pPr>
      <w:r w:rsidRPr="00E1544F">
        <w:rPr>
          <w:rFonts w:ascii="Arial" w:eastAsiaTheme="minorEastAsia" w:hAnsi="Arial" w:cs="Arial"/>
        </w:rPr>
        <w:t>Przez okoliczności siły wyższej strony rozumieją zdarzenie zewnętrzne o charakterze nadzwyczajnym, którego nie można było przewidzieć ani jemu zapobiec, w szczególności takie jak: wojna, stan wyjątkowy, powódź, epidemia choroby zagrażającej życiu lub zdrowiu ludzi, pożar czy też zasadnicza zmiana sytuacji społeczno-gospodarczej.</w:t>
      </w:r>
    </w:p>
    <w:p w14:paraId="39473C78" w14:textId="77777777" w:rsidR="002536BF" w:rsidRPr="00E1544F" w:rsidRDefault="002536BF" w:rsidP="002536BF">
      <w:pPr>
        <w:numPr>
          <w:ilvl w:val="0"/>
          <w:numId w:val="11"/>
        </w:numPr>
        <w:tabs>
          <w:tab w:val="clear" w:pos="720"/>
          <w:tab w:val="num" w:pos="360"/>
        </w:tabs>
        <w:spacing w:after="0" w:line="240" w:lineRule="auto"/>
        <w:ind w:left="360"/>
        <w:jc w:val="both"/>
        <w:rPr>
          <w:rFonts w:ascii="Arial" w:eastAsiaTheme="minorEastAsia" w:hAnsi="Arial" w:cs="Arial"/>
        </w:rPr>
      </w:pPr>
      <w:r w:rsidRPr="00E1544F">
        <w:rPr>
          <w:rFonts w:ascii="Arial" w:eastAsiaTheme="minorEastAsia" w:hAnsi="Arial" w:cs="Arial"/>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7CE7AD45" w14:textId="77777777" w:rsidR="002536BF" w:rsidRPr="00E1544F" w:rsidRDefault="002536BF" w:rsidP="002536BF">
      <w:pPr>
        <w:numPr>
          <w:ilvl w:val="0"/>
          <w:numId w:val="11"/>
        </w:numPr>
        <w:tabs>
          <w:tab w:val="clear" w:pos="720"/>
          <w:tab w:val="num" w:pos="360"/>
          <w:tab w:val="left" w:pos="900"/>
        </w:tabs>
        <w:spacing w:after="0" w:line="240" w:lineRule="auto"/>
        <w:ind w:left="360"/>
        <w:jc w:val="both"/>
        <w:rPr>
          <w:rFonts w:ascii="Arial" w:eastAsiaTheme="minorEastAsia" w:hAnsi="Arial" w:cs="Arial"/>
          <w:color w:val="000000"/>
        </w:rPr>
      </w:pPr>
      <w:r w:rsidRPr="00E1544F">
        <w:rPr>
          <w:rFonts w:ascii="Arial" w:eastAsiaTheme="minorEastAsia" w:hAnsi="Arial" w:cs="Arial"/>
        </w:rPr>
        <w:t>Bieg terminów określonych w niniejszej Umowie ulega zawieszeniu przez czas trwania przeszkody spowodowanej siłą wyższą.</w:t>
      </w:r>
    </w:p>
    <w:p w14:paraId="5EEF1C90" w14:textId="77777777" w:rsidR="002536BF" w:rsidRPr="00E1544F" w:rsidRDefault="002536BF" w:rsidP="002536BF">
      <w:pPr>
        <w:spacing w:after="0" w:line="240" w:lineRule="auto"/>
        <w:jc w:val="center"/>
        <w:rPr>
          <w:rFonts w:ascii="Arial" w:eastAsiaTheme="minorEastAsia" w:hAnsi="Arial" w:cs="Arial"/>
          <w:b/>
          <w:bCs/>
        </w:rPr>
      </w:pPr>
      <w:r w:rsidRPr="00E1544F">
        <w:rPr>
          <w:rFonts w:ascii="Arial" w:eastAsiaTheme="minorEastAsia" w:hAnsi="Arial" w:cs="Arial"/>
          <w:b/>
          <w:bCs/>
        </w:rPr>
        <w:t>§ 11</w:t>
      </w:r>
    </w:p>
    <w:p w14:paraId="16279AC1" w14:textId="77777777" w:rsidR="002536BF" w:rsidRPr="00E1544F" w:rsidRDefault="002536BF" w:rsidP="002536BF">
      <w:pPr>
        <w:numPr>
          <w:ilvl w:val="0"/>
          <w:numId w:val="12"/>
        </w:numPr>
        <w:spacing w:after="0" w:line="240" w:lineRule="auto"/>
        <w:ind w:left="426" w:hanging="426"/>
        <w:jc w:val="both"/>
        <w:rPr>
          <w:rFonts w:ascii="Arial" w:eastAsiaTheme="minorEastAsia" w:hAnsi="Arial" w:cs="Arial"/>
        </w:rPr>
      </w:pPr>
      <w:r w:rsidRPr="00E1544F">
        <w:rPr>
          <w:rFonts w:ascii="Arial" w:eastAsiaTheme="minorEastAsia" w:hAnsi="Arial" w:cs="Arial"/>
        </w:rPr>
        <w:t>Wszelkie oświadczenia Stron skutkujące zmianą lub wygaśnięciem Umowy będą składane na piśmie pod rygorem nieważności listem poleconym lub za potwierdzeniem ich złożenia.</w:t>
      </w:r>
    </w:p>
    <w:p w14:paraId="08689ACF" w14:textId="77777777" w:rsidR="002536BF" w:rsidRPr="00E1544F" w:rsidRDefault="002536BF" w:rsidP="002536BF">
      <w:pPr>
        <w:numPr>
          <w:ilvl w:val="0"/>
          <w:numId w:val="12"/>
        </w:numPr>
        <w:spacing w:after="0" w:line="240" w:lineRule="auto"/>
        <w:ind w:left="426" w:hanging="426"/>
        <w:jc w:val="both"/>
        <w:rPr>
          <w:rFonts w:ascii="Arial" w:eastAsiaTheme="minorEastAsia" w:hAnsi="Arial" w:cs="Arial"/>
        </w:rPr>
      </w:pPr>
      <w:r w:rsidRPr="00E1544F">
        <w:rPr>
          <w:rFonts w:ascii="Arial" w:eastAsiaTheme="minorEastAsia" w:hAnsi="Arial" w:cs="Arial"/>
        </w:rPr>
        <w:t>Ewentualna nieważność jednego lub kilku postanowień niniejszej Umowy nie wpływa na ważność Umowy w całości. W takim przypadku Strony zastępują nieważne postanowienie postanowieniem zgodnym z celem i innymi postanowieniami Umowy.</w:t>
      </w:r>
    </w:p>
    <w:p w14:paraId="3007AF9F" w14:textId="77777777" w:rsidR="002536BF" w:rsidRPr="00E1544F" w:rsidRDefault="002536BF" w:rsidP="002536BF">
      <w:pPr>
        <w:numPr>
          <w:ilvl w:val="0"/>
          <w:numId w:val="12"/>
        </w:numPr>
        <w:spacing w:after="0" w:line="240" w:lineRule="auto"/>
        <w:ind w:left="426" w:hanging="426"/>
        <w:jc w:val="both"/>
        <w:rPr>
          <w:rFonts w:ascii="Arial" w:eastAsiaTheme="minorEastAsia" w:hAnsi="Arial" w:cs="Arial"/>
        </w:rPr>
      </w:pPr>
      <w:r w:rsidRPr="00E1544F">
        <w:rPr>
          <w:rFonts w:ascii="Arial" w:eastAsiaTheme="minorEastAsia" w:hAnsi="Arial" w:cs="Arial"/>
        </w:rPr>
        <w:t>W razie rozbieżności pomiędzy treścią SWZ a postanowieniami Umowy oraz w sprawach nieuregulowanych niniejszą Umową priorytet nadaje się zapisom SWZ i jej załącznikom.</w:t>
      </w:r>
    </w:p>
    <w:p w14:paraId="31E937FC" w14:textId="77777777" w:rsidR="002536BF" w:rsidRPr="00E1544F" w:rsidRDefault="002536BF" w:rsidP="002536BF">
      <w:pPr>
        <w:spacing w:after="0" w:line="240" w:lineRule="auto"/>
        <w:jc w:val="both"/>
        <w:outlineLvl w:val="0"/>
        <w:rPr>
          <w:rFonts w:ascii="Arial" w:eastAsiaTheme="minorEastAsia" w:hAnsi="Arial" w:cs="Arial"/>
          <w:b/>
          <w:bCs/>
        </w:rPr>
      </w:pPr>
    </w:p>
    <w:p w14:paraId="5B15947D" w14:textId="77777777" w:rsidR="002536BF" w:rsidRPr="00E1544F" w:rsidRDefault="002536BF" w:rsidP="002536BF">
      <w:pPr>
        <w:spacing w:after="0" w:line="240" w:lineRule="auto"/>
        <w:jc w:val="center"/>
        <w:outlineLvl w:val="0"/>
        <w:rPr>
          <w:rFonts w:ascii="Arial" w:eastAsiaTheme="minorEastAsia" w:hAnsi="Arial" w:cs="Arial"/>
          <w:b/>
          <w:bCs/>
        </w:rPr>
      </w:pPr>
      <w:r w:rsidRPr="00E1544F">
        <w:rPr>
          <w:rFonts w:ascii="Arial" w:eastAsiaTheme="minorEastAsia" w:hAnsi="Arial" w:cs="Arial"/>
          <w:b/>
          <w:bCs/>
        </w:rPr>
        <w:t>§ 12</w:t>
      </w:r>
    </w:p>
    <w:p w14:paraId="65EE665C" w14:textId="77777777" w:rsidR="002536BF" w:rsidRPr="00E1544F" w:rsidRDefault="002536BF" w:rsidP="002536BF">
      <w:pPr>
        <w:numPr>
          <w:ilvl w:val="3"/>
          <w:numId w:val="12"/>
        </w:numPr>
        <w:tabs>
          <w:tab w:val="clear" w:pos="2700"/>
          <w:tab w:val="num" w:pos="360"/>
          <w:tab w:val="num" w:pos="2880"/>
        </w:tabs>
        <w:autoSpaceDE w:val="0"/>
        <w:autoSpaceDN w:val="0"/>
        <w:adjustRightInd w:val="0"/>
        <w:spacing w:after="0" w:line="240" w:lineRule="auto"/>
        <w:ind w:left="426" w:hanging="426"/>
        <w:jc w:val="both"/>
        <w:rPr>
          <w:rFonts w:ascii="Arial" w:eastAsiaTheme="minorEastAsia" w:hAnsi="Arial" w:cs="Arial"/>
          <w:color w:val="000000"/>
        </w:rPr>
      </w:pPr>
      <w:r w:rsidRPr="00E1544F">
        <w:rPr>
          <w:rFonts w:ascii="Arial" w:eastAsiaTheme="minorEastAsia" w:hAnsi="Arial" w:cs="Arial"/>
          <w:color w:val="000000"/>
        </w:rPr>
        <w:t xml:space="preserve">Wykonawcy nie przysługuje prawo przenoszenia wierzytelności wynikających z niniejszej Umowy na podmioty trzecie bez uprzedniej zgody Zamawiającego.  </w:t>
      </w:r>
    </w:p>
    <w:p w14:paraId="05D9C74B" w14:textId="77777777" w:rsidR="002536BF" w:rsidRPr="00E1544F" w:rsidRDefault="002536BF" w:rsidP="002536BF">
      <w:pPr>
        <w:numPr>
          <w:ilvl w:val="3"/>
          <w:numId w:val="12"/>
        </w:numPr>
        <w:tabs>
          <w:tab w:val="clear" w:pos="2700"/>
          <w:tab w:val="num" w:pos="360"/>
          <w:tab w:val="num" w:pos="2880"/>
        </w:tabs>
        <w:autoSpaceDE w:val="0"/>
        <w:autoSpaceDN w:val="0"/>
        <w:adjustRightInd w:val="0"/>
        <w:spacing w:after="0" w:line="240" w:lineRule="auto"/>
        <w:ind w:left="426" w:hanging="426"/>
        <w:jc w:val="both"/>
        <w:rPr>
          <w:rFonts w:ascii="Arial" w:eastAsiaTheme="minorEastAsia" w:hAnsi="Arial" w:cs="Arial"/>
          <w:color w:val="000000"/>
        </w:rPr>
      </w:pPr>
      <w:r w:rsidRPr="00E1544F">
        <w:rPr>
          <w:rFonts w:ascii="Arial" w:eastAsiaTheme="minorEastAsia" w:hAnsi="Arial" w:cs="Arial"/>
          <w:color w:val="000000"/>
        </w:rPr>
        <w:t>Strony zobowiązują się do każdorazowego powiadamiania się listem poleconym o zmianie adresu swojej siedziby, pod rygorem uznania za skutecznie doręczoną korespondencję wysłaną pod dotychczasowy znany adres.</w:t>
      </w:r>
    </w:p>
    <w:p w14:paraId="0DC72587" w14:textId="77777777" w:rsidR="0077124F" w:rsidRPr="00E1544F" w:rsidRDefault="0077124F" w:rsidP="00D934D5">
      <w:pPr>
        <w:spacing w:after="0" w:line="240" w:lineRule="auto"/>
        <w:rPr>
          <w:rFonts w:ascii="Arial" w:eastAsiaTheme="minorEastAsia" w:hAnsi="Arial" w:cs="Arial"/>
          <w:b/>
          <w:bCs/>
        </w:rPr>
      </w:pPr>
    </w:p>
    <w:p w14:paraId="2BF751E2" w14:textId="77777777" w:rsidR="00B468B6" w:rsidRPr="00E1544F" w:rsidRDefault="00B468B6" w:rsidP="00B468B6">
      <w:pPr>
        <w:spacing w:after="0" w:line="240" w:lineRule="auto"/>
        <w:jc w:val="center"/>
        <w:rPr>
          <w:rFonts w:ascii="Arial" w:eastAsiaTheme="minorEastAsia" w:hAnsi="Arial" w:cs="Arial"/>
          <w:b/>
          <w:bCs/>
        </w:rPr>
      </w:pPr>
      <w:r w:rsidRPr="00E1544F">
        <w:rPr>
          <w:rFonts w:ascii="Arial" w:eastAsiaTheme="minorEastAsia" w:hAnsi="Arial" w:cs="Arial"/>
          <w:b/>
          <w:bCs/>
        </w:rPr>
        <w:t>§ 13</w:t>
      </w:r>
    </w:p>
    <w:p w14:paraId="4A0D1A86" w14:textId="77777777" w:rsidR="00B468B6" w:rsidRPr="00E1544F" w:rsidRDefault="00B468B6" w:rsidP="00B468B6">
      <w:pPr>
        <w:ind w:left="540"/>
        <w:jc w:val="center"/>
        <w:rPr>
          <w:rFonts w:ascii="Arial" w:hAnsi="Arial" w:cs="Arial"/>
          <w:b/>
          <w:bCs/>
          <w:color w:val="000000" w:themeColor="text1"/>
        </w:rPr>
      </w:pPr>
      <w:r w:rsidRPr="00E1544F">
        <w:rPr>
          <w:rFonts w:ascii="Arial" w:hAnsi="Arial" w:cs="Arial"/>
          <w:b/>
          <w:bCs/>
          <w:color w:val="000000" w:themeColor="text1"/>
        </w:rPr>
        <w:t>Konsorcjum, udostępnienie zasobów *   (jeżeli dotyczy)</w:t>
      </w:r>
    </w:p>
    <w:p w14:paraId="73BF7532" w14:textId="77777777" w:rsidR="00B468B6" w:rsidRPr="00E1544F" w:rsidRDefault="00B468B6" w:rsidP="00B468B6">
      <w:pPr>
        <w:pStyle w:val="Akapitzlist"/>
        <w:numPr>
          <w:ilvl w:val="6"/>
          <w:numId w:val="21"/>
        </w:numPr>
        <w:suppressAutoHyphens w:val="0"/>
        <w:spacing w:after="0" w:line="240" w:lineRule="auto"/>
        <w:ind w:left="284"/>
        <w:jc w:val="both"/>
        <w:rPr>
          <w:rFonts w:ascii="Arial" w:hAnsi="Arial" w:cs="Arial"/>
          <w:color w:val="000000" w:themeColor="text1"/>
        </w:rPr>
      </w:pPr>
      <w:r w:rsidRPr="00E1544F">
        <w:rPr>
          <w:rFonts w:ascii="Arial" w:hAnsi="Arial" w:cs="Arial"/>
          <w:color w:val="000000" w:themeColor="text1"/>
        </w:rPr>
        <w:t>Wykonawcy przystępujący do niniejszej umowy na podstawie umowy związanej w celu jej realizacji ponoszą solidarną odpowiedzialność wobec Zmawiającego, niezależnie od treści umów, które zawarli między sobą.</w:t>
      </w:r>
    </w:p>
    <w:p w14:paraId="12FFFC4C" w14:textId="77777777" w:rsidR="00B468B6" w:rsidRPr="00E1544F" w:rsidRDefault="00B468B6" w:rsidP="00B468B6">
      <w:pPr>
        <w:pStyle w:val="Akapitzlist"/>
        <w:numPr>
          <w:ilvl w:val="0"/>
          <w:numId w:val="21"/>
        </w:numPr>
        <w:suppressAutoHyphens w:val="0"/>
        <w:spacing w:after="0" w:line="240" w:lineRule="auto"/>
        <w:ind w:left="284"/>
        <w:jc w:val="both"/>
        <w:rPr>
          <w:rFonts w:ascii="Arial" w:hAnsi="Arial" w:cs="Arial"/>
          <w:color w:val="000000" w:themeColor="text1"/>
        </w:rPr>
      </w:pPr>
      <w:r w:rsidRPr="00E1544F">
        <w:rPr>
          <w:rFonts w:ascii="Arial" w:hAnsi="Arial" w:cs="Arial"/>
          <w:color w:val="000000" w:themeColor="text1"/>
        </w:rPr>
        <w:t>Zamawiający kieruje wszystkie pisma i oświadczenia, jakie wynikają z realizacji umowy do jednego z Wykonawców, ze skutkiem prawnym wobec pozostałych dotyczy to również płatności.</w:t>
      </w:r>
    </w:p>
    <w:p w14:paraId="017EB047" w14:textId="77777777" w:rsidR="00B468B6" w:rsidRPr="00E1544F" w:rsidRDefault="00B468B6" w:rsidP="00B468B6">
      <w:pPr>
        <w:pStyle w:val="Akapitzlist"/>
        <w:numPr>
          <w:ilvl w:val="0"/>
          <w:numId w:val="21"/>
        </w:numPr>
        <w:suppressAutoHyphens w:val="0"/>
        <w:spacing w:after="0" w:line="240" w:lineRule="auto"/>
        <w:ind w:left="284"/>
        <w:jc w:val="both"/>
        <w:rPr>
          <w:rFonts w:ascii="Arial" w:hAnsi="Arial" w:cs="Arial"/>
          <w:color w:val="000000" w:themeColor="text1"/>
        </w:rPr>
      </w:pPr>
      <w:r w:rsidRPr="00E1544F">
        <w:rPr>
          <w:rFonts w:ascii="Arial" w:hAnsi="Arial" w:cs="Arial"/>
          <w:color w:val="000000" w:themeColor="text1"/>
        </w:rPr>
        <w:t>Wykonawcy, na piśmie za potwierdzeniem odbioru, wyznaczają jednego z nich do korespondencji, odbioru i przyjmowania oświadczeń Zamawiającego jak i płatności.</w:t>
      </w:r>
    </w:p>
    <w:p w14:paraId="743D3DE6" w14:textId="77777777" w:rsidR="00B468B6" w:rsidRPr="00E1544F" w:rsidRDefault="00B468B6" w:rsidP="00B468B6">
      <w:pPr>
        <w:pStyle w:val="Akapitzlist"/>
        <w:numPr>
          <w:ilvl w:val="0"/>
          <w:numId w:val="21"/>
        </w:numPr>
        <w:suppressAutoHyphens w:val="0"/>
        <w:spacing w:after="0" w:line="240" w:lineRule="auto"/>
        <w:ind w:left="284"/>
        <w:jc w:val="both"/>
        <w:rPr>
          <w:rFonts w:ascii="Arial" w:hAnsi="Arial" w:cs="Arial"/>
          <w:color w:val="000000" w:themeColor="text1"/>
        </w:rPr>
      </w:pPr>
      <w:r w:rsidRPr="00E1544F">
        <w:rPr>
          <w:rFonts w:ascii="Arial" w:hAnsi="Arial" w:cs="Arial"/>
          <w:color w:val="000000" w:themeColor="text1"/>
        </w:rPr>
        <w:t>Wykonawcy są upoważnieni do ustalenia między sobą zakresu wykonanych przez nich robót, chyba, że co innego wynika z odrębnych ustaleń, oraz do koordynowania wszystkich robót. W razie sporu między wykonawcami, koordynatora wyznaczy Zamawiający.</w:t>
      </w:r>
    </w:p>
    <w:p w14:paraId="6C7CA3E7" w14:textId="77777777" w:rsidR="00B468B6" w:rsidRPr="00E1544F" w:rsidRDefault="00B468B6" w:rsidP="00B468B6">
      <w:pPr>
        <w:pStyle w:val="Akapitzlist"/>
        <w:numPr>
          <w:ilvl w:val="0"/>
          <w:numId w:val="21"/>
        </w:numPr>
        <w:suppressAutoHyphens w:val="0"/>
        <w:spacing w:after="0" w:line="240" w:lineRule="auto"/>
        <w:ind w:left="284"/>
        <w:jc w:val="both"/>
        <w:rPr>
          <w:rFonts w:ascii="Arial" w:hAnsi="Arial" w:cs="Arial"/>
          <w:color w:val="000000" w:themeColor="text1"/>
        </w:rPr>
      </w:pPr>
      <w:r w:rsidRPr="00E1544F">
        <w:rPr>
          <w:rFonts w:ascii="Arial" w:hAnsi="Arial" w:cs="Arial"/>
          <w:color w:val="000000" w:themeColor="text1"/>
        </w:rPr>
        <w:t>O ustaleniach dokonanych w myśl ust. 3, 4 Wykonawcy są zobowiązani powiadomić na piśmie Zamawiającego.</w:t>
      </w:r>
    </w:p>
    <w:p w14:paraId="04A8CA56" w14:textId="6397D650" w:rsidR="00B468B6" w:rsidRPr="00E1544F" w:rsidRDefault="00B468B6" w:rsidP="00B468B6">
      <w:pPr>
        <w:pStyle w:val="Akapitzlist"/>
        <w:numPr>
          <w:ilvl w:val="0"/>
          <w:numId w:val="21"/>
        </w:numPr>
        <w:suppressAutoHyphens w:val="0"/>
        <w:spacing w:after="0" w:line="240" w:lineRule="auto"/>
        <w:ind w:left="284"/>
        <w:jc w:val="both"/>
        <w:rPr>
          <w:rFonts w:ascii="Arial" w:hAnsi="Arial" w:cs="Arial"/>
          <w:color w:val="000000" w:themeColor="text1"/>
        </w:rPr>
      </w:pPr>
      <w:r w:rsidRPr="00E1544F">
        <w:rPr>
          <w:rFonts w:ascii="Arial" w:hAnsi="Arial" w:cs="Arial"/>
          <w:color w:val="000000" w:themeColor="text1"/>
        </w:rPr>
        <w:t xml:space="preserve">Podmiot, który zobowiązał się do udostępnienia swoich zasobów odpowiada solidarnie </w:t>
      </w:r>
      <w:r w:rsidR="00E1544F">
        <w:rPr>
          <w:rFonts w:ascii="Arial" w:hAnsi="Arial" w:cs="Arial"/>
          <w:color w:val="000000" w:themeColor="text1"/>
        </w:rPr>
        <w:br/>
      </w:r>
      <w:r w:rsidRPr="00E1544F">
        <w:rPr>
          <w:rFonts w:ascii="Arial" w:hAnsi="Arial" w:cs="Arial"/>
          <w:color w:val="000000" w:themeColor="text1"/>
        </w:rPr>
        <w:t>z Wykonawcą za szkodę zamawiającego powstałą wskutek nieudostępnienia tych zasobów, chyba, że za nieudostępnienie zasobów nie ponosi winy.</w:t>
      </w:r>
    </w:p>
    <w:p w14:paraId="394414D4" w14:textId="77777777" w:rsidR="00B468B6" w:rsidRPr="00E1544F" w:rsidRDefault="00B468B6" w:rsidP="00D934D5">
      <w:pPr>
        <w:spacing w:after="0" w:line="240" w:lineRule="auto"/>
        <w:rPr>
          <w:rFonts w:ascii="Arial" w:eastAsiaTheme="minorEastAsia" w:hAnsi="Arial" w:cs="Arial"/>
          <w:b/>
          <w:bCs/>
        </w:rPr>
      </w:pPr>
    </w:p>
    <w:p w14:paraId="03DFE9E7" w14:textId="77777777" w:rsidR="00B468B6" w:rsidRPr="00E1544F" w:rsidRDefault="00B468B6" w:rsidP="00B468B6">
      <w:pPr>
        <w:spacing w:after="0" w:line="240" w:lineRule="auto"/>
        <w:jc w:val="center"/>
        <w:rPr>
          <w:rFonts w:ascii="Arial" w:eastAsiaTheme="minorEastAsia" w:hAnsi="Arial" w:cs="Arial"/>
          <w:b/>
          <w:bCs/>
        </w:rPr>
      </w:pPr>
      <w:r w:rsidRPr="00E1544F">
        <w:rPr>
          <w:rFonts w:ascii="Arial" w:eastAsiaTheme="minorEastAsia" w:hAnsi="Arial" w:cs="Arial"/>
          <w:b/>
          <w:bCs/>
        </w:rPr>
        <w:t>§ 14</w:t>
      </w:r>
    </w:p>
    <w:p w14:paraId="401CF113" w14:textId="77777777" w:rsidR="00B468B6" w:rsidRPr="00E1544F" w:rsidRDefault="00B468B6" w:rsidP="00B468B6">
      <w:pPr>
        <w:ind w:left="540"/>
        <w:jc w:val="center"/>
        <w:rPr>
          <w:rFonts w:ascii="Arial" w:hAnsi="Arial" w:cs="Arial"/>
          <w:b/>
          <w:bCs/>
        </w:rPr>
      </w:pPr>
      <w:r w:rsidRPr="00E1544F">
        <w:rPr>
          <w:rFonts w:ascii="Arial" w:hAnsi="Arial" w:cs="Arial"/>
          <w:b/>
          <w:bCs/>
        </w:rPr>
        <w:t>Ochrona danych osobowych</w:t>
      </w:r>
    </w:p>
    <w:p w14:paraId="31593B8C" w14:textId="2A97B9D9" w:rsidR="00B468B6" w:rsidRPr="00E1544F" w:rsidRDefault="00B468B6" w:rsidP="00B468B6">
      <w:pPr>
        <w:pStyle w:val="Akapitzlist"/>
        <w:numPr>
          <w:ilvl w:val="0"/>
          <w:numId w:val="22"/>
        </w:numPr>
        <w:suppressAutoHyphens w:val="0"/>
        <w:spacing w:after="0" w:line="240" w:lineRule="auto"/>
        <w:ind w:left="284"/>
        <w:jc w:val="both"/>
        <w:rPr>
          <w:rFonts w:ascii="Arial" w:hAnsi="Arial" w:cs="Arial"/>
        </w:rPr>
      </w:pPr>
      <w:r w:rsidRPr="00E1544F">
        <w:rPr>
          <w:rFonts w:ascii="Arial" w:hAnsi="Arial" w:cs="Arial"/>
        </w:rPr>
        <w:lastRenderedPageBreak/>
        <w:t>Wykonawca oświadcza, że wypełnił obowiązki informacyjne przewidziane w art. 13 albo art. 14 Rozporządzenia Parlamentu Europejskiego i Rady (UE) 2016/679 z dnia 27 kwietnia 2016 r. w sprawie ochrony osób fizycznych w związku z przetwarzaniem danych osobowych i w sprawie swobodnego przepływu takich danych oraz uchylenia dyrektywy 95/46/WE (dalej: „RODO”), dotyczące przetwarzania danych osobowych przez Gmin</w:t>
      </w:r>
      <w:r w:rsidR="00C92E0C" w:rsidRPr="00E1544F">
        <w:rPr>
          <w:rFonts w:ascii="Arial" w:hAnsi="Arial" w:cs="Arial"/>
        </w:rPr>
        <w:t>ę</w:t>
      </w:r>
      <w:r w:rsidRPr="00E1544F">
        <w:rPr>
          <w:rFonts w:ascii="Arial" w:hAnsi="Arial" w:cs="Arial"/>
        </w:rPr>
        <w:t xml:space="preserve"> </w:t>
      </w:r>
      <w:r w:rsidR="007F4459" w:rsidRPr="00E1544F">
        <w:rPr>
          <w:rFonts w:ascii="Arial" w:hAnsi="Arial" w:cs="Arial"/>
        </w:rPr>
        <w:t>Świ</w:t>
      </w:r>
      <w:r w:rsidR="00F47FF2" w:rsidRPr="00E1544F">
        <w:rPr>
          <w:rFonts w:ascii="Arial" w:hAnsi="Arial" w:cs="Arial"/>
        </w:rPr>
        <w:t>ę</w:t>
      </w:r>
      <w:r w:rsidR="007F4459" w:rsidRPr="00E1544F">
        <w:rPr>
          <w:rFonts w:ascii="Arial" w:hAnsi="Arial" w:cs="Arial"/>
        </w:rPr>
        <w:t>tochłowice</w:t>
      </w:r>
      <w:r w:rsidR="00F47FF2" w:rsidRPr="00E1544F">
        <w:rPr>
          <w:rFonts w:ascii="Arial" w:hAnsi="Arial" w:cs="Arial"/>
        </w:rPr>
        <w:t xml:space="preserve"> </w:t>
      </w:r>
      <w:r w:rsidRPr="00E1544F">
        <w:rPr>
          <w:rFonts w:ascii="Arial" w:hAnsi="Arial" w:cs="Arial"/>
        </w:rPr>
        <w:t>, jako administratora danych osobowych w celu realizacji inwestycji wobec osób fizycznych, od których dane osobowe bezpośrednio lub pośrednio pozyskał w celu realizacji Przedmiotu umowy, w szczególności wobec osób skierowanych do realizacji zamówienia, w tym:</w:t>
      </w:r>
    </w:p>
    <w:p w14:paraId="474E34F0" w14:textId="77777777" w:rsidR="00B468B6" w:rsidRPr="00E1544F" w:rsidRDefault="00B468B6" w:rsidP="00B468B6">
      <w:pPr>
        <w:ind w:left="567" w:hanging="141"/>
        <w:jc w:val="both"/>
        <w:rPr>
          <w:rFonts w:ascii="Arial" w:hAnsi="Arial" w:cs="Arial"/>
        </w:rPr>
      </w:pPr>
      <w:r w:rsidRPr="00E1544F">
        <w:rPr>
          <w:rFonts w:ascii="Arial" w:hAnsi="Arial" w:cs="Arial"/>
        </w:rPr>
        <w:t>1)</w:t>
      </w:r>
      <w:r w:rsidRPr="00E1544F">
        <w:rPr>
          <w:rFonts w:ascii="Arial" w:hAnsi="Arial" w:cs="Arial"/>
        </w:rPr>
        <w:tab/>
        <w:t>osób wskazanych przez Wykonawcę jako osoby nadzorujące i koordynujące realizację umowy ze strony Wykonawcy,</w:t>
      </w:r>
    </w:p>
    <w:p w14:paraId="1E51B52E" w14:textId="77777777" w:rsidR="00B468B6" w:rsidRPr="00E1544F" w:rsidRDefault="00B468B6" w:rsidP="00B468B6">
      <w:pPr>
        <w:ind w:left="540" w:hanging="114"/>
        <w:jc w:val="both"/>
        <w:rPr>
          <w:rFonts w:ascii="Arial" w:hAnsi="Arial" w:cs="Arial"/>
        </w:rPr>
      </w:pPr>
      <w:r w:rsidRPr="00E1544F">
        <w:rPr>
          <w:rFonts w:ascii="Arial" w:hAnsi="Arial" w:cs="Arial"/>
        </w:rPr>
        <w:t>2)</w:t>
      </w:r>
      <w:r w:rsidRPr="00E1544F">
        <w:rPr>
          <w:rFonts w:ascii="Arial" w:hAnsi="Arial" w:cs="Arial"/>
        </w:rPr>
        <w:tab/>
        <w:t>osób wskazanych przez Wykonawcę do realizacji określonych obowiązków</w:t>
      </w:r>
    </w:p>
    <w:p w14:paraId="3FA05EF5" w14:textId="5305A755" w:rsidR="00B468B6" w:rsidRPr="00E1544F" w:rsidRDefault="00B468B6" w:rsidP="00B468B6">
      <w:pPr>
        <w:ind w:left="567" w:hanging="114"/>
        <w:jc w:val="both"/>
        <w:rPr>
          <w:rFonts w:ascii="Arial" w:hAnsi="Arial" w:cs="Arial"/>
        </w:rPr>
      </w:pPr>
      <w:r w:rsidRPr="00E1544F">
        <w:rPr>
          <w:rFonts w:ascii="Arial" w:hAnsi="Arial" w:cs="Arial"/>
        </w:rPr>
        <w:t>3)</w:t>
      </w:r>
      <w:r w:rsidRPr="00E1544F">
        <w:rPr>
          <w:rFonts w:ascii="Arial" w:hAnsi="Arial" w:cs="Arial"/>
        </w:rPr>
        <w:tab/>
        <w:t xml:space="preserve">osób, uczestniczących w realizacji Przedmiotu umowy, na których doświadczenie </w:t>
      </w:r>
      <w:r w:rsidR="00E1544F">
        <w:rPr>
          <w:rFonts w:ascii="Arial" w:hAnsi="Arial" w:cs="Arial"/>
        </w:rPr>
        <w:br/>
      </w:r>
      <w:r w:rsidRPr="00E1544F">
        <w:rPr>
          <w:rFonts w:ascii="Arial" w:hAnsi="Arial" w:cs="Arial"/>
        </w:rPr>
        <w:t>i uprawnienia Wykonawca powoływał się w celu wykazania spełniania przez Wykonawcę warunków udziału w postępowaniu,</w:t>
      </w:r>
    </w:p>
    <w:p w14:paraId="0667AE28" w14:textId="77777777" w:rsidR="00B468B6" w:rsidRPr="00E1544F" w:rsidRDefault="00B468B6" w:rsidP="00B468B6">
      <w:pPr>
        <w:ind w:left="540" w:hanging="114"/>
        <w:jc w:val="both"/>
        <w:rPr>
          <w:rFonts w:ascii="Arial" w:hAnsi="Arial" w:cs="Arial"/>
        </w:rPr>
      </w:pPr>
      <w:r w:rsidRPr="00E1544F">
        <w:rPr>
          <w:rFonts w:ascii="Arial" w:hAnsi="Arial" w:cs="Arial"/>
        </w:rPr>
        <w:t>4)</w:t>
      </w:r>
      <w:r w:rsidRPr="00E1544F">
        <w:rPr>
          <w:rFonts w:ascii="Arial" w:hAnsi="Arial" w:cs="Arial"/>
        </w:rPr>
        <w:tab/>
        <w:t>osób fizycznych nie prowadzących działalności gospodarczej lub osób fizycznych - prowadzących działalność gospodarczą, które Wykonawca wskazał w ofercie jako podwykonawców.</w:t>
      </w:r>
    </w:p>
    <w:p w14:paraId="5290DD24" w14:textId="77777777" w:rsidR="00B468B6" w:rsidRPr="00E1544F" w:rsidRDefault="00B468B6" w:rsidP="00B468B6">
      <w:pPr>
        <w:ind w:left="540"/>
        <w:jc w:val="both"/>
        <w:rPr>
          <w:rFonts w:ascii="Arial" w:hAnsi="Arial" w:cs="Arial"/>
        </w:rPr>
      </w:pPr>
      <w:r w:rsidRPr="00E1544F">
        <w:rPr>
          <w:rFonts w:ascii="Arial" w:hAnsi="Arial" w:cs="Arial"/>
        </w:rPr>
        <w:t>-zgodnie ze wzorem klauzuli informacyjnej, stanowiącej załącznik do niniejszej umowy.</w:t>
      </w:r>
    </w:p>
    <w:p w14:paraId="1A809927" w14:textId="1AF153C7" w:rsidR="00B468B6" w:rsidRPr="00E1544F" w:rsidRDefault="00B468B6" w:rsidP="00B468B6">
      <w:pPr>
        <w:pStyle w:val="Akapitzlist"/>
        <w:numPr>
          <w:ilvl w:val="0"/>
          <w:numId w:val="22"/>
        </w:numPr>
        <w:suppressAutoHyphens w:val="0"/>
        <w:spacing w:after="0" w:line="240" w:lineRule="auto"/>
        <w:ind w:left="284"/>
        <w:jc w:val="both"/>
        <w:rPr>
          <w:rFonts w:ascii="Arial" w:hAnsi="Arial" w:cs="Arial"/>
        </w:rPr>
      </w:pPr>
      <w:r w:rsidRPr="00E1544F">
        <w:rPr>
          <w:rFonts w:ascii="Arial" w:hAnsi="Arial" w:cs="Arial"/>
        </w:rPr>
        <w:t xml:space="preserve">W przypadku gdy w trakcie realizacji Przedmiotu umowy Wykonawca będzie współpracował prze realizacji Przedmiotu umowy z innymi lub dodatkowymi osobami, których, zgodnie </w:t>
      </w:r>
      <w:r w:rsidR="00E1544F">
        <w:rPr>
          <w:rFonts w:ascii="Arial" w:hAnsi="Arial" w:cs="Arial"/>
        </w:rPr>
        <w:br/>
      </w:r>
      <w:r w:rsidRPr="00E1544F">
        <w:rPr>
          <w:rFonts w:ascii="Arial" w:hAnsi="Arial" w:cs="Arial"/>
        </w:rPr>
        <w:t>z postanowieniami niniejszej umowy, dane osobowe Wykonawca przekaże Zamawiającemu, Wykonawca zobowiązuje się do przekazania tym osobom informacji, zgodnie ze wzorem klauzuli informacyjnej, stanowiącym załącznik do niniejszej umowy.</w:t>
      </w:r>
    </w:p>
    <w:p w14:paraId="5280364C" w14:textId="3727C259" w:rsidR="00B468B6" w:rsidRPr="00E1544F" w:rsidRDefault="00B468B6" w:rsidP="00B468B6">
      <w:pPr>
        <w:pStyle w:val="Akapitzlist"/>
        <w:numPr>
          <w:ilvl w:val="0"/>
          <w:numId w:val="22"/>
        </w:numPr>
        <w:suppressAutoHyphens w:val="0"/>
        <w:spacing w:after="0" w:line="240" w:lineRule="auto"/>
        <w:ind w:left="284"/>
        <w:jc w:val="both"/>
        <w:rPr>
          <w:rFonts w:ascii="Arial" w:hAnsi="Arial" w:cs="Arial"/>
        </w:rPr>
      </w:pPr>
      <w:r w:rsidRPr="00E1544F">
        <w:rPr>
          <w:rFonts w:ascii="Arial" w:hAnsi="Arial" w:cs="Arial"/>
        </w:rPr>
        <w:t xml:space="preserve">W przypadku gdy w trakcie realizacji niniejszej umowy zajdzie konieczność przekazania Wykonawcy przez Zamawiającego dokumentów zawierających dane osobowe lub powierzenia Wykonawcy danych osobowych w inny sposób, pomiędzy Zamawiającym </w:t>
      </w:r>
      <w:r w:rsidR="00E1544F">
        <w:rPr>
          <w:rFonts w:ascii="Arial" w:hAnsi="Arial" w:cs="Arial"/>
        </w:rPr>
        <w:br/>
      </w:r>
      <w:r w:rsidRPr="00E1544F">
        <w:rPr>
          <w:rFonts w:ascii="Arial" w:hAnsi="Arial" w:cs="Arial"/>
        </w:rPr>
        <w:t xml:space="preserve">a Wykonawcą zostanie zawarta umowa na powierzenie danych osobowych. Wzór umowy powierzenia danych osobowych zostanie wprowadzony do niniejszej umowy na etapie zawarcia Umowy.  </w:t>
      </w:r>
    </w:p>
    <w:p w14:paraId="1BAFE63E" w14:textId="064DE8CE" w:rsidR="00B468B6" w:rsidRPr="00E1544F" w:rsidRDefault="00B468B6" w:rsidP="00B468B6">
      <w:pPr>
        <w:pStyle w:val="Akapitzlist"/>
        <w:numPr>
          <w:ilvl w:val="0"/>
          <w:numId w:val="22"/>
        </w:numPr>
        <w:suppressAutoHyphens w:val="0"/>
        <w:spacing w:after="0" w:line="240" w:lineRule="auto"/>
        <w:ind w:left="284"/>
        <w:jc w:val="both"/>
        <w:rPr>
          <w:rFonts w:ascii="Arial" w:hAnsi="Arial" w:cs="Arial"/>
        </w:rPr>
      </w:pPr>
      <w:r w:rsidRPr="00E1544F">
        <w:rPr>
          <w:rFonts w:ascii="Arial" w:hAnsi="Arial" w:cs="Arial"/>
        </w:rPr>
        <w:t xml:space="preserve">Wykonawca zwalnia Zamawiającego z odpowiedzialności z tytułu wszelkich roszczeń związanych ze szkodami, karami administracyjnymi i innymi wydatkami, wynikającymi </w:t>
      </w:r>
      <w:r w:rsidR="00E1544F">
        <w:rPr>
          <w:rFonts w:ascii="Arial" w:hAnsi="Arial" w:cs="Arial"/>
        </w:rPr>
        <w:br/>
      </w:r>
      <w:r w:rsidRPr="00E1544F">
        <w:rPr>
          <w:rFonts w:ascii="Arial" w:hAnsi="Arial" w:cs="Arial"/>
        </w:rPr>
        <w:t xml:space="preserve">z jakichkolwiek zarzutów, żądań, pozwów lub z jakichkolwiek innych działań podejmowanych przez osoby trzecie (w tym organy nadzorcze), które wynikają </w:t>
      </w:r>
      <w:r w:rsidR="00E1544F">
        <w:rPr>
          <w:rFonts w:ascii="Arial" w:hAnsi="Arial" w:cs="Arial"/>
        </w:rPr>
        <w:br/>
      </w:r>
      <w:r w:rsidRPr="00E1544F">
        <w:rPr>
          <w:rFonts w:ascii="Arial" w:hAnsi="Arial" w:cs="Arial"/>
        </w:rPr>
        <w:t xml:space="preserve">z naruszenia lub dotyczą naruszenia obowiązków Wykonawcy określonych w niniejszej Umowie, w szczególności określonych w ust. 1-3 powyżej. W celu uniknięcia wątpliwości strony zgodnie postanawiają, iż niniejsze postanowienie stanowi zobowiązanie Wykonawcy o świadczenie na rzecz osoby trzeciej - osoby fizycznej lub organu nadzoru, w ramach którego Wykonawca zobowiązuje się do pokrycia wszelkich roszczeń zgłoszonych przez osoby fizyczne lub organy nadzorcze w związku z naruszeniem przez Zamawiającego obowiązku informacyjnego przewidzianego w art. 13 i 14 RODO. W przedmiotowym przypadku Wykonawca zobowiązany jest zaspokoić roszczenia tych osób lub zapłacić wszelkie kary administracyjne zamiast Zamawiającego, dochodzone od Zamawiającego </w:t>
      </w:r>
      <w:r w:rsidR="00E1544F">
        <w:rPr>
          <w:rFonts w:ascii="Arial" w:hAnsi="Arial" w:cs="Arial"/>
        </w:rPr>
        <w:br/>
      </w:r>
      <w:r w:rsidRPr="00E1544F">
        <w:rPr>
          <w:rFonts w:ascii="Arial" w:hAnsi="Arial" w:cs="Arial"/>
        </w:rPr>
        <w:t xml:space="preserve">w związku z naruszeniem przez Wykonawcę obowiązków przewidzianych w ust. 1- 3. </w:t>
      </w:r>
      <w:r w:rsidR="00E1544F">
        <w:rPr>
          <w:rFonts w:ascii="Arial" w:hAnsi="Arial" w:cs="Arial"/>
        </w:rPr>
        <w:br/>
      </w:r>
      <w:r w:rsidRPr="00E1544F">
        <w:rPr>
          <w:rFonts w:ascii="Arial" w:hAnsi="Arial" w:cs="Arial"/>
        </w:rPr>
        <w:t xml:space="preserve">W wypadku zaspokojenia przez Zamawiającego roszczeń związanych ze szkodami, karami administracyjnymi i innymi wydatkami, wynikającymi z jakichkolwiek zarzutów, żądań, pozwów lub z jakichkolwiek innych działań podejmowanych przez osoby trzecie (w tym </w:t>
      </w:r>
      <w:r w:rsidRPr="00E1544F">
        <w:rPr>
          <w:rFonts w:ascii="Arial" w:hAnsi="Arial" w:cs="Arial"/>
        </w:rPr>
        <w:lastRenderedPageBreak/>
        <w:t>organy nadzorcze), które wynikają z naruszenia lub dotyczą naruszenia obowiązków Wykonawcy określonych w niniejszej Umowie, w szczególności określonych w ust. 1-3 niniejszego paragrafu, Wykonawca zobowiązany jest do zwrotu wszelkich kwot poniesionych przez Zamawiającego na zaspokojenie roszczeń tych osób oraz do wynagrodzenia wszelkiej szkody, jaką Zamawiający poniesie w związku z naruszeniem przez Wykonawcę obowiązków określonych w niniejszej Umowie, w szczególności określonych w ust. 1-3.</w:t>
      </w:r>
    </w:p>
    <w:p w14:paraId="462089D4" w14:textId="77777777" w:rsidR="00B468B6" w:rsidRPr="00E1544F" w:rsidRDefault="00B468B6" w:rsidP="00B468B6">
      <w:pPr>
        <w:spacing w:after="0" w:line="240" w:lineRule="auto"/>
        <w:jc w:val="center"/>
        <w:rPr>
          <w:rFonts w:ascii="Arial" w:eastAsiaTheme="minorEastAsia" w:hAnsi="Arial" w:cs="Arial"/>
          <w:b/>
          <w:bCs/>
        </w:rPr>
      </w:pPr>
    </w:p>
    <w:p w14:paraId="6954516C" w14:textId="77777777" w:rsidR="00B468B6" w:rsidRPr="00E1544F" w:rsidRDefault="00B468B6" w:rsidP="00B468B6">
      <w:pPr>
        <w:spacing w:after="0" w:line="240" w:lineRule="auto"/>
        <w:jc w:val="center"/>
        <w:rPr>
          <w:rFonts w:ascii="Arial" w:eastAsiaTheme="minorEastAsia" w:hAnsi="Arial" w:cs="Arial"/>
          <w:b/>
          <w:bCs/>
        </w:rPr>
      </w:pPr>
      <w:r w:rsidRPr="00E1544F">
        <w:rPr>
          <w:rFonts w:ascii="Arial" w:eastAsiaTheme="minorEastAsia" w:hAnsi="Arial" w:cs="Arial"/>
          <w:b/>
          <w:bCs/>
        </w:rPr>
        <w:t>§ 15</w:t>
      </w:r>
    </w:p>
    <w:p w14:paraId="62C47A0B" w14:textId="00C423F9" w:rsidR="002536BF" w:rsidRPr="00E1544F" w:rsidRDefault="002536BF" w:rsidP="002536BF">
      <w:pPr>
        <w:numPr>
          <w:ilvl w:val="0"/>
          <w:numId w:val="13"/>
        </w:numPr>
        <w:tabs>
          <w:tab w:val="clear" w:pos="720"/>
          <w:tab w:val="num" w:pos="360"/>
        </w:tabs>
        <w:spacing w:after="0" w:line="240" w:lineRule="auto"/>
        <w:ind w:left="360"/>
        <w:jc w:val="both"/>
        <w:rPr>
          <w:rFonts w:ascii="Arial" w:eastAsiaTheme="minorEastAsia" w:hAnsi="Arial" w:cs="Arial"/>
        </w:rPr>
      </w:pPr>
      <w:bookmarkStart w:id="8" w:name="_Hlk117755147"/>
      <w:r w:rsidRPr="00E1544F">
        <w:rPr>
          <w:rFonts w:ascii="Arial" w:eastAsiaTheme="minorEastAsia" w:hAnsi="Arial" w:cs="Arial"/>
        </w:rPr>
        <w:t xml:space="preserve">W sprawach nieuregulowanych niniejszą Umową mają zastosowanie przepisy prawa polskiego (RP), w szczególności </w:t>
      </w:r>
      <w:r w:rsidRPr="00E1544F">
        <w:rPr>
          <w:rFonts w:ascii="Arial" w:eastAsiaTheme="minorEastAsia" w:hAnsi="Arial" w:cs="Arial"/>
          <w:bCs/>
        </w:rPr>
        <w:t>ustawy</w:t>
      </w:r>
      <w:r w:rsidR="00832B47" w:rsidRPr="00E1544F">
        <w:rPr>
          <w:rFonts w:ascii="Arial" w:eastAsiaTheme="minorEastAsia" w:hAnsi="Arial" w:cs="Arial"/>
          <w:bCs/>
        </w:rPr>
        <w:t xml:space="preserve"> </w:t>
      </w:r>
      <w:proofErr w:type="spellStart"/>
      <w:r w:rsidR="00832B47" w:rsidRPr="00E1544F">
        <w:rPr>
          <w:rFonts w:ascii="Arial" w:eastAsiaTheme="minorEastAsia" w:hAnsi="Arial" w:cs="Arial"/>
          <w:bCs/>
        </w:rPr>
        <w:t>pzp</w:t>
      </w:r>
      <w:proofErr w:type="spellEnd"/>
      <w:r w:rsidRPr="00E1544F">
        <w:rPr>
          <w:rFonts w:ascii="Arial" w:eastAsiaTheme="minorEastAsia" w:hAnsi="Arial" w:cs="Arial"/>
          <w:bCs/>
        </w:rPr>
        <w:t xml:space="preserve">, </w:t>
      </w:r>
      <w:r w:rsidRPr="00E1544F">
        <w:rPr>
          <w:rFonts w:ascii="Arial" w:eastAsiaTheme="minorEastAsia" w:hAnsi="Arial" w:cs="Arial"/>
        </w:rPr>
        <w:t xml:space="preserve">ustawy z dnia 20 lipca 2018 r. – Prawo </w:t>
      </w:r>
      <w:r w:rsidR="00E1544F">
        <w:rPr>
          <w:rFonts w:ascii="Arial" w:eastAsiaTheme="minorEastAsia" w:hAnsi="Arial" w:cs="Arial"/>
        </w:rPr>
        <w:br/>
      </w:r>
      <w:r w:rsidRPr="00E1544F">
        <w:rPr>
          <w:rFonts w:ascii="Arial" w:eastAsiaTheme="minorEastAsia" w:hAnsi="Arial" w:cs="Arial"/>
        </w:rPr>
        <w:t>o szkolnictwie wyższym i nauce (t</w:t>
      </w:r>
      <w:r w:rsidR="00087A25" w:rsidRPr="00E1544F">
        <w:rPr>
          <w:rFonts w:ascii="Arial" w:eastAsiaTheme="minorEastAsia" w:hAnsi="Arial" w:cs="Arial"/>
        </w:rPr>
        <w:t>ekst</w:t>
      </w:r>
      <w:r w:rsidRPr="00E1544F">
        <w:rPr>
          <w:rFonts w:ascii="Arial" w:eastAsiaTheme="minorEastAsia" w:hAnsi="Arial" w:cs="Arial"/>
        </w:rPr>
        <w:t xml:space="preserve"> j</w:t>
      </w:r>
      <w:r w:rsidR="00087A25" w:rsidRPr="00E1544F">
        <w:rPr>
          <w:rFonts w:ascii="Arial" w:eastAsiaTheme="minorEastAsia" w:hAnsi="Arial" w:cs="Arial"/>
        </w:rPr>
        <w:t>edn</w:t>
      </w:r>
      <w:r w:rsidRPr="00E1544F">
        <w:rPr>
          <w:rFonts w:ascii="Arial" w:eastAsiaTheme="minorEastAsia" w:hAnsi="Arial" w:cs="Arial"/>
        </w:rPr>
        <w:t>. Dz. U. 202</w:t>
      </w:r>
      <w:r w:rsidR="00457F96" w:rsidRPr="00E1544F">
        <w:rPr>
          <w:rFonts w:ascii="Arial" w:eastAsiaTheme="minorEastAsia" w:hAnsi="Arial" w:cs="Arial"/>
        </w:rPr>
        <w:t>2</w:t>
      </w:r>
      <w:r w:rsidRPr="00E1544F">
        <w:rPr>
          <w:rFonts w:ascii="Arial" w:eastAsiaTheme="minorEastAsia" w:hAnsi="Arial" w:cs="Arial"/>
        </w:rPr>
        <w:t xml:space="preserve"> poz. </w:t>
      </w:r>
      <w:r w:rsidR="00457F96" w:rsidRPr="00E1544F">
        <w:rPr>
          <w:rFonts w:ascii="Arial" w:eastAsiaTheme="minorEastAsia" w:hAnsi="Arial" w:cs="Arial"/>
        </w:rPr>
        <w:t>574</w:t>
      </w:r>
      <w:r w:rsidRPr="00E1544F">
        <w:rPr>
          <w:rFonts w:ascii="Arial" w:eastAsiaTheme="minorEastAsia" w:hAnsi="Arial" w:cs="Arial"/>
        </w:rPr>
        <w:t xml:space="preserve"> z </w:t>
      </w:r>
      <w:proofErr w:type="spellStart"/>
      <w:r w:rsidR="00087A25" w:rsidRPr="00E1544F">
        <w:rPr>
          <w:rFonts w:ascii="Arial" w:eastAsiaTheme="minorEastAsia" w:hAnsi="Arial" w:cs="Arial"/>
        </w:rPr>
        <w:t>późn</w:t>
      </w:r>
      <w:proofErr w:type="spellEnd"/>
      <w:r w:rsidR="00087A25" w:rsidRPr="00E1544F">
        <w:rPr>
          <w:rFonts w:ascii="Arial" w:eastAsiaTheme="minorEastAsia" w:hAnsi="Arial" w:cs="Arial"/>
        </w:rPr>
        <w:t xml:space="preserve">. </w:t>
      </w:r>
      <w:r w:rsidRPr="00E1544F">
        <w:rPr>
          <w:rFonts w:ascii="Arial" w:eastAsiaTheme="minorEastAsia" w:hAnsi="Arial" w:cs="Arial"/>
        </w:rPr>
        <w:t xml:space="preserve">zm.), ustawy </w:t>
      </w:r>
      <w:r w:rsidR="00E1544F">
        <w:rPr>
          <w:rFonts w:ascii="Arial" w:eastAsiaTheme="minorEastAsia" w:hAnsi="Arial" w:cs="Arial"/>
        </w:rPr>
        <w:br/>
      </w:r>
      <w:r w:rsidRPr="00E1544F">
        <w:rPr>
          <w:rFonts w:ascii="Arial" w:eastAsiaTheme="minorEastAsia" w:hAnsi="Arial" w:cs="Arial"/>
        </w:rPr>
        <w:t>z dnia 2 marca 2020 r. o szczególnych rozwiązaniach związanych z zapobieganiem, przeciwdziałaniem i zwalczaniem COVID-19, innych chorób zakaźnych oraz wywołanych nimi sytuacji kryzysowych (t</w:t>
      </w:r>
      <w:r w:rsidR="00087A25" w:rsidRPr="00E1544F">
        <w:rPr>
          <w:rFonts w:ascii="Arial" w:eastAsiaTheme="minorEastAsia" w:hAnsi="Arial" w:cs="Arial"/>
        </w:rPr>
        <w:t xml:space="preserve">ekst </w:t>
      </w:r>
      <w:r w:rsidRPr="00E1544F">
        <w:rPr>
          <w:rFonts w:ascii="Arial" w:eastAsiaTheme="minorEastAsia" w:hAnsi="Arial" w:cs="Arial"/>
        </w:rPr>
        <w:t>j</w:t>
      </w:r>
      <w:r w:rsidR="00087A25" w:rsidRPr="00E1544F">
        <w:rPr>
          <w:rFonts w:ascii="Arial" w:eastAsiaTheme="minorEastAsia" w:hAnsi="Arial" w:cs="Arial"/>
        </w:rPr>
        <w:t>edn</w:t>
      </w:r>
      <w:r w:rsidRPr="00E1544F">
        <w:rPr>
          <w:rFonts w:ascii="Arial" w:eastAsiaTheme="minorEastAsia" w:hAnsi="Arial" w:cs="Arial"/>
        </w:rPr>
        <w:t>. Dz. U. 202</w:t>
      </w:r>
      <w:r w:rsidR="00457F96" w:rsidRPr="00E1544F">
        <w:rPr>
          <w:rFonts w:ascii="Arial" w:eastAsiaTheme="minorEastAsia" w:hAnsi="Arial" w:cs="Arial"/>
        </w:rPr>
        <w:t>1</w:t>
      </w:r>
      <w:r w:rsidRPr="00E1544F">
        <w:rPr>
          <w:rFonts w:ascii="Arial" w:eastAsiaTheme="minorEastAsia" w:hAnsi="Arial" w:cs="Arial"/>
        </w:rPr>
        <w:t xml:space="preserve"> poz. </w:t>
      </w:r>
      <w:r w:rsidR="00457F96" w:rsidRPr="00E1544F">
        <w:rPr>
          <w:rFonts w:ascii="Arial" w:eastAsiaTheme="minorEastAsia" w:hAnsi="Arial" w:cs="Arial"/>
        </w:rPr>
        <w:t>2095</w:t>
      </w:r>
      <w:r w:rsidRPr="00E1544F">
        <w:rPr>
          <w:rFonts w:ascii="Arial" w:eastAsiaTheme="minorEastAsia" w:hAnsi="Arial" w:cs="Arial"/>
        </w:rPr>
        <w:t xml:space="preserve"> z</w:t>
      </w:r>
      <w:r w:rsidR="00087A25" w:rsidRPr="00E1544F">
        <w:rPr>
          <w:rFonts w:ascii="Arial" w:eastAsiaTheme="minorEastAsia" w:hAnsi="Arial" w:cs="Arial"/>
        </w:rPr>
        <w:t xml:space="preserve"> </w:t>
      </w:r>
      <w:proofErr w:type="spellStart"/>
      <w:r w:rsidR="00087A25" w:rsidRPr="00E1544F">
        <w:rPr>
          <w:rFonts w:ascii="Arial" w:eastAsiaTheme="minorEastAsia" w:hAnsi="Arial" w:cs="Arial"/>
        </w:rPr>
        <w:t>późn</w:t>
      </w:r>
      <w:proofErr w:type="spellEnd"/>
      <w:r w:rsidR="00087A25" w:rsidRPr="00E1544F">
        <w:rPr>
          <w:rFonts w:ascii="Arial" w:eastAsiaTheme="minorEastAsia" w:hAnsi="Arial" w:cs="Arial"/>
        </w:rPr>
        <w:t xml:space="preserve">. </w:t>
      </w:r>
      <w:r w:rsidRPr="00E1544F">
        <w:rPr>
          <w:rFonts w:ascii="Arial" w:eastAsiaTheme="minorEastAsia" w:hAnsi="Arial" w:cs="Arial"/>
        </w:rPr>
        <w:t xml:space="preserve"> zm.) oraz przepisy ustawy z dnia 23 kwietnia 1964 r. – Kodeks cywilny (t</w:t>
      </w:r>
      <w:r w:rsidR="00087A25" w:rsidRPr="00E1544F">
        <w:rPr>
          <w:rFonts w:ascii="Arial" w:eastAsiaTheme="minorEastAsia" w:hAnsi="Arial" w:cs="Arial"/>
        </w:rPr>
        <w:t xml:space="preserve">ekst </w:t>
      </w:r>
      <w:r w:rsidRPr="00E1544F">
        <w:rPr>
          <w:rFonts w:ascii="Arial" w:eastAsiaTheme="minorEastAsia" w:hAnsi="Arial" w:cs="Arial"/>
        </w:rPr>
        <w:t>j</w:t>
      </w:r>
      <w:r w:rsidR="00087A25" w:rsidRPr="00E1544F">
        <w:rPr>
          <w:rFonts w:ascii="Arial" w:eastAsiaTheme="minorEastAsia" w:hAnsi="Arial" w:cs="Arial"/>
        </w:rPr>
        <w:t>edn</w:t>
      </w:r>
      <w:r w:rsidRPr="00E1544F">
        <w:rPr>
          <w:rFonts w:ascii="Arial" w:eastAsiaTheme="minorEastAsia" w:hAnsi="Arial" w:cs="Arial"/>
        </w:rPr>
        <w:t>. Dz. U. 202</w:t>
      </w:r>
      <w:r w:rsidR="00457F96" w:rsidRPr="00E1544F">
        <w:rPr>
          <w:rFonts w:ascii="Arial" w:eastAsiaTheme="minorEastAsia" w:hAnsi="Arial" w:cs="Arial"/>
        </w:rPr>
        <w:t>2</w:t>
      </w:r>
      <w:r w:rsidRPr="00E1544F">
        <w:rPr>
          <w:rFonts w:ascii="Arial" w:eastAsiaTheme="minorEastAsia" w:hAnsi="Arial" w:cs="Arial"/>
        </w:rPr>
        <w:t xml:space="preserve"> poz. 1</w:t>
      </w:r>
      <w:r w:rsidR="00457F96" w:rsidRPr="00E1544F">
        <w:rPr>
          <w:rFonts w:ascii="Arial" w:eastAsiaTheme="minorEastAsia" w:hAnsi="Arial" w:cs="Arial"/>
        </w:rPr>
        <w:t>360</w:t>
      </w:r>
      <w:r w:rsidRPr="00E1544F">
        <w:rPr>
          <w:rFonts w:ascii="Arial" w:eastAsiaTheme="minorEastAsia" w:hAnsi="Arial" w:cs="Arial"/>
        </w:rPr>
        <w:t xml:space="preserve"> ze zm.).</w:t>
      </w:r>
    </w:p>
    <w:bookmarkEnd w:id="8"/>
    <w:p w14:paraId="268AE1B9" w14:textId="7FA4AE7E" w:rsidR="002536BF" w:rsidRPr="00E1544F" w:rsidRDefault="002536BF" w:rsidP="002536BF">
      <w:pPr>
        <w:numPr>
          <w:ilvl w:val="0"/>
          <w:numId w:val="13"/>
        </w:numPr>
        <w:tabs>
          <w:tab w:val="clear" w:pos="720"/>
          <w:tab w:val="num" w:pos="360"/>
        </w:tabs>
        <w:spacing w:after="0" w:line="240" w:lineRule="auto"/>
        <w:ind w:left="360"/>
        <w:jc w:val="both"/>
        <w:rPr>
          <w:rFonts w:ascii="Arial" w:eastAsiaTheme="minorEastAsia" w:hAnsi="Arial" w:cs="Arial"/>
        </w:rPr>
      </w:pPr>
      <w:r w:rsidRPr="00E1544F">
        <w:rPr>
          <w:rFonts w:ascii="Arial" w:eastAsiaTheme="minorEastAsia" w:hAnsi="Arial" w:cs="Arial"/>
        </w:rPr>
        <w:t xml:space="preserve">Wszelkie zmiany lub uzupełnienia niniejszej Umowy mogą nastąpić za zgodą Stron </w:t>
      </w:r>
      <w:r w:rsidR="00E1544F">
        <w:rPr>
          <w:rFonts w:ascii="Arial" w:eastAsiaTheme="minorEastAsia" w:hAnsi="Arial" w:cs="Arial"/>
        </w:rPr>
        <w:br/>
      </w:r>
      <w:r w:rsidRPr="00E1544F">
        <w:rPr>
          <w:rFonts w:ascii="Arial" w:eastAsiaTheme="minorEastAsia" w:hAnsi="Arial" w:cs="Arial"/>
        </w:rPr>
        <w:t>w formie pisemnej pod rygorem nieważności.</w:t>
      </w:r>
    </w:p>
    <w:p w14:paraId="390234FF" w14:textId="77777777" w:rsidR="002536BF" w:rsidRPr="00E1544F" w:rsidRDefault="002536BF" w:rsidP="002536BF">
      <w:pPr>
        <w:numPr>
          <w:ilvl w:val="0"/>
          <w:numId w:val="13"/>
        </w:numPr>
        <w:tabs>
          <w:tab w:val="clear" w:pos="720"/>
          <w:tab w:val="num" w:pos="360"/>
        </w:tabs>
        <w:spacing w:after="0" w:line="240" w:lineRule="auto"/>
        <w:ind w:left="360"/>
        <w:jc w:val="both"/>
        <w:rPr>
          <w:rFonts w:ascii="Arial" w:eastAsiaTheme="minorEastAsia" w:hAnsi="Arial" w:cs="Arial"/>
        </w:rPr>
      </w:pPr>
      <w:r w:rsidRPr="00E1544F">
        <w:rPr>
          <w:rFonts w:ascii="Arial" w:eastAsiaTheme="minorEastAsia" w:hAnsi="Arial" w:cs="Arial"/>
        </w:rPr>
        <w:t>Sądem właściwym dla wszystkich spraw związanych z niniejszą Umową będzie sąd miejscowo właściwy według siedziby Zamawiającego.</w:t>
      </w:r>
    </w:p>
    <w:p w14:paraId="24B7FCB8" w14:textId="77777777" w:rsidR="002536BF" w:rsidRPr="00E1544F" w:rsidRDefault="002536BF" w:rsidP="002536BF">
      <w:pPr>
        <w:numPr>
          <w:ilvl w:val="0"/>
          <w:numId w:val="13"/>
        </w:numPr>
        <w:tabs>
          <w:tab w:val="clear" w:pos="720"/>
          <w:tab w:val="num" w:pos="360"/>
        </w:tabs>
        <w:spacing w:after="0" w:line="240" w:lineRule="auto"/>
        <w:ind w:left="360"/>
        <w:jc w:val="both"/>
        <w:rPr>
          <w:rFonts w:ascii="Arial" w:eastAsiaTheme="minorEastAsia" w:hAnsi="Arial" w:cs="Arial"/>
        </w:rPr>
      </w:pPr>
      <w:r w:rsidRPr="00E1544F">
        <w:rPr>
          <w:rFonts w:ascii="Arial" w:eastAsiaTheme="minorEastAsia" w:hAnsi="Arial" w:cs="Arial"/>
        </w:rPr>
        <w:t>Niniejszą Umowę sporządzono w dwóch (2) jednobrzmiących egzemplarzach po jednym (1) egzemplarzu dla każdej ze Stron</w:t>
      </w:r>
      <w:r w:rsidR="00FD6FC4" w:rsidRPr="00E1544F">
        <w:rPr>
          <w:rFonts w:ascii="Arial" w:eastAsiaTheme="minorEastAsia" w:hAnsi="Arial" w:cs="Arial"/>
        </w:rPr>
        <w:t>.</w:t>
      </w:r>
    </w:p>
    <w:p w14:paraId="4166EFC4" w14:textId="77777777" w:rsidR="00FD6FC4" w:rsidRPr="00E1544F" w:rsidRDefault="00FD6FC4" w:rsidP="002536BF">
      <w:pPr>
        <w:spacing w:after="0" w:line="360" w:lineRule="auto"/>
        <w:ind w:left="360"/>
        <w:rPr>
          <w:rFonts w:ascii="Arial" w:eastAsia="Times New Roman" w:hAnsi="Arial" w:cs="Arial"/>
          <w:i/>
          <w:iCs/>
          <w:lang w:eastAsia="pl-PL"/>
        </w:rPr>
      </w:pPr>
    </w:p>
    <w:p w14:paraId="250912A3" w14:textId="77777777" w:rsidR="00FD6FC4" w:rsidRPr="00E1544F" w:rsidRDefault="00FD6FC4" w:rsidP="002536BF">
      <w:pPr>
        <w:spacing w:after="0" w:line="360" w:lineRule="auto"/>
        <w:ind w:left="360"/>
        <w:rPr>
          <w:rFonts w:ascii="Arial" w:eastAsia="Times New Roman" w:hAnsi="Arial" w:cs="Arial"/>
          <w:i/>
          <w:iCs/>
          <w:lang w:eastAsia="pl-PL"/>
        </w:rPr>
      </w:pPr>
    </w:p>
    <w:p w14:paraId="1D5295CE" w14:textId="77777777" w:rsidR="00891925" w:rsidRPr="00E1544F" w:rsidRDefault="00891925" w:rsidP="002536BF">
      <w:pPr>
        <w:spacing w:after="0" w:line="360" w:lineRule="auto"/>
        <w:ind w:left="360"/>
        <w:rPr>
          <w:rFonts w:ascii="Arial" w:eastAsia="Times New Roman" w:hAnsi="Arial" w:cs="Arial"/>
          <w:i/>
          <w:iCs/>
          <w:lang w:eastAsia="pl-PL"/>
        </w:rPr>
      </w:pPr>
    </w:p>
    <w:p w14:paraId="106FE5A1" w14:textId="77777777" w:rsidR="00891925" w:rsidRPr="00E1544F" w:rsidRDefault="00891925" w:rsidP="00533CD8">
      <w:pPr>
        <w:spacing w:after="0" w:line="360" w:lineRule="auto"/>
        <w:rPr>
          <w:rFonts w:ascii="Arial" w:eastAsia="Times New Roman" w:hAnsi="Arial" w:cs="Arial"/>
          <w:i/>
          <w:iCs/>
          <w:lang w:eastAsia="pl-PL"/>
        </w:rPr>
      </w:pPr>
    </w:p>
    <w:p w14:paraId="4C6059F5" w14:textId="77777777" w:rsidR="00891925" w:rsidRPr="00E1544F" w:rsidRDefault="00891925" w:rsidP="002536BF">
      <w:pPr>
        <w:spacing w:after="0" w:line="360" w:lineRule="auto"/>
        <w:ind w:left="360"/>
        <w:rPr>
          <w:rFonts w:ascii="Arial" w:eastAsia="Times New Roman" w:hAnsi="Arial" w:cs="Arial"/>
          <w:i/>
          <w:iCs/>
          <w:lang w:eastAsia="pl-PL"/>
        </w:rPr>
      </w:pPr>
    </w:p>
    <w:p w14:paraId="681CC849" w14:textId="18B7DB6B" w:rsidR="002536BF" w:rsidRPr="00E1544F" w:rsidRDefault="002536BF" w:rsidP="002536BF">
      <w:pPr>
        <w:spacing w:after="0" w:line="360" w:lineRule="auto"/>
        <w:ind w:left="360"/>
        <w:rPr>
          <w:rFonts w:ascii="Arial" w:eastAsia="Times New Roman" w:hAnsi="Arial" w:cs="Arial"/>
          <w:i/>
          <w:iCs/>
          <w:lang w:eastAsia="pl-PL"/>
        </w:rPr>
      </w:pPr>
      <w:r w:rsidRPr="00E1544F">
        <w:rPr>
          <w:rFonts w:ascii="Arial" w:eastAsia="Times New Roman" w:hAnsi="Arial" w:cs="Arial"/>
          <w:i/>
          <w:iCs/>
          <w:lang w:eastAsia="pl-PL"/>
        </w:rPr>
        <w:t xml:space="preserve">.........................................                                                          </w:t>
      </w:r>
      <w:r w:rsidR="00891925" w:rsidRPr="00E1544F">
        <w:rPr>
          <w:rFonts w:ascii="Arial" w:eastAsia="Times New Roman" w:hAnsi="Arial" w:cs="Arial"/>
          <w:i/>
          <w:iCs/>
          <w:lang w:eastAsia="pl-PL"/>
        </w:rPr>
        <w:t xml:space="preserve">                         </w:t>
      </w:r>
      <w:r w:rsidRPr="00E1544F">
        <w:rPr>
          <w:rFonts w:ascii="Arial" w:eastAsia="Times New Roman" w:hAnsi="Arial" w:cs="Arial"/>
          <w:i/>
          <w:iCs/>
          <w:lang w:eastAsia="pl-PL"/>
        </w:rPr>
        <w:t xml:space="preserve"> .....................................</w:t>
      </w:r>
    </w:p>
    <w:p w14:paraId="333C86E4" w14:textId="1E44A339" w:rsidR="002536BF" w:rsidRPr="00E1544F" w:rsidRDefault="002536BF" w:rsidP="00533CD8">
      <w:pPr>
        <w:spacing w:after="0" w:line="360" w:lineRule="auto"/>
        <w:ind w:left="360"/>
        <w:rPr>
          <w:rFonts w:ascii="Arial" w:eastAsia="Times New Roman" w:hAnsi="Arial" w:cs="Arial"/>
          <w:b/>
          <w:i/>
          <w:iCs/>
          <w:lang w:eastAsia="pl-PL"/>
        </w:rPr>
      </w:pPr>
      <w:r w:rsidRPr="00E1544F">
        <w:rPr>
          <w:rFonts w:ascii="Arial" w:eastAsia="Times New Roman" w:hAnsi="Arial" w:cs="Arial"/>
          <w:b/>
          <w:i/>
          <w:iCs/>
          <w:lang w:eastAsia="pl-PL"/>
        </w:rPr>
        <w:t>Zamawiający</w:t>
      </w:r>
      <w:r w:rsidRPr="00E1544F">
        <w:rPr>
          <w:rFonts w:ascii="Arial" w:eastAsia="Times New Roman" w:hAnsi="Arial" w:cs="Arial"/>
          <w:b/>
          <w:i/>
          <w:iCs/>
          <w:lang w:eastAsia="pl-PL"/>
        </w:rPr>
        <w:tab/>
      </w:r>
      <w:r w:rsidRPr="00E1544F">
        <w:rPr>
          <w:rFonts w:ascii="Arial" w:eastAsia="Times New Roman" w:hAnsi="Arial" w:cs="Arial"/>
          <w:b/>
          <w:i/>
          <w:iCs/>
          <w:lang w:eastAsia="pl-PL"/>
        </w:rPr>
        <w:tab/>
        <w:t xml:space="preserve">                                 </w:t>
      </w:r>
      <w:r w:rsidRPr="00E1544F">
        <w:rPr>
          <w:rFonts w:ascii="Arial" w:eastAsia="Times New Roman" w:hAnsi="Arial" w:cs="Arial"/>
          <w:b/>
          <w:i/>
          <w:iCs/>
          <w:lang w:eastAsia="pl-PL"/>
        </w:rPr>
        <w:tab/>
      </w:r>
      <w:r w:rsidRPr="00E1544F">
        <w:rPr>
          <w:rFonts w:ascii="Arial" w:eastAsia="Times New Roman" w:hAnsi="Arial" w:cs="Arial"/>
          <w:b/>
          <w:i/>
          <w:iCs/>
          <w:lang w:eastAsia="pl-PL"/>
        </w:rPr>
        <w:tab/>
      </w:r>
      <w:r w:rsidR="00533CD8" w:rsidRPr="00E1544F">
        <w:rPr>
          <w:rFonts w:ascii="Arial" w:eastAsia="Times New Roman" w:hAnsi="Arial" w:cs="Arial"/>
          <w:b/>
          <w:i/>
          <w:iCs/>
          <w:lang w:eastAsia="pl-PL"/>
        </w:rPr>
        <w:t xml:space="preserve">                      </w:t>
      </w:r>
      <w:r w:rsidRPr="00E1544F">
        <w:rPr>
          <w:rFonts w:ascii="Arial" w:eastAsia="Times New Roman" w:hAnsi="Arial" w:cs="Arial"/>
          <w:b/>
          <w:i/>
          <w:iCs/>
          <w:lang w:eastAsia="pl-PL"/>
        </w:rPr>
        <w:t>Wykonawca</w:t>
      </w:r>
    </w:p>
    <w:p w14:paraId="340FA1A9" w14:textId="77777777" w:rsidR="002536BF" w:rsidRPr="00E1544F" w:rsidRDefault="002536BF" w:rsidP="002536BF">
      <w:pPr>
        <w:spacing w:after="0" w:line="252" w:lineRule="auto"/>
        <w:jc w:val="center"/>
        <w:outlineLvl w:val="0"/>
        <w:rPr>
          <w:rFonts w:ascii="Arial" w:eastAsiaTheme="minorEastAsia" w:hAnsi="Arial" w:cs="Arial"/>
          <w:b/>
          <w:bCs/>
        </w:rPr>
      </w:pPr>
    </w:p>
    <w:p w14:paraId="56B99926" w14:textId="77777777" w:rsidR="00FD6FC4" w:rsidRPr="00E1544F" w:rsidRDefault="00FD6FC4" w:rsidP="002536BF">
      <w:pPr>
        <w:spacing w:after="0" w:line="252" w:lineRule="auto"/>
        <w:jc w:val="center"/>
        <w:outlineLvl w:val="0"/>
        <w:rPr>
          <w:rFonts w:ascii="Arial" w:eastAsiaTheme="minorEastAsia" w:hAnsi="Arial" w:cs="Arial"/>
          <w:b/>
          <w:bCs/>
        </w:rPr>
      </w:pPr>
    </w:p>
    <w:p w14:paraId="29352EF5" w14:textId="77777777" w:rsidR="002536BF" w:rsidRPr="00E1544F" w:rsidRDefault="002536BF" w:rsidP="002536BF">
      <w:pPr>
        <w:spacing w:after="0" w:line="240" w:lineRule="auto"/>
        <w:rPr>
          <w:rFonts w:ascii="Arial" w:eastAsia="Tahoma" w:hAnsi="Arial" w:cs="Arial"/>
          <w:b/>
        </w:rPr>
      </w:pPr>
    </w:p>
    <w:p w14:paraId="785732E9" w14:textId="77777777" w:rsidR="0044467F" w:rsidRPr="00E1544F" w:rsidRDefault="0044467F" w:rsidP="002536BF">
      <w:pPr>
        <w:spacing w:after="0" w:line="240" w:lineRule="auto"/>
        <w:rPr>
          <w:rFonts w:ascii="Arial" w:eastAsia="Tahoma" w:hAnsi="Arial" w:cs="Arial"/>
          <w:b/>
        </w:rPr>
      </w:pPr>
    </w:p>
    <w:p w14:paraId="4449008B" w14:textId="77777777" w:rsidR="0044467F" w:rsidRPr="00E1544F" w:rsidRDefault="0044467F" w:rsidP="002536BF">
      <w:pPr>
        <w:spacing w:after="0" w:line="240" w:lineRule="auto"/>
        <w:rPr>
          <w:rFonts w:ascii="Arial" w:eastAsia="Tahoma" w:hAnsi="Arial" w:cs="Arial"/>
          <w:b/>
        </w:rPr>
      </w:pPr>
    </w:p>
    <w:p w14:paraId="3FA69D8D" w14:textId="77777777" w:rsidR="0044467F" w:rsidRPr="00E1544F" w:rsidRDefault="0044467F" w:rsidP="002536BF">
      <w:pPr>
        <w:spacing w:after="0" w:line="240" w:lineRule="auto"/>
        <w:rPr>
          <w:rFonts w:ascii="Arial" w:eastAsia="Tahoma" w:hAnsi="Arial" w:cs="Arial"/>
          <w:b/>
        </w:rPr>
      </w:pPr>
      <w:r w:rsidRPr="00E1544F">
        <w:rPr>
          <w:rFonts w:ascii="Arial" w:eastAsia="Tahoma" w:hAnsi="Arial" w:cs="Arial"/>
          <w:b/>
        </w:rPr>
        <w:t>Załączniki do umo</w:t>
      </w:r>
      <w:r w:rsidR="006B4A4B" w:rsidRPr="00E1544F">
        <w:rPr>
          <w:rFonts w:ascii="Arial" w:eastAsia="Tahoma" w:hAnsi="Arial" w:cs="Arial"/>
          <w:b/>
        </w:rPr>
        <w:t>wy:</w:t>
      </w:r>
    </w:p>
    <w:p w14:paraId="75F707E1" w14:textId="77777777" w:rsidR="006B4A4B" w:rsidRPr="00E1544F" w:rsidRDefault="006B4A4B" w:rsidP="002536BF">
      <w:pPr>
        <w:spacing w:after="0" w:line="240" w:lineRule="auto"/>
        <w:rPr>
          <w:rFonts w:ascii="Arial" w:eastAsia="Tahoma" w:hAnsi="Arial" w:cs="Arial"/>
          <w:b/>
        </w:rPr>
      </w:pPr>
    </w:p>
    <w:p w14:paraId="20F644E4" w14:textId="77777777" w:rsidR="006B4A4B" w:rsidRPr="00E1544F" w:rsidRDefault="006B4A4B" w:rsidP="006B4A4B">
      <w:pPr>
        <w:pStyle w:val="Akapitzlist"/>
        <w:numPr>
          <w:ilvl w:val="3"/>
          <w:numId w:val="11"/>
        </w:numPr>
        <w:tabs>
          <w:tab w:val="clear" w:pos="2700"/>
        </w:tabs>
        <w:spacing w:after="0" w:line="240" w:lineRule="auto"/>
        <w:ind w:left="284" w:hanging="284"/>
        <w:rPr>
          <w:rFonts w:ascii="Arial" w:eastAsia="Tahoma" w:hAnsi="Arial" w:cs="Arial"/>
          <w:bCs/>
        </w:rPr>
      </w:pPr>
      <w:r w:rsidRPr="00E1544F">
        <w:rPr>
          <w:rFonts w:ascii="Arial" w:eastAsia="Tahoma" w:hAnsi="Arial" w:cs="Arial"/>
          <w:bCs/>
        </w:rPr>
        <w:t>SWZ</w:t>
      </w:r>
    </w:p>
    <w:p w14:paraId="22BDA5F0" w14:textId="77777777" w:rsidR="006B4A4B" w:rsidRPr="00E1544F" w:rsidRDefault="006B4A4B" w:rsidP="006B4A4B">
      <w:pPr>
        <w:pStyle w:val="Akapitzlist"/>
        <w:numPr>
          <w:ilvl w:val="3"/>
          <w:numId w:val="11"/>
        </w:numPr>
        <w:tabs>
          <w:tab w:val="clear" w:pos="2700"/>
        </w:tabs>
        <w:spacing w:after="0" w:line="240" w:lineRule="auto"/>
        <w:ind w:left="284" w:hanging="284"/>
        <w:rPr>
          <w:rFonts w:ascii="Arial" w:eastAsia="Tahoma" w:hAnsi="Arial" w:cs="Arial"/>
          <w:bCs/>
        </w:rPr>
      </w:pPr>
      <w:r w:rsidRPr="00E1544F">
        <w:rPr>
          <w:rFonts w:ascii="Arial" w:eastAsia="Tahoma" w:hAnsi="Arial" w:cs="Arial"/>
          <w:bCs/>
        </w:rPr>
        <w:t>Oferta wykonawcy</w:t>
      </w:r>
    </w:p>
    <w:p w14:paraId="6093AA1F" w14:textId="4CC293BB" w:rsidR="006B4A4B" w:rsidRPr="00E1544F" w:rsidRDefault="006B4A4B" w:rsidP="006B4A4B">
      <w:pPr>
        <w:pStyle w:val="Akapitzlist"/>
        <w:numPr>
          <w:ilvl w:val="3"/>
          <w:numId w:val="11"/>
        </w:numPr>
        <w:tabs>
          <w:tab w:val="clear" w:pos="2700"/>
        </w:tabs>
        <w:spacing w:after="0" w:line="240" w:lineRule="auto"/>
        <w:ind w:left="284" w:hanging="284"/>
        <w:rPr>
          <w:rFonts w:ascii="Arial" w:eastAsia="Tahoma" w:hAnsi="Arial" w:cs="Arial"/>
          <w:bCs/>
        </w:rPr>
      </w:pPr>
      <w:r w:rsidRPr="00E1544F">
        <w:rPr>
          <w:rFonts w:ascii="Arial" w:eastAsia="Tahoma" w:hAnsi="Arial" w:cs="Arial"/>
          <w:bCs/>
        </w:rPr>
        <w:t xml:space="preserve">OPZ </w:t>
      </w:r>
      <w:r w:rsidR="003134E2" w:rsidRPr="00E1544F">
        <w:rPr>
          <w:rFonts w:ascii="Arial" w:eastAsia="Tahoma" w:hAnsi="Arial" w:cs="Arial"/>
          <w:bCs/>
        </w:rPr>
        <w:t xml:space="preserve">dla części </w:t>
      </w:r>
      <w:r w:rsidR="00712955" w:rsidRPr="00E1544F">
        <w:rPr>
          <w:rFonts w:ascii="Arial" w:eastAsia="Tahoma" w:hAnsi="Arial" w:cs="Arial"/>
          <w:bCs/>
        </w:rPr>
        <w:t>2</w:t>
      </w:r>
      <w:r w:rsidR="003134E2" w:rsidRPr="00E1544F">
        <w:rPr>
          <w:rFonts w:ascii="Arial" w:eastAsia="Tahoma" w:hAnsi="Arial" w:cs="Arial"/>
          <w:bCs/>
        </w:rPr>
        <w:t xml:space="preserve"> zamówienia</w:t>
      </w:r>
    </w:p>
    <w:p w14:paraId="50094EDA" w14:textId="77777777" w:rsidR="00B93614" w:rsidRPr="00E1544F" w:rsidRDefault="00B93614" w:rsidP="00B93614">
      <w:pPr>
        <w:pStyle w:val="Akapitzlist"/>
        <w:spacing w:after="0" w:line="240" w:lineRule="auto"/>
        <w:ind w:left="284"/>
        <w:rPr>
          <w:rFonts w:ascii="Arial" w:eastAsia="Tahoma" w:hAnsi="Arial" w:cs="Arial"/>
          <w:bCs/>
        </w:rPr>
      </w:pPr>
    </w:p>
    <w:p w14:paraId="46800D14" w14:textId="77777777" w:rsidR="0026370C" w:rsidRPr="00E1544F" w:rsidRDefault="0026370C" w:rsidP="00B93614">
      <w:pPr>
        <w:pStyle w:val="Akapitzlist"/>
        <w:spacing w:after="0" w:line="240" w:lineRule="auto"/>
        <w:ind w:left="284"/>
        <w:rPr>
          <w:rFonts w:ascii="Arial" w:eastAsia="Tahoma" w:hAnsi="Arial" w:cs="Arial"/>
          <w:bCs/>
        </w:rPr>
      </w:pPr>
    </w:p>
    <w:p w14:paraId="634E0EE8" w14:textId="77777777" w:rsidR="0026370C" w:rsidRPr="00E1544F" w:rsidRDefault="0026370C" w:rsidP="00B93614">
      <w:pPr>
        <w:pStyle w:val="Akapitzlist"/>
        <w:spacing w:after="0" w:line="240" w:lineRule="auto"/>
        <w:ind w:left="284"/>
        <w:rPr>
          <w:rFonts w:ascii="Arial" w:eastAsia="Tahoma" w:hAnsi="Arial" w:cs="Arial"/>
          <w:bCs/>
        </w:rPr>
      </w:pPr>
    </w:p>
    <w:p w14:paraId="1AC3B4A8" w14:textId="77777777" w:rsidR="0026370C" w:rsidRPr="00E1544F" w:rsidRDefault="0026370C" w:rsidP="00B93614">
      <w:pPr>
        <w:pStyle w:val="Akapitzlist"/>
        <w:spacing w:after="0" w:line="240" w:lineRule="auto"/>
        <w:ind w:left="284"/>
        <w:rPr>
          <w:rFonts w:ascii="Arial" w:eastAsia="Tahoma" w:hAnsi="Arial" w:cs="Arial"/>
          <w:bCs/>
        </w:rPr>
      </w:pPr>
    </w:p>
    <w:p w14:paraId="63C8B439" w14:textId="77777777" w:rsidR="0026370C" w:rsidRPr="00E1544F" w:rsidRDefault="0026370C" w:rsidP="00B93614">
      <w:pPr>
        <w:pStyle w:val="Akapitzlist"/>
        <w:spacing w:after="0" w:line="240" w:lineRule="auto"/>
        <w:ind w:left="284"/>
        <w:rPr>
          <w:rFonts w:ascii="Arial" w:eastAsia="Tahoma" w:hAnsi="Arial" w:cs="Arial"/>
          <w:bCs/>
        </w:rPr>
      </w:pPr>
    </w:p>
    <w:p w14:paraId="72DED602" w14:textId="77777777" w:rsidR="0026370C" w:rsidRPr="00E1544F" w:rsidRDefault="0026370C" w:rsidP="00B93614">
      <w:pPr>
        <w:pStyle w:val="Akapitzlist"/>
        <w:spacing w:after="0" w:line="240" w:lineRule="auto"/>
        <w:ind w:left="284"/>
        <w:rPr>
          <w:rFonts w:ascii="Arial" w:eastAsia="Tahoma" w:hAnsi="Arial" w:cs="Arial"/>
          <w:bCs/>
        </w:rPr>
      </w:pPr>
    </w:p>
    <w:p w14:paraId="09499F1E" w14:textId="77777777" w:rsidR="0026370C" w:rsidRPr="00E1544F" w:rsidRDefault="0026370C" w:rsidP="0026370C">
      <w:pPr>
        <w:suppressAutoHyphens w:val="0"/>
        <w:spacing w:after="150"/>
        <w:ind w:firstLine="567"/>
        <w:jc w:val="right"/>
        <w:rPr>
          <w:rFonts w:ascii="Arial" w:hAnsi="Arial" w:cs="Arial"/>
          <w:color w:val="000000" w:themeColor="text1"/>
        </w:rPr>
      </w:pPr>
      <w:r w:rsidRPr="00E1544F">
        <w:rPr>
          <w:rFonts w:ascii="Arial" w:hAnsi="Arial" w:cs="Arial"/>
          <w:color w:val="000000" w:themeColor="text1"/>
        </w:rPr>
        <w:lastRenderedPageBreak/>
        <w:t>Załącznik nr 4 do PPU</w:t>
      </w:r>
    </w:p>
    <w:p w14:paraId="6869F419" w14:textId="77777777" w:rsidR="0026370C" w:rsidRPr="00E1544F" w:rsidRDefault="0026370C" w:rsidP="0026370C">
      <w:pPr>
        <w:suppressAutoHyphens w:val="0"/>
        <w:spacing w:after="150"/>
        <w:ind w:firstLine="567"/>
        <w:rPr>
          <w:rFonts w:ascii="Arial" w:hAnsi="Arial" w:cs="Arial"/>
          <w:color w:val="000000" w:themeColor="text1"/>
        </w:rPr>
      </w:pPr>
      <w:r w:rsidRPr="00E1544F">
        <w:rPr>
          <w:rFonts w:ascii="Arial" w:hAnsi="Arial" w:cs="Arial"/>
          <w:color w:val="000000" w:themeColor="text1"/>
        </w:rPr>
        <w:t xml:space="preserve">                                                KLAUZULA INFORMACYJNA RODO</w:t>
      </w:r>
    </w:p>
    <w:p w14:paraId="43C657BF" w14:textId="77777777" w:rsidR="0026370C" w:rsidRPr="00E1544F" w:rsidRDefault="0026370C" w:rsidP="0026370C">
      <w:pPr>
        <w:suppressAutoHyphens w:val="0"/>
        <w:spacing w:after="150"/>
        <w:ind w:firstLine="567"/>
        <w:jc w:val="both"/>
        <w:rPr>
          <w:rFonts w:ascii="Arial" w:hAnsi="Arial" w:cs="Arial"/>
          <w:color w:val="000000" w:themeColor="text1"/>
        </w:rPr>
      </w:pPr>
      <w:r w:rsidRPr="00E1544F">
        <w:rPr>
          <w:rFonts w:ascii="Arial" w:hAnsi="Arial" w:cs="Arial"/>
          <w:color w:val="000000" w:themeColor="text1"/>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B210D1C" w14:textId="6BC709F7" w:rsidR="0026370C" w:rsidRPr="00E1544F" w:rsidRDefault="0026370C" w:rsidP="0026370C">
      <w:pPr>
        <w:numPr>
          <w:ilvl w:val="0"/>
          <w:numId w:val="24"/>
        </w:numPr>
        <w:suppressAutoHyphens w:val="0"/>
        <w:spacing w:after="150" w:line="240" w:lineRule="auto"/>
        <w:contextualSpacing/>
        <w:jc w:val="both"/>
        <w:rPr>
          <w:rFonts w:ascii="Arial" w:hAnsi="Arial" w:cs="Arial"/>
          <w:color w:val="000000" w:themeColor="text1"/>
        </w:rPr>
      </w:pPr>
      <w:r w:rsidRPr="00E1544F">
        <w:rPr>
          <w:rFonts w:ascii="Arial" w:hAnsi="Arial" w:cs="Arial"/>
          <w:color w:val="000000" w:themeColor="text1"/>
        </w:rPr>
        <w:t xml:space="preserve">Administratorem Pani/Pana danych osobowych jest </w:t>
      </w:r>
      <w:r w:rsidRPr="00E1544F">
        <w:rPr>
          <w:rFonts w:ascii="Arial" w:hAnsi="Arial" w:cs="Arial"/>
          <w:b/>
          <w:bCs/>
        </w:rPr>
        <w:t xml:space="preserve">Gmina </w:t>
      </w:r>
      <w:r w:rsidR="00FA21E1" w:rsidRPr="00E1544F">
        <w:rPr>
          <w:rFonts w:ascii="Arial" w:hAnsi="Arial" w:cs="Arial"/>
          <w:b/>
          <w:bCs/>
        </w:rPr>
        <w:t xml:space="preserve">Świętochłowice </w:t>
      </w:r>
      <w:r w:rsidR="00E1544F">
        <w:rPr>
          <w:rFonts w:ascii="Arial" w:hAnsi="Arial" w:cs="Arial"/>
          <w:b/>
          <w:bCs/>
        </w:rPr>
        <w:br/>
      </w:r>
      <w:r w:rsidRPr="00E1544F">
        <w:rPr>
          <w:rFonts w:ascii="Arial" w:hAnsi="Arial" w:cs="Arial"/>
          <w:b/>
          <w:bCs/>
        </w:rPr>
        <w:t xml:space="preserve">ul. </w:t>
      </w:r>
      <w:r w:rsidR="00C02DD1" w:rsidRPr="00E1544F">
        <w:rPr>
          <w:rFonts w:ascii="Arial" w:hAnsi="Arial" w:cs="Arial"/>
          <w:b/>
          <w:bCs/>
        </w:rPr>
        <w:t xml:space="preserve">Katowicka </w:t>
      </w:r>
      <w:r w:rsidR="00FA21E1" w:rsidRPr="00E1544F">
        <w:rPr>
          <w:rFonts w:ascii="Arial" w:hAnsi="Arial" w:cs="Arial"/>
          <w:b/>
          <w:bCs/>
        </w:rPr>
        <w:t>54</w:t>
      </w:r>
      <w:r w:rsidRPr="00E1544F">
        <w:rPr>
          <w:rFonts w:ascii="Arial" w:hAnsi="Arial" w:cs="Arial"/>
          <w:b/>
          <w:bCs/>
          <w:lang w:eastAsia="pl-PL"/>
        </w:rPr>
        <w:t xml:space="preserve">, </w:t>
      </w:r>
      <w:r w:rsidR="00FA21E1" w:rsidRPr="00E1544F">
        <w:rPr>
          <w:rFonts w:ascii="Arial" w:hAnsi="Arial" w:cs="Arial"/>
          <w:b/>
          <w:bCs/>
          <w:lang w:eastAsia="pl-PL"/>
        </w:rPr>
        <w:t xml:space="preserve">41-600 </w:t>
      </w:r>
      <w:r w:rsidR="00FA21E1" w:rsidRPr="00E1544F">
        <w:rPr>
          <w:rFonts w:ascii="Arial" w:hAnsi="Arial" w:cs="Arial"/>
          <w:b/>
          <w:bCs/>
        </w:rPr>
        <w:t>Świętochłowice</w:t>
      </w:r>
      <w:r w:rsidR="00FA21E1" w:rsidRPr="00E1544F">
        <w:rPr>
          <w:rFonts w:ascii="Arial" w:hAnsi="Arial" w:cs="Arial"/>
          <w:b/>
          <w:bCs/>
          <w:lang w:eastAsia="pl-PL"/>
        </w:rPr>
        <w:t xml:space="preserve"> </w:t>
      </w:r>
      <w:r w:rsidRPr="00E1544F">
        <w:rPr>
          <w:rFonts w:ascii="Arial" w:hAnsi="Arial" w:cs="Arial"/>
          <w:b/>
          <w:bCs/>
          <w:color w:val="000000" w:themeColor="text1"/>
        </w:rPr>
        <w:t xml:space="preserve"> </w:t>
      </w:r>
      <w:r w:rsidRPr="00E1544F">
        <w:rPr>
          <w:rFonts w:ascii="Arial" w:hAnsi="Arial" w:cs="Arial"/>
          <w:color w:val="000000" w:themeColor="text1"/>
        </w:rPr>
        <w:t xml:space="preserve"> (dalej: „Zamawiający”).</w:t>
      </w:r>
    </w:p>
    <w:p w14:paraId="2E00B308" w14:textId="77777777" w:rsidR="0026370C" w:rsidRPr="00E1544F" w:rsidRDefault="0026370C" w:rsidP="0026370C">
      <w:pPr>
        <w:numPr>
          <w:ilvl w:val="0"/>
          <w:numId w:val="25"/>
        </w:numPr>
        <w:suppressAutoHyphens w:val="0"/>
        <w:spacing w:after="150" w:line="240" w:lineRule="auto"/>
        <w:contextualSpacing/>
        <w:jc w:val="both"/>
        <w:rPr>
          <w:rFonts w:ascii="Arial" w:hAnsi="Arial" w:cs="Arial"/>
          <w:color w:val="000000" w:themeColor="text1"/>
        </w:rPr>
      </w:pPr>
      <w:r w:rsidRPr="00E1544F">
        <w:rPr>
          <w:rFonts w:ascii="Arial" w:hAnsi="Arial" w:cs="Arial"/>
          <w:color w:val="000000" w:themeColor="text1"/>
        </w:rPr>
        <w:t>Dane kontaktowe inspektora ochrony danych.: …………………… z którym można kontaktować się na adres e-mail : ………………..  tel.  ……………………..</w:t>
      </w:r>
    </w:p>
    <w:p w14:paraId="6BE0F4CC" w14:textId="77777777" w:rsidR="0026370C" w:rsidRPr="00E1544F" w:rsidRDefault="0026370C" w:rsidP="0026370C">
      <w:pPr>
        <w:numPr>
          <w:ilvl w:val="0"/>
          <w:numId w:val="25"/>
        </w:numPr>
        <w:suppressAutoHyphens w:val="0"/>
        <w:spacing w:after="150" w:line="240" w:lineRule="auto"/>
        <w:contextualSpacing/>
        <w:jc w:val="both"/>
        <w:rPr>
          <w:rFonts w:ascii="Arial" w:hAnsi="Arial" w:cs="Arial"/>
          <w:color w:val="000000" w:themeColor="text1"/>
        </w:rPr>
      </w:pPr>
      <w:r w:rsidRPr="00E1544F">
        <w:rPr>
          <w:rFonts w:ascii="Arial" w:hAnsi="Arial" w:cs="Arial"/>
          <w:color w:val="000000" w:themeColor="text1"/>
        </w:rPr>
        <w:t>Pani/Pana dane osobowe będą przetwarzane w celu (właściwe zaznaczyć):</w:t>
      </w:r>
    </w:p>
    <w:p w14:paraId="301C2D79" w14:textId="77777777" w:rsidR="0026370C" w:rsidRPr="00E1544F" w:rsidRDefault="0026370C" w:rsidP="0026370C">
      <w:pPr>
        <w:numPr>
          <w:ilvl w:val="1"/>
          <w:numId w:val="25"/>
        </w:numPr>
        <w:suppressAutoHyphens w:val="0"/>
        <w:spacing w:after="150" w:line="240" w:lineRule="auto"/>
        <w:contextualSpacing/>
        <w:jc w:val="both"/>
        <w:rPr>
          <w:rFonts w:ascii="Arial" w:hAnsi="Arial" w:cs="Arial"/>
          <w:color w:val="000000" w:themeColor="text1"/>
        </w:rPr>
      </w:pPr>
      <w:r w:rsidRPr="00E1544F">
        <w:rPr>
          <w:rFonts w:ascii="Arial" w:hAnsi="Arial" w:cs="Arial"/>
          <w:color w:val="000000" w:themeColor="text1"/>
        </w:rPr>
        <w:t>Realizacji przez Zamawiającego Przedmiotu umowy ………/</w:t>
      </w:r>
      <w:r w:rsidRPr="00E1544F">
        <w:rPr>
          <w:rFonts w:ascii="Arial" w:hAnsi="Arial" w:cs="Arial"/>
          <w:i/>
          <w:color w:val="000000" w:themeColor="text1"/>
        </w:rPr>
        <w:t>nazwa zadania</w:t>
      </w:r>
      <w:r w:rsidRPr="00E1544F">
        <w:rPr>
          <w:rFonts w:ascii="Arial" w:hAnsi="Arial" w:cs="Arial"/>
          <w:color w:val="000000" w:themeColor="text1"/>
        </w:rPr>
        <w:t>/……………………………………….(dalej „Zadanie”) – w tym celu przetwarzane będą następujące kategorie danych osobowych: imię i nazwisko, zawód, samodzielna funkcja w budownictwie, uprawnienia zawodowe;</w:t>
      </w:r>
    </w:p>
    <w:p w14:paraId="44093C12" w14:textId="2BAB44C5" w:rsidR="0026370C" w:rsidRPr="00E1544F" w:rsidRDefault="0026370C" w:rsidP="0026370C">
      <w:pPr>
        <w:numPr>
          <w:ilvl w:val="1"/>
          <w:numId w:val="25"/>
        </w:numPr>
        <w:suppressAutoHyphens w:val="0"/>
        <w:spacing w:after="150" w:line="240" w:lineRule="auto"/>
        <w:contextualSpacing/>
        <w:jc w:val="both"/>
        <w:rPr>
          <w:rFonts w:ascii="Arial" w:hAnsi="Arial" w:cs="Arial"/>
          <w:color w:val="000000" w:themeColor="text1"/>
        </w:rPr>
      </w:pPr>
      <w:r w:rsidRPr="00E1544F">
        <w:rPr>
          <w:rFonts w:ascii="Arial" w:hAnsi="Arial" w:cs="Arial"/>
          <w:color w:val="000000" w:themeColor="text1"/>
        </w:rPr>
        <w:t>kontaktu, współpracy przez Zamawiającego z przedstawicielami Wykonawcy wskazanymi przez Wykonawcę jako osoby nadzorujące i koordynujące realizację umowy ze strony Wykonawcy, jako osoby realizujące określone obowiązki  oraz osoby uczestniczące w realizacji Zadania, na których doświadczenie Wykonawca powoływał się w celu wykazania spełniania przez Wykonawcę warunków udziału</w:t>
      </w:r>
      <w:r w:rsidR="00E1544F">
        <w:rPr>
          <w:rFonts w:ascii="Arial" w:hAnsi="Arial" w:cs="Arial"/>
          <w:color w:val="000000" w:themeColor="text1"/>
        </w:rPr>
        <w:br/>
      </w:r>
      <w:r w:rsidRPr="00E1544F">
        <w:rPr>
          <w:rFonts w:ascii="Arial" w:hAnsi="Arial" w:cs="Arial"/>
          <w:color w:val="000000" w:themeColor="text1"/>
        </w:rPr>
        <w:t>w postępowaniu – w tym celu przetwarzane będą następujące kategorie danych osobowych: imię i nazwisko, zawód, samodzielna funkcja w budownictwie, uprawnienia zawodowe;</w:t>
      </w:r>
    </w:p>
    <w:p w14:paraId="31525276" w14:textId="647A0099" w:rsidR="0026370C" w:rsidRPr="00E1544F" w:rsidRDefault="0026370C" w:rsidP="0026370C">
      <w:pPr>
        <w:numPr>
          <w:ilvl w:val="1"/>
          <w:numId w:val="25"/>
        </w:numPr>
        <w:suppressAutoHyphens w:val="0"/>
        <w:spacing w:after="150" w:line="240" w:lineRule="auto"/>
        <w:contextualSpacing/>
        <w:jc w:val="both"/>
        <w:rPr>
          <w:rFonts w:ascii="Arial" w:hAnsi="Arial" w:cs="Arial"/>
          <w:color w:val="000000" w:themeColor="text1"/>
        </w:rPr>
      </w:pPr>
      <w:r w:rsidRPr="00E1544F">
        <w:rPr>
          <w:rFonts w:ascii="Arial" w:hAnsi="Arial" w:cs="Arial"/>
          <w:color w:val="000000" w:themeColor="text1"/>
        </w:rPr>
        <w:t>oceny wypełniania przez Wykonawcę obowiązków umownych w zakresie dysponowania personelem spełniającym wymogi określone w umowie oraz w SWZ – w tym celu przetwarzane będą następujące kategorie danych osobowych: imię</w:t>
      </w:r>
      <w:r w:rsidR="00E1544F">
        <w:rPr>
          <w:rFonts w:ascii="Arial" w:hAnsi="Arial" w:cs="Arial"/>
          <w:color w:val="000000" w:themeColor="text1"/>
        </w:rPr>
        <w:br/>
      </w:r>
      <w:r w:rsidRPr="00E1544F">
        <w:rPr>
          <w:rFonts w:ascii="Arial" w:hAnsi="Arial" w:cs="Arial"/>
          <w:color w:val="000000" w:themeColor="text1"/>
        </w:rPr>
        <w:t xml:space="preserve"> i nazwisko, zawód, samodzielna funkcja w budownictwie, uprawnienia zawodowe;</w:t>
      </w:r>
    </w:p>
    <w:p w14:paraId="3E323D21" w14:textId="77777777" w:rsidR="0026370C" w:rsidRPr="00E1544F" w:rsidRDefault="0026370C" w:rsidP="0026370C">
      <w:pPr>
        <w:spacing w:after="150"/>
        <w:ind w:left="360"/>
        <w:contextualSpacing/>
        <w:jc w:val="both"/>
        <w:rPr>
          <w:rFonts w:ascii="Arial" w:hAnsi="Arial" w:cs="Arial"/>
          <w:color w:val="000000" w:themeColor="text1"/>
        </w:rPr>
      </w:pPr>
      <w:r w:rsidRPr="00E1544F">
        <w:rPr>
          <w:rFonts w:ascii="Arial" w:hAnsi="Arial" w:cs="Arial"/>
          <w:color w:val="000000" w:themeColor="text1"/>
        </w:rPr>
        <w:t xml:space="preserve">Pani/Pana dane osobowe przetwarzane będą na podstawie art. 6 ust. 1 lit. c </w:t>
      </w:r>
      <w:r w:rsidRPr="00E1544F">
        <w:rPr>
          <w:rFonts w:ascii="Arial" w:hAnsi="Arial" w:cs="Arial"/>
          <w:i/>
          <w:color w:val="000000" w:themeColor="text1"/>
        </w:rPr>
        <w:t xml:space="preserve"> </w:t>
      </w:r>
      <w:r w:rsidRPr="00E1544F">
        <w:rPr>
          <w:rFonts w:ascii="Arial" w:hAnsi="Arial" w:cs="Arial"/>
          <w:color w:val="000000" w:themeColor="text1"/>
        </w:rPr>
        <w:t>RODO – przetwarzanie jest niezbędne do wypełnienia obowiązku prawnego ciążącego na administratorze oraz na podstawie art. 6 ust. 1 lit. e RODO - przetwarzanie jest niezbędne do wykonania zadania realizowanego w interesie publicznym - wykonania umowy, której przedmiotem jest realizacja Zadania, zawartej w wyniku udzielenia zamówienia publicznego lub w ramach sprawowania władzy publicznej powierzonej administratorowi;</w:t>
      </w:r>
    </w:p>
    <w:p w14:paraId="285FE0AC" w14:textId="77777777" w:rsidR="0026370C" w:rsidRPr="00E1544F" w:rsidRDefault="0026370C" w:rsidP="0026370C">
      <w:pPr>
        <w:suppressAutoHyphens w:val="0"/>
        <w:spacing w:after="150"/>
        <w:ind w:left="360"/>
        <w:contextualSpacing/>
        <w:jc w:val="both"/>
        <w:rPr>
          <w:rFonts w:ascii="Arial" w:hAnsi="Arial" w:cs="Arial"/>
          <w:color w:val="000000" w:themeColor="text1"/>
        </w:rPr>
      </w:pPr>
      <w:r w:rsidRPr="00E1544F">
        <w:rPr>
          <w:rFonts w:ascii="Arial" w:hAnsi="Arial" w:cs="Arial"/>
          <w:color w:val="000000" w:themeColor="text1"/>
        </w:rPr>
        <w:t>;</w:t>
      </w:r>
    </w:p>
    <w:p w14:paraId="013AFD7B" w14:textId="3775CEEA" w:rsidR="0026370C" w:rsidRPr="00E1544F" w:rsidRDefault="0026370C" w:rsidP="0026370C">
      <w:pPr>
        <w:numPr>
          <w:ilvl w:val="0"/>
          <w:numId w:val="25"/>
        </w:numPr>
        <w:suppressAutoHyphens w:val="0"/>
        <w:spacing w:after="150" w:line="240" w:lineRule="auto"/>
        <w:ind w:left="426" w:hanging="426"/>
        <w:contextualSpacing/>
        <w:jc w:val="both"/>
        <w:rPr>
          <w:rFonts w:ascii="Arial" w:hAnsi="Arial" w:cs="Arial"/>
          <w:color w:val="000000" w:themeColor="text1"/>
        </w:rPr>
      </w:pPr>
      <w:r w:rsidRPr="00E1544F">
        <w:rPr>
          <w:rFonts w:ascii="Arial" w:hAnsi="Arial" w:cs="Arial"/>
          <w:color w:val="000000" w:themeColor="text1"/>
        </w:rPr>
        <w:t xml:space="preserve">odbiorcami Pani/Pana danych osobowych będą osoby lub podmioty, którym udostępniona zostanie umowa oraz dokumentacja związana z jej wykonywaniem w oparciu </w:t>
      </w:r>
      <w:r w:rsidR="00E1544F">
        <w:rPr>
          <w:rFonts w:ascii="Arial" w:hAnsi="Arial" w:cs="Arial"/>
          <w:color w:val="000000" w:themeColor="text1"/>
        </w:rPr>
        <w:br/>
      </w:r>
      <w:r w:rsidRPr="00E1544F">
        <w:rPr>
          <w:rFonts w:ascii="Arial" w:hAnsi="Arial" w:cs="Arial"/>
          <w:color w:val="000000" w:themeColor="text1"/>
        </w:rPr>
        <w:t xml:space="preserve">o obowiązujące przepisy prawa; </w:t>
      </w:r>
    </w:p>
    <w:p w14:paraId="4F1B06BD" w14:textId="4E9E39BD" w:rsidR="0026370C" w:rsidRPr="00E1544F" w:rsidRDefault="0026370C" w:rsidP="0026370C">
      <w:pPr>
        <w:numPr>
          <w:ilvl w:val="0"/>
          <w:numId w:val="25"/>
        </w:numPr>
        <w:suppressAutoHyphens w:val="0"/>
        <w:spacing w:after="150" w:line="240" w:lineRule="auto"/>
        <w:ind w:left="426" w:hanging="426"/>
        <w:contextualSpacing/>
        <w:jc w:val="both"/>
        <w:rPr>
          <w:rFonts w:ascii="Arial" w:hAnsi="Arial" w:cs="Arial"/>
          <w:color w:val="000000" w:themeColor="text1"/>
        </w:rPr>
      </w:pPr>
      <w:r w:rsidRPr="00E1544F">
        <w:rPr>
          <w:rFonts w:ascii="Arial" w:hAnsi="Arial" w:cs="Arial"/>
          <w:color w:val="000000" w:themeColor="text1"/>
        </w:rPr>
        <w:t xml:space="preserve">Pani/Pana dane osobowe będą przechowywane, przez okres 3 lat od dnia zakończenia okresu gwarancji lub rękojmi udzielonej przez Wykonawcę na dostawy realizowane </w:t>
      </w:r>
      <w:r w:rsidR="00E1544F">
        <w:rPr>
          <w:rFonts w:ascii="Arial" w:hAnsi="Arial" w:cs="Arial"/>
          <w:color w:val="000000" w:themeColor="text1"/>
        </w:rPr>
        <w:br/>
      </w:r>
      <w:r w:rsidRPr="00E1544F">
        <w:rPr>
          <w:rFonts w:ascii="Arial" w:hAnsi="Arial" w:cs="Arial"/>
          <w:color w:val="000000" w:themeColor="text1"/>
        </w:rPr>
        <w:t>w ramach Zadania oraz przez okres trwałości projektu dofinansowanego ze środków Unii Europejskiej (gdy Zadania jest dofinansowywana ze środków UE)</w:t>
      </w:r>
    </w:p>
    <w:p w14:paraId="5ADE5D32" w14:textId="77777777" w:rsidR="0026370C" w:rsidRPr="00E1544F" w:rsidRDefault="0026370C" w:rsidP="0026370C">
      <w:pPr>
        <w:numPr>
          <w:ilvl w:val="0"/>
          <w:numId w:val="25"/>
        </w:numPr>
        <w:suppressAutoHyphens w:val="0"/>
        <w:spacing w:after="150" w:line="240" w:lineRule="auto"/>
        <w:ind w:left="426" w:hanging="426"/>
        <w:contextualSpacing/>
        <w:jc w:val="both"/>
        <w:rPr>
          <w:rFonts w:ascii="Arial" w:hAnsi="Arial" w:cs="Arial"/>
          <w:b/>
          <w:i/>
          <w:color w:val="000000" w:themeColor="text1"/>
        </w:rPr>
      </w:pPr>
      <w:r w:rsidRPr="00E1544F">
        <w:rPr>
          <w:rFonts w:ascii="Arial" w:hAnsi="Arial" w:cs="Arial"/>
          <w:color w:val="000000" w:themeColor="text1"/>
        </w:rPr>
        <w:t xml:space="preserve">Podanie przez Panią/Pana danych osobowych bezpośrednio Pani/Pana dotyczących jest dobrowolne; konsekwencje niepodania określonych danych stanowi naruszenie postanowień umowy zawartej pomiędzy Wykonawcą a zamawiającym o realizacji Zadania;  </w:t>
      </w:r>
    </w:p>
    <w:p w14:paraId="1FAA38FC" w14:textId="3D8FBEF9" w:rsidR="0026370C" w:rsidRPr="00E1544F" w:rsidRDefault="0026370C" w:rsidP="0026370C">
      <w:pPr>
        <w:numPr>
          <w:ilvl w:val="0"/>
          <w:numId w:val="25"/>
        </w:numPr>
        <w:suppressAutoHyphens w:val="0"/>
        <w:spacing w:after="150" w:line="240" w:lineRule="auto"/>
        <w:ind w:left="426" w:hanging="426"/>
        <w:contextualSpacing/>
        <w:jc w:val="both"/>
        <w:rPr>
          <w:rFonts w:ascii="Arial" w:hAnsi="Arial" w:cs="Arial"/>
          <w:color w:val="000000" w:themeColor="text1"/>
        </w:rPr>
      </w:pPr>
      <w:r w:rsidRPr="00E1544F">
        <w:rPr>
          <w:rFonts w:ascii="Arial" w:hAnsi="Arial" w:cs="Arial"/>
          <w:color w:val="000000" w:themeColor="text1"/>
        </w:rPr>
        <w:t xml:space="preserve">W odniesieniu do Pani/Pana danych osobowych decyzje nie będą podejmowane </w:t>
      </w:r>
      <w:r w:rsidR="00E1544F">
        <w:rPr>
          <w:rFonts w:ascii="Arial" w:hAnsi="Arial" w:cs="Arial"/>
          <w:color w:val="000000" w:themeColor="text1"/>
        </w:rPr>
        <w:br/>
      </w:r>
      <w:r w:rsidRPr="00E1544F">
        <w:rPr>
          <w:rFonts w:ascii="Arial" w:hAnsi="Arial" w:cs="Arial"/>
          <w:color w:val="000000" w:themeColor="text1"/>
        </w:rPr>
        <w:t>w sposób zautomatyzowany, stosowanie do art. 22 RODO;</w:t>
      </w:r>
    </w:p>
    <w:p w14:paraId="6058CBA6" w14:textId="77777777" w:rsidR="0026370C" w:rsidRPr="00E1544F" w:rsidRDefault="0026370C" w:rsidP="0026370C">
      <w:pPr>
        <w:numPr>
          <w:ilvl w:val="0"/>
          <w:numId w:val="25"/>
        </w:numPr>
        <w:suppressAutoHyphens w:val="0"/>
        <w:spacing w:after="150" w:line="240" w:lineRule="auto"/>
        <w:ind w:left="426" w:hanging="426"/>
        <w:contextualSpacing/>
        <w:jc w:val="both"/>
        <w:rPr>
          <w:rFonts w:ascii="Arial" w:hAnsi="Arial" w:cs="Arial"/>
          <w:color w:val="000000" w:themeColor="text1"/>
        </w:rPr>
      </w:pPr>
      <w:r w:rsidRPr="00E1544F">
        <w:rPr>
          <w:rFonts w:ascii="Arial" w:hAnsi="Arial" w:cs="Arial"/>
          <w:color w:val="000000" w:themeColor="text1"/>
        </w:rPr>
        <w:lastRenderedPageBreak/>
        <w:t>Źródłem pochodzenia Pani/Pana danych jest Wykonawca Zadania.</w:t>
      </w:r>
    </w:p>
    <w:p w14:paraId="498990AC" w14:textId="77777777" w:rsidR="0026370C" w:rsidRPr="00E1544F" w:rsidRDefault="0026370C" w:rsidP="0026370C">
      <w:pPr>
        <w:numPr>
          <w:ilvl w:val="0"/>
          <w:numId w:val="25"/>
        </w:numPr>
        <w:suppressAutoHyphens w:val="0"/>
        <w:spacing w:after="150" w:line="240" w:lineRule="auto"/>
        <w:ind w:left="426" w:hanging="426"/>
        <w:contextualSpacing/>
        <w:jc w:val="both"/>
        <w:rPr>
          <w:rFonts w:ascii="Arial" w:hAnsi="Arial" w:cs="Arial"/>
          <w:color w:val="000000" w:themeColor="text1"/>
        </w:rPr>
      </w:pPr>
      <w:r w:rsidRPr="00E1544F">
        <w:rPr>
          <w:rFonts w:ascii="Arial" w:hAnsi="Arial" w:cs="Arial"/>
          <w:color w:val="000000" w:themeColor="text1"/>
        </w:rPr>
        <w:t>Posiada Pani/Pan:</w:t>
      </w:r>
    </w:p>
    <w:p w14:paraId="3D7FE981" w14:textId="77777777" w:rsidR="0026370C" w:rsidRPr="00E1544F" w:rsidRDefault="0026370C" w:rsidP="0026370C">
      <w:pPr>
        <w:numPr>
          <w:ilvl w:val="0"/>
          <w:numId w:val="26"/>
        </w:numPr>
        <w:suppressAutoHyphens w:val="0"/>
        <w:spacing w:after="150" w:line="240" w:lineRule="auto"/>
        <w:ind w:left="709" w:hanging="283"/>
        <w:contextualSpacing/>
        <w:jc w:val="both"/>
        <w:rPr>
          <w:rFonts w:ascii="Arial" w:hAnsi="Arial" w:cs="Arial"/>
          <w:color w:val="000000" w:themeColor="text1"/>
        </w:rPr>
      </w:pPr>
      <w:r w:rsidRPr="00E1544F">
        <w:rPr>
          <w:rFonts w:ascii="Arial" w:hAnsi="Arial" w:cs="Arial"/>
          <w:color w:val="000000" w:themeColor="text1"/>
        </w:rPr>
        <w:t>na podstawie art. 15 RODO prawo dostępu do danych osobowych Pani/Pana dotyczących;</w:t>
      </w:r>
    </w:p>
    <w:p w14:paraId="6F2DDD97" w14:textId="77777777" w:rsidR="0026370C" w:rsidRPr="00E1544F" w:rsidRDefault="0026370C" w:rsidP="0026370C">
      <w:pPr>
        <w:numPr>
          <w:ilvl w:val="0"/>
          <w:numId w:val="26"/>
        </w:numPr>
        <w:suppressAutoHyphens w:val="0"/>
        <w:spacing w:after="150" w:line="240" w:lineRule="auto"/>
        <w:ind w:left="709" w:hanging="283"/>
        <w:contextualSpacing/>
        <w:jc w:val="both"/>
        <w:rPr>
          <w:rFonts w:ascii="Arial" w:hAnsi="Arial" w:cs="Arial"/>
          <w:color w:val="000000" w:themeColor="text1"/>
        </w:rPr>
      </w:pPr>
      <w:r w:rsidRPr="00E1544F">
        <w:rPr>
          <w:rFonts w:ascii="Arial" w:hAnsi="Arial" w:cs="Arial"/>
          <w:color w:val="000000" w:themeColor="text1"/>
        </w:rPr>
        <w:t>na podstawie art. 16 RODO prawo do sprostowania Pani/Pana danych osobowych ;</w:t>
      </w:r>
    </w:p>
    <w:p w14:paraId="4D9AE0FE" w14:textId="77777777" w:rsidR="0026370C" w:rsidRPr="00E1544F" w:rsidRDefault="0026370C" w:rsidP="0026370C">
      <w:pPr>
        <w:numPr>
          <w:ilvl w:val="0"/>
          <w:numId w:val="26"/>
        </w:numPr>
        <w:suppressAutoHyphens w:val="0"/>
        <w:spacing w:after="150" w:line="240" w:lineRule="auto"/>
        <w:ind w:left="709" w:hanging="283"/>
        <w:contextualSpacing/>
        <w:jc w:val="both"/>
        <w:rPr>
          <w:rFonts w:ascii="Arial" w:hAnsi="Arial" w:cs="Arial"/>
          <w:color w:val="000000" w:themeColor="text1"/>
        </w:rPr>
      </w:pPr>
      <w:r w:rsidRPr="00E1544F">
        <w:rPr>
          <w:rFonts w:ascii="Arial" w:hAnsi="Arial" w:cs="Arial"/>
          <w:color w:val="000000" w:themeColor="text1"/>
        </w:rPr>
        <w:t xml:space="preserve">na podstawie art. 18 RODO prawo żądania od administratora ograniczenia przetwarzania danych osobowych z zastrzeżeniem przypadków, o których mowa w art. 18 ust. 2 RODO;  </w:t>
      </w:r>
    </w:p>
    <w:p w14:paraId="49B642EB" w14:textId="77777777" w:rsidR="0026370C" w:rsidRPr="00E1544F" w:rsidRDefault="0026370C" w:rsidP="0026370C">
      <w:pPr>
        <w:numPr>
          <w:ilvl w:val="0"/>
          <w:numId w:val="27"/>
        </w:numPr>
        <w:suppressAutoHyphens w:val="0"/>
        <w:spacing w:after="150" w:line="240" w:lineRule="auto"/>
        <w:ind w:left="709" w:hanging="283"/>
        <w:contextualSpacing/>
        <w:jc w:val="both"/>
        <w:rPr>
          <w:rFonts w:ascii="Arial" w:hAnsi="Arial" w:cs="Arial"/>
          <w:i/>
          <w:color w:val="000000" w:themeColor="text1"/>
        </w:rPr>
      </w:pPr>
      <w:r w:rsidRPr="00E1544F">
        <w:rPr>
          <w:rFonts w:ascii="Arial" w:hAnsi="Arial" w:cs="Arial"/>
          <w:color w:val="000000" w:themeColor="text1"/>
        </w:rPr>
        <w:t xml:space="preserve">prawo do wniesienia skargi do Prezesa Urzędu Ochrony Danych Osobowych, gdy uzna Pani/Pan, że przetwarzanie danych osobowych Pani/Pana dotyczących narusza przepisy RODO; </w:t>
      </w:r>
    </w:p>
    <w:p w14:paraId="7032189F" w14:textId="77777777" w:rsidR="0026370C" w:rsidRPr="00E1544F" w:rsidRDefault="0026370C" w:rsidP="0026370C">
      <w:pPr>
        <w:numPr>
          <w:ilvl w:val="0"/>
          <w:numId w:val="27"/>
        </w:numPr>
        <w:suppressAutoHyphens w:val="0"/>
        <w:spacing w:after="150" w:line="240" w:lineRule="auto"/>
        <w:ind w:left="709" w:hanging="283"/>
        <w:contextualSpacing/>
        <w:jc w:val="both"/>
        <w:rPr>
          <w:rFonts w:ascii="Arial" w:hAnsi="Arial" w:cs="Arial"/>
          <w:color w:val="000000" w:themeColor="text1"/>
        </w:rPr>
      </w:pPr>
      <w:r w:rsidRPr="00E1544F">
        <w:rPr>
          <w:rFonts w:ascii="Arial" w:hAnsi="Arial" w:cs="Arial"/>
          <w:color w:val="000000" w:themeColor="text1"/>
        </w:rPr>
        <w:t xml:space="preserve">prawo sprzeciwu, z przyczyn związanych z Pani/Pana szczególną sytuacją - wobec przetwarzania danych osobowych. </w:t>
      </w:r>
    </w:p>
    <w:p w14:paraId="4CE77124" w14:textId="77777777" w:rsidR="0026370C" w:rsidRPr="00E1544F" w:rsidRDefault="0026370C" w:rsidP="0026370C">
      <w:pPr>
        <w:numPr>
          <w:ilvl w:val="0"/>
          <w:numId w:val="25"/>
        </w:numPr>
        <w:suppressAutoHyphens w:val="0"/>
        <w:spacing w:after="150" w:line="240" w:lineRule="auto"/>
        <w:ind w:left="426" w:hanging="426"/>
        <w:contextualSpacing/>
        <w:jc w:val="both"/>
        <w:rPr>
          <w:rFonts w:ascii="Arial" w:hAnsi="Arial" w:cs="Arial"/>
          <w:i/>
          <w:color w:val="000000" w:themeColor="text1"/>
        </w:rPr>
      </w:pPr>
      <w:r w:rsidRPr="00E1544F">
        <w:rPr>
          <w:rFonts w:ascii="Arial" w:hAnsi="Arial" w:cs="Arial"/>
          <w:color w:val="000000" w:themeColor="text1"/>
        </w:rPr>
        <w:t>nie przysługuje Pani/Panu:</w:t>
      </w:r>
    </w:p>
    <w:p w14:paraId="65EC42C6" w14:textId="77777777" w:rsidR="0026370C" w:rsidRPr="00E1544F" w:rsidRDefault="0026370C" w:rsidP="0026370C">
      <w:pPr>
        <w:numPr>
          <w:ilvl w:val="0"/>
          <w:numId w:val="27"/>
        </w:numPr>
        <w:suppressAutoHyphens w:val="0"/>
        <w:spacing w:after="150" w:line="240" w:lineRule="auto"/>
        <w:ind w:left="709" w:hanging="283"/>
        <w:contextualSpacing/>
        <w:jc w:val="both"/>
        <w:rPr>
          <w:rFonts w:ascii="Arial" w:hAnsi="Arial" w:cs="Arial"/>
          <w:i/>
          <w:color w:val="000000" w:themeColor="text1"/>
        </w:rPr>
      </w:pPr>
      <w:r w:rsidRPr="00E1544F">
        <w:rPr>
          <w:rFonts w:ascii="Arial" w:hAnsi="Arial" w:cs="Arial"/>
          <w:color w:val="000000" w:themeColor="text1"/>
        </w:rPr>
        <w:t>w związku z art. 17 ust. 3 lit. b, d lub e RODO prawo do usunięcia danych osobowych;</w:t>
      </w:r>
    </w:p>
    <w:p w14:paraId="33CA97D2" w14:textId="77777777" w:rsidR="0026370C" w:rsidRPr="00E1544F" w:rsidRDefault="0026370C" w:rsidP="0026370C">
      <w:pPr>
        <w:numPr>
          <w:ilvl w:val="0"/>
          <w:numId w:val="27"/>
        </w:numPr>
        <w:suppressAutoHyphens w:val="0"/>
        <w:spacing w:after="150" w:line="240" w:lineRule="auto"/>
        <w:ind w:left="709" w:hanging="283"/>
        <w:contextualSpacing/>
        <w:jc w:val="both"/>
        <w:rPr>
          <w:rFonts w:ascii="Arial" w:hAnsi="Arial" w:cs="Arial"/>
          <w:b/>
          <w:i/>
          <w:color w:val="000000" w:themeColor="text1"/>
        </w:rPr>
      </w:pPr>
      <w:r w:rsidRPr="00E1544F">
        <w:rPr>
          <w:rFonts w:ascii="Arial" w:hAnsi="Arial" w:cs="Arial"/>
          <w:color w:val="000000" w:themeColor="text1"/>
        </w:rPr>
        <w:t>prawo do przenoszenia danych osobowych, o którym mowa w art. 20 RODO;</w:t>
      </w:r>
    </w:p>
    <w:p w14:paraId="7E2F30B9" w14:textId="77777777" w:rsidR="0026370C" w:rsidRPr="00E1544F" w:rsidRDefault="0026370C" w:rsidP="0026370C">
      <w:pPr>
        <w:suppressAutoHyphens w:val="0"/>
        <w:spacing w:before="120" w:after="120"/>
        <w:jc w:val="both"/>
        <w:rPr>
          <w:rFonts w:ascii="Arial" w:hAnsi="Arial" w:cs="Arial"/>
          <w:color w:val="000000" w:themeColor="text1"/>
        </w:rPr>
      </w:pPr>
    </w:p>
    <w:p w14:paraId="736D1673" w14:textId="77777777" w:rsidR="0026370C" w:rsidRPr="00E1544F" w:rsidRDefault="0026370C" w:rsidP="0026370C">
      <w:pPr>
        <w:suppressAutoHyphens w:val="0"/>
        <w:spacing w:before="120" w:after="120"/>
        <w:jc w:val="both"/>
        <w:rPr>
          <w:rFonts w:ascii="Arial" w:hAnsi="Arial" w:cs="Arial"/>
          <w:color w:val="000000" w:themeColor="text1"/>
        </w:rPr>
      </w:pPr>
    </w:p>
    <w:p w14:paraId="3B0333B0" w14:textId="77777777" w:rsidR="0026370C" w:rsidRPr="00E1544F" w:rsidRDefault="0026370C" w:rsidP="0026370C">
      <w:pPr>
        <w:suppressAutoHyphens w:val="0"/>
        <w:spacing w:before="120" w:after="120"/>
        <w:rPr>
          <w:rFonts w:ascii="Arial" w:hAnsi="Arial" w:cs="Arial"/>
          <w:color w:val="000000" w:themeColor="text1"/>
        </w:rPr>
      </w:pPr>
      <w:r w:rsidRPr="00E1544F">
        <w:rPr>
          <w:rFonts w:ascii="Arial" w:hAnsi="Arial" w:cs="Arial"/>
          <w:color w:val="000000" w:themeColor="text1"/>
        </w:rPr>
        <w:t>Potwierdzam otrzymanie powyższej informacji.</w:t>
      </w:r>
    </w:p>
    <w:p w14:paraId="04E2AECC" w14:textId="77777777" w:rsidR="0026370C" w:rsidRPr="00E1544F" w:rsidRDefault="0026370C" w:rsidP="0026370C">
      <w:pPr>
        <w:suppressAutoHyphens w:val="0"/>
        <w:spacing w:before="120" w:after="120"/>
        <w:rPr>
          <w:rFonts w:ascii="Arial" w:hAnsi="Arial" w:cs="Arial"/>
          <w:color w:val="000000" w:themeColor="text1"/>
        </w:rPr>
      </w:pPr>
      <w:r w:rsidRPr="00E1544F">
        <w:rPr>
          <w:rFonts w:ascii="Arial" w:hAnsi="Arial" w:cs="Arial"/>
          <w:color w:val="000000" w:themeColor="text1"/>
        </w:rPr>
        <w:t>………………………………………………………</w:t>
      </w:r>
    </w:p>
    <w:p w14:paraId="07588302" w14:textId="77777777" w:rsidR="0026370C" w:rsidRPr="00E1544F" w:rsidRDefault="0026370C" w:rsidP="0026370C">
      <w:pPr>
        <w:suppressAutoHyphens w:val="0"/>
        <w:rPr>
          <w:rFonts w:ascii="Arial" w:hAnsi="Arial" w:cs="Arial"/>
          <w:color w:val="000000" w:themeColor="text1"/>
        </w:rPr>
      </w:pPr>
      <w:r w:rsidRPr="00E1544F">
        <w:rPr>
          <w:rFonts w:ascii="Arial" w:hAnsi="Arial" w:cs="Arial"/>
          <w:color w:val="000000" w:themeColor="text1"/>
        </w:rPr>
        <w:t>/data, imię i nazwisko, podpis/</w:t>
      </w:r>
    </w:p>
    <w:p w14:paraId="69A68E5C" w14:textId="77777777" w:rsidR="0026370C" w:rsidRPr="00E1544F" w:rsidRDefault="0026370C" w:rsidP="0026370C">
      <w:pPr>
        <w:autoSpaceDE w:val="0"/>
        <w:spacing w:after="120" w:line="276" w:lineRule="auto"/>
        <w:ind w:firstLine="708"/>
        <w:contextualSpacing/>
        <w:jc w:val="both"/>
        <w:rPr>
          <w:rFonts w:ascii="Arial" w:eastAsia="Calibri" w:hAnsi="Arial" w:cs="Arial"/>
          <w:color w:val="000000"/>
        </w:rPr>
      </w:pPr>
    </w:p>
    <w:p w14:paraId="35B046D3" w14:textId="77777777" w:rsidR="0026370C" w:rsidRPr="00E1544F" w:rsidRDefault="0026370C" w:rsidP="0026370C">
      <w:pPr>
        <w:spacing w:after="0" w:line="240" w:lineRule="auto"/>
        <w:rPr>
          <w:rFonts w:ascii="Arial" w:eastAsia="Tahoma" w:hAnsi="Arial" w:cs="Arial"/>
          <w:bCs/>
        </w:rPr>
      </w:pPr>
    </w:p>
    <w:p w14:paraId="2E0ECFE0" w14:textId="77777777" w:rsidR="0026370C" w:rsidRPr="00E1544F" w:rsidRDefault="0026370C" w:rsidP="00B93614">
      <w:pPr>
        <w:pStyle w:val="Akapitzlist"/>
        <w:spacing w:after="0" w:line="240" w:lineRule="auto"/>
        <w:ind w:left="284"/>
        <w:rPr>
          <w:rFonts w:ascii="Arial" w:eastAsia="Tahoma" w:hAnsi="Arial" w:cs="Arial"/>
          <w:bCs/>
        </w:rPr>
      </w:pPr>
    </w:p>
    <w:sectPr w:rsidR="0026370C" w:rsidRPr="00E1544F" w:rsidSect="00C0105A">
      <w:footerReference w:type="default" r:id="rId8"/>
      <w:pgSz w:w="11906" w:h="16838"/>
      <w:pgMar w:top="1985" w:right="1417" w:bottom="184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9B15" w14:textId="77777777" w:rsidR="00423C29" w:rsidRDefault="00423C29" w:rsidP="002536BF">
      <w:pPr>
        <w:spacing w:after="0" w:line="240" w:lineRule="auto"/>
      </w:pPr>
      <w:r>
        <w:separator/>
      </w:r>
    </w:p>
  </w:endnote>
  <w:endnote w:type="continuationSeparator" w:id="0">
    <w:p w14:paraId="2FC49FD5" w14:textId="77777777" w:rsidR="00423C29" w:rsidRDefault="00423C29" w:rsidP="00253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4BC1" w14:textId="77777777" w:rsidR="00B43379" w:rsidRPr="00B64158" w:rsidRDefault="00B43379" w:rsidP="00B43379">
    <w:pPr>
      <w:pStyle w:val="Stopka"/>
      <w:rPr>
        <w:rFonts w:ascii="Calibri" w:hAnsi="Calibri"/>
      </w:rPr>
    </w:pPr>
  </w:p>
  <w:p w14:paraId="687CFF2E" w14:textId="77777777" w:rsidR="00B43379" w:rsidRDefault="00B433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99A73" w14:textId="77777777" w:rsidR="00423C29" w:rsidRDefault="00423C29" w:rsidP="002536BF">
      <w:pPr>
        <w:spacing w:after="0" w:line="240" w:lineRule="auto"/>
      </w:pPr>
      <w:r>
        <w:separator/>
      </w:r>
    </w:p>
  </w:footnote>
  <w:footnote w:type="continuationSeparator" w:id="0">
    <w:p w14:paraId="4319ACBB" w14:textId="77777777" w:rsidR="00423C29" w:rsidRDefault="00423C29" w:rsidP="002536BF">
      <w:pPr>
        <w:spacing w:after="0" w:line="240" w:lineRule="auto"/>
      </w:pPr>
      <w:r>
        <w:continuationSeparator/>
      </w:r>
    </w:p>
  </w:footnote>
  <w:footnote w:id="1">
    <w:p w14:paraId="5FDB6212" w14:textId="77777777" w:rsidR="002536BF" w:rsidRDefault="002536BF" w:rsidP="002536BF">
      <w:pPr>
        <w:pStyle w:val="Tekstprzypisudolnego"/>
        <w:jc w:val="left"/>
      </w:pPr>
      <w:r>
        <w:rPr>
          <w:rStyle w:val="Odwoanieprzypisudolnego"/>
        </w:rPr>
        <w:footnoteRef/>
      </w:r>
      <w:r>
        <w:t xml:space="preserve"> Niepotrzebnie skreślić</w:t>
      </w:r>
    </w:p>
  </w:footnote>
  <w:footnote w:id="2">
    <w:p w14:paraId="7E4E2E9E" w14:textId="77777777" w:rsidR="002536BF" w:rsidRPr="00631394" w:rsidRDefault="002536BF" w:rsidP="002536BF">
      <w:pPr>
        <w:pStyle w:val="Tekstprzypisudolnego"/>
        <w:jc w:val="both"/>
        <w:rPr>
          <w:rFonts w:ascii="Arial" w:hAnsi="Arial" w:cs="Arial"/>
          <w:i/>
          <w:iCs/>
          <w:sz w:val="18"/>
          <w:szCs w:val="18"/>
        </w:rPr>
      </w:pPr>
      <w:r w:rsidRPr="00631394">
        <w:rPr>
          <w:rStyle w:val="Odwoanieprzypisudolnego"/>
          <w:rFonts w:ascii="Arial" w:hAnsi="Arial" w:cs="Arial"/>
          <w:i/>
          <w:iCs/>
          <w:sz w:val="18"/>
          <w:szCs w:val="18"/>
        </w:rPr>
        <w:footnoteRef/>
      </w:r>
      <w:r w:rsidRPr="00631394">
        <w:rPr>
          <w:rFonts w:ascii="Arial" w:hAnsi="Arial" w:cs="Arial"/>
          <w:i/>
          <w:iCs/>
          <w:sz w:val="18"/>
          <w:szCs w:val="18"/>
        </w:rP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DB8B1D2"/>
    <w:name w:val="WW8Num11"/>
    <w:lvl w:ilvl="0">
      <w:start w:val="1"/>
      <w:numFmt w:val="decimal"/>
      <w:lvlText w:val="%1."/>
      <w:lvlJc w:val="left"/>
      <w:pPr>
        <w:tabs>
          <w:tab w:val="num" w:pos="927"/>
        </w:tabs>
        <w:ind w:left="927" w:hanging="360"/>
      </w:pPr>
      <w:rPr>
        <w:rFonts w:cs="Times New Roman"/>
      </w:rPr>
    </w:lvl>
  </w:abstractNum>
  <w:abstractNum w:abstractNumId="1"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3" w15:restartNumberingAfterBreak="0">
    <w:nsid w:val="04683230"/>
    <w:multiLevelType w:val="hybridMultilevel"/>
    <w:tmpl w:val="5EDEDC12"/>
    <w:lvl w:ilvl="0" w:tplc="02B8A11C">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6383F36"/>
    <w:multiLevelType w:val="hybridMultilevel"/>
    <w:tmpl w:val="7572271E"/>
    <w:lvl w:ilvl="0" w:tplc="D6B0B75E">
      <w:start w:val="1"/>
      <w:numFmt w:val="decimal"/>
      <w:lvlText w:val="%1."/>
      <w:lvlJc w:val="left"/>
      <w:pPr>
        <w:tabs>
          <w:tab w:val="num" w:pos="360"/>
        </w:tabs>
        <w:ind w:left="360" w:hanging="360"/>
      </w:pPr>
      <w:rPr>
        <w:b w:val="0"/>
      </w:rPr>
    </w:lvl>
    <w:lvl w:ilvl="1" w:tplc="B71419F0">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CFE04E6C">
      <w:start w:val="1"/>
      <w:numFmt w:val="decimal"/>
      <w:lvlText w:val="%6)"/>
      <w:lvlJc w:val="left"/>
      <w:pPr>
        <w:tabs>
          <w:tab w:val="num" w:pos="360"/>
        </w:tabs>
        <w:ind w:left="360" w:hanging="360"/>
      </w:pPr>
      <w:rPr>
        <w:rFonts w:hint="default"/>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12213DE1"/>
    <w:multiLevelType w:val="hybridMultilevel"/>
    <w:tmpl w:val="29BEC262"/>
    <w:lvl w:ilvl="0" w:tplc="D54C7EFA">
      <w:start w:val="3"/>
      <w:numFmt w:val="decimal"/>
      <w:lvlText w:val="%1."/>
      <w:lvlJc w:val="left"/>
      <w:pPr>
        <w:tabs>
          <w:tab w:val="num" w:pos="1080"/>
        </w:tabs>
        <w:ind w:left="1080" w:hanging="360"/>
      </w:pPr>
      <w:rPr>
        <w:rFonts w:asciiTheme="majorHAnsi" w:eastAsia="Times New Roman"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24048D"/>
    <w:multiLevelType w:val="hybridMultilevel"/>
    <w:tmpl w:val="2EC4819E"/>
    <w:lvl w:ilvl="0" w:tplc="D39E1082">
      <w:start w:val="1"/>
      <w:numFmt w:val="decimal"/>
      <w:lvlText w:val="%1."/>
      <w:lvlJc w:val="left"/>
      <w:pPr>
        <w:ind w:left="1080" w:hanging="360"/>
      </w:pPr>
      <w:rPr>
        <w:rFonts w:hint="default"/>
        <w:i w:val="0"/>
        <w:iCs w:val="0"/>
      </w:rPr>
    </w:lvl>
    <w:lvl w:ilvl="1" w:tplc="95BA9CFA">
      <w:start w:val="1"/>
      <w:numFmt w:val="lowerLetter"/>
      <w:lvlText w:val="%2)"/>
      <w:lvlJc w:val="left"/>
      <w:pPr>
        <w:tabs>
          <w:tab w:val="num" w:pos="1890"/>
        </w:tabs>
        <w:ind w:left="1890" w:hanging="450"/>
      </w:pPr>
      <w:rPr>
        <w:rFonts w:cs="Corbel" w:hint="default"/>
        <w:i w:val="0"/>
        <w:iCs w:val="0"/>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7E2AD1"/>
    <w:multiLevelType w:val="hybridMultilevel"/>
    <w:tmpl w:val="60F87CC6"/>
    <w:lvl w:ilvl="0" w:tplc="2B6E71D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2048331F"/>
    <w:multiLevelType w:val="hybridMultilevel"/>
    <w:tmpl w:val="B50045C8"/>
    <w:lvl w:ilvl="0" w:tplc="2F2628C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11" w15:restartNumberingAfterBreak="0">
    <w:nsid w:val="269B5401"/>
    <w:multiLevelType w:val="hybridMultilevel"/>
    <w:tmpl w:val="F16A0934"/>
    <w:lvl w:ilvl="0" w:tplc="73B21044">
      <w:start w:val="1"/>
      <w:numFmt w:val="bullet"/>
      <w:lvlText w:val=""/>
      <w:lvlJc w:val="left"/>
      <w:pPr>
        <w:ind w:left="360" w:hanging="360"/>
      </w:pPr>
      <w:rPr>
        <w:rFonts w:ascii="Wingdings" w:hAnsi="Wingdings" w:hint="default"/>
        <w:color w:val="auto"/>
      </w:rPr>
    </w:lvl>
    <w:lvl w:ilvl="1" w:tplc="A9E425C2">
      <w:start w:val="1"/>
      <w:numFmt w:val="bullet"/>
      <w:lvlText w:val="□"/>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12" w15:restartNumberingAfterBreak="0">
    <w:nsid w:val="2B797C82"/>
    <w:multiLevelType w:val="hybridMultilevel"/>
    <w:tmpl w:val="DB283BFE"/>
    <w:lvl w:ilvl="0" w:tplc="FFFFFFFF">
      <w:start w:val="1"/>
      <w:numFmt w:val="lowerLetter"/>
      <w:lvlText w:val="c%1)"/>
      <w:lvlJc w:val="left"/>
      <w:pPr>
        <w:ind w:left="1637" w:hanging="360"/>
      </w:pPr>
      <w:rPr>
        <w:rFonts w:hint="default"/>
      </w:rPr>
    </w:lvl>
    <w:lvl w:ilvl="1" w:tplc="FFFFFFFF" w:tentative="1">
      <w:start w:val="1"/>
      <w:numFmt w:val="lowerLetter"/>
      <w:lvlText w:val="%2."/>
      <w:lvlJc w:val="left"/>
      <w:pPr>
        <w:ind w:left="2935" w:hanging="360"/>
      </w:pPr>
    </w:lvl>
    <w:lvl w:ilvl="2" w:tplc="FFFFFFFF" w:tentative="1">
      <w:start w:val="1"/>
      <w:numFmt w:val="lowerRoman"/>
      <w:lvlText w:val="%3."/>
      <w:lvlJc w:val="right"/>
      <w:pPr>
        <w:ind w:left="3655" w:hanging="180"/>
      </w:pPr>
    </w:lvl>
    <w:lvl w:ilvl="3" w:tplc="FFFFFFFF" w:tentative="1">
      <w:start w:val="1"/>
      <w:numFmt w:val="decimal"/>
      <w:lvlText w:val="%4."/>
      <w:lvlJc w:val="left"/>
      <w:pPr>
        <w:ind w:left="4375" w:hanging="360"/>
      </w:pPr>
    </w:lvl>
    <w:lvl w:ilvl="4" w:tplc="FFFFFFFF" w:tentative="1">
      <w:start w:val="1"/>
      <w:numFmt w:val="lowerLetter"/>
      <w:lvlText w:val="%5."/>
      <w:lvlJc w:val="left"/>
      <w:pPr>
        <w:ind w:left="5095" w:hanging="360"/>
      </w:pPr>
    </w:lvl>
    <w:lvl w:ilvl="5" w:tplc="FFFFFFFF" w:tentative="1">
      <w:start w:val="1"/>
      <w:numFmt w:val="lowerRoman"/>
      <w:lvlText w:val="%6."/>
      <w:lvlJc w:val="right"/>
      <w:pPr>
        <w:ind w:left="5815" w:hanging="180"/>
      </w:pPr>
    </w:lvl>
    <w:lvl w:ilvl="6" w:tplc="FFFFFFFF" w:tentative="1">
      <w:start w:val="1"/>
      <w:numFmt w:val="decimal"/>
      <w:lvlText w:val="%7."/>
      <w:lvlJc w:val="left"/>
      <w:pPr>
        <w:ind w:left="6535" w:hanging="360"/>
      </w:pPr>
    </w:lvl>
    <w:lvl w:ilvl="7" w:tplc="FFFFFFFF" w:tentative="1">
      <w:start w:val="1"/>
      <w:numFmt w:val="lowerLetter"/>
      <w:lvlText w:val="%8."/>
      <w:lvlJc w:val="left"/>
      <w:pPr>
        <w:ind w:left="7255" w:hanging="360"/>
      </w:pPr>
    </w:lvl>
    <w:lvl w:ilvl="8" w:tplc="FFFFFFFF" w:tentative="1">
      <w:start w:val="1"/>
      <w:numFmt w:val="lowerRoman"/>
      <w:lvlText w:val="%9."/>
      <w:lvlJc w:val="right"/>
      <w:pPr>
        <w:ind w:left="7975" w:hanging="180"/>
      </w:pPr>
    </w:lvl>
  </w:abstractNum>
  <w:abstractNum w:abstractNumId="13" w15:restartNumberingAfterBreak="0">
    <w:nsid w:val="300E5299"/>
    <w:multiLevelType w:val="hybridMultilevel"/>
    <w:tmpl w:val="F4C490BA"/>
    <w:lvl w:ilvl="0" w:tplc="0415000F">
      <w:start w:val="1"/>
      <w:numFmt w:val="decimal"/>
      <w:lvlText w:val="%1."/>
      <w:lvlJc w:val="left"/>
      <w:pPr>
        <w:tabs>
          <w:tab w:val="num" w:pos="1440"/>
        </w:tabs>
        <w:ind w:left="1440" w:hanging="360"/>
      </w:pPr>
      <w:rPr>
        <w:rFonts w:hint="default"/>
      </w:rPr>
    </w:lvl>
    <w:lvl w:ilvl="1" w:tplc="FFFFFFFF">
      <w:start w:val="1"/>
      <w:numFmt w:val="decimal"/>
      <w:lvlText w:val="%2."/>
      <w:lvlJc w:val="left"/>
      <w:pPr>
        <w:ind w:left="2520" w:hanging="360"/>
      </w:pPr>
      <w:rPr>
        <w:rFonts w:hint="default"/>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4" w15:restartNumberingAfterBreak="0">
    <w:nsid w:val="32343A2D"/>
    <w:multiLevelType w:val="hybridMultilevel"/>
    <w:tmpl w:val="32F8D34C"/>
    <w:lvl w:ilvl="0" w:tplc="B71419F0">
      <w:start w:val="1"/>
      <w:numFmt w:val="lowerLetter"/>
      <w:lvlText w:val="%1)"/>
      <w:lvlJc w:val="left"/>
      <w:pPr>
        <w:tabs>
          <w:tab w:val="num" w:pos="928"/>
        </w:tabs>
        <w:ind w:left="928" w:hanging="360"/>
      </w:pPr>
      <w:rPr>
        <w:rFonts w:hint="default"/>
      </w:rPr>
    </w:lvl>
    <w:lvl w:ilvl="1" w:tplc="04150019" w:tentative="1">
      <w:start w:val="1"/>
      <w:numFmt w:val="lowerLetter"/>
      <w:lvlText w:val="%2."/>
      <w:lvlJc w:val="left"/>
      <w:pPr>
        <w:tabs>
          <w:tab w:val="num" w:pos="1648"/>
        </w:tabs>
        <w:ind w:left="1648" w:hanging="360"/>
      </w:pPr>
      <w:rPr>
        <w:rFonts w:cs="Times New Roman"/>
      </w:rPr>
    </w:lvl>
    <w:lvl w:ilvl="2" w:tplc="0415001B" w:tentative="1">
      <w:start w:val="1"/>
      <w:numFmt w:val="lowerRoman"/>
      <w:lvlText w:val="%3."/>
      <w:lvlJc w:val="right"/>
      <w:pPr>
        <w:tabs>
          <w:tab w:val="num" w:pos="2368"/>
        </w:tabs>
        <w:ind w:left="2368" w:hanging="180"/>
      </w:pPr>
      <w:rPr>
        <w:rFonts w:cs="Times New Roman"/>
      </w:rPr>
    </w:lvl>
    <w:lvl w:ilvl="3" w:tplc="0415000F" w:tentative="1">
      <w:start w:val="1"/>
      <w:numFmt w:val="decimal"/>
      <w:lvlText w:val="%4."/>
      <w:lvlJc w:val="left"/>
      <w:pPr>
        <w:tabs>
          <w:tab w:val="num" w:pos="3088"/>
        </w:tabs>
        <w:ind w:left="3088" w:hanging="360"/>
      </w:pPr>
      <w:rPr>
        <w:rFonts w:cs="Times New Roman"/>
      </w:rPr>
    </w:lvl>
    <w:lvl w:ilvl="4" w:tplc="04150019" w:tentative="1">
      <w:start w:val="1"/>
      <w:numFmt w:val="lowerLetter"/>
      <w:lvlText w:val="%5."/>
      <w:lvlJc w:val="left"/>
      <w:pPr>
        <w:tabs>
          <w:tab w:val="num" w:pos="3808"/>
        </w:tabs>
        <w:ind w:left="3808" w:hanging="360"/>
      </w:pPr>
      <w:rPr>
        <w:rFonts w:cs="Times New Roman"/>
      </w:rPr>
    </w:lvl>
    <w:lvl w:ilvl="5" w:tplc="0415001B" w:tentative="1">
      <w:start w:val="1"/>
      <w:numFmt w:val="lowerRoman"/>
      <w:lvlText w:val="%6."/>
      <w:lvlJc w:val="right"/>
      <w:pPr>
        <w:tabs>
          <w:tab w:val="num" w:pos="4528"/>
        </w:tabs>
        <w:ind w:left="4528" w:hanging="180"/>
      </w:pPr>
      <w:rPr>
        <w:rFonts w:cs="Times New Roman"/>
      </w:rPr>
    </w:lvl>
    <w:lvl w:ilvl="6" w:tplc="0415000F" w:tentative="1">
      <w:start w:val="1"/>
      <w:numFmt w:val="decimal"/>
      <w:lvlText w:val="%7."/>
      <w:lvlJc w:val="left"/>
      <w:pPr>
        <w:tabs>
          <w:tab w:val="num" w:pos="5248"/>
        </w:tabs>
        <w:ind w:left="5248" w:hanging="360"/>
      </w:pPr>
      <w:rPr>
        <w:rFonts w:cs="Times New Roman"/>
      </w:rPr>
    </w:lvl>
    <w:lvl w:ilvl="7" w:tplc="04150019" w:tentative="1">
      <w:start w:val="1"/>
      <w:numFmt w:val="lowerLetter"/>
      <w:lvlText w:val="%8."/>
      <w:lvlJc w:val="left"/>
      <w:pPr>
        <w:tabs>
          <w:tab w:val="num" w:pos="5968"/>
        </w:tabs>
        <w:ind w:left="5968" w:hanging="360"/>
      </w:pPr>
      <w:rPr>
        <w:rFonts w:cs="Times New Roman"/>
      </w:rPr>
    </w:lvl>
    <w:lvl w:ilvl="8" w:tplc="0415001B" w:tentative="1">
      <w:start w:val="1"/>
      <w:numFmt w:val="lowerRoman"/>
      <w:lvlText w:val="%9."/>
      <w:lvlJc w:val="right"/>
      <w:pPr>
        <w:tabs>
          <w:tab w:val="num" w:pos="6688"/>
        </w:tabs>
        <w:ind w:left="6688" w:hanging="180"/>
      </w:pPr>
      <w:rPr>
        <w:rFonts w:cs="Times New Roman"/>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37D11978"/>
    <w:multiLevelType w:val="hybridMultilevel"/>
    <w:tmpl w:val="95009960"/>
    <w:lvl w:ilvl="0" w:tplc="0415000F">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7" w15:restartNumberingAfterBreak="0">
    <w:nsid w:val="3D577E3A"/>
    <w:multiLevelType w:val="multilevel"/>
    <w:tmpl w:val="F93C2C4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3D9F2BFF"/>
    <w:multiLevelType w:val="hybridMultilevel"/>
    <w:tmpl w:val="0F6C0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2C32B0"/>
    <w:multiLevelType w:val="hybridMultilevel"/>
    <w:tmpl w:val="D98A2072"/>
    <w:lvl w:ilvl="0" w:tplc="0415000F">
      <w:start w:val="1"/>
      <w:numFmt w:val="decimal"/>
      <w:lvlText w:val="%1."/>
      <w:lvlJc w:val="left"/>
      <w:pPr>
        <w:tabs>
          <w:tab w:val="num" w:pos="1260"/>
        </w:tabs>
        <w:ind w:left="1260" w:hanging="360"/>
      </w:pPr>
      <w:rPr>
        <w:rFonts w:cs="Times New Roman"/>
      </w:rPr>
    </w:lvl>
    <w:lvl w:ilvl="1" w:tplc="1FA081EA">
      <w:start w:val="1"/>
      <w:numFmt w:val="lowerLetter"/>
      <w:lvlText w:val="%2)"/>
      <w:lvlJc w:val="left"/>
      <w:pPr>
        <w:tabs>
          <w:tab w:val="num" w:pos="2400"/>
        </w:tabs>
        <w:ind w:left="2400" w:hanging="780"/>
      </w:pPr>
      <w:rPr>
        <w:rFonts w:cs="Times New Roman" w:hint="default"/>
        <w:b w:val="0"/>
      </w:rPr>
    </w:lvl>
    <w:lvl w:ilvl="2" w:tplc="0415001B" w:tentative="1">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485F2E7D"/>
    <w:multiLevelType w:val="hybridMultilevel"/>
    <w:tmpl w:val="CA025946"/>
    <w:lvl w:ilvl="0" w:tplc="558438E0">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21" w15:restartNumberingAfterBreak="0">
    <w:nsid w:val="4A124CA5"/>
    <w:multiLevelType w:val="hybridMultilevel"/>
    <w:tmpl w:val="14623548"/>
    <w:lvl w:ilvl="0" w:tplc="2F2628C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22" w15:restartNumberingAfterBreak="0">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3" w15:restartNumberingAfterBreak="0">
    <w:nsid w:val="52AC6020"/>
    <w:multiLevelType w:val="hybridMultilevel"/>
    <w:tmpl w:val="D9DC4B46"/>
    <w:lvl w:ilvl="0" w:tplc="25F6D54C">
      <w:start w:val="1"/>
      <w:numFmt w:val="decimal"/>
      <w:lvlText w:val="%1)"/>
      <w:lvlJc w:val="left"/>
      <w:pPr>
        <w:ind w:left="927" w:hanging="360"/>
      </w:pPr>
      <w:rPr>
        <w:rFonts w:cs="Times New Roman" w:hint="default"/>
        <w:strike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52D57A97"/>
    <w:multiLevelType w:val="hybridMultilevel"/>
    <w:tmpl w:val="785AA03A"/>
    <w:lvl w:ilvl="0" w:tplc="E7B479E0">
      <w:start w:val="1"/>
      <w:numFmt w:val="decimal"/>
      <w:lvlText w:val="%1."/>
      <w:lvlJc w:val="left"/>
      <w:pPr>
        <w:tabs>
          <w:tab w:val="num" w:pos="927"/>
        </w:tabs>
        <w:ind w:left="927"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40D4F9F"/>
    <w:multiLevelType w:val="hybridMultilevel"/>
    <w:tmpl w:val="7638DB78"/>
    <w:lvl w:ilvl="0" w:tplc="77A0D1E8">
      <w:start w:val="1"/>
      <w:numFmt w:val="bullet"/>
      <w:lvlText w:val=""/>
      <w:lvlJc w:val="left"/>
      <w:pPr>
        <w:ind w:left="927" w:hanging="360"/>
      </w:pPr>
      <w:rPr>
        <w:rFonts w:ascii="Symbol" w:hAnsi="Symbol" w:hint="default"/>
        <w:b w:val="0"/>
        <w:i w:val="0"/>
        <w:sz w:val="16"/>
        <w:szCs w:val="8"/>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6" w15:restartNumberingAfterBreak="0">
    <w:nsid w:val="575B151F"/>
    <w:multiLevelType w:val="singleLevel"/>
    <w:tmpl w:val="95BA9CFA"/>
    <w:lvl w:ilvl="0">
      <w:start w:val="1"/>
      <w:numFmt w:val="lowerLetter"/>
      <w:lvlText w:val="%1)"/>
      <w:lvlJc w:val="left"/>
      <w:pPr>
        <w:ind w:left="927" w:hanging="360"/>
      </w:pPr>
      <w:rPr>
        <w:rFonts w:cs="Corbel" w:hint="default"/>
        <w:i w:val="0"/>
        <w:iCs w:val="0"/>
      </w:rPr>
    </w:lvl>
  </w:abstractNum>
  <w:abstractNum w:abstractNumId="27" w15:restartNumberingAfterBreak="0">
    <w:nsid w:val="5C17367E"/>
    <w:multiLevelType w:val="singleLevel"/>
    <w:tmpl w:val="0DB8B1D2"/>
    <w:lvl w:ilvl="0">
      <w:start w:val="1"/>
      <w:numFmt w:val="decimal"/>
      <w:lvlText w:val="%1."/>
      <w:lvlJc w:val="left"/>
      <w:pPr>
        <w:tabs>
          <w:tab w:val="num" w:pos="927"/>
        </w:tabs>
        <w:ind w:left="927" w:hanging="360"/>
      </w:pPr>
      <w:rPr>
        <w:rFonts w:cs="Times New Roman"/>
      </w:rPr>
    </w:lvl>
  </w:abstractNum>
  <w:abstractNum w:abstractNumId="28" w15:restartNumberingAfterBreak="0">
    <w:nsid w:val="6B667094"/>
    <w:multiLevelType w:val="multilevel"/>
    <w:tmpl w:val="DC3A17C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C9272AF"/>
    <w:multiLevelType w:val="hybridMultilevel"/>
    <w:tmpl w:val="A5289C38"/>
    <w:lvl w:ilvl="0" w:tplc="04150017">
      <w:start w:val="1"/>
      <w:numFmt w:val="lowerLetter"/>
      <w:lvlText w:val="%1)"/>
      <w:lvlJc w:val="left"/>
      <w:pPr>
        <w:ind w:left="928" w:hanging="360"/>
      </w:pPr>
    </w:lvl>
    <w:lvl w:ilvl="1" w:tplc="04150019">
      <w:start w:val="1"/>
      <w:numFmt w:val="lowerLetter"/>
      <w:lvlText w:val="%2."/>
      <w:lvlJc w:val="left"/>
      <w:pPr>
        <w:ind w:left="1943" w:hanging="360"/>
      </w:pPr>
    </w:lvl>
    <w:lvl w:ilvl="2" w:tplc="0415001B">
      <w:start w:val="1"/>
      <w:numFmt w:val="lowerRoman"/>
      <w:lvlText w:val="%3."/>
      <w:lvlJc w:val="right"/>
      <w:pPr>
        <w:ind w:left="2663" w:hanging="180"/>
      </w:pPr>
    </w:lvl>
    <w:lvl w:ilvl="3" w:tplc="0415000F">
      <w:start w:val="1"/>
      <w:numFmt w:val="decimal"/>
      <w:lvlText w:val="%4."/>
      <w:lvlJc w:val="left"/>
      <w:pPr>
        <w:ind w:left="3383" w:hanging="360"/>
      </w:pPr>
    </w:lvl>
    <w:lvl w:ilvl="4" w:tplc="04150019">
      <w:start w:val="1"/>
      <w:numFmt w:val="lowerLetter"/>
      <w:lvlText w:val="%5."/>
      <w:lvlJc w:val="left"/>
      <w:pPr>
        <w:ind w:left="4103" w:hanging="360"/>
      </w:pPr>
    </w:lvl>
    <w:lvl w:ilvl="5" w:tplc="0415001B">
      <w:start w:val="1"/>
      <w:numFmt w:val="lowerRoman"/>
      <w:lvlText w:val="%6."/>
      <w:lvlJc w:val="right"/>
      <w:pPr>
        <w:ind w:left="4823" w:hanging="180"/>
      </w:pPr>
    </w:lvl>
    <w:lvl w:ilvl="6" w:tplc="0415000F">
      <w:start w:val="1"/>
      <w:numFmt w:val="decimal"/>
      <w:lvlText w:val="%7."/>
      <w:lvlJc w:val="left"/>
      <w:pPr>
        <w:ind w:left="5543" w:hanging="360"/>
      </w:pPr>
    </w:lvl>
    <w:lvl w:ilvl="7" w:tplc="04150019">
      <w:start w:val="1"/>
      <w:numFmt w:val="lowerLetter"/>
      <w:lvlText w:val="%8."/>
      <w:lvlJc w:val="left"/>
      <w:pPr>
        <w:ind w:left="6263" w:hanging="360"/>
      </w:pPr>
    </w:lvl>
    <w:lvl w:ilvl="8" w:tplc="0415001B">
      <w:start w:val="1"/>
      <w:numFmt w:val="lowerRoman"/>
      <w:lvlText w:val="%9."/>
      <w:lvlJc w:val="right"/>
      <w:pPr>
        <w:ind w:left="6983" w:hanging="180"/>
      </w:pPr>
    </w:lvl>
  </w:abstractNum>
  <w:abstractNum w:abstractNumId="30" w15:restartNumberingAfterBreak="0">
    <w:nsid w:val="77781A1E"/>
    <w:multiLevelType w:val="multilevel"/>
    <w:tmpl w:val="38B616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AD92582"/>
    <w:multiLevelType w:val="hybridMultilevel"/>
    <w:tmpl w:val="58B6BC64"/>
    <w:lvl w:ilvl="0" w:tplc="060C7A66">
      <w:start w:val="1"/>
      <w:numFmt w:val="decimal"/>
      <w:lvlText w:val="%1."/>
      <w:lvlJc w:val="left"/>
      <w:pPr>
        <w:tabs>
          <w:tab w:val="num" w:pos="1260"/>
        </w:tabs>
        <w:ind w:left="1260" w:hanging="360"/>
      </w:pPr>
      <w:rPr>
        <w:rFonts w:cs="Times New Roman"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448008169">
    <w:abstractNumId w:val="7"/>
  </w:num>
  <w:num w:numId="2" w16cid:durableId="1401369126">
    <w:abstractNumId w:val="2"/>
  </w:num>
  <w:num w:numId="3" w16cid:durableId="684984637">
    <w:abstractNumId w:val="24"/>
  </w:num>
  <w:num w:numId="4" w16cid:durableId="637154187">
    <w:abstractNumId w:val="17"/>
  </w:num>
  <w:num w:numId="5" w16cid:durableId="1464956890">
    <w:abstractNumId w:val="3"/>
  </w:num>
  <w:num w:numId="6" w16cid:durableId="549220659">
    <w:abstractNumId w:val="19"/>
  </w:num>
  <w:num w:numId="7" w16cid:durableId="2082561305">
    <w:abstractNumId w:val="13"/>
  </w:num>
  <w:num w:numId="8" w16cid:durableId="165942782">
    <w:abstractNumId w:val="1"/>
  </w:num>
  <w:num w:numId="9" w16cid:durableId="36662998">
    <w:abstractNumId w:val="5"/>
  </w:num>
  <w:num w:numId="10" w16cid:durableId="806507732">
    <w:abstractNumId w:val="6"/>
  </w:num>
  <w:num w:numId="11" w16cid:durableId="5836405">
    <w:abstractNumId w:val="21"/>
  </w:num>
  <w:num w:numId="12" w16cid:durableId="1483616530">
    <w:abstractNumId w:val="10"/>
  </w:num>
  <w:num w:numId="13" w16cid:durableId="1792938093">
    <w:abstractNumId w:val="20"/>
  </w:num>
  <w:num w:numId="14" w16cid:durableId="98716947">
    <w:abstractNumId w:val="12"/>
  </w:num>
  <w:num w:numId="15" w16cid:durableId="553271816">
    <w:abstractNumId w:val="29"/>
  </w:num>
  <w:num w:numId="16" w16cid:durableId="1528173242">
    <w:abstractNumId w:val="31"/>
  </w:num>
  <w:num w:numId="17" w16cid:durableId="2048601497">
    <w:abstractNumId w:val="0"/>
    <w:lvlOverride w:ilvl="0">
      <w:lvl w:ilvl="0">
        <w:start w:val="1"/>
        <w:numFmt w:val="decimal"/>
        <w:lvlText w:val="%1."/>
        <w:lvlJc w:val="left"/>
        <w:pPr>
          <w:tabs>
            <w:tab w:val="num" w:pos="360"/>
          </w:tabs>
          <w:ind w:left="360" w:hanging="360"/>
        </w:pPr>
        <w:rPr>
          <w:rFonts w:ascii="Times New Roman" w:eastAsia="Times New Roman" w:hAnsi="Times New Roman" w:cs="Times New Roman"/>
          <w:color w:val="000000" w:themeColor="text1"/>
        </w:rPr>
      </w:lvl>
    </w:lvlOverride>
  </w:num>
  <w:num w:numId="18" w16cid:durableId="1449424483">
    <w:abstractNumId w:val="4"/>
  </w:num>
  <w:num w:numId="19" w16cid:durableId="1372151134">
    <w:abstractNumId w:val="14"/>
  </w:num>
  <w:num w:numId="20" w16cid:durableId="1810857108">
    <w:abstractNumId w:val="30"/>
  </w:num>
  <w:num w:numId="21" w16cid:durableId="863177934">
    <w:abstractNumId w:val="16"/>
  </w:num>
  <w:num w:numId="22" w16cid:durableId="659236496">
    <w:abstractNumId w:val="18"/>
  </w:num>
  <w:num w:numId="23" w16cid:durableId="392391088">
    <w:abstractNumId w:val="8"/>
  </w:num>
  <w:num w:numId="24" w16cid:durableId="1867864614">
    <w:abstractNumId w:val="22"/>
  </w:num>
  <w:num w:numId="25" w16cid:durableId="80032295">
    <w:abstractNumId w:val="11"/>
  </w:num>
  <w:num w:numId="26" w16cid:durableId="935456">
    <w:abstractNumId w:val="9"/>
  </w:num>
  <w:num w:numId="27" w16cid:durableId="1524128257">
    <w:abstractNumId w:val="15"/>
  </w:num>
  <w:num w:numId="28" w16cid:durableId="1977248910">
    <w:abstractNumId w:val="26"/>
  </w:num>
  <w:num w:numId="29" w16cid:durableId="1148522174">
    <w:abstractNumId w:val="25"/>
  </w:num>
  <w:num w:numId="30" w16cid:durableId="1010107215">
    <w:abstractNumId w:val="27"/>
  </w:num>
  <w:num w:numId="31" w16cid:durableId="1905874224">
    <w:abstractNumId w:val="23"/>
  </w:num>
  <w:num w:numId="32" w16cid:durableId="110068790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BF"/>
    <w:rsid w:val="000226F2"/>
    <w:rsid w:val="00024854"/>
    <w:rsid w:val="00030DE8"/>
    <w:rsid w:val="000322FE"/>
    <w:rsid w:val="000403C8"/>
    <w:rsid w:val="00045071"/>
    <w:rsid w:val="00060537"/>
    <w:rsid w:val="0006466D"/>
    <w:rsid w:val="0006764A"/>
    <w:rsid w:val="000718F2"/>
    <w:rsid w:val="00080886"/>
    <w:rsid w:val="00080F8F"/>
    <w:rsid w:val="00087A25"/>
    <w:rsid w:val="00096DA0"/>
    <w:rsid w:val="000B04D2"/>
    <w:rsid w:val="000B5AD4"/>
    <w:rsid w:val="000B6BBE"/>
    <w:rsid w:val="000C63E8"/>
    <w:rsid w:val="000D3B82"/>
    <w:rsid w:val="000D41C2"/>
    <w:rsid w:val="000E2B8E"/>
    <w:rsid w:val="000E3DE6"/>
    <w:rsid w:val="000F1FF2"/>
    <w:rsid w:val="000F5576"/>
    <w:rsid w:val="00106ED4"/>
    <w:rsid w:val="00120799"/>
    <w:rsid w:val="0012591C"/>
    <w:rsid w:val="00131CC8"/>
    <w:rsid w:val="001419A2"/>
    <w:rsid w:val="00142CCE"/>
    <w:rsid w:val="001524CC"/>
    <w:rsid w:val="00152B63"/>
    <w:rsid w:val="00163786"/>
    <w:rsid w:val="00164EE2"/>
    <w:rsid w:val="00170CFB"/>
    <w:rsid w:val="001714D0"/>
    <w:rsid w:val="00184C7F"/>
    <w:rsid w:val="0018525F"/>
    <w:rsid w:val="001952AE"/>
    <w:rsid w:val="001A163E"/>
    <w:rsid w:val="001A3F70"/>
    <w:rsid w:val="001A6410"/>
    <w:rsid w:val="001D1608"/>
    <w:rsid w:val="001D341D"/>
    <w:rsid w:val="001D5D9E"/>
    <w:rsid w:val="001D63DB"/>
    <w:rsid w:val="001E49FF"/>
    <w:rsid w:val="001F2F72"/>
    <w:rsid w:val="001F4F00"/>
    <w:rsid w:val="002018BA"/>
    <w:rsid w:val="0021383D"/>
    <w:rsid w:val="002155BE"/>
    <w:rsid w:val="002230E8"/>
    <w:rsid w:val="002324E4"/>
    <w:rsid w:val="00240F98"/>
    <w:rsid w:val="0024386D"/>
    <w:rsid w:val="002536BF"/>
    <w:rsid w:val="00254D0C"/>
    <w:rsid w:val="0025745F"/>
    <w:rsid w:val="0026370C"/>
    <w:rsid w:val="00277472"/>
    <w:rsid w:val="00287408"/>
    <w:rsid w:val="00290260"/>
    <w:rsid w:val="00293586"/>
    <w:rsid w:val="002A1BFE"/>
    <w:rsid w:val="002D232F"/>
    <w:rsid w:val="002D51F4"/>
    <w:rsid w:val="002E3FC6"/>
    <w:rsid w:val="002F1EA4"/>
    <w:rsid w:val="00303AAD"/>
    <w:rsid w:val="00305BC7"/>
    <w:rsid w:val="00310B53"/>
    <w:rsid w:val="003134E2"/>
    <w:rsid w:val="00334BE3"/>
    <w:rsid w:val="0034613B"/>
    <w:rsid w:val="003678EA"/>
    <w:rsid w:val="0037445D"/>
    <w:rsid w:val="00382D76"/>
    <w:rsid w:val="00384AE6"/>
    <w:rsid w:val="00392FEE"/>
    <w:rsid w:val="00393D5B"/>
    <w:rsid w:val="003A5D96"/>
    <w:rsid w:val="003A5FA4"/>
    <w:rsid w:val="003B2ECE"/>
    <w:rsid w:val="003C1ABF"/>
    <w:rsid w:val="003C4CE9"/>
    <w:rsid w:val="003C7F23"/>
    <w:rsid w:val="003D6211"/>
    <w:rsid w:val="003D758B"/>
    <w:rsid w:val="003E44E3"/>
    <w:rsid w:val="003E4711"/>
    <w:rsid w:val="004009C4"/>
    <w:rsid w:val="00416950"/>
    <w:rsid w:val="00417063"/>
    <w:rsid w:val="00423C29"/>
    <w:rsid w:val="00433A21"/>
    <w:rsid w:val="0044467F"/>
    <w:rsid w:val="00457F96"/>
    <w:rsid w:val="0047493C"/>
    <w:rsid w:val="00480DD1"/>
    <w:rsid w:val="00485938"/>
    <w:rsid w:val="004A65B3"/>
    <w:rsid w:val="004A79BD"/>
    <w:rsid w:val="004B0B56"/>
    <w:rsid w:val="004B7794"/>
    <w:rsid w:val="004D1B2E"/>
    <w:rsid w:val="004D792B"/>
    <w:rsid w:val="004E3781"/>
    <w:rsid w:val="004E3C48"/>
    <w:rsid w:val="004E60D2"/>
    <w:rsid w:val="004E6D4F"/>
    <w:rsid w:val="0050245F"/>
    <w:rsid w:val="00503A27"/>
    <w:rsid w:val="005252F5"/>
    <w:rsid w:val="00527CDD"/>
    <w:rsid w:val="005314F0"/>
    <w:rsid w:val="00533CD8"/>
    <w:rsid w:val="00554186"/>
    <w:rsid w:val="00567331"/>
    <w:rsid w:val="0057020A"/>
    <w:rsid w:val="00590180"/>
    <w:rsid w:val="00592158"/>
    <w:rsid w:val="005A1BB5"/>
    <w:rsid w:val="005A52BE"/>
    <w:rsid w:val="005A5D45"/>
    <w:rsid w:val="005E1DAF"/>
    <w:rsid w:val="005E4A89"/>
    <w:rsid w:val="005E57E7"/>
    <w:rsid w:val="005F1528"/>
    <w:rsid w:val="0060437B"/>
    <w:rsid w:val="0061631C"/>
    <w:rsid w:val="00621906"/>
    <w:rsid w:val="006339F5"/>
    <w:rsid w:val="00633F5B"/>
    <w:rsid w:val="00642108"/>
    <w:rsid w:val="00647648"/>
    <w:rsid w:val="00647FCA"/>
    <w:rsid w:val="006567AA"/>
    <w:rsid w:val="00657BAB"/>
    <w:rsid w:val="00671BC2"/>
    <w:rsid w:val="006729B3"/>
    <w:rsid w:val="00677396"/>
    <w:rsid w:val="006812A2"/>
    <w:rsid w:val="006836A8"/>
    <w:rsid w:val="00691426"/>
    <w:rsid w:val="00694560"/>
    <w:rsid w:val="006A64B8"/>
    <w:rsid w:val="006A7F52"/>
    <w:rsid w:val="006B4A4B"/>
    <w:rsid w:val="006C350D"/>
    <w:rsid w:val="006C6C53"/>
    <w:rsid w:val="006D6437"/>
    <w:rsid w:val="006E55D3"/>
    <w:rsid w:val="006F4947"/>
    <w:rsid w:val="00702C47"/>
    <w:rsid w:val="00712955"/>
    <w:rsid w:val="00712EDE"/>
    <w:rsid w:val="00713645"/>
    <w:rsid w:val="00716A80"/>
    <w:rsid w:val="00732AB8"/>
    <w:rsid w:val="0073366E"/>
    <w:rsid w:val="00734462"/>
    <w:rsid w:val="00741C05"/>
    <w:rsid w:val="00746689"/>
    <w:rsid w:val="00751D2B"/>
    <w:rsid w:val="00754FCC"/>
    <w:rsid w:val="00762155"/>
    <w:rsid w:val="0077124F"/>
    <w:rsid w:val="00771436"/>
    <w:rsid w:val="00773D0C"/>
    <w:rsid w:val="00776538"/>
    <w:rsid w:val="007961D2"/>
    <w:rsid w:val="007A52FF"/>
    <w:rsid w:val="007D0962"/>
    <w:rsid w:val="007D7315"/>
    <w:rsid w:val="007E1F4B"/>
    <w:rsid w:val="007E2741"/>
    <w:rsid w:val="007F4459"/>
    <w:rsid w:val="007F68C0"/>
    <w:rsid w:val="007F6EF7"/>
    <w:rsid w:val="00812F26"/>
    <w:rsid w:val="00816BBF"/>
    <w:rsid w:val="00820CD4"/>
    <w:rsid w:val="00823934"/>
    <w:rsid w:val="00831FB3"/>
    <w:rsid w:val="00832B47"/>
    <w:rsid w:val="00842D3F"/>
    <w:rsid w:val="00862071"/>
    <w:rsid w:val="00863E65"/>
    <w:rsid w:val="00865FB1"/>
    <w:rsid w:val="00872ACF"/>
    <w:rsid w:val="00872DE4"/>
    <w:rsid w:val="00881C2C"/>
    <w:rsid w:val="00891925"/>
    <w:rsid w:val="008B0C6C"/>
    <w:rsid w:val="008D12AE"/>
    <w:rsid w:val="008D5E10"/>
    <w:rsid w:val="008E19CD"/>
    <w:rsid w:val="008E1E0F"/>
    <w:rsid w:val="008F2E53"/>
    <w:rsid w:val="008F6928"/>
    <w:rsid w:val="00901510"/>
    <w:rsid w:val="00917E35"/>
    <w:rsid w:val="00951BB7"/>
    <w:rsid w:val="00955DA1"/>
    <w:rsid w:val="009605A4"/>
    <w:rsid w:val="00961A10"/>
    <w:rsid w:val="009806A3"/>
    <w:rsid w:val="00981D80"/>
    <w:rsid w:val="009834D6"/>
    <w:rsid w:val="009969BC"/>
    <w:rsid w:val="009A04E6"/>
    <w:rsid w:val="009A182B"/>
    <w:rsid w:val="009B4221"/>
    <w:rsid w:val="009B5AC6"/>
    <w:rsid w:val="009C09E4"/>
    <w:rsid w:val="009C639B"/>
    <w:rsid w:val="009C7D67"/>
    <w:rsid w:val="009D496D"/>
    <w:rsid w:val="009F20F3"/>
    <w:rsid w:val="009F40C0"/>
    <w:rsid w:val="00A14900"/>
    <w:rsid w:val="00A27667"/>
    <w:rsid w:val="00A53F56"/>
    <w:rsid w:val="00A5449C"/>
    <w:rsid w:val="00A760F9"/>
    <w:rsid w:val="00A7708E"/>
    <w:rsid w:val="00A94C25"/>
    <w:rsid w:val="00AA5491"/>
    <w:rsid w:val="00AB24D9"/>
    <w:rsid w:val="00AC12E4"/>
    <w:rsid w:val="00AC26B0"/>
    <w:rsid w:val="00AD0B9D"/>
    <w:rsid w:val="00AD460E"/>
    <w:rsid w:val="00AF27CF"/>
    <w:rsid w:val="00AF3FA7"/>
    <w:rsid w:val="00AF5811"/>
    <w:rsid w:val="00B02516"/>
    <w:rsid w:val="00B02F93"/>
    <w:rsid w:val="00B23206"/>
    <w:rsid w:val="00B3576A"/>
    <w:rsid w:val="00B37935"/>
    <w:rsid w:val="00B4015B"/>
    <w:rsid w:val="00B43379"/>
    <w:rsid w:val="00B468B6"/>
    <w:rsid w:val="00B52A17"/>
    <w:rsid w:val="00B6367D"/>
    <w:rsid w:val="00B63C8E"/>
    <w:rsid w:val="00B706DF"/>
    <w:rsid w:val="00B71DCD"/>
    <w:rsid w:val="00B93614"/>
    <w:rsid w:val="00B96929"/>
    <w:rsid w:val="00B97745"/>
    <w:rsid w:val="00BA3CCD"/>
    <w:rsid w:val="00BA6F2B"/>
    <w:rsid w:val="00BC6F18"/>
    <w:rsid w:val="00BE53F0"/>
    <w:rsid w:val="00C0105A"/>
    <w:rsid w:val="00C02CC9"/>
    <w:rsid w:val="00C02DD1"/>
    <w:rsid w:val="00C03F22"/>
    <w:rsid w:val="00C05B0C"/>
    <w:rsid w:val="00C103BB"/>
    <w:rsid w:val="00C1166C"/>
    <w:rsid w:val="00C13765"/>
    <w:rsid w:val="00C14E6F"/>
    <w:rsid w:val="00C25083"/>
    <w:rsid w:val="00C306B0"/>
    <w:rsid w:val="00C30ED6"/>
    <w:rsid w:val="00C35D34"/>
    <w:rsid w:val="00C36BE2"/>
    <w:rsid w:val="00C3765A"/>
    <w:rsid w:val="00C52E30"/>
    <w:rsid w:val="00C60C31"/>
    <w:rsid w:val="00C63468"/>
    <w:rsid w:val="00C649DF"/>
    <w:rsid w:val="00C81B7C"/>
    <w:rsid w:val="00C867F1"/>
    <w:rsid w:val="00C87EAE"/>
    <w:rsid w:val="00C92E0C"/>
    <w:rsid w:val="00C96D5A"/>
    <w:rsid w:val="00CC6BA2"/>
    <w:rsid w:val="00CE731C"/>
    <w:rsid w:val="00D005DC"/>
    <w:rsid w:val="00D04B8D"/>
    <w:rsid w:val="00D069B9"/>
    <w:rsid w:val="00D11594"/>
    <w:rsid w:val="00D14C48"/>
    <w:rsid w:val="00D17BB0"/>
    <w:rsid w:val="00D203E0"/>
    <w:rsid w:val="00D2657D"/>
    <w:rsid w:val="00D33B93"/>
    <w:rsid w:val="00D376AB"/>
    <w:rsid w:val="00D53577"/>
    <w:rsid w:val="00D642D5"/>
    <w:rsid w:val="00D87786"/>
    <w:rsid w:val="00D934D5"/>
    <w:rsid w:val="00DA6E1D"/>
    <w:rsid w:val="00DB05D7"/>
    <w:rsid w:val="00DB2C1D"/>
    <w:rsid w:val="00DD0560"/>
    <w:rsid w:val="00DD4B62"/>
    <w:rsid w:val="00DD57CD"/>
    <w:rsid w:val="00DE4B52"/>
    <w:rsid w:val="00DF18E7"/>
    <w:rsid w:val="00DF787E"/>
    <w:rsid w:val="00E1544F"/>
    <w:rsid w:val="00E17E14"/>
    <w:rsid w:val="00E31372"/>
    <w:rsid w:val="00E35F2F"/>
    <w:rsid w:val="00E4002F"/>
    <w:rsid w:val="00E74BB1"/>
    <w:rsid w:val="00E766A3"/>
    <w:rsid w:val="00E8409C"/>
    <w:rsid w:val="00E8474A"/>
    <w:rsid w:val="00E934BD"/>
    <w:rsid w:val="00E94C12"/>
    <w:rsid w:val="00E97C7A"/>
    <w:rsid w:val="00EB0FA7"/>
    <w:rsid w:val="00EB652D"/>
    <w:rsid w:val="00EB7AA2"/>
    <w:rsid w:val="00EC33C8"/>
    <w:rsid w:val="00EC5288"/>
    <w:rsid w:val="00EC70BB"/>
    <w:rsid w:val="00EC7F47"/>
    <w:rsid w:val="00ED2EAE"/>
    <w:rsid w:val="00ED3E26"/>
    <w:rsid w:val="00EE6AE3"/>
    <w:rsid w:val="00EF0B3E"/>
    <w:rsid w:val="00EF0F61"/>
    <w:rsid w:val="00EF625E"/>
    <w:rsid w:val="00F0668D"/>
    <w:rsid w:val="00F06BBA"/>
    <w:rsid w:val="00F25E69"/>
    <w:rsid w:val="00F31233"/>
    <w:rsid w:val="00F412A4"/>
    <w:rsid w:val="00F47FF2"/>
    <w:rsid w:val="00F5293B"/>
    <w:rsid w:val="00F60145"/>
    <w:rsid w:val="00F65DB0"/>
    <w:rsid w:val="00F669A3"/>
    <w:rsid w:val="00F802F2"/>
    <w:rsid w:val="00F91206"/>
    <w:rsid w:val="00F92F86"/>
    <w:rsid w:val="00FA21E1"/>
    <w:rsid w:val="00FB23B1"/>
    <w:rsid w:val="00FD6FC4"/>
    <w:rsid w:val="00FE2B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D39CC"/>
  <w15:docId w15:val="{3B6832A8-8812-481E-8A21-0AE90DC5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36BF"/>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qFormat/>
    <w:rsid w:val="002536BF"/>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unhideWhenUsed/>
    <w:rsid w:val="002536BF"/>
    <w:pPr>
      <w:widowControl w:val="0"/>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uiPriority w:val="99"/>
    <w:semiHidden/>
    <w:rsid w:val="002536BF"/>
    <w:rPr>
      <w:sz w:val="20"/>
      <w:szCs w:val="20"/>
    </w:rPr>
  </w:style>
  <w:style w:type="character" w:styleId="Odwoanieprzypisudolnego">
    <w:name w:val="footnote reference"/>
    <w:uiPriority w:val="99"/>
    <w:rsid w:val="002536BF"/>
    <w:rPr>
      <w:rFonts w:cs="Times New Roman"/>
      <w:vertAlign w:val="superscript"/>
    </w:rPr>
  </w:style>
  <w:style w:type="paragraph" w:styleId="Akapitzlist">
    <w:name w:val="List Paragraph"/>
    <w:aliases w:val="L1,Numerowanie,List Paragraph,Akapit z listą5,Akapit z listą BS,sw tekst,normalny tekst,Kolorowa lista — akcent 11,Bulleted list,lp1,Preambuła,Colorful Shading - Accent 31,Light List - Accent 51,Odstavec,Podsis rysunku,ISCG Numerowanie"/>
    <w:basedOn w:val="Normalny"/>
    <w:link w:val="AkapitzlistZnak"/>
    <w:qFormat/>
    <w:rsid w:val="002536BF"/>
    <w:pPr>
      <w:ind w:left="720"/>
      <w:contextualSpacing/>
    </w:pPr>
  </w:style>
  <w:style w:type="character" w:customStyle="1" w:styleId="markedcontent">
    <w:name w:val="markedcontent"/>
    <w:basedOn w:val="Domylnaczcionkaakapitu"/>
    <w:rsid w:val="00B71DCD"/>
  </w:style>
  <w:style w:type="paragraph" w:styleId="Nagwek">
    <w:name w:val="header"/>
    <w:basedOn w:val="Normalny"/>
    <w:link w:val="NagwekZnak"/>
    <w:uiPriority w:val="99"/>
    <w:unhideWhenUsed/>
    <w:rsid w:val="00B468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68B6"/>
  </w:style>
  <w:style w:type="paragraph" w:styleId="Stopka">
    <w:name w:val="footer"/>
    <w:basedOn w:val="Normalny"/>
    <w:link w:val="StopkaZnak"/>
    <w:uiPriority w:val="99"/>
    <w:unhideWhenUsed/>
    <w:rsid w:val="00B468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68B6"/>
  </w:style>
  <w:style w:type="paragraph" w:styleId="Tekstpodstawowy">
    <w:name w:val="Body Text"/>
    <w:basedOn w:val="Normalny"/>
    <w:link w:val="TekstpodstawowyZnak"/>
    <w:uiPriority w:val="99"/>
    <w:qFormat/>
    <w:rsid w:val="00B468B6"/>
    <w:pPr>
      <w:suppressAutoHyphens w:val="0"/>
      <w:spacing w:after="0" w:line="36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rsid w:val="00B468B6"/>
    <w:rPr>
      <w:rFonts w:ascii="Times New Roman" w:eastAsia="Times New Roman" w:hAnsi="Times New Roman" w:cs="Times New Roman"/>
      <w:sz w:val="24"/>
      <w:szCs w:val="20"/>
      <w:lang w:eastAsia="pl-PL"/>
    </w:rPr>
  </w:style>
  <w:style w:type="character" w:customStyle="1" w:styleId="AkapitzlistZnak">
    <w:name w:val="Akapit z listą Znak"/>
    <w:aliases w:val="L1 Znak,Numerowanie Znak,List Paragraph Znak,Akapit z listą5 Znak,Akapit z listą BS Znak,sw tekst Znak,normalny tekst Znak,Kolorowa lista — akcent 11 Znak,Bulleted list Znak,lp1 Znak,Preambuła Znak,Colorful Shading - Accent 31 Znak"/>
    <w:link w:val="Akapitzlist"/>
    <w:uiPriority w:val="34"/>
    <w:qFormat/>
    <w:locked/>
    <w:rsid w:val="00B468B6"/>
  </w:style>
  <w:style w:type="paragraph" w:customStyle="1" w:styleId="Default">
    <w:name w:val="Default"/>
    <w:qFormat/>
    <w:rsid w:val="00F60145"/>
    <w:pPr>
      <w:autoSpaceDE w:val="0"/>
      <w:autoSpaceDN w:val="0"/>
      <w:adjustRightInd w:val="0"/>
      <w:spacing w:after="0" w:line="240" w:lineRule="auto"/>
    </w:pPr>
    <w:rPr>
      <w:rFonts w:ascii="Arial" w:eastAsia="Calibri" w:hAnsi="Arial" w:cs="Arial"/>
      <w:color w:val="000000"/>
      <w:sz w:val="24"/>
      <w:szCs w:val="24"/>
    </w:rPr>
  </w:style>
  <w:style w:type="paragraph" w:styleId="Tekstdymka">
    <w:name w:val="Balloon Text"/>
    <w:basedOn w:val="Normalny"/>
    <w:link w:val="TekstdymkaZnak"/>
    <w:uiPriority w:val="99"/>
    <w:semiHidden/>
    <w:unhideWhenUsed/>
    <w:rsid w:val="00FE2B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2BE0"/>
    <w:rPr>
      <w:rFonts w:ascii="Tahoma" w:hAnsi="Tahoma" w:cs="Tahoma"/>
      <w:sz w:val="16"/>
      <w:szCs w:val="16"/>
    </w:rPr>
  </w:style>
  <w:style w:type="character" w:styleId="Odwoaniedokomentarza">
    <w:name w:val="annotation reference"/>
    <w:basedOn w:val="Domylnaczcionkaakapitu"/>
    <w:uiPriority w:val="99"/>
    <w:semiHidden/>
    <w:unhideWhenUsed/>
    <w:rsid w:val="00F92F86"/>
    <w:rPr>
      <w:sz w:val="16"/>
      <w:szCs w:val="16"/>
    </w:rPr>
  </w:style>
  <w:style w:type="paragraph" w:styleId="Tekstkomentarza">
    <w:name w:val="annotation text"/>
    <w:basedOn w:val="Normalny"/>
    <w:link w:val="TekstkomentarzaZnak"/>
    <w:uiPriority w:val="99"/>
    <w:unhideWhenUsed/>
    <w:rsid w:val="00F92F86"/>
    <w:pPr>
      <w:spacing w:line="240" w:lineRule="auto"/>
    </w:pPr>
    <w:rPr>
      <w:sz w:val="20"/>
      <w:szCs w:val="20"/>
    </w:rPr>
  </w:style>
  <w:style w:type="character" w:customStyle="1" w:styleId="TekstkomentarzaZnak">
    <w:name w:val="Tekst komentarza Znak"/>
    <w:basedOn w:val="Domylnaczcionkaakapitu"/>
    <w:link w:val="Tekstkomentarza"/>
    <w:uiPriority w:val="99"/>
    <w:rsid w:val="00F92F86"/>
    <w:rPr>
      <w:sz w:val="20"/>
      <w:szCs w:val="20"/>
    </w:rPr>
  </w:style>
  <w:style w:type="paragraph" w:styleId="Tematkomentarza">
    <w:name w:val="annotation subject"/>
    <w:basedOn w:val="Tekstkomentarza"/>
    <w:next w:val="Tekstkomentarza"/>
    <w:link w:val="TematkomentarzaZnak"/>
    <w:uiPriority w:val="99"/>
    <w:semiHidden/>
    <w:unhideWhenUsed/>
    <w:rsid w:val="00F92F86"/>
    <w:rPr>
      <w:b/>
      <w:bCs/>
    </w:rPr>
  </w:style>
  <w:style w:type="character" w:customStyle="1" w:styleId="TematkomentarzaZnak">
    <w:name w:val="Temat komentarza Znak"/>
    <w:basedOn w:val="TekstkomentarzaZnak"/>
    <w:link w:val="Tematkomentarza"/>
    <w:uiPriority w:val="99"/>
    <w:semiHidden/>
    <w:rsid w:val="00F92F86"/>
    <w:rPr>
      <w:b/>
      <w:bCs/>
      <w:sz w:val="20"/>
      <w:szCs w:val="20"/>
    </w:rPr>
  </w:style>
  <w:style w:type="paragraph" w:styleId="Poprawka">
    <w:name w:val="Revision"/>
    <w:hidden/>
    <w:uiPriority w:val="99"/>
    <w:semiHidden/>
    <w:rsid w:val="0057020A"/>
    <w:pPr>
      <w:spacing w:after="0" w:line="240" w:lineRule="auto"/>
    </w:pPr>
  </w:style>
  <w:style w:type="paragraph" w:customStyle="1" w:styleId="Zwykytekst1">
    <w:name w:val="Zwykły tekst1"/>
    <w:basedOn w:val="Normalny"/>
    <w:rsid w:val="00B23206"/>
    <w:pPr>
      <w:suppressAutoHyphens w:val="0"/>
      <w:autoSpaceDE w:val="0"/>
      <w:spacing w:after="0" w:line="240" w:lineRule="auto"/>
    </w:pPr>
    <w:rPr>
      <w:rFonts w:ascii="Courier New" w:eastAsia="Times New Roman" w:hAnsi="Courier New"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F2E12-5DB2-46F0-AD57-B46E3F85D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4843</Words>
  <Characters>29061</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Michał Palusiński</cp:lastModifiedBy>
  <cp:revision>3</cp:revision>
  <dcterms:created xsi:type="dcterms:W3CDTF">2023-05-04T09:27:00Z</dcterms:created>
  <dcterms:modified xsi:type="dcterms:W3CDTF">2023-05-09T07:53:00Z</dcterms:modified>
</cp:coreProperties>
</file>