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27E4F" w14:textId="00E19BD7" w:rsidR="00B460EA" w:rsidRPr="00E1360A" w:rsidRDefault="00B3523C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bookmarkStart w:id="0" w:name="_Hlk95477844"/>
      <w:r w:rsidRPr="00E1360A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452C6A">
        <w:rPr>
          <w:rFonts w:ascii="Arial" w:hAnsi="Arial" w:cs="Arial"/>
          <w:color w:val="0070C0"/>
          <w:sz w:val="24"/>
          <w:szCs w:val="24"/>
        </w:rPr>
        <w:t>2</w:t>
      </w:r>
      <w:r w:rsidR="00F97265" w:rsidRPr="00E1360A">
        <w:rPr>
          <w:rFonts w:ascii="Arial" w:hAnsi="Arial" w:cs="Arial"/>
          <w:color w:val="0070C0"/>
          <w:sz w:val="24"/>
          <w:szCs w:val="24"/>
        </w:rPr>
        <w:t>b</w:t>
      </w:r>
    </w:p>
    <w:bookmarkEnd w:id="0"/>
    <w:p w14:paraId="26346CF3" w14:textId="77777777" w:rsidR="00EB0D26" w:rsidRPr="00DE7909" w:rsidRDefault="00EB0D26" w:rsidP="004F2479">
      <w:pPr>
        <w:spacing w:after="0" w:line="480" w:lineRule="auto"/>
        <w:ind w:left="5670"/>
        <w:jc w:val="right"/>
        <w:rPr>
          <w:rFonts w:ascii="Arial" w:hAnsi="Arial" w:cs="Arial"/>
          <w:color w:val="0070C0"/>
        </w:rPr>
      </w:pPr>
      <w:r w:rsidRPr="00B62E0C">
        <w:rPr>
          <w:rFonts w:ascii="Arial" w:hAnsi="Arial" w:cs="Arial"/>
          <w:i/>
          <w:color w:val="0070C0"/>
          <w:sz w:val="18"/>
          <w:szCs w:val="18"/>
        </w:rPr>
        <w:t>(składa podmiot udostępniający zasoby)</w:t>
      </w:r>
    </w:p>
    <w:p w14:paraId="44446E5C" w14:textId="77777777" w:rsidR="00EE2BE2" w:rsidRPr="00A058AD" w:rsidRDefault="00D91691" w:rsidP="00EE2BE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E2BE2" w:rsidRPr="00A058AD">
        <w:rPr>
          <w:rFonts w:ascii="Arial" w:hAnsi="Arial" w:cs="Arial"/>
          <w:b/>
          <w:sz w:val="20"/>
          <w:szCs w:val="20"/>
        </w:rPr>
        <w:t>:</w:t>
      </w:r>
    </w:p>
    <w:p w14:paraId="104A8F39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7654258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2AEEC22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BA596BD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A94A7F5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3FC0693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694DB17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47A5E935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2F066CD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A4AA6E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72AFD47" w14:textId="516B2B35" w:rsidR="00F41C2E" w:rsidRDefault="00F41C2E" w:rsidP="00C4103F">
      <w:pPr>
        <w:rPr>
          <w:rFonts w:ascii="Arial" w:hAnsi="Arial" w:cs="Arial"/>
          <w:sz w:val="21"/>
          <w:szCs w:val="21"/>
        </w:rPr>
      </w:pPr>
    </w:p>
    <w:p w14:paraId="17656A19" w14:textId="77777777" w:rsidR="004D6C86" w:rsidRDefault="004D6C86" w:rsidP="00C4103F">
      <w:pPr>
        <w:rPr>
          <w:rFonts w:ascii="Arial" w:hAnsi="Arial" w:cs="Arial"/>
          <w:sz w:val="21"/>
          <w:szCs w:val="21"/>
        </w:rPr>
      </w:pPr>
    </w:p>
    <w:p w14:paraId="674352EC" w14:textId="77777777" w:rsidR="00EE2BE2" w:rsidRPr="00D91691" w:rsidRDefault="00C4103F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91691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D91691" w:rsidRPr="00D91691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1CD1288A" w14:textId="77777777" w:rsidR="004F2479" w:rsidRDefault="004F2479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F2479">
        <w:rPr>
          <w:rFonts w:ascii="Arial" w:hAnsi="Arial" w:cs="Arial"/>
          <w:b/>
          <w:sz w:val="24"/>
          <w:szCs w:val="24"/>
        </w:rPr>
        <w:t>o niepodleganiu wykluczeniu i spełnianiu warunków udziału w</w:t>
      </w:r>
      <w:r>
        <w:rPr>
          <w:rFonts w:ascii="Arial" w:hAnsi="Arial" w:cs="Arial"/>
          <w:b/>
          <w:sz w:val="24"/>
          <w:szCs w:val="24"/>
        </w:rPr>
        <w:t> </w:t>
      </w:r>
      <w:r w:rsidRPr="004F2479">
        <w:rPr>
          <w:rFonts w:ascii="Arial" w:hAnsi="Arial" w:cs="Arial"/>
          <w:b/>
          <w:sz w:val="24"/>
          <w:szCs w:val="24"/>
        </w:rPr>
        <w:t xml:space="preserve">postępowaniu </w:t>
      </w:r>
      <w:r w:rsidR="00520174" w:rsidRPr="004F2479">
        <w:rPr>
          <w:rFonts w:ascii="Arial" w:hAnsi="Arial" w:cs="Arial"/>
          <w:b/>
          <w:sz w:val="24"/>
          <w:szCs w:val="24"/>
        </w:rPr>
        <w:t>s</w:t>
      </w:r>
      <w:r w:rsidR="00C4103F" w:rsidRPr="004F2479">
        <w:rPr>
          <w:rFonts w:ascii="Arial" w:hAnsi="Arial" w:cs="Arial"/>
          <w:b/>
          <w:sz w:val="24"/>
          <w:szCs w:val="24"/>
        </w:rPr>
        <w:t>kładane na pod</w:t>
      </w:r>
      <w:r w:rsidR="00804F07" w:rsidRPr="004F2479">
        <w:rPr>
          <w:rFonts w:ascii="Arial" w:hAnsi="Arial" w:cs="Arial"/>
          <w:b/>
          <w:sz w:val="24"/>
          <w:szCs w:val="24"/>
        </w:rPr>
        <w:t xml:space="preserve">stawie art. </w:t>
      </w:r>
      <w:r w:rsidRPr="004F2479">
        <w:rPr>
          <w:rFonts w:ascii="Arial" w:hAnsi="Arial" w:cs="Arial"/>
          <w:b/>
          <w:sz w:val="24"/>
          <w:szCs w:val="24"/>
        </w:rPr>
        <w:t>1</w:t>
      </w:r>
      <w:r w:rsidR="00804F07" w:rsidRPr="004F2479">
        <w:rPr>
          <w:rFonts w:ascii="Arial" w:hAnsi="Arial" w:cs="Arial"/>
          <w:b/>
          <w:sz w:val="24"/>
          <w:szCs w:val="24"/>
        </w:rPr>
        <w:t>25 ust. 1 ust</w:t>
      </w:r>
      <w:r w:rsidR="00262D61" w:rsidRPr="004F2479">
        <w:rPr>
          <w:rFonts w:ascii="Arial" w:hAnsi="Arial" w:cs="Arial"/>
          <w:b/>
          <w:sz w:val="24"/>
          <w:szCs w:val="24"/>
        </w:rPr>
        <w:t xml:space="preserve">awy </w:t>
      </w:r>
      <w:r>
        <w:rPr>
          <w:rFonts w:ascii="Arial" w:hAnsi="Arial" w:cs="Arial"/>
          <w:b/>
          <w:sz w:val="24"/>
          <w:szCs w:val="24"/>
        </w:rPr>
        <w:t>PZP</w:t>
      </w:r>
    </w:p>
    <w:p w14:paraId="1F0CF2D4" w14:textId="77777777" w:rsidR="00616B41" w:rsidRPr="00BD2474" w:rsidRDefault="00616B41" w:rsidP="006514C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BD247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4ECC6770" w14:textId="77777777" w:rsidR="00F41C2E" w:rsidRDefault="00F41C2E" w:rsidP="00F41C2E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A904EA" w14:textId="5F1E0603" w:rsidR="007E3083" w:rsidRDefault="00B7163A" w:rsidP="006173C8">
      <w:pPr>
        <w:spacing w:after="0" w:line="360" w:lineRule="auto"/>
        <w:contextualSpacing/>
        <w:rPr>
          <w:rFonts w:ascii="Arial" w:eastAsia="Times New Roman" w:hAnsi="Arial" w:cs="Arial"/>
          <w:b/>
          <w:sz w:val="24"/>
          <w:szCs w:val="16"/>
          <w:lang w:eastAsia="pl-PL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="00F41C2E" w:rsidRPr="00F41C2E">
        <w:rPr>
          <w:rFonts w:ascii="Arial" w:eastAsia="Times New Roman" w:hAnsi="Arial" w:cs="Arial"/>
          <w:b/>
          <w:sz w:val="24"/>
          <w:szCs w:val="16"/>
          <w:lang w:eastAsia="pl-PL"/>
        </w:rPr>
        <w:t xml:space="preserve"> </w:t>
      </w:r>
      <w:bookmarkStart w:id="1" w:name="_Hlk86130737"/>
    </w:p>
    <w:bookmarkEnd w:id="1"/>
    <w:p w14:paraId="19834E8F" w14:textId="77777777" w:rsidR="0009466C" w:rsidRPr="0009466C" w:rsidRDefault="0009466C" w:rsidP="0009466C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9466C">
        <w:rPr>
          <w:rFonts w:ascii="Arial" w:eastAsia="Calibri" w:hAnsi="Arial" w:cs="Arial"/>
          <w:b/>
          <w:sz w:val="24"/>
          <w:szCs w:val="24"/>
        </w:rPr>
        <w:t xml:space="preserve">Wykonanie dokumentacji geodezyjno-kartograficznej z rozliczeniem stanów prawnych nieruchomości znajdujących się w pasie drogowym al. IX Wieków Kielc (odcinek od ronda Herlinga-Grudzińskiego do ul. Warszawskiej) </w:t>
      </w:r>
    </w:p>
    <w:p w14:paraId="5D697E04" w14:textId="77777777" w:rsidR="0009466C" w:rsidRPr="0009466C" w:rsidRDefault="0009466C" w:rsidP="0009466C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9466C">
        <w:rPr>
          <w:rFonts w:ascii="Arial" w:eastAsia="Calibri" w:hAnsi="Arial" w:cs="Arial"/>
          <w:b/>
          <w:sz w:val="24"/>
          <w:szCs w:val="24"/>
        </w:rPr>
        <w:t xml:space="preserve">w Kielcach – oznaczonych, jako działki ewidencyjne numer 869/1, 961/5, 961/33, 961/48, 961/50, 961/51 (obr. 0010) i 235/4, 235/7 (obr. 0016). </w:t>
      </w:r>
    </w:p>
    <w:p w14:paraId="331456E4" w14:textId="77777777" w:rsidR="0009466C" w:rsidRPr="0009466C" w:rsidRDefault="0009466C" w:rsidP="0009466C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9466C">
        <w:rPr>
          <w:rFonts w:ascii="Arial" w:eastAsia="Calibri" w:hAnsi="Arial" w:cs="Arial"/>
          <w:b/>
          <w:sz w:val="24"/>
          <w:szCs w:val="24"/>
        </w:rPr>
        <w:t>Postępowanie nr: WZP.26.1.26.2024</w:t>
      </w:r>
    </w:p>
    <w:p w14:paraId="02EEAB4C" w14:textId="6610916E" w:rsidR="00246A56" w:rsidRDefault="00246A56" w:rsidP="00246A56">
      <w:pPr>
        <w:widowControl w:val="0"/>
        <w:tabs>
          <w:tab w:val="left" w:pos="2010"/>
        </w:tabs>
        <w:spacing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prowadzonego zgodnie z art. 275 pkt 1 ustawy PZP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przez </w:t>
      </w:r>
      <w:r>
        <w:rPr>
          <w:rFonts w:ascii="Arial" w:hAnsi="Arial" w:cs="Arial"/>
          <w:b/>
          <w:sz w:val="24"/>
          <w:szCs w:val="24"/>
        </w:rPr>
        <w:t>Gminę Kielce, Miejski Zarząd Dróg w Kielcach,  ul. Prendowskiej 7,  25-395 Kielce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192E4466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108 ust</w:t>
      </w:r>
      <w:r w:rsidR="00FA0351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1 ustawy PZP.</w:t>
      </w:r>
    </w:p>
    <w:p w14:paraId="1F02C2F8" w14:textId="77777777" w:rsidR="00246A56" w:rsidRDefault="00246A56" w:rsidP="00246A56">
      <w:pPr>
        <w:pStyle w:val="Akapitzlist"/>
        <w:numPr>
          <w:ilvl w:val="0"/>
          <w:numId w:val="15"/>
        </w:numPr>
        <w:spacing w:after="0" w:line="36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 109 ust.  1 pkt 4 i 10 ustawy PZP.</w:t>
      </w:r>
      <w:r>
        <w:rPr>
          <w:rFonts w:ascii="Arial" w:hAnsi="Arial" w:cs="Arial"/>
          <w:sz w:val="24"/>
          <w:szCs w:val="24"/>
          <w:highlight w:val="yellow"/>
        </w:rPr>
        <w:t xml:space="preserve"> </w:t>
      </w:r>
    </w:p>
    <w:p w14:paraId="012F88F2" w14:textId="502A9E17" w:rsidR="00D012AA" w:rsidRDefault="00246A56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nie podlegam wykluczeniu z postępowania na podstawie art. 7 ustawy z dnia 13 kwietnia 2022</w:t>
      </w:r>
      <w:r w:rsidR="00FA03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r. o szczególnych rozwiązaniach  w zakresie przeciwdziałania wspieraniu agresji na Ukrainę oraz służących ochronie bezpieczeństwa narodowego.</w:t>
      </w:r>
    </w:p>
    <w:p w14:paraId="03D9C90F" w14:textId="3E3531E8" w:rsidR="00246A56" w:rsidRPr="00D012AA" w:rsidRDefault="00D012AA" w:rsidP="00D012AA">
      <w:pPr>
        <w:pStyle w:val="Akapitzlist"/>
        <w:numPr>
          <w:ilvl w:val="0"/>
          <w:numId w:val="15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012AA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246A56" w:rsidRPr="00D012AA">
        <w:rPr>
          <w:rFonts w:ascii="Arial" w:hAnsi="Arial" w:cs="Arial"/>
          <w:sz w:val="24"/>
          <w:szCs w:val="24"/>
        </w:rPr>
        <w:t xml:space="preserve">Oświadczam, że zachodzą w stosunku do mnie przesłanki wykluczenia z postępowania  na podstawie art. …… ustawy PZP </w:t>
      </w:r>
      <w:r w:rsidR="00246A56" w:rsidRPr="00D012AA">
        <w:rPr>
          <w:rFonts w:ascii="Arial" w:hAnsi="Arial" w:cs="Arial"/>
          <w:i/>
          <w:sz w:val="20"/>
          <w:szCs w:val="20"/>
        </w:rPr>
        <w:t>(podać podstawę wykluczenia spośród wymienionych w art. 108 ust</w:t>
      </w:r>
      <w:r w:rsidR="00FA0351" w:rsidRPr="00D012AA">
        <w:rPr>
          <w:rFonts w:ascii="Arial" w:hAnsi="Arial" w:cs="Arial"/>
          <w:i/>
          <w:sz w:val="20"/>
          <w:szCs w:val="20"/>
        </w:rPr>
        <w:t>.</w:t>
      </w:r>
      <w:r w:rsidR="00246A56" w:rsidRPr="00D012AA">
        <w:rPr>
          <w:rFonts w:ascii="Arial" w:hAnsi="Arial" w:cs="Arial"/>
          <w:i/>
          <w:sz w:val="20"/>
          <w:szCs w:val="20"/>
        </w:rPr>
        <w:t xml:space="preserve"> 1 pkt 1, 2 i 5 lub art. 109 ust. 1 pkt 4 i 10 PZP). </w:t>
      </w:r>
      <w:r w:rsidR="00246A56" w:rsidRPr="00D012AA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o których mowa w art. 110 ustawy PZP tj.:</w:t>
      </w:r>
    </w:p>
    <w:p w14:paraId="5502FC92" w14:textId="4A6FCA8E" w:rsidR="00246A56" w:rsidRDefault="00246A56" w:rsidP="00246A56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A029F3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6EA048C0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1613D42E" w14:textId="77777777" w:rsidR="00246A56" w:rsidRDefault="00246A56" w:rsidP="00246A56">
      <w:pPr>
        <w:pStyle w:val="Akapitzlist"/>
        <w:numPr>
          <w:ilvl w:val="0"/>
          <w:numId w:val="16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11BFA7E1" w14:textId="77777777" w:rsidR="00246A56" w:rsidRDefault="00246A56" w:rsidP="00246A56">
      <w:pPr>
        <w:pStyle w:val="Akapitzlist"/>
        <w:widowControl w:val="0"/>
        <w:numPr>
          <w:ilvl w:val="0"/>
          <w:numId w:val="16"/>
        </w:numPr>
        <w:tabs>
          <w:tab w:val="left" w:leader="dot" w:pos="6237"/>
        </w:tabs>
        <w:spacing w:after="0" w:line="360" w:lineRule="auto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 xml:space="preserve">Jednocześnie zgodnie z § 13 ust. 2 Rozporządzenia Ministra Rozwoju, Pracy </w:t>
      </w:r>
    </w:p>
    <w:p w14:paraId="00981AF0" w14:textId="77777777" w:rsidR="00246A56" w:rsidRDefault="00246A56" w:rsidP="00246A56">
      <w:pPr>
        <w:pStyle w:val="Akapitzlist"/>
        <w:widowControl w:val="0"/>
        <w:tabs>
          <w:tab w:val="left" w:leader="dot" w:pos="6237"/>
        </w:tabs>
        <w:spacing w:after="0" w:line="360" w:lineRule="auto"/>
        <w:ind w:left="426" w:right="-48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i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02FDB5E5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>
        <w:t xml:space="preserve"> </w:t>
      </w:r>
      <w:hyperlink r:id="rId8" w:history="1">
        <w:r w:rsidRPr="004D3D13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5A37D374" w14:textId="77777777" w:rsidR="00D012AA" w:rsidRPr="007E57F9" w:rsidRDefault="00D012AA" w:rsidP="00D012AA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2AB7EB00" w14:textId="77777777" w:rsidR="00D012AA" w:rsidRPr="007E57F9" w:rsidRDefault="00D012AA" w:rsidP="00D012AA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CBF3205" w14:textId="77777777" w:rsidR="00D012AA" w:rsidRPr="007E57F9" w:rsidRDefault="00D012AA" w:rsidP="00D012AA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7DEECD8B" w14:textId="77777777" w:rsidR="00D012AA" w:rsidRPr="007E57F9" w:rsidRDefault="00D012AA" w:rsidP="00D012AA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p w14:paraId="7B1B5F0F" w14:textId="77777777" w:rsidR="00246A56" w:rsidRDefault="00246A56" w:rsidP="00246A56">
      <w:pPr>
        <w:spacing w:after="0" w:line="360" w:lineRule="auto"/>
        <w:ind w:left="425" w:hanging="425"/>
        <w:jc w:val="both"/>
        <w:rPr>
          <w:rFonts w:ascii="Arial" w:hAnsi="Arial" w:cs="Arial"/>
          <w:i/>
          <w:sz w:val="16"/>
          <w:szCs w:val="16"/>
        </w:rPr>
      </w:pPr>
    </w:p>
    <w:p w14:paraId="641AAA4C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041C85" w14:textId="003B8113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05D36BA1" w14:textId="1AD4BC09" w:rsidR="0011183A" w:rsidRDefault="0011183A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6E3E5E20" w14:textId="69ADD5C4" w:rsidR="0011183A" w:rsidRDefault="0011183A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4CEEA43B" w14:textId="7A1F5814" w:rsidR="0011183A" w:rsidRDefault="0011183A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</w:p>
    <w:p w14:paraId="1F82DFA5" w14:textId="77777777" w:rsidR="0011183A" w:rsidRDefault="0011183A" w:rsidP="00246A56">
      <w:p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14:paraId="2EC6FE46" w14:textId="77777777" w:rsidR="00246A56" w:rsidRDefault="00246A56" w:rsidP="00246A56">
      <w:pPr>
        <w:spacing w:after="0" w:line="360" w:lineRule="auto"/>
        <w:ind w:left="426" w:hanging="426"/>
        <w:jc w:val="both"/>
        <w:rPr>
          <w:rFonts w:ascii="Arial" w:hAnsi="Arial" w:cs="Arial"/>
          <w:i/>
          <w:sz w:val="16"/>
          <w:szCs w:val="16"/>
        </w:rPr>
      </w:pPr>
    </w:p>
    <w:p w14:paraId="231582E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0B4B5F44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5925F89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3B67EE93" w14:textId="785B98C5" w:rsidR="00246A56" w:rsidRDefault="00246A56" w:rsidP="00246A56">
      <w:pPr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podmiotu </w:t>
      </w:r>
      <w:r w:rsidR="006514CC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</w:t>
      </w:r>
      <w:r>
        <w:rPr>
          <w:rFonts w:ascii="Arial" w:hAnsi="Arial" w:cs="Arial"/>
          <w:color w:val="D9D9D9" w:themeColor="background1" w:themeShade="D9"/>
          <w:sz w:val="16"/>
          <w:szCs w:val="16"/>
        </w:rPr>
        <w:t>udostępniającego zasoby</w:t>
      </w:r>
    </w:p>
    <w:p w14:paraId="1D385525" w14:textId="77777777" w:rsidR="00246A56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083D9E" w14:textId="13DF3366" w:rsidR="00246A56" w:rsidRPr="006514CC" w:rsidRDefault="00246A56" w:rsidP="00246A5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09A22" w14:textId="77777777" w:rsidR="00246A56" w:rsidRDefault="00246A56" w:rsidP="00246A56">
      <w:pPr>
        <w:tabs>
          <w:tab w:val="left" w:pos="6096"/>
        </w:tabs>
        <w:ind w:left="4820"/>
        <w:jc w:val="center"/>
        <w:rPr>
          <w:rFonts w:ascii="Arial" w:hAnsi="Arial" w:cs="Arial"/>
          <w:sz w:val="16"/>
          <w:szCs w:val="16"/>
        </w:rPr>
      </w:pPr>
    </w:p>
    <w:sectPr w:rsidR="00246A56" w:rsidSect="009A5FB0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F10A29" w14:textId="77777777" w:rsidR="00D91691" w:rsidRDefault="00D91691" w:rsidP="0038231F">
      <w:pPr>
        <w:spacing w:after="0" w:line="240" w:lineRule="auto"/>
      </w:pPr>
      <w:r>
        <w:separator/>
      </w:r>
    </w:p>
  </w:endnote>
  <w:endnote w:type="continuationSeparator" w:id="0">
    <w:p w14:paraId="1CAB71E3" w14:textId="77777777" w:rsidR="00D91691" w:rsidRDefault="00D916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AD015" w14:textId="77777777" w:rsidR="00D91691" w:rsidRDefault="00D91691" w:rsidP="0038231F">
      <w:pPr>
        <w:spacing w:after="0" w:line="240" w:lineRule="auto"/>
      </w:pPr>
      <w:r>
        <w:separator/>
      </w:r>
    </w:p>
  </w:footnote>
  <w:footnote w:type="continuationSeparator" w:id="0">
    <w:p w14:paraId="28C410F7" w14:textId="77777777" w:rsidR="00D91691" w:rsidRDefault="00D9169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B0023"/>
    <w:multiLevelType w:val="hybridMultilevel"/>
    <w:tmpl w:val="DBDE74D8"/>
    <w:lvl w:ilvl="0" w:tplc="E3749594">
      <w:start w:val="5"/>
      <w:numFmt w:val="decimal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3"/>
  </w:num>
  <w:num w:numId="5">
    <w:abstractNumId w:val="10"/>
  </w:num>
  <w:num w:numId="6">
    <w:abstractNumId w:val="7"/>
  </w:num>
  <w:num w:numId="7">
    <w:abstractNumId w:val="2"/>
  </w:num>
  <w:num w:numId="8">
    <w:abstractNumId w:val="3"/>
  </w:num>
  <w:num w:numId="9">
    <w:abstractNumId w:val="12"/>
  </w:num>
  <w:num w:numId="10">
    <w:abstractNumId w:val="5"/>
  </w:num>
  <w:num w:numId="11">
    <w:abstractNumId w:val="14"/>
  </w:num>
  <w:num w:numId="12">
    <w:abstractNumId w:val="6"/>
  </w:num>
  <w:num w:numId="13">
    <w:abstractNumId w:val="1"/>
  </w:num>
  <w:num w:numId="14">
    <w:abstractNumId w:val="4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039"/>
    <w:rsid w:val="00017F88"/>
    <w:rsid w:val="00025C8D"/>
    <w:rsid w:val="000303EE"/>
    <w:rsid w:val="00073C3D"/>
    <w:rsid w:val="000809B6"/>
    <w:rsid w:val="0009466C"/>
    <w:rsid w:val="000B1025"/>
    <w:rsid w:val="000B502D"/>
    <w:rsid w:val="000B54D1"/>
    <w:rsid w:val="000C021E"/>
    <w:rsid w:val="000C18AF"/>
    <w:rsid w:val="000D24AF"/>
    <w:rsid w:val="000D6F17"/>
    <w:rsid w:val="000D73C4"/>
    <w:rsid w:val="000E2D4B"/>
    <w:rsid w:val="000E4D37"/>
    <w:rsid w:val="0011183A"/>
    <w:rsid w:val="00143249"/>
    <w:rsid w:val="00166789"/>
    <w:rsid w:val="001902D2"/>
    <w:rsid w:val="001C6945"/>
    <w:rsid w:val="001F027E"/>
    <w:rsid w:val="001F2135"/>
    <w:rsid w:val="00203A40"/>
    <w:rsid w:val="002059F2"/>
    <w:rsid w:val="002168A8"/>
    <w:rsid w:val="00223503"/>
    <w:rsid w:val="00243E8E"/>
    <w:rsid w:val="00246A56"/>
    <w:rsid w:val="00255142"/>
    <w:rsid w:val="00256CEC"/>
    <w:rsid w:val="00262D61"/>
    <w:rsid w:val="00267AB1"/>
    <w:rsid w:val="00290172"/>
    <w:rsid w:val="00290B01"/>
    <w:rsid w:val="002C1C7B"/>
    <w:rsid w:val="002C4948"/>
    <w:rsid w:val="002C4E52"/>
    <w:rsid w:val="002E641A"/>
    <w:rsid w:val="00313417"/>
    <w:rsid w:val="00313911"/>
    <w:rsid w:val="00332544"/>
    <w:rsid w:val="00333209"/>
    <w:rsid w:val="00337073"/>
    <w:rsid w:val="00337EB8"/>
    <w:rsid w:val="00344EFD"/>
    <w:rsid w:val="00350CD9"/>
    <w:rsid w:val="00351F8A"/>
    <w:rsid w:val="00364235"/>
    <w:rsid w:val="003671D6"/>
    <w:rsid w:val="0038231F"/>
    <w:rsid w:val="00390B0F"/>
    <w:rsid w:val="003B2070"/>
    <w:rsid w:val="003B214C"/>
    <w:rsid w:val="003B7238"/>
    <w:rsid w:val="003C3B64"/>
    <w:rsid w:val="003E4E6D"/>
    <w:rsid w:val="003F024C"/>
    <w:rsid w:val="003F6688"/>
    <w:rsid w:val="003F7566"/>
    <w:rsid w:val="00434CC2"/>
    <w:rsid w:val="00443AE6"/>
    <w:rsid w:val="00452C6A"/>
    <w:rsid w:val="004609F1"/>
    <w:rsid w:val="004651B5"/>
    <w:rsid w:val="00467DA7"/>
    <w:rsid w:val="004761C6"/>
    <w:rsid w:val="00476E7D"/>
    <w:rsid w:val="00482F6E"/>
    <w:rsid w:val="00484F88"/>
    <w:rsid w:val="004C4854"/>
    <w:rsid w:val="004D3D13"/>
    <w:rsid w:val="004D6C86"/>
    <w:rsid w:val="004D7E48"/>
    <w:rsid w:val="004E4489"/>
    <w:rsid w:val="004F23F7"/>
    <w:rsid w:val="004F2479"/>
    <w:rsid w:val="004F40EF"/>
    <w:rsid w:val="00500689"/>
    <w:rsid w:val="00507BD6"/>
    <w:rsid w:val="00520174"/>
    <w:rsid w:val="005550B9"/>
    <w:rsid w:val="005641F0"/>
    <w:rsid w:val="005A0562"/>
    <w:rsid w:val="005B1002"/>
    <w:rsid w:val="005C39CA"/>
    <w:rsid w:val="005E176A"/>
    <w:rsid w:val="005E2A8D"/>
    <w:rsid w:val="005F27BE"/>
    <w:rsid w:val="005F488B"/>
    <w:rsid w:val="00616B41"/>
    <w:rsid w:val="006173C8"/>
    <w:rsid w:val="00621E37"/>
    <w:rsid w:val="00634311"/>
    <w:rsid w:val="0064476D"/>
    <w:rsid w:val="006514CC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B1A82"/>
    <w:rsid w:val="007D5B61"/>
    <w:rsid w:val="007E2068"/>
    <w:rsid w:val="007E27FE"/>
    <w:rsid w:val="007E2F69"/>
    <w:rsid w:val="007E3083"/>
    <w:rsid w:val="007F339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E48"/>
    <w:rsid w:val="008C0876"/>
    <w:rsid w:val="008C5709"/>
    <w:rsid w:val="008C6DF8"/>
    <w:rsid w:val="008D0487"/>
    <w:rsid w:val="008F252A"/>
    <w:rsid w:val="008F3B4E"/>
    <w:rsid w:val="0091264E"/>
    <w:rsid w:val="009301A2"/>
    <w:rsid w:val="00932EE5"/>
    <w:rsid w:val="009440B7"/>
    <w:rsid w:val="00952535"/>
    <w:rsid w:val="00956C26"/>
    <w:rsid w:val="00960337"/>
    <w:rsid w:val="00975019"/>
    <w:rsid w:val="00975C49"/>
    <w:rsid w:val="00995529"/>
    <w:rsid w:val="009A5FB0"/>
    <w:rsid w:val="009A799F"/>
    <w:rsid w:val="009C7756"/>
    <w:rsid w:val="009F1ADD"/>
    <w:rsid w:val="00A00105"/>
    <w:rsid w:val="00A0672C"/>
    <w:rsid w:val="00A1315E"/>
    <w:rsid w:val="00A15F7E"/>
    <w:rsid w:val="00A166B0"/>
    <w:rsid w:val="00A17F83"/>
    <w:rsid w:val="00A22DCF"/>
    <w:rsid w:val="00A24C2D"/>
    <w:rsid w:val="00A26E28"/>
    <w:rsid w:val="00A276E4"/>
    <w:rsid w:val="00A3062E"/>
    <w:rsid w:val="00A347DE"/>
    <w:rsid w:val="00A86E56"/>
    <w:rsid w:val="00AE4ACD"/>
    <w:rsid w:val="00AE6FF2"/>
    <w:rsid w:val="00B0088C"/>
    <w:rsid w:val="00B15219"/>
    <w:rsid w:val="00B15FD3"/>
    <w:rsid w:val="00B34079"/>
    <w:rsid w:val="00B3523C"/>
    <w:rsid w:val="00B460EA"/>
    <w:rsid w:val="00B7163A"/>
    <w:rsid w:val="00B8005E"/>
    <w:rsid w:val="00B90157"/>
    <w:rsid w:val="00B90E42"/>
    <w:rsid w:val="00BB0C3C"/>
    <w:rsid w:val="00BB103D"/>
    <w:rsid w:val="00BD2474"/>
    <w:rsid w:val="00BD2A06"/>
    <w:rsid w:val="00BD75EC"/>
    <w:rsid w:val="00BF4A75"/>
    <w:rsid w:val="00C014B5"/>
    <w:rsid w:val="00C024F9"/>
    <w:rsid w:val="00C144A2"/>
    <w:rsid w:val="00C37FFB"/>
    <w:rsid w:val="00C4103F"/>
    <w:rsid w:val="00C57DEB"/>
    <w:rsid w:val="00C81012"/>
    <w:rsid w:val="00C97A19"/>
    <w:rsid w:val="00CD6FA0"/>
    <w:rsid w:val="00CE23FB"/>
    <w:rsid w:val="00CF36E6"/>
    <w:rsid w:val="00D012AA"/>
    <w:rsid w:val="00D23F3D"/>
    <w:rsid w:val="00D34D9A"/>
    <w:rsid w:val="00D409DE"/>
    <w:rsid w:val="00D42C9B"/>
    <w:rsid w:val="00D531D5"/>
    <w:rsid w:val="00D71C2F"/>
    <w:rsid w:val="00D73C3B"/>
    <w:rsid w:val="00D7532C"/>
    <w:rsid w:val="00D91691"/>
    <w:rsid w:val="00DA6EC7"/>
    <w:rsid w:val="00DC2DC0"/>
    <w:rsid w:val="00DD146A"/>
    <w:rsid w:val="00DD3E9D"/>
    <w:rsid w:val="00DE7909"/>
    <w:rsid w:val="00E022A1"/>
    <w:rsid w:val="00E1360A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4165"/>
    <w:rsid w:val="00E95C22"/>
    <w:rsid w:val="00EB0D26"/>
    <w:rsid w:val="00EB6ABE"/>
    <w:rsid w:val="00EB7CDE"/>
    <w:rsid w:val="00EE1FBF"/>
    <w:rsid w:val="00EE2BE2"/>
    <w:rsid w:val="00EE6373"/>
    <w:rsid w:val="00EF74CA"/>
    <w:rsid w:val="00F04280"/>
    <w:rsid w:val="00F2037E"/>
    <w:rsid w:val="00F2278C"/>
    <w:rsid w:val="00F365F2"/>
    <w:rsid w:val="00F41C2E"/>
    <w:rsid w:val="00F43919"/>
    <w:rsid w:val="00F82F35"/>
    <w:rsid w:val="00F97265"/>
    <w:rsid w:val="00FA0351"/>
    <w:rsid w:val="00FB2D1B"/>
    <w:rsid w:val="00FC0317"/>
    <w:rsid w:val="00FC2194"/>
    <w:rsid w:val="00FE3424"/>
    <w:rsid w:val="00FE3F69"/>
    <w:rsid w:val="00FE4E2B"/>
    <w:rsid w:val="00FF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75333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A26E28"/>
  </w:style>
  <w:style w:type="character" w:styleId="Hipercze">
    <w:name w:val="Hyperlink"/>
    <w:basedOn w:val="Domylnaczcionkaakapitu"/>
    <w:uiPriority w:val="99"/>
    <w:unhideWhenUsed/>
    <w:rsid w:val="00A26E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6E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734F4-6602-4F65-AD52-ADB68F8F7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477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87</cp:revision>
  <cp:lastPrinted>2024-07-10T07:22:00Z</cp:lastPrinted>
  <dcterms:created xsi:type="dcterms:W3CDTF">2016-12-01T10:53:00Z</dcterms:created>
  <dcterms:modified xsi:type="dcterms:W3CDTF">2024-07-12T06:37:00Z</dcterms:modified>
</cp:coreProperties>
</file>