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CA" w:rsidRPr="006C4057" w:rsidRDefault="000B121B" w:rsidP="005E24CA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color w:val="0070C0"/>
          <w:sz w:val="22"/>
          <w:szCs w:val="22"/>
        </w:rPr>
      </w:pPr>
      <w:r>
        <w:rPr>
          <w:rFonts w:ascii="Arial" w:hAnsi="Arial" w:cs="Arial"/>
          <w:b w:val="0"/>
          <w:noProof/>
          <w:color w:val="0070C0"/>
          <w:sz w:val="22"/>
          <w:szCs w:val="22"/>
        </w:rPr>
        <w:t xml:space="preserve"> </w:t>
      </w:r>
      <w:r w:rsidR="005E24CA" w:rsidRPr="006C4057">
        <w:rPr>
          <w:rFonts w:ascii="Arial" w:hAnsi="Arial" w:cs="Arial"/>
          <w:b w:val="0"/>
          <w:noProof/>
          <w:color w:val="0070C0"/>
          <w:sz w:val="22"/>
          <w:szCs w:val="22"/>
        </w:rPr>
        <w:t>Załącznik nr 2</w:t>
      </w:r>
    </w:p>
    <w:p w:rsidR="003F7877" w:rsidRDefault="003F7877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</w:p>
    <w:p w:rsidR="00561019" w:rsidRPr="00B92C85" w:rsidRDefault="00D100F9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  <w:r w:rsidRPr="00B92C85">
        <w:rPr>
          <w:rFonts w:ascii="Arial" w:hAnsi="Arial" w:cs="Arial"/>
          <w:sz w:val="24"/>
          <w:szCs w:val="24"/>
        </w:rPr>
        <w:t>FORMULARZ CENOWY</w:t>
      </w:r>
    </w:p>
    <w:p w:rsidR="00CC5053" w:rsidRPr="00B92C85" w:rsidRDefault="00CC5053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</w:p>
    <w:p w:rsidR="00D77B3F" w:rsidRPr="000263DC" w:rsidRDefault="00D77B3F" w:rsidP="00D77B3F">
      <w:pPr>
        <w:widowControl w:val="0"/>
        <w:tabs>
          <w:tab w:val="left" w:pos="2010"/>
        </w:tabs>
        <w:spacing w:line="0" w:lineRule="atLeas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1150"/>
        <w:gridCol w:w="1006"/>
        <w:gridCol w:w="4173"/>
        <w:gridCol w:w="22"/>
        <w:gridCol w:w="1961"/>
        <w:gridCol w:w="22"/>
      </w:tblGrid>
      <w:tr w:rsidR="00904B61" w:rsidRPr="00D15CF2" w:rsidTr="006A1493">
        <w:trPr>
          <w:gridAfter w:val="1"/>
          <w:wAfter w:w="22" w:type="dxa"/>
          <w:trHeight w:val="695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4B61" w:rsidRPr="006F72AB" w:rsidRDefault="00904B61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4B61" w:rsidRPr="006F72AB" w:rsidRDefault="00904B61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Podstawa wyceny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4B61" w:rsidRPr="006F72AB" w:rsidRDefault="006A1493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Odcinek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4B61" w:rsidRPr="006F72AB" w:rsidRDefault="00904B61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Zakres opracowania*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4B61" w:rsidRPr="006F72AB" w:rsidRDefault="00904B61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/PLN/</w:t>
            </w:r>
          </w:p>
        </w:tc>
      </w:tr>
      <w:tr w:rsidR="00904B61" w:rsidRPr="00CD30C1" w:rsidTr="00D4552C">
        <w:trPr>
          <w:gridAfter w:val="1"/>
          <w:wAfter w:w="22" w:type="dxa"/>
          <w:trHeight w:val="1519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904B61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sz w:val="20"/>
                <w:szCs w:val="20"/>
              </w:rPr>
              <w:t>SST nr 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4B61" w:rsidRPr="006A1493" w:rsidRDefault="006A1493" w:rsidP="00904B61">
            <w:pPr>
              <w:ind w:left="-115" w:right="-7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1493">
              <w:rPr>
                <w:rFonts w:ascii="Arial" w:hAnsi="Arial" w:cs="Arial"/>
                <w:b/>
                <w:sz w:val="20"/>
                <w:szCs w:val="20"/>
              </w:rPr>
              <w:t>ODCINKI 2-</w:t>
            </w:r>
            <w:r w:rsidR="00631E7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sz w:val="20"/>
                <w:szCs w:val="20"/>
              </w:rPr>
              <w:t>Projekt koncepcyjny</w:t>
            </w:r>
            <w:r w:rsidR="00D4552C">
              <w:rPr>
                <w:rFonts w:ascii="Arial" w:hAnsi="Arial" w:cs="Arial"/>
                <w:sz w:val="20"/>
                <w:szCs w:val="20"/>
              </w:rPr>
              <w:t xml:space="preserve"> wraz z materiałami</w:t>
            </w:r>
            <w:r w:rsidR="00D4552C" w:rsidRPr="005536FC">
              <w:rPr>
                <w:rFonts w:ascii="Arial" w:hAnsi="Arial" w:cs="Arial"/>
                <w:sz w:val="20"/>
                <w:szCs w:val="20"/>
              </w:rPr>
              <w:t xml:space="preserve"> do konsultacji społecznych</w:t>
            </w:r>
            <w:r w:rsidR="00D4552C">
              <w:rPr>
                <w:rFonts w:ascii="Arial" w:hAnsi="Arial" w:cs="Arial"/>
                <w:sz w:val="20"/>
                <w:szCs w:val="20"/>
              </w:rPr>
              <w:t xml:space="preserve"> i r</w:t>
            </w:r>
            <w:r w:rsidR="00D4552C" w:rsidRPr="005536FC">
              <w:rPr>
                <w:rFonts w:ascii="Arial" w:hAnsi="Arial" w:cs="Arial"/>
                <w:sz w:val="20"/>
                <w:szCs w:val="20"/>
              </w:rPr>
              <w:t>aport</w:t>
            </w:r>
            <w:r w:rsidR="00D4552C">
              <w:rPr>
                <w:rFonts w:ascii="Arial" w:hAnsi="Arial" w:cs="Arial"/>
                <w:sz w:val="20"/>
                <w:szCs w:val="20"/>
              </w:rPr>
              <w:t>em z </w:t>
            </w:r>
            <w:r w:rsidR="00D4552C" w:rsidRPr="005536FC">
              <w:rPr>
                <w:rFonts w:ascii="Arial" w:hAnsi="Arial" w:cs="Arial"/>
                <w:sz w:val="20"/>
                <w:szCs w:val="20"/>
              </w:rPr>
              <w:t>konsultacji społecznych</w:t>
            </w:r>
            <w:r w:rsidR="00D4552C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B61" w:rsidRPr="00CD30C1" w:rsidTr="00037407">
        <w:trPr>
          <w:gridAfter w:val="1"/>
          <w:wAfter w:w="22" w:type="dxa"/>
          <w:trHeight w:val="2405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B61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B92C85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  <w:proofErr w:type="spellStart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>nr</w:t>
            </w:r>
            <w:proofErr w:type="spellEnd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 1</w:t>
            </w:r>
          </w:p>
          <w:p w:rsidR="00904B61" w:rsidRPr="00CD30C1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  <w:proofErr w:type="spellStart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>nr</w:t>
            </w:r>
            <w:proofErr w:type="spellEnd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 2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4B61" w:rsidRPr="00CD30C1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B61">
              <w:rPr>
                <w:rFonts w:ascii="Arial" w:hAnsi="Arial" w:cs="Arial"/>
                <w:b/>
                <w:sz w:val="20"/>
                <w:szCs w:val="20"/>
              </w:rPr>
              <w:t>ODCINEK 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Default="00904B61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F3C5D">
              <w:rPr>
                <w:rFonts w:ascii="Arial" w:hAnsi="Arial" w:cs="Arial"/>
                <w:sz w:val="20"/>
                <w:szCs w:val="20"/>
              </w:rPr>
              <w:t xml:space="preserve">rojekt zagospodarowania terenu, </w:t>
            </w:r>
          </w:p>
          <w:p w:rsidR="00904B61" w:rsidRPr="00C264F8" w:rsidRDefault="00904B61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264F8">
              <w:rPr>
                <w:rFonts w:ascii="Arial" w:hAnsi="Arial" w:cs="Arial"/>
                <w:sz w:val="20"/>
                <w:szCs w:val="20"/>
              </w:rPr>
              <w:t xml:space="preserve">rojekt </w:t>
            </w:r>
            <w:proofErr w:type="spellStart"/>
            <w:r w:rsidRPr="00C264F8">
              <w:rPr>
                <w:rFonts w:ascii="Arial" w:hAnsi="Arial" w:cs="Arial"/>
                <w:sz w:val="20"/>
                <w:szCs w:val="20"/>
              </w:rPr>
              <w:t>architektoniczno</w:t>
            </w:r>
            <w:proofErr w:type="spellEnd"/>
            <w:r w:rsidRPr="00C264F8">
              <w:rPr>
                <w:rFonts w:ascii="Arial" w:hAnsi="Arial" w:cs="Arial"/>
                <w:sz w:val="20"/>
                <w:szCs w:val="20"/>
              </w:rPr>
              <w:t xml:space="preserve"> – budowlany, </w:t>
            </w:r>
          </w:p>
          <w:p w:rsidR="00904B61" w:rsidRPr="00C264F8" w:rsidRDefault="00904B61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264F8">
              <w:rPr>
                <w:rFonts w:ascii="Arial" w:hAnsi="Arial" w:cs="Arial"/>
                <w:sz w:val="20"/>
                <w:szCs w:val="20"/>
              </w:rPr>
              <w:t>rojekt organizacji ruchu,</w:t>
            </w:r>
          </w:p>
          <w:p w:rsidR="00037407" w:rsidRDefault="00904B61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C264F8">
              <w:rPr>
                <w:rFonts w:ascii="Arial" w:hAnsi="Arial" w:cs="Arial"/>
                <w:sz w:val="20"/>
                <w:szCs w:val="20"/>
              </w:rPr>
              <w:t>okumentacja geologiczna,</w:t>
            </w:r>
            <w:r w:rsidR="00D45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37407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D4552C">
              <w:rPr>
                <w:rFonts w:ascii="Arial" w:hAnsi="Arial" w:cs="Arial"/>
                <w:sz w:val="20"/>
                <w:szCs w:val="20"/>
              </w:rPr>
              <w:t>niosek o wydanie decyzji administracyjnych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zezwalających na rozpoczęcie i </w:t>
            </w:r>
            <w:r w:rsidR="00D4552C" w:rsidRPr="00D4552C">
              <w:rPr>
                <w:rFonts w:ascii="Arial" w:hAnsi="Arial" w:cs="Arial"/>
                <w:sz w:val="20"/>
                <w:szCs w:val="20"/>
              </w:rPr>
              <w:t>powadzenie robót</w:t>
            </w:r>
            <w:r w:rsidR="00D4552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4B61" w:rsidRPr="00B45594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904B61" w:rsidRPr="000F3C5D">
              <w:rPr>
                <w:rFonts w:ascii="Arial" w:hAnsi="Arial" w:cs="Arial"/>
                <w:sz w:val="20"/>
                <w:szCs w:val="20"/>
              </w:rPr>
              <w:t>nne wymagane materiały, opinie, uzgodnienia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B61" w:rsidRPr="00CD30C1" w:rsidTr="006A1493">
        <w:trPr>
          <w:gridAfter w:val="1"/>
          <w:wAfter w:w="22" w:type="dxa"/>
          <w:trHeight w:val="686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04B6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B92C85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  <w:proofErr w:type="spellStart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>nr</w:t>
            </w:r>
            <w:proofErr w:type="spellEnd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4B61" w:rsidRPr="00CD30C1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Default="00904B61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techniczny i dokumentacja przetargowa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B61" w:rsidRPr="00CD30C1" w:rsidTr="00037407">
        <w:trPr>
          <w:gridAfter w:val="1"/>
          <w:wAfter w:w="22" w:type="dxa"/>
          <w:cantSplit/>
          <w:trHeight w:val="2407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04B6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B92C85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  <w:proofErr w:type="spellStart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>nr</w:t>
            </w:r>
            <w:proofErr w:type="spellEnd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 1</w:t>
            </w:r>
          </w:p>
          <w:p w:rsidR="00904B61" w:rsidRPr="00B92C85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  <w:proofErr w:type="spellStart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>nr</w:t>
            </w:r>
            <w:proofErr w:type="spellEnd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4B61" w:rsidRPr="00B92C85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ODCINEK 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407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F3C5D">
              <w:rPr>
                <w:rFonts w:ascii="Arial" w:hAnsi="Arial" w:cs="Arial"/>
                <w:sz w:val="20"/>
                <w:szCs w:val="20"/>
              </w:rPr>
              <w:t xml:space="preserve">rojekt zagospodarowania terenu, </w:t>
            </w:r>
          </w:p>
          <w:p w:rsidR="00037407" w:rsidRPr="00C264F8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264F8">
              <w:rPr>
                <w:rFonts w:ascii="Arial" w:hAnsi="Arial" w:cs="Arial"/>
                <w:sz w:val="20"/>
                <w:szCs w:val="20"/>
              </w:rPr>
              <w:t xml:space="preserve">rojekt </w:t>
            </w:r>
            <w:proofErr w:type="spellStart"/>
            <w:r w:rsidRPr="00C264F8">
              <w:rPr>
                <w:rFonts w:ascii="Arial" w:hAnsi="Arial" w:cs="Arial"/>
                <w:sz w:val="20"/>
                <w:szCs w:val="20"/>
              </w:rPr>
              <w:t>architektoniczno</w:t>
            </w:r>
            <w:proofErr w:type="spellEnd"/>
            <w:r w:rsidRPr="00C264F8">
              <w:rPr>
                <w:rFonts w:ascii="Arial" w:hAnsi="Arial" w:cs="Arial"/>
                <w:sz w:val="20"/>
                <w:szCs w:val="20"/>
              </w:rPr>
              <w:t xml:space="preserve"> – budowlany, </w:t>
            </w:r>
          </w:p>
          <w:p w:rsidR="00037407" w:rsidRPr="00C264F8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264F8">
              <w:rPr>
                <w:rFonts w:ascii="Arial" w:hAnsi="Arial" w:cs="Arial"/>
                <w:sz w:val="20"/>
                <w:szCs w:val="20"/>
              </w:rPr>
              <w:t>rojekt organizacji ruchu,</w:t>
            </w:r>
          </w:p>
          <w:p w:rsidR="00037407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C264F8">
              <w:rPr>
                <w:rFonts w:ascii="Arial" w:hAnsi="Arial" w:cs="Arial"/>
                <w:sz w:val="20"/>
                <w:szCs w:val="20"/>
              </w:rPr>
              <w:t>okumentacja geologiczna,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37407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 wydanie decyzji administracyjnych zezwalających na rozpoczęcie i </w:t>
            </w:r>
            <w:r w:rsidRPr="00D4552C">
              <w:rPr>
                <w:rFonts w:ascii="Arial" w:hAnsi="Arial" w:cs="Arial"/>
                <w:sz w:val="20"/>
                <w:szCs w:val="20"/>
              </w:rPr>
              <w:t>powadzenie 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04B61" w:rsidRPr="00B45594" w:rsidRDefault="00037407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0F3C5D">
              <w:rPr>
                <w:rFonts w:ascii="Arial" w:hAnsi="Arial" w:cs="Arial"/>
                <w:sz w:val="20"/>
                <w:szCs w:val="20"/>
              </w:rPr>
              <w:t>nne wymagane materiały, opinie, uzgodnienia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B61" w:rsidRPr="00CD30C1" w:rsidTr="006A1493">
        <w:trPr>
          <w:gridAfter w:val="1"/>
          <w:wAfter w:w="22" w:type="dxa"/>
          <w:cantSplit/>
          <w:trHeight w:val="710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4B6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B92C85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  <w:proofErr w:type="spellStart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>nr</w:t>
            </w:r>
            <w:proofErr w:type="spellEnd"/>
            <w:r w:rsidRPr="00B92C85">
              <w:rPr>
                <w:rFonts w:ascii="Arial" w:hAnsi="Arial" w:cs="Arial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4B61" w:rsidRPr="00B92C85" w:rsidRDefault="00904B61" w:rsidP="00904B61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Default="00904B61" w:rsidP="00037407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techniczny i dokumentacja przetargowa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61" w:rsidRPr="00CD30C1" w:rsidRDefault="00904B61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CD30C1" w:rsidTr="00631E7A">
        <w:trPr>
          <w:trHeight w:val="53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CD30C1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6A1493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A1493" w:rsidRPr="00CD30C1" w:rsidRDefault="006A1493" w:rsidP="00B01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b/>
                <w:sz w:val="20"/>
                <w:szCs w:val="20"/>
              </w:rPr>
              <w:t xml:space="preserve">Ogółem wartość netto (poz. od 1 do </w:t>
            </w:r>
            <w:r w:rsidR="00B0126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CD30C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CD30C1" w:rsidRDefault="006A1493" w:rsidP="00904B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493" w:rsidRPr="00CD30C1" w:rsidRDefault="006A1493" w:rsidP="00904B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CD30C1" w:rsidTr="00631E7A">
        <w:trPr>
          <w:trHeight w:val="425"/>
          <w:jc w:val="center"/>
        </w:trPr>
        <w:tc>
          <w:tcPr>
            <w:tcW w:w="63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CD30C1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6A1493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shd w:val="clear" w:color="auto" w:fill="FFFFFF" w:themeFill="background1"/>
            <w:vAlign w:val="center"/>
          </w:tcPr>
          <w:p w:rsidR="006A1493" w:rsidRPr="00CD30C1" w:rsidRDefault="006A1493" w:rsidP="00B01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 w:rsidR="00B01262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CD30C1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CD30C1" w:rsidRDefault="006A1493" w:rsidP="00904B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493" w:rsidRPr="00CD30C1" w:rsidRDefault="006A1493" w:rsidP="00904B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D15CF2" w:rsidTr="00631E7A">
        <w:trPr>
          <w:trHeight w:val="530"/>
          <w:jc w:val="center"/>
        </w:trPr>
        <w:tc>
          <w:tcPr>
            <w:tcW w:w="63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6F72AB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6A1493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shd w:val="clear" w:color="auto" w:fill="FFFFFF" w:themeFill="background1"/>
            <w:vAlign w:val="center"/>
          </w:tcPr>
          <w:p w:rsidR="006A1493" w:rsidRPr="006F72AB" w:rsidRDefault="00631E7A" w:rsidP="00B01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brutto (poz. </w:t>
            </w:r>
            <w:r w:rsidR="00B0126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+ poz. </w:t>
            </w:r>
            <w:r w:rsidR="00B01262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6A1493"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6F72AB" w:rsidRDefault="006A1493" w:rsidP="00904B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493" w:rsidRPr="006F72AB" w:rsidRDefault="006A1493" w:rsidP="00904B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D15CF2" w:rsidTr="00631E7A">
        <w:trPr>
          <w:trHeight w:val="552"/>
          <w:jc w:val="center"/>
        </w:trPr>
        <w:tc>
          <w:tcPr>
            <w:tcW w:w="63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6F72AB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A1493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shd w:val="clear" w:color="auto" w:fill="FFFFFF" w:themeFill="background1"/>
            <w:vAlign w:val="center"/>
          </w:tcPr>
          <w:p w:rsidR="006A1493" w:rsidRPr="004D48A3" w:rsidRDefault="006A1493" w:rsidP="006A14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>Nadzór autorski za 5 pobytów na budowie,</w:t>
            </w:r>
          </w:p>
          <w:p w:rsidR="006A1493" w:rsidRPr="000263DC" w:rsidRDefault="006A1493" w:rsidP="006A149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pobytu: ……………..….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D15CF2" w:rsidTr="00631E7A">
        <w:trPr>
          <w:trHeight w:val="546"/>
          <w:jc w:val="center"/>
        </w:trPr>
        <w:tc>
          <w:tcPr>
            <w:tcW w:w="63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6F72AB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6A1493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shd w:val="clear" w:color="auto" w:fill="FFFFFF" w:themeFill="background1"/>
            <w:vAlign w:val="center"/>
          </w:tcPr>
          <w:p w:rsidR="006A1493" w:rsidRPr="004D48A3" w:rsidRDefault="006A1493" w:rsidP="006A14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>Nadzór autorski w siedzibie Wykonawcy - za 5 nadzorów,</w:t>
            </w:r>
          </w:p>
          <w:p w:rsidR="006A1493" w:rsidRPr="000263DC" w:rsidRDefault="006A1493" w:rsidP="006A149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nadzoru: ………………..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D15CF2" w:rsidTr="00631E7A">
        <w:trPr>
          <w:trHeight w:val="561"/>
          <w:jc w:val="center"/>
        </w:trPr>
        <w:tc>
          <w:tcPr>
            <w:tcW w:w="632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6A1493" w:rsidRPr="006F72AB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A1493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shd w:val="clear" w:color="auto" w:fill="C6D9F1" w:themeFill="text2" w:themeFillTint="33"/>
            <w:vAlign w:val="center"/>
          </w:tcPr>
          <w:p w:rsidR="006A1493" w:rsidRPr="006F72AB" w:rsidRDefault="006A1493" w:rsidP="00B01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netto (poz. </w:t>
            </w:r>
            <w:r w:rsidR="00B01262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631E7A">
              <w:rPr>
                <w:rFonts w:ascii="Arial" w:hAnsi="Arial" w:cs="Arial"/>
                <w:b/>
                <w:sz w:val="20"/>
                <w:szCs w:val="20"/>
              </w:rPr>
              <w:t xml:space="preserve"> + poz. </w:t>
            </w:r>
            <w:r w:rsidR="00B01262">
              <w:rPr>
                <w:rFonts w:ascii="Arial" w:hAnsi="Arial" w:cs="Arial"/>
                <w:b/>
                <w:sz w:val="20"/>
                <w:szCs w:val="20"/>
              </w:rPr>
              <w:t>9 i 10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D15CF2" w:rsidTr="00631E7A">
        <w:trPr>
          <w:trHeight w:val="569"/>
          <w:jc w:val="center"/>
        </w:trPr>
        <w:tc>
          <w:tcPr>
            <w:tcW w:w="632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6A1493" w:rsidRPr="006F72AB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6A1493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shd w:val="clear" w:color="auto" w:fill="C6D9F1" w:themeFill="text2" w:themeFillTint="33"/>
            <w:vAlign w:val="center"/>
          </w:tcPr>
          <w:p w:rsidR="006A1493" w:rsidRPr="006F72AB" w:rsidRDefault="006A1493" w:rsidP="006A14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 w:rsidR="00B01262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493" w:rsidRPr="00D15CF2" w:rsidTr="00631E7A">
        <w:trPr>
          <w:trHeight w:val="499"/>
          <w:jc w:val="center"/>
        </w:trPr>
        <w:tc>
          <w:tcPr>
            <w:tcW w:w="632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6A1493" w:rsidRPr="006F72AB" w:rsidRDefault="00B01262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6A1493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1" w:type="dxa"/>
            <w:gridSpan w:val="4"/>
            <w:shd w:val="clear" w:color="auto" w:fill="C6D9F1" w:themeFill="text2" w:themeFillTint="33"/>
            <w:vAlign w:val="center"/>
          </w:tcPr>
          <w:p w:rsidR="006A1493" w:rsidRPr="006F72AB" w:rsidRDefault="00B01262" w:rsidP="006A14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cena brutto (poz. 11</w:t>
            </w:r>
            <w:r w:rsidR="006A14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1493" w:rsidRPr="006F72AB">
              <w:rPr>
                <w:rFonts w:ascii="Arial" w:hAnsi="Arial" w:cs="Arial"/>
                <w:b/>
                <w:sz w:val="20"/>
                <w:szCs w:val="20"/>
              </w:rPr>
              <w:t xml:space="preserve">+ poz.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6A1493"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1493" w:rsidRPr="006F72AB" w:rsidRDefault="006A1493" w:rsidP="00904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3C5D" w:rsidRDefault="000F3C5D" w:rsidP="008929FC">
      <w:pPr>
        <w:jc w:val="both"/>
        <w:rPr>
          <w:rFonts w:ascii="Arial" w:hAnsi="Arial" w:cs="Arial"/>
          <w:sz w:val="20"/>
          <w:szCs w:val="20"/>
        </w:rPr>
      </w:pPr>
    </w:p>
    <w:p w:rsidR="008836BE" w:rsidRDefault="008263F6" w:rsidP="008929FC">
      <w:pPr>
        <w:jc w:val="both"/>
        <w:rPr>
          <w:rFonts w:ascii="Arial" w:hAnsi="Arial" w:cs="Arial"/>
          <w:sz w:val="20"/>
          <w:szCs w:val="20"/>
        </w:rPr>
      </w:pPr>
      <w:r w:rsidRPr="006F72AB">
        <w:rPr>
          <w:rFonts w:ascii="Arial" w:hAnsi="Arial" w:cs="Arial"/>
          <w:sz w:val="20"/>
          <w:szCs w:val="20"/>
        </w:rPr>
        <w:t>*</w:t>
      </w:r>
      <w:r w:rsidR="00D4552C">
        <w:rPr>
          <w:rFonts w:ascii="Arial" w:hAnsi="Arial" w:cs="Arial"/>
          <w:sz w:val="20"/>
          <w:szCs w:val="20"/>
        </w:rPr>
        <w:t xml:space="preserve"> - </w:t>
      </w:r>
      <w:r w:rsidR="00D52174" w:rsidRPr="006F72AB">
        <w:rPr>
          <w:rFonts w:ascii="Arial" w:hAnsi="Arial" w:cs="Arial"/>
          <w:sz w:val="20"/>
          <w:szCs w:val="20"/>
        </w:rPr>
        <w:t>Ilości i forma z</w:t>
      </w:r>
      <w:r w:rsidR="00C264F8">
        <w:rPr>
          <w:rFonts w:ascii="Arial" w:hAnsi="Arial" w:cs="Arial"/>
          <w:sz w:val="20"/>
          <w:szCs w:val="20"/>
        </w:rPr>
        <w:t>godnie ze Szczegółowymi Specyfikacjami Technicznymi</w:t>
      </w:r>
      <w:r w:rsidR="00D4552C">
        <w:rPr>
          <w:rFonts w:ascii="Arial" w:hAnsi="Arial" w:cs="Arial"/>
          <w:sz w:val="20"/>
          <w:szCs w:val="20"/>
        </w:rPr>
        <w:t>;</w:t>
      </w:r>
    </w:p>
    <w:p w:rsidR="00D4552C" w:rsidRPr="006F72AB" w:rsidRDefault="00D4552C" w:rsidP="00D455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 - Koszt opracowania projektowego </w:t>
      </w:r>
      <w:r w:rsidR="00470543" w:rsidRPr="00470543">
        <w:rPr>
          <w:rFonts w:ascii="Arial" w:hAnsi="Arial" w:cs="Arial"/>
          <w:i/>
          <w:sz w:val="20"/>
          <w:szCs w:val="20"/>
        </w:rPr>
        <w:t>(projektu koncepcyjnego wraz z materiałami – poz. 1 Formularza)</w:t>
      </w:r>
      <w:r w:rsidR="00470543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nie może przekraczać 15% ogółu wartości netto prac projektowych </w:t>
      </w:r>
      <w:r w:rsidR="00470543" w:rsidRPr="00470543">
        <w:rPr>
          <w:rFonts w:ascii="Arial" w:hAnsi="Arial" w:cs="Arial"/>
          <w:i/>
          <w:sz w:val="20"/>
          <w:szCs w:val="20"/>
        </w:rPr>
        <w:t>(poz. 6 Formularza)</w:t>
      </w:r>
      <w:r w:rsidR="00470543" w:rsidRPr="004705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zgodnie z Rozporządzeniem Ministra Rozwoju i Technologii z dnia 20 grudnia 2021 r. </w:t>
      </w:r>
      <w:r w:rsidRPr="00ED75B3">
        <w:rPr>
          <w:rFonts w:ascii="Arial" w:hAnsi="Arial" w:cs="Arial"/>
          <w:i/>
          <w:sz w:val="20"/>
          <w:szCs w:val="20"/>
        </w:rPr>
        <w:t>w sprawie określenia metod i podstaw sporządzania kosztorysu inwestorskiego, obliczania</w:t>
      </w:r>
      <w:r w:rsidR="00ED75B3" w:rsidRPr="00ED75B3">
        <w:rPr>
          <w:rFonts w:ascii="Arial" w:hAnsi="Arial" w:cs="Arial"/>
          <w:i/>
          <w:sz w:val="20"/>
          <w:szCs w:val="20"/>
        </w:rPr>
        <w:t xml:space="preserve"> </w:t>
      </w:r>
      <w:r w:rsidRPr="00ED75B3">
        <w:rPr>
          <w:rFonts w:ascii="Arial" w:hAnsi="Arial" w:cs="Arial"/>
          <w:i/>
          <w:sz w:val="20"/>
          <w:szCs w:val="20"/>
        </w:rPr>
        <w:t>planowanych kosztów prac projektowych oraz planowanych kosztów robót budowlanych określonych</w:t>
      </w:r>
      <w:r w:rsidR="00ED75B3" w:rsidRPr="00ED75B3">
        <w:rPr>
          <w:rFonts w:ascii="Arial" w:hAnsi="Arial" w:cs="Arial"/>
          <w:i/>
          <w:sz w:val="20"/>
          <w:szCs w:val="20"/>
        </w:rPr>
        <w:t xml:space="preserve"> </w:t>
      </w:r>
      <w:r w:rsidRPr="00ED75B3">
        <w:rPr>
          <w:rFonts w:ascii="Arial" w:hAnsi="Arial" w:cs="Arial"/>
          <w:i/>
          <w:sz w:val="20"/>
          <w:szCs w:val="20"/>
        </w:rPr>
        <w:t>w programie funkcjonalno-użytkowym</w:t>
      </w:r>
      <w:r>
        <w:rPr>
          <w:rFonts w:ascii="Arial" w:hAnsi="Arial" w:cs="Arial"/>
          <w:sz w:val="20"/>
          <w:szCs w:val="20"/>
        </w:rPr>
        <w:t>.</w:t>
      </w:r>
    </w:p>
    <w:p w:rsidR="007E73F2" w:rsidRDefault="007E73F2" w:rsidP="001044AF">
      <w:pPr>
        <w:rPr>
          <w:rFonts w:ascii="Arial" w:hAnsi="Arial" w:cs="Arial"/>
        </w:rPr>
      </w:pPr>
    </w:p>
    <w:p w:rsidR="00753247" w:rsidRDefault="00753247" w:rsidP="001044AF">
      <w:pPr>
        <w:rPr>
          <w:rFonts w:ascii="Arial" w:hAnsi="Arial" w:cs="Arial"/>
        </w:rPr>
      </w:pPr>
    </w:p>
    <w:p w:rsidR="009A577D" w:rsidRPr="00D15CF2" w:rsidRDefault="009A577D" w:rsidP="001044AF">
      <w:pPr>
        <w:rPr>
          <w:rFonts w:ascii="Arial" w:hAnsi="Arial" w:cs="Arial"/>
        </w:rPr>
      </w:pPr>
    </w:p>
    <w:p w:rsidR="001044AF" w:rsidRPr="00D15CF2" w:rsidRDefault="001044AF" w:rsidP="001044AF">
      <w:pPr>
        <w:rPr>
          <w:rFonts w:ascii="Arial" w:hAnsi="Arial" w:cs="Arial"/>
          <w:b/>
          <w:sz w:val="18"/>
          <w:szCs w:val="20"/>
        </w:rPr>
      </w:pPr>
      <w:r w:rsidRPr="00D15CF2">
        <w:rPr>
          <w:rFonts w:ascii="Arial" w:hAnsi="Arial" w:cs="Arial"/>
          <w:sz w:val="22"/>
          <w:szCs w:val="22"/>
        </w:rPr>
        <w:t>………………………, dnia ..........................</w:t>
      </w:r>
      <w:r w:rsidRPr="00D15CF2">
        <w:rPr>
          <w:rFonts w:ascii="Arial" w:hAnsi="Arial" w:cs="Arial"/>
        </w:rPr>
        <w:tab/>
      </w:r>
      <w:r w:rsidRPr="00D15CF2">
        <w:rPr>
          <w:rFonts w:ascii="Arial" w:hAnsi="Arial" w:cs="Arial"/>
        </w:rPr>
        <w:tab/>
      </w:r>
      <w:r w:rsidR="000263DC">
        <w:rPr>
          <w:rFonts w:ascii="Arial" w:hAnsi="Arial" w:cs="Arial"/>
        </w:rPr>
        <w:t xml:space="preserve">            </w:t>
      </w:r>
      <w:r w:rsidRPr="00D15CF2">
        <w:rPr>
          <w:rFonts w:ascii="Arial" w:hAnsi="Arial" w:cs="Arial"/>
        </w:rPr>
        <w:t>……</w:t>
      </w:r>
      <w:r w:rsidR="000263DC">
        <w:rPr>
          <w:rFonts w:ascii="Arial" w:hAnsi="Arial" w:cs="Arial"/>
        </w:rPr>
        <w:t>…..</w:t>
      </w:r>
      <w:r w:rsidRPr="00D15CF2">
        <w:rPr>
          <w:rFonts w:ascii="Arial" w:hAnsi="Arial" w:cs="Arial"/>
        </w:rPr>
        <w:t>……………………………</w:t>
      </w:r>
    </w:p>
    <w:p w:rsidR="001044AF" w:rsidRPr="000263DC" w:rsidRDefault="001044AF" w:rsidP="001044AF">
      <w:pPr>
        <w:ind w:left="5103" w:firstLine="6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(podpis osoby upoważnionej do składania</w:t>
      </w:r>
    </w:p>
    <w:p w:rsidR="0076288C" w:rsidRPr="000263DC" w:rsidRDefault="001044AF" w:rsidP="00C94858">
      <w:pPr>
        <w:ind w:left="5103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oświadczeń woli w imieniu Wykonawcy)</w:t>
      </w:r>
    </w:p>
    <w:sectPr w:rsidR="0076288C" w:rsidRPr="000263DC" w:rsidSect="00545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1" w:right="991" w:bottom="113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52C" w:rsidRDefault="00D4552C" w:rsidP="00B01C22">
      <w:r>
        <w:separator/>
      </w:r>
    </w:p>
  </w:endnote>
  <w:endnote w:type="continuationSeparator" w:id="0">
    <w:p w:rsidR="00D4552C" w:rsidRDefault="00D4552C" w:rsidP="00B0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23" w:rsidRDefault="009A4B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23" w:rsidRDefault="009A4B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23" w:rsidRDefault="009A4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52C" w:rsidRDefault="00D4552C" w:rsidP="00B01C22">
      <w:r>
        <w:separator/>
      </w:r>
    </w:p>
  </w:footnote>
  <w:footnote w:type="continuationSeparator" w:id="0">
    <w:p w:rsidR="00D4552C" w:rsidRDefault="00D4552C" w:rsidP="00B01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23" w:rsidRDefault="009A4B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52C" w:rsidRPr="003F7877" w:rsidRDefault="00D4552C" w:rsidP="003F7877">
    <w:pPr>
      <w:ind w:left="720"/>
      <w:contextualSpacing/>
      <w:jc w:val="center"/>
      <w:rPr>
        <w:rFonts w:ascii="Arial" w:hAnsi="Arial" w:cs="Arial"/>
        <w:snapToGrid w:val="0"/>
        <w:sz w:val="20"/>
        <w:szCs w:val="20"/>
      </w:rPr>
    </w:pPr>
    <w:r w:rsidRPr="003F7877">
      <w:rPr>
        <w:rFonts w:ascii="Arial" w:hAnsi="Arial" w:cs="Arial"/>
        <w:snapToGrid w:val="0"/>
        <w:sz w:val="20"/>
        <w:szCs w:val="20"/>
      </w:rPr>
      <w:t xml:space="preserve">Opracowanie dokumentacji projektowej dla zadania pn.: </w:t>
    </w:r>
  </w:p>
  <w:p w:rsidR="00D4552C" w:rsidRPr="003F7877" w:rsidRDefault="00D4552C" w:rsidP="003F7877">
    <w:pPr>
      <w:ind w:left="-142"/>
      <w:contextualSpacing/>
      <w:jc w:val="center"/>
      <w:rPr>
        <w:rFonts w:ascii="Arial" w:hAnsi="Arial" w:cs="Arial"/>
        <w:snapToGrid w:val="0"/>
        <w:sz w:val="20"/>
        <w:szCs w:val="20"/>
      </w:rPr>
    </w:pPr>
    <w:r w:rsidRPr="003F7877">
      <w:rPr>
        <w:rFonts w:ascii="Arial" w:hAnsi="Arial" w:cs="Arial"/>
        <w:snapToGrid w:val="0"/>
        <w:sz w:val="20"/>
        <w:szCs w:val="20"/>
      </w:rPr>
      <w:t xml:space="preserve"> „</w:t>
    </w:r>
    <w:r w:rsidRPr="00D71EBE">
      <w:rPr>
        <w:rFonts w:ascii="Arial" w:hAnsi="Arial" w:cs="Arial"/>
        <w:snapToGrid w:val="0"/>
        <w:sz w:val="20"/>
        <w:szCs w:val="20"/>
      </w:rPr>
      <w:t>Poprawa transportowej mobilności mieszkańców Kielc poprzez budowę i przebudowę infrastruktury pieszo-rowerowej oraz przystanków komunikacji miejskiej</w:t>
    </w:r>
    <w:r w:rsidRPr="003F7877">
      <w:rPr>
        <w:rFonts w:ascii="Arial" w:hAnsi="Arial" w:cs="Arial"/>
        <w:snapToGrid w:val="0"/>
        <w:sz w:val="20"/>
        <w:szCs w:val="20"/>
      </w:rPr>
      <w:t>”</w:t>
    </w:r>
    <w:r>
      <w:rPr>
        <w:rFonts w:ascii="Arial" w:hAnsi="Arial" w:cs="Arial"/>
        <w:snapToGrid w:val="0"/>
        <w:sz w:val="20"/>
        <w:szCs w:val="20"/>
      </w:rPr>
      <w:t xml:space="preserve"> – odcinki 2-3</w:t>
    </w:r>
  </w:p>
  <w:p w:rsidR="00D4552C" w:rsidRPr="003F7877" w:rsidRDefault="00D4552C" w:rsidP="003F7877">
    <w:pPr>
      <w:jc w:val="center"/>
      <w:rPr>
        <w:rFonts w:ascii="Arial" w:hAnsi="Arial" w:cs="Arial"/>
        <w:sz w:val="20"/>
        <w:szCs w:val="20"/>
      </w:rPr>
    </w:pPr>
    <w:r w:rsidRPr="003F7877">
      <w:rPr>
        <w:rFonts w:ascii="Arial" w:hAnsi="Arial" w:cs="Arial"/>
        <w:snapToGrid w:val="0"/>
        <w:sz w:val="20"/>
        <w:szCs w:val="20"/>
      </w:rPr>
      <w:t xml:space="preserve">Postępowanie nr: </w:t>
    </w:r>
    <w:r w:rsidR="009A4B23">
      <w:rPr>
        <w:rFonts w:ascii="Arial" w:hAnsi="Arial" w:cs="Arial"/>
        <w:snapToGrid w:val="0"/>
        <w:sz w:val="20"/>
        <w:szCs w:val="20"/>
      </w:rPr>
      <w:t>WZP.26.1.20</w:t>
    </w:r>
    <w:bookmarkStart w:id="0" w:name="_GoBack"/>
    <w:bookmarkEnd w:id="0"/>
    <w:r w:rsidR="008C24A4">
      <w:rPr>
        <w:rFonts w:ascii="Arial" w:hAnsi="Arial" w:cs="Arial"/>
        <w:snapToGrid w:val="0"/>
        <w:sz w:val="20"/>
        <w:szCs w:val="20"/>
      </w:rPr>
      <w:t>.2024</w:t>
    </w:r>
  </w:p>
  <w:p w:rsidR="00D4552C" w:rsidRDefault="00D455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23" w:rsidRDefault="009A4B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34A0"/>
    <w:multiLevelType w:val="hybridMultilevel"/>
    <w:tmpl w:val="2B025086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4CB0"/>
    <w:multiLevelType w:val="hybridMultilevel"/>
    <w:tmpl w:val="5D0E5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93690"/>
    <w:multiLevelType w:val="hybridMultilevel"/>
    <w:tmpl w:val="66B6B148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107B"/>
    <w:multiLevelType w:val="hybridMultilevel"/>
    <w:tmpl w:val="BD5AC1C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77A0"/>
    <w:multiLevelType w:val="hybridMultilevel"/>
    <w:tmpl w:val="295E8674"/>
    <w:lvl w:ilvl="0" w:tplc="6E8E9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101D3"/>
    <w:multiLevelType w:val="hybridMultilevel"/>
    <w:tmpl w:val="89900440"/>
    <w:lvl w:ilvl="0" w:tplc="FD2C4800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E5543C"/>
    <w:multiLevelType w:val="hybridMultilevel"/>
    <w:tmpl w:val="974E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553192"/>
    <w:multiLevelType w:val="hybridMultilevel"/>
    <w:tmpl w:val="F7B812A2"/>
    <w:lvl w:ilvl="0" w:tplc="4F6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C4486"/>
    <w:multiLevelType w:val="hybridMultilevel"/>
    <w:tmpl w:val="2FCAC332"/>
    <w:lvl w:ilvl="0" w:tplc="0066A1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80CA4"/>
    <w:multiLevelType w:val="hybridMultilevel"/>
    <w:tmpl w:val="F670C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73D56"/>
    <w:multiLevelType w:val="hybridMultilevel"/>
    <w:tmpl w:val="32C4EA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F877E0"/>
    <w:multiLevelType w:val="hybridMultilevel"/>
    <w:tmpl w:val="3D820D78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8F7A87"/>
    <w:multiLevelType w:val="hybridMultilevel"/>
    <w:tmpl w:val="D21ABD32"/>
    <w:lvl w:ilvl="0" w:tplc="CBBA56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A7D47"/>
    <w:multiLevelType w:val="hybridMultilevel"/>
    <w:tmpl w:val="39689220"/>
    <w:lvl w:ilvl="0" w:tplc="68DE68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01C4B"/>
    <w:multiLevelType w:val="hybridMultilevel"/>
    <w:tmpl w:val="AB184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CB"/>
    <w:rsid w:val="000248DE"/>
    <w:rsid w:val="000263DC"/>
    <w:rsid w:val="00037407"/>
    <w:rsid w:val="000514D4"/>
    <w:rsid w:val="00060F4B"/>
    <w:rsid w:val="000B121B"/>
    <w:rsid w:val="000B320B"/>
    <w:rsid w:val="000B5C0D"/>
    <w:rsid w:val="000C145D"/>
    <w:rsid w:val="000D07B1"/>
    <w:rsid w:val="000F3C5D"/>
    <w:rsid w:val="00104243"/>
    <w:rsid w:val="001044AF"/>
    <w:rsid w:val="001061A8"/>
    <w:rsid w:val="00112111"/>
    <w:rsid w:val="00117EFF"/>
    <w:rsid w:val="00126DA8"/>
    <w:rsid w:val="00136304"/>
    <w:rsid w:val="001570B5"/>
    <w:rsid w:val="00162381"/>
    <w:rsid w:val="00191119"/>
    <w:rsid w:val="001924F5"/>
    <w:rsid w:val="001D2AB4"/>
    <w:rsid w:val="001D537C"/>
    <w:rsid w:val="001F3E5D"/>
    <w:rsid w:val="001F4707"/>
    <w:rsid w:val="001F6990"/>
    <w:rsid w:val="00221015"/>
    <w:rsid w:val="0022590E"/>
    <w:rsid w:val="00253E59"/>
    <w:rsid w:val="00254BCB"/>
    <w:rsid w:val="002617CC"/>
    <w:rsid w:val="002843F1"/>
    <w:rsid w:val="00292121"/>
    <w:rsid w:val="002A46AE"/>
    <w:rsid w:val="002A4DF5"/>
    <w:rsid w:val="002C0D6B"/>
    <w:rsid w:val="00315728"/>
    <w:rsid w:val="00343124"/>
    <w:rsid w:val="003455B7"/>
    <w:rsid w:val="00361B3F"/>
    <w:rsid w:val="003810ED"/>
    <w:rsid w:val="00393737"/>
    <w:rsid w:val="003A5496"/>
    <w:rsid w:val="003C71DF"/>
    <w:rsid w:val="003F14F6"/>
    <w:rsid w:val="003F5D7D"/>
    <w:rsid w:val="003F6052"/>
    <w:rsid w:val="003F63EE"/>
    <w:rsid w:val="003F7877"/>
    <w:rsid w:val="003F7BEB"/>
    <w:rsid w:val="004023A6"/>
    <w:rsid w:val="00405EE7"/>
    <w:rsid w:val="00413BBA"/>
    <w:rsid w:val="00413F96"/>
    <w:rsid w:val="004442C0"/>
    <w:rsid w:val="00456910"/>
    <w:rsid w:val="00462745"/>
    <w:rsid w:val="00470543"/>
    <w:rsid w:val="00490A8E"/>
    <w:rsid w:val="00497817"/>
    <w:rsid w:val="004D13ED"/>
    <w:rsid w:val="004D3D50"/>
    <w:rsid w:val="004D48A3"/>
    <w:rsid w:val="004D5895"/>
    <w:rsid w:val="00502A36"/>
    <w:rsid w:val="00506D24"/>
    <w:rsid w:val="0051466B"/>
    <w:rsid w:val="005235DE"/>
    <w:rsid w:val="00527CDC"/>
    <w:rsid w:val="00535B43"/>
    <w:rsid w:val="00536202"/>
    <w:rsid w:val="00540B85"/>
    <w:rsid w:val="00545167"/>
    <w:rsid w:val="00545607"/>
    <w:rsid w:val="005463DC"/>
    <w:rsid w:val="00550C71"/>
    <w:rsid w:val="005536FC"/>
    <w:rsid w:val="00557D82"/>
    <w:rsid w:val="00561019"/>
    <w:rsid w:val="00563C09"/>
    <w:rsid w:val="005640D0"/>
    <w:rsid w:val="00573438"/>
    <w:rsid w:val="0058133D"/>
    <w:rsid w:val="005A0265"/>
    <w:rsid w:val="005D00A2"/>
    <w:rsid w:val="005E24CA"/>
    <w:rsid w:val="005E5F96"/>
    <w:rsid w:val="005F62FB"/>
    <w:rsid w:val="00613D7C"/>
    <w:rsid w:val="00622B2C"/>
    <w:rsid w:val="00631E7A"/>
    <w:rsid w:val="0063743D"/>
    <w:rsid w:val="0064772C"/>
    <w:rsid w:val="0065100D"/>
    <w:rsid w:val="00666A3E"/>
    <w:rsid w:val="00675DBB"/>
    <w:rsid w:val="00695DA9"/>
    <w:rsid w:val="006A1493"/>
    <w:rsid w:val="006A4BBD"/>
    <w:rsid w:val="006B2CEB"/>
    <w:rsid w:val="006C3A57"/>
    <w:rsid w:val="006C4057"/>
    <w:rsid w:val="006E3E11"/>
    <w:rsid w:val="006F72AB"/>
    <w:rsid w:val="007246C6"/>
    <w:rsid w:val="00726DA7"/>
    <w:rsid w:val="00733CB4"/>
    <w:rsid w:val="00746A11"/>
    <w:rsid w:val="00753247"/>
    <w:rsid w:val="007605DD"/>
    <w:rsid w:val="0076288C"/>
    <w:rsid w:val="00765143"/>
    <w:rsid w:val="00782BD4"/>
    <w:rsid w:val="007A5D2D"/>
    <w:rsid w:val="007B6438"/>
    <w:rsid w:val="007D5D78"/>
    <w:rsid w:val="007E73F2"/>
    <w:rsid w:val="00810F05"/>
    <w:rsid w:val="008253A7"/>
    <w:rsid w:val="008263F6"/>
    <w:rsid w:val="00827DAE"/>
    <w:rsid w:val="00834BC7"/>
    <w:rsid w:val="00857227"/>
    <w:rsid w:val="00864143"/>
    <w:rsid w:val="008651F2"/>
    <w:rsid w:val="00871633"/>
    <w:rsid w:val="00874FFC"/>
    <w:rsid w:val="00876AB6"/>
    <w:rsid w:val="00880A2B"/>
    <w:rsid w:val="008824B3"/>
    <w:rsid w:val="008836BE"/>
    <w:rsid w:val="008929FC"/>
    <w:rsid w:val="008B6EB5"/>
    <w:rsid w:val="008C24A4"/>
    <w:rsid w:val="008D3046"/>
    <w:rsid w:val="008D54C7"/>
    <w:rsid w:val="008F0330"/>
    <w:rsid w:val="009030B6"/>
    <w:rsid w:val="00904B61"/>
    <w:rsid w:val="00932E55"/>
    <w:rsid w:val="0093650C"/>
    <w:rsid w:val="00991176"/>
    <w:rsid w:val="009A25D7"/>
    <w:rsid w:val="009A4B23"/>
    <w:rsid w:val="009A577D"/>
    <w:rsid w:val="009C130E"/>
    <w:rsid w:val="009D28B6"/>
    <w:rsid w:val="00A10B06"/>
    <w:rsid w:val="00A37E86"/>
    <w:rsid w:val="00A725A6"/>
    <w:rsid w:val="00A73D4F"/>
    <w:rsid w:val="00A73E9B"/>
    <w:rsid w:val="00A75A8E"/>
    <w:rsid w:val="00AA1C02"/>
    <w:rsid w:val="00AC2385"/>
    <w:rsid w:val="00AD1191"/>
    <w:rsid w:val="00AD1A78"/>
    <w:rsid w:val="00AD2A4B"/>
    <w:rsid w:val="00AD67C8"/>
    <w:rsid w:val="00AF7CFD"/>
    <w:rsid w:val="00B01262"/>
    <w:rsid w:val="00B012A8"/>
    <w:rsid w:val="00B01C22"/>
    <w:rsid w:val="00B04126"/>
    <w:rsid w:val="00B110F8"/>
    <w:rsid w:val="00B23773"/>
    <w:rsid w:val="00B27CF2"/>
    <w:rsid w:val="00B45594"/>
    <w:rsid w:val="00B5372D"/>
    <w:rsid w:val="00B81D2C"/>
    <w:rsid w:val="00B83DBE"/>
    <w:rsid w:val="00B92C85"/>
    <w:rsid w:val="00BA4E6E"/>
    <w:rsid w:val="00BB01B1"/>
    <w:rsid w:val="00BE563B"/>
    <w:rsid w:val="00C10DCC"/>
    <w:rsid w:val="00C264F8"/>
    <w:rsid w:val="00C60719"/>
    <w:rsid w:val="00C71D86"/>
    <w:rsid w:val="00C816A8"/>
    <w:rsid w:val="00C94858"/>
    <w:rsid w:val="00CA67D2"/>
    <w:rsid w:val="00CC5053"/>
    <w:rsid w:val="00CC7F0A"/>
    <w:rsid w:val="00CD30C1"/>
    <w:rsid w:val="00CD563B"/>
    <w:rsid w:val="00CE2160"/>
    <w:rsid w:val="00CE45A4"/>
    <w:rsid w:val="00CE603E"/>
    <w:rsid w:val="00D03D97"/>
    <w:rsid w:val="00D100F9"/>
    <w:rsid w:val="00D138AD"/>
    <w:rsid w:val="00D15CF2"/>
    <w:rsid w:val="00D166D1"/>
    <w:rsid w:val="00D245A7"/>
    <w:rsid w:val="00D30380"/>
    <w:rsid w:val="00D31B6E"/>
    <w:rsid w:val="00D4552C"/>
    <w:rsid w:val="00D52174"/>
    <w:rsid w:val="00D567BB"/>
    <w:rsid w:val="00D626DA"/>
    <w:rsid w:val="00D71EBE"/>
    <w:rsid w:val="00D77B3F"/>
    <w:rsid w:val="00D80B0E"/>
    <w:rsid w:val="00DB48B4"/>
    <w:rsid w:val="00DB78B1"/>
    <w:rsid w:val="00DB7E94"/>
    <w:rsid w:val="00DC47D5"/>
    <w:rsid w:val="00DC791B"/>
    <w:rsid w:val="00DD611E"/>
    <w:rsid w:val="00DE25C6"/>
    <w:rsid w:val="00DE4694"/>
    <w:rsid w:val="00DF0616"/>
    <w:rsid w:val="00DF73C8"/>
    <w:rsid w:val="00E01D48"/>
    <w:rsid w:val="00E10509"/>
    <w:rsid w:val="00E106ED"/>
    <w:rsid w:val="00E11745"/>
    <w:rsid w:val="00E12458"/>
    <w:rsid w:val="00E20742"/>
    <w:rsid w:val="00E22925"/>
    <w:rsid w:val="00E2342B"/>
    <w:rsid w:val="00E248C7"/>
    <w:rsid w:val="00E55DB5"/>
    <w:rsid w:val="00E953E9"/>
    <w:rsid w:val="00EB0472"/>
    <w:rsid w:val="00EB2AE6"/>
    <w:rsid w:val="00EC2BAC"/>
    <w:rsid w:val="00ED75B3"/>
    <w:rsid w:val="00EE0F11"/>
    <w:rsid w:val="00EE66F7"/>
    <w:rsid w:val="00F10D1F"/>
    <w:rsid w:val="00F17035"/>
    <w:rsid w:val="00F34AFA"/>
    <w:rsid w:val="00F6154E"/>
    <w:rsid w:val="00F90CA2"/>
    <w:rsid w:val="00F96A18"/>
    <w:rsid w:val="00F96C35"/>
    <w:rsid w:val="00FC0568"/>
    <w:rsid w:val="00FC328A"/>
    <w:rsid w:val="00FD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4B85F34"/>
  <w15:docId w15:val="{025C371D-4BA5-46B5-9C81-88FC3CFC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EE7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73D4F"/>
    <w:pPr>
      <w:keepNext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54BCB"/>
    <w:pPr>
      <w:widowControl w:val="0"/>
      <w:pBdr>
        <w:left w:val="double" w:sz="6" w:space="0" w:color="auto"/>
        <w:right w:val="double" w:sz="6" w:space="0" w:color="auto"/>
      </w:pBdr>
      <w:snapToGrid w:val="0"/>
      <w:jc w:val="center"/>
    </w:pPr>
    <w:rPr>
      <w:rFonts w:eastAsia="Calibri"/>
      <w:b/>
      <w:sz w:val="32"/>
      <w:szCs w:val="20"/>
    </w:rPr>
  </w:style>
  <w:style w:type="character" w:customStyle="1" w:styleId="Tekstpodstawowy2Znak">
    <w:name w:val="Tekst podstawowy 2 Znak"/>
    <w:link w:val="Tekstpodstawowy2"/>
    <w:semiHidden/>
    <w:locked/>
    <w:rsid w:val="00254BCB"/>
    <w:rPr>
      <w:rFonts w:eastAsia="Calibri"/>
      <w:b/>
      <w:sz w:val="32"/>
      <w:lang w:val="pl-PL" w:eastAsia="pl-PL" w:bidi="ar-SA"/>
    </w:rPr>
  </w:style>
  <w:style w:type="table" w:styleId="Tabela-Siatka">
    <w:name w:val="Table Grid"/>
    <w:basedOn w:val="Standardowy"/>
    <w:rsid w:val="00254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567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67BB"/>
  </w:style>
  <w:style w:type="character" w:customStyle="1" w:styleId="Nagwek4Znak">
    <w:name w:val="Nagłówek 4 Znak"/>
    <w:link w:val="Nagwek4"/>
    <w:uiPriority w:val="99"/>
    <w:semiHidden/>
    <w:rsid w:val="00A73D4F"/>
    <w:rPr>
      <w:rFonts w:ascii="Arial" w:hAnsi="Arial"/>
      <w:b/>
      <w:bCs/>
      <w:sz w:val="28"/>
      <w:szCs w:val="28"/>
    </w:rPr>
  </w:style>
  <w:style w:type="character" w:styleId="Odwoaniedokomentarza">
    <w:name w:val="annotation reference"/>
    <w:rsid w:val="005D00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0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0A2"/>
  </w:style>
  <w:style w:type="paragraph" w:styleId="Tematkomentarza">
    <w:name w:val="annotation subject"/>
    <w:basedOn w:val="Tekstkomentarza"/>
    <w:next w:val="Tekstkomentarza"/>
    <w:link w:val="TematkomentarzaZnak"/>
    <w:rsid w:val="005D00A2"/>
    <w:rPr>
      <w:b/>
      <w:bCs/>
    </w:rPr>
  </w:style>
  <w:style w:type="character" w:customStyle="1" w:styleId="TematkomentarzaZnak">
    <w:name w:val="Temat komentarza Znak"/>
    <w:link w:val="Tematkomentarza"/>
    <w:rsid w:val="005D00A2"/>
    <w:rPr>
      <w:b/>
      <w:bCs/>
    </w:rPr>
  </w:style>
  <w:style w:type="paragraph" w:styleId="Tekstdymka">
    <w:name w:val="Balloon Text"/>
    <w:basedOn w:val="Normalny"/>
    <w:link w:val="TekstdymkaZnak"/>
    <w:rsid w:val="005D00A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00A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01C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1C2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77B3F"/>
    <w:pPr>
      <w:ind w:left="720"/>
      <w:contextualSpacing/>
    </w:pPr>
  </w:style>
  <w:style w:type="character" w:styleId="Pogrubienie">
    <w:name w:val="Strong"/>
    <w:qFormat/>
    <w:rsid w:val="00D80B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93163-1DBC-4C97-9BBB-8730D661F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Miejski Zarząd Dróg w Kielcach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aradkiewicz</dc:creator>
  <cp:lastModifiedBy>Aneta Neska</cp:lastModifiedBy>
  <cp:revision>15</cp:revision>
  <cp:lastPrinted>2024-04-15T10:56:00Z</cp:lastPrinted>
  <dcterms:created xsi:type="dcterms:W3CDTF">2022-12-29T09:05:00Z</dcterms:created>
  <dcterms:modified xsi:type="dcterms:W3CDTF">2024-05-14T09:45:00Z</dcterms:modified>
</cp:coreProperties>
</file>