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4BD4F06B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081BE3">
        <w:rPr>
          <w:rFonts w:cstheme="minorHAnsi"/>
          <w:sz w:val="24"/>
          <w:szCs w:val="24"/>
        </w:rPr>
        <w:t>8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57829F20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786CB0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A4C64">
        <w:rPr>
          <w:rFonts w:eastAsia="Times New Roman" w:cstheme="minorHAnsi"/>
          <w:sz w:val="24"/>
          <w:szCs w:val="24"/>
          <w:lang w:eastAsia="pl-PL"/>
        </w:rPr>
        <w:t>106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C03B0F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44E761E3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081BE3">
        <w:rPr>
          <w:rFonts w:eastAsia="Times New Roman" w:cstheme="minorHAnsi"/>
          <w:sz w:val="24"/>
          <w:szCs w:val="24"/>
          <w:lang w:eastAsia="pl-PL"/>
        </w:rPr>
        <w:t>Chłodna 52, 00-0872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700CB06A" w:rsidR="00994319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</w:t>
      </w:r>
      <w:r w:rsidR="00994319">
        <w:rPr>
          <w:rStyle w:val="Pogrubienie"/>
          <w:b w:val="0"/>
          <w:bCs w:val="0"/>
        </w:rPr>
        <w:t>w</w:t>
      </w:r>
      <w:r w:rsidR="00994319" w:rsidRPr="00994319">
        <w:rPr>
          <w:rStyle w:val="Pogrubienie"/>
          <w:b w:val="0"/>
          <w:bCs w:val="0"/>
        </w:rPr>
        <w:t>ykonawcy o aktualności informacji zawartych w</w:t>
      </w:r>
      <w:r w:rsidR="00994319">
        <w:rPr>
          <w:rStyle w:val="Pogrubienie"/>
          <w:b w:val="0"/>
          <w:bCs w:val="0"/>
        </w:rPr>
        <w:t> </w:t>
      </w:r>
      <w:r w:rsidR="00994319" w:rsidRPr="00994319">
        <w:rPr>
          <w:rStyle w:val="Pogrubienie"/>
          <w:b w:val="0"/>
          <w:bCs w:val="0"/>
        </w:rPr>
        <w:t xml:space="preserve">oświadczeniu, o którym mowa w art. 125 ust. 1 </w:t>
      </w:r>
      <w:r w:rsidR="00994319" w:rsidRPr="0080751B">
        <w:rPr>
          <w:rStyle w:val="Pogrubienie"/>
          <w:b w:val="0"/>
          <w:bCs w:val="0"/>
        </w:rPr>
        <w:t xml:space="preserve">ustawy z dnia 11 września 2019 r. </w:t>
      </w:r>
      <w:r w:rsidR="00994319" w:rsidRPr="00BB47DE">
        <w:rPr>
          <w:rStyle w:val="Pogrubienie"/>
          <w:b w:val="0"/>
          <w:bCs w:val="0"/>
        </w:rPr>
        <w:t xml:space="preserve"> Prawo zamówień publicznych (Dz. U. z 202</w:t>
      </w:r>
      <w:r w:rsidR="00DA4C64">
        <w:rPr>
          <w:rStyle w:val="Pogrubienie"/>
          <w:b w:val="0"/>
          <w:bCs w:val="0"/>
        </w:rPr>
        <w:t>4</w:t>
      </w:r>
      <w:r w:rsidR="00994319" w:rsidRPr="00BB47DE">
        <w:rPr>
          <w:rStyle w:val="Pogrubienie"/>
          <w:b w:val="0"/>
          <w:bCs w:val="0"/>
        </w:rPr>
        <w:t xml:space="preserve"> r., poz. </w:t>
      </w:r>
      <w:r w:rsidR="00DA4C64">
        <w:rPr>
          <w:rStyle w:val="Pogrubienie"/>
          <w:b w:val="0"/>
          <w:bCs w:val="0"/>
        </w:rPr>
        <w:t>1320</w:t>
      </w:r>
      <w:r w:rsidR="00994319" w:rsidRPr="00BB47DE">
        <w:rPr>
          <w:rStyle w:val="Pogrubienie"/>
          <w:b w:val="0"/>
          <w:bCs w:val="0"/>
        </w:rPr>
        <w:t>)</w:t>
      </w:r>
      <w:r w:rsidR="00994319">
        <w:rPr>
          <w:rStyle w:val="Pogrubienie"/>
          <w:b w:val="0"/>
          <w:bCs w:val="0"/>
        </w:rPr>
        <w:t xml:space="preserve"> </w:t>
      </w:r>
      <w:r w:rsidR="00994319" w:rsidRPr="00994319">
        <w:rPr>
          <w:rStyle w:val="Pogrubienie"/>
          <w:b w:val="0"/>
          <w:bCs w:val="0"/>
        </w:rPr>
        <w:t>w zakresie podstaw wykluczenia</w:t>
      </w:r>
    </w:p>
    <w:p w14:paraId="3BE85FBF" w14:textId="6AC8F9DA" w:rsidR="00994319" w:rsidRPr="00994319" w:rsidRDefault="00994319" w:rsidP="00994319">
      <w:pPr>
        <w:spacing w:line="360" w:lineRule="auto"/>
        <w:rPr>
          <w:rFonts w:eastAsia="Calibri" w:cstheme="minorHAnsi"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>Ubiegając się o udzielenie zamówienia publicznego, którego przedmiotem jest „</w:t>
      </w:r>
      <w:r w:rsidR="00DA4C64" w:rsidRPr="00DA4C64">
        <w:rPr>
          <w:rFonts w:eastAsia="Calibri" w:cstheme="minorHAnsi"/>
          <w:sz w:val="24"/>
          <w:szCs w:val="24"/>
        </w:rPr>
        <w:t>Kompleksowa organizacja konferencji w Warszawie, Płocku, Siedlcach i Ostrołęce finansowanych w ramach Działania 6.3 FEM</w:t>
      </w:r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>, oświadczam, że informacje zawarte w oświadczeniu, o</w:t>
      </w:r>
      <w:r w:rsidR="00656FAF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 xml:space="preserve">którym mowa w art. 125 ust. 1 </w:t>
      </w:r>
      <w:proofErr w:type="spellStart"/>
      <w:r>
        <w:rPr>
          <w:rFonts w:eastAsia="Calibri" w:cstheme="minorHAnsi"/>
          <w:sz w:val="24"/>
          <w:szCs w:val="24"/>
        </w:rPr>
        <w:t>uPzp</w:t>
      </w:r>
      <w:proofErr w:type="spellEnd"/>
      <w:r w:rsidRPr="00994319">
        <w:rPr>
          <w:rFonts w:eastAsia="Calibri" w:cstheme="minorHAnsi"/>
          <w:sz w:val="24"/>
          <w:szCs w:val="24"/>
        </w:rPr>
        <w:t>, pozostają nadal aktualne w zakresie podstaw wykluczenia z</w:t>
      </w:r>
      <w:r w:rsidR="006338C6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>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a) art. 108 ust. 1 pkt 1 i 2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b) art. 108 ust. 1 pkt 3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c) art. 108 ust. 1 pkt 4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e) art. 108 ust. 1 pkt 6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4F933D82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</w:t>
      </w:r>
      <w:r w:rsidR="00081BE3">
        <w:rPr>
          <w:rFonts w:eastAsia="Calibri" w:cstheme="minorHAnsi"/>
          <w:sz w:val="24"/>
          <w:szCs w:val="24"/>
        </w:rPr>
        <w:t>4</w:t>
      </w:r>
      <w:r w:rsidR="00065889">
        <w:rPr>
          <w:rFonts w:eastAsia="Calibri" w:cstheme="minorHAnsi"/>
          <w:sz w:val="24"/>
          <w:szCs w:val="24"/>
        </w:rPr>
        <w:t xml:space="preserve"> r., poz.</w:t>
      </w:r>
      <w:r w:rsidR="00081BE3">
        <w:rPr>
          <w:rFonts w:eastAsia="Calibri" w:cstheme="minorHAnsi"/>
          <w:sz w:val="24"/>
          <w:szCs w:val="24"/>
        </w:rPr>
        <w:t>507</w:t>
      </w:r>
      <w:r w:rsidR="00065889">
        <w:rPr>
          <w:rFonts w:eastAsia="Calibri" w:cstheme="minorHAnsi"/>
          <w:sz w:val="24"/>
          <w:szCs w:val="24"/>
        </w:rPr>
        <w:t>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786CB0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D540" w14:textId="77777777" w:rsidR="00270AA0" w:rsidRDefault="00270AA0" w:rsidP="004439A7">
      <w:pPr>
        <w:spacing w:after="0" w:line="240" w:lineRule="auto"/>
      </w:pPr>
      <w:r>
        <w:separator/>
      </w:r>
    </w:p>
  </w:endnote>
  <w:endnote w:type="continuationSeparator" w:id="0">
    <w:p w14:paraId="461EF29C" w14:textId="77777777" w:rsidR="00270AA0" w:rsidRDefault="00270AA0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E2FB" w14:textId="77777777" w:rsidR="00270AA0" w:rsidRDefault="00270AA0" w:rsidP="004439A7">
      <w:pPr>
        <w:spacing w:after="0" w:line="240" w:lineRule="auto"/>
      </w:pPr>
      <w:r>
        <w:separator/>
      </w:r>
    </w:p>
  </w:footnote>
  <w:footnote w:type="continuationSeparator" w:id="0">
    <w:p w14:paraId="367681E1" w14:textId="77777777" w:rsidR="00270AA0" w:rsidRDefault="00270AA0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DBA" w14:textId="4FE4425A" w:rsidR="00786CB0" w:rsidRDefault="00786CB0">
    <w:pPr>
      <w:pStyle w:val="Nagwek"/>
    </w:pPr>
    <w:r>
      <w:rPr>
        <w:noProof/>
        <w:lang w:eastAsia="pl-PL"/>
      </w:rPr>
      <w:drawing>
        <wp:inline distT="0" distB="0" distL="0" distR="0" wp14:anchorId="630F00D9" wp14:editId="52A64650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D267FE" w14:textId="77777777" w:rsidR="00786CB0" w:rsidRDefault="00786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5889"/>
    <w:rsid w:val="00081BE3"/>
    <w:rsid w:val="000F0DFD"/>
    <w:rsid w:val="001C70D2"/>
    <w:rsid w:val="001F00FF"/>
    <w:rsid w:val="001F1158"/>
    <w:rsid w:val="00262D76"/>
    <w:rsid w:val="00270AA0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4B3F49"/>
    <w:rsid w:val="005509A0"/>
    <w:rsid w:val="005E5F55"/>
    <w:rsid w:val="006338C6"/>
    <w:rsid w:val="00634EBC"/>
    <w:rsid w:val="00656FAF"/>
    <w:rsid w:val="0066000A"/>
    <w:rsid w:val="00682CA0"/>
    <w:rsid w:val="006B28AB"/>
    <w:rsid w:val="006D17D9"/>
    <w:rsid w:val="006F7E1D"/>
    <w:rsid w:val="00723253"/>
    <w:rsid w:val="00763CCA"/>
    <w:rsid w:val="00786CB0"/>
    <w:rsid w:val="0079304B"/>
    <w:rsid w:val="0080751B"/>
    <w:rsid w:val="008420DB"/>
    <w:rsid w:val="00844F8E"/>
    <w:rsid w:val="008C61B9"/>
    <w:rsid w:val="008D3335"/>
    <w:rsid w:val="00925718"/>
    <w:rsid w:val="00994319"/>
    <w:rsid w:val="009D661F"/>
    <w:rsid w:val="00A0368A"/>
    <w:rsid w:val="00A15746"/>
    <w:rsid w:val="00A74B7F"/>
    <w:rsid w:val="00AC2328"/>
    <w:rsid w:val="00B62C43"/>
    <w:rsid w:val="00B633D3"/>
    <w:rsid w:val="00B834C3"/>
    <w:rsid w:val="00BB47DE"/>
    <w:rsid w:val="00BD2570"/>
    <w:rsid w:val="00C03B0F"/>
    <w:rsid w:val="00C276B9"/>
    <w:rsid w:val="00D60EBA"/>
    <w:rsid w:val="00D82C39"/>
    <w:rsid w:val="00D85DE3"/>
    <w:rsid w:val="00D901CF"/>
    <w:rsid w:val="00D915D3"/>
    <w:rsid w:val="00DA4C64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B0"/>
  </w:style>
  <w:style w:type="paragraph" w:styleId="Stopka">
    <w:name w:val="footer"/>
    <w:basedOn w:val="Normalny"/>
    <w:link w:val="StopkaZnak"/>
    <w:uiPriority w:val="99"/>
    <w:unhideWhenUsed/>
    <w:rsid w:val="0078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71CF2"/>
    <w:rsid w:val="00323F00"/>
    <w:rsid w:val="004323D9"/>
    <w:rsid w:val="004D4E17"/>
    <w:rsid w:val="008F2139"/>
    <w:rsid w:val="00A63BBF"/>
    <w:rsid w:val="00B75C16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23</cp:revision>
  <cp:lastPrinted>2024-10-15T12:52:00Z</cp:lastPrinted>
  <dcterms:created xsi:type="dcterms:W3CDTF">2022-04-28T12:17:00Z</dcterms:created>
  <dcterms:modified xsi:type="dcterms:W3CDTF">2024-10-15T12:52:00Z</dcterms:modified>
</cp:coreProperties>
</file>