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9A9" w:rsidRPr="00684D03" w:rsidRDefault="001959A9" w:rsidP="001959A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84D0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Znak sprawy: </w:t>
      </w:r>
      <w:r w:rsidRPr="00684D03">
        <w:rPr>
          <w:rFonts w:ascii="Cambria" w:eastAsia="Times New Roman" w:hAnsi="Cambria" w:cs="Times New Roman"/>
          <w:sz w:val="24"/>
          <w:szCs w:val="24"/>
          <w:lang w:eastAsia="pl-PL"/>
        </w:rPr>
        <w:t>KP-272-PNK-</w:t>
      </w:r>
      <w:r w:rsidR="00684D03" w:rsidRPr="00684D03">
        <w:rPr>
          <w:rFonts w:ascii="Cambria" w:eastAsia="Times New Roman" w:hAnsi="Cambria" w:cs="Times New Roman"/>
          <w:sz w:val="24"/>
          <w:szCs w:val="24"/>
          <w:lang w:eastAsia="pl-PL"/>
        </w:rPr>
        <w:t>7</w:t>
      </w:r>
      <w:r w:rsidRPr="00684D03">
        <w:rPr>
          <w:rFonts w:ascii="Cambria" w:eastAsia="Times New Roman" w:hAnsi="Cambria" w:cs="Times New Roman"/>
          <w:sz w:val="24"/>
          <w:szCs w:val="24"/>
          <w:lang w:eastAsia="pl-PL"/>
        </w:rPr>
        <w:t>/202</w:t>
      </w:r>
      <w:r w:rsidR="00684D03" w:rsidRPr="00684D03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 w:rsidRPr="00684D03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</w:t>
      </w:r>
    </w:p>
    <w:p w:rsidR="001959A9" w:rsidRPr="007F5F4F" w:rsidRDefault="001959A9" w:rsidP="001959A9">
      <w:pPr>
        <w:widowControl/>
        <w:tabs>
          <w:tab w:val="left" w:pos="708"/>
          <w:tab w:val="center" w:pos="4536"/>
          <w:tab w:val="right" w:pos="9072"/>
        </w:tabs>
        <w:autoSpaceDE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959A9" w:rsidRPr="007F5F4F" w:rsidRDefault="001959A9" w:rsidP="001959A9">
      <w:pPr>
        <w:widowControl/>
        <w:tabs>
          <w:tab w:val="left" w:pos="708"/>
          <w:tab w:val="center" w:pos="4536"/>
          <w:tab w:val="right" w:pos="9072"/>
        </w:tabs>
        <w:autoSpaceDE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F5F4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Lublin, </w:t>
      </w:r>
      <w:r w:rsidR="0043347C">
        <w:rPr>
          <w:rFonts w:ascii="Cambria" w:eastAsia="Times New Roman" w:hAnsi="Cambria" w:cs="Times New Roman"/>
          <w:sz w:val="24"/>
          <w:szCs w:val="24"/>
          <w:lang w:eastAsia="pl-PL"/>
        </w:rPr>
        <w:t>10.03</w:t>
      </w:r>
      <w:r w:rsidR="00DD2110" w:rsidRPr="007F5F4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Pr="007F5F4F">
        <w:rPr>
          <w:rFonts w:ascii="Cambria" w:eastAsia="Times New Roman" w:hAnsi="Cambria" w:cs="Times New Roman"/>
          <w:sz w:val="24"/>
          <w:szCs w:val="24"/>
          <w:lang w:eastAsia="pl-PL"/>
        </w:rPr>
        <w:t>202</w:t>
      </w:r>
      <w:r w:rsidR="00684D03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 w:rsidRPr="007F5F4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</w:p>
    <w:p w:rsidR="001959A9" w:rsidRPr="007F5F4F" w:rsidRDefault="001959A9" w:rsidP="001959A9">
      <w:pPr>
        <w:widowControl/>
        <w:tabs>
          <w:tab w:val="left" w:pos="708"/>
          <w:tab w:val="center" w:pos="4536"/>
          <w:tab w:val="right" w:pos="9072"/>
        </w:tabs>
        <w:autoSpaceDE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43347C" w:rsidRPr="00B75149" w:rsidRDefault="0043347C" w:rsidP="002329D5">
      <w:pPr>
        <w:widowControl/>
        <w:suppressAutoHyphens/>
        <w:autoSpaceDE/>
        <w:spacing w:before="360" w:after="240" w:line="276" w:lineRule="auto"/>
        <w:jc w:val="center"/>
        <w:rPr>
          <w:rFonts w:ascii="Cambria" w:eastAsia="Times New Roman" w:hAnsi="Cambria" w:cs="Times New Roman"/>
          <w:b/>
          <w:sz w:val="28"/>
          <w:szCs w:val="24"/>
          <w:lang w:eastAsia="pl-PL"/>
        </w:rPr>
      </w:pPr>
      <w:r w:rsidRPr="009178B9">
        <w:rPr>
          <w:rFonts w:ascii="Cambria" w:eastAsia="Times New Roman" w:hAnsi="Cambria" w:cs="Times New Roman"/>
          <w:b/>
          <w:sz w:val="28"/>
          <w:szCs w:val="24"/>
          <w:lang w:eastAsia="pl-PL"/>
        </w:rPr>
        <w:t>INFORMACJA O WYBORZE OFERTY NAJKORZYSTNIEJSZEJ</w:t>
      </w:r>
    </w:p>
    <w:p w:rsidR="001959A9" w:rsidRPr="007F5F4F" w:rsidRDefault="001959A9" w:rsidP="001959A9">
      <w:pPr>
        <w:widowControl/>
        <w:autoSpaceDE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959A9" w:rsidRPr="00394CD4" w:rsidRDefault="0043347C" w:rsidP="00394CD4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  <w:r w:rsidRPr="00394CD4">
        <w:rPr>
          <w:rFonts w:ascii="Cambria" w:eastAsia="Times New Roman" w:hAnsi="Cambria" w:cs="Times New Roman"/>
          <w:lang w:eastAsia="pl-PL"/>
        </w:rPr>
        <w:t>Dot. postępowania</w:t>
      </w:r>
      <w:r w:rsidR="001959A9" w:rsidRPr="00394CD4">
        <w:rPr>
          <w:rFonts w:ascii="Cambria" w:eastAsia="Times New Roman" w:hAnsi="Cambria" w:cs="Times New Roman"/>
          <w:lang w:eastAsia="pl-PL"/>
        </w:rPr>
        <w:t xml:space="preserve"> pn.: </w:t>
      </w:r>
      <w:r w:rsidR="00684D03" w:rsidRPr="00394CD4">
        <w:rPr>
          <w:rFonts w:ascii="Cambria" w:eastAsia="Times New Roman" w:hAnsi="Cambria" w:cs="Times New Roman"/>
          <w:b/>
          <w:lang w:eastAsia="pl-PL"/>
        </w:rPr>
        <w:t>Szkolenia w ramach projektu "Uczelnia dostępna - program rozwoju Politechniki Lubelskiej"</w:t>
      </w:r>
      <w:r w:rsidR="00684D03" w:rsidRPr="00394CD4">
        <w:rPr>
          <w:rFonts w:ascii="Cambria" w:eastAsiaTheme="minorHAnsi" w:hAnsi="Cambria" w:cs="Cambria"/>
          <w:color w:val="000000"/>
        </w:rPr>
        <w:t xml:space="preserve"> </w:t>
      </w:r>
      <w:r w:rsidR="00F8436F" w:rsidRPr="00394CD4">
        <w:rPr>
          <w:rFonts w:ascii="Cambria" w:eastAsia="Times New Roman" w:hAnsi="Cambria" w:cs="Times New Roman"/>
          <w:lang w:eastAsia="pl-PL"/>
        </w:rPr>
        <w:t>w trybie podstawowym z uwzględnieniem przepisów stosowanych przy udzielaniu zamówień na usługi społeczne i inne szczególne usługi zgodnie z art. 275 pkt.1 w związku</w:t>
      </w:r>
      <w:r w:rsidR="000D5981">
        <w:rPr>
          <w:rFonts w:ascii="Cambria" w:eastAsia="Times New Roman" w:hAnsi="Cambria" w:cs="Times New Roman"/>
          <w:lang w:eastAsia="pl-PL"/>
        </w:rPr>
        <w:br/>
      </w:r>
      <w:r w:rsidR="00F8436F" w:rsidRPr="00394CD4">
        <w:rPr>
          <w:rFonts w:ascii="Cambria" w:eastAsia="Times New Roman" w:hAnsi="Cambria" w:cs="Times New Roman"/>
          <w:lang w:eastAsia="pl-PL"/>
        </w:rPr>
        <w:t xml:space="preserve">z art. 359 pkt 2 </w:t>
      </w:r>
      <w:r w:rsidRPr="00394CD4">
        <w:rPr>
          <w:rFonts w:ascii="Cambria" w:eastAsia="Times New Roman" w:hAnsi="Cambria" w:cs="Times New Roman"/>
          <w:lang w:eastAsia="pl-PL"/>
        </w:rPr>
        <w:t xml:space="preserve">ustawy z dnia 11 września 2019 roku Prawo Zamówień Publicznych (Dz.U. z 2019 r. poz. 2019 z </w:t>
      </w:r>
      <w:proofErr w:type="spellStart"/>
      <w:r w:rsidRPr="00394CD4">
        <w:rPr>
          <w:rFonts w:ascii="Cambria" w:eastAsia="Times New Roman" w:hAnsi="Cambria" w:cs="Times New Roman"/>
          <w:lang w:eastAsia="pl-PL"/>
        </w:rPr>
        <w:t>późn</w:t>
      </w:r>
      <w:proofErr w:type="spellEnd"/>
      <w:r w:rsidRPr="00394CD4">
        <w:rPr>
          <w:rFonts w:ascii="Cambria" w:eastAsia="Times New Roman" w:hAnsi="Cambria" w:cs="Times New Roman"/>
          <w:lang w:eastAsia="pl-PL"/>
        </w:rPr>
        <w:t>. zm.)</w:t>
      </w:r>
    </w:p>
    <w:p w:rsidR="0043347C" w:rsidRPr="00394CD4" w:rsidRDefault="0043347C" w:rsidP="00394CD4">
      <w:pPr>
        <w:widowControl/>
        <w:suppressAutoHyphens/>
        <w:autoSpaceDE/>
        <w:spacing w:before="240" w:line="300" w:lineRule="auto"/>
        <w:jc w:val="both"/>
        <w:rPr>
          <w:rFonts w:ascii="Cambria" w:eastAsia="Times New Roman" w:hAnsi="Cambria" w:cs="Cambria"/>
          <w:lang w:eastAsia="zh-CN"/>
        </w:rPr>
      </w:pPr>
      <w:r w:rsidRPr="00394CD4">
        <w:rPr>
          <w:rFonts w:ascii="Cambria" w:eastAsia="Times New Roman" w:hAnsi="Cambria" w:cs="Cambria"/>
          <w:lang w:eastAsia="zh-CN"/>
        </w:rPr>
        <w:t>Zamawiający,</w:t>
      </w:r>
      <w:r w:rsidRPr="00394CD4">
        <w:rPr>
          <w:rFonts w:ascii="Cambria" w:eastAsia="Times New Roman" w:hAnsi="Cambria" w:cs="Cambria"/>
          <w:b/>
          <w:lang w:eastAsia="zh-CN"/>
        </w:rPr>
        <w:t xml:space="preserve"> Politechnika Lubelska, </w:t>
      </w:r>
      <w:r w:rsidRPr="00394CD4">
        <w:rPr>
          <w:rFonts w:ascii="Cambria" w:eastAsia="Times New Roman" w:hAnsi="Cambria" w:cs="Cambria"/>
          <w:lang w:eastAsia="zh-CN"/>
        </w:rPr>
        <w:t>informuje</w:t>
      </w:r>
      <w:r w:rsidRPr="00394CD4">
        <w:rPr>
          <w:rFonts w:ascii="Cambria" w:eastAsia="Times New Roman" w:hAnsi="Cambria" w:cs="Cambria"/>
          <w:color w:val="0D0D0D"/>
          <w:lang w:eastAsia="zh-CN"/>
        </w:rPr>
        <w:t xml:space="preserve"> </w:t>
      </w:r>
      <w:r w:rsidRPr="00394CD4">
        <w:rPr>
          <w:rFonts w:ascii="Cambria" w:eastAsia="Times New Roman" w:hAnsi="Cambria" w:cs="Cambria"/>
          <w:lang w:eastAsia="zh-CN"/>
        </w:rPr>
        <w:t>na podstawie art. 253 ust. 1 ustawy,</w:t>
      </w:r>
      <w:r w:rsidR="00394CD4">
        <w:rPr>
          <w:rFonts w:ascii="Cambria" w:eastAsia="Times New Roman" w:hAnsi="Cambria" w:cs="Cambria"/>
          <w:lang w:eastAsia="zh-CN"/>
        </w:rPr>
        <w:t xml:space="preserve"> </w:t>
      </w:r>
      <w:r w:rsidRPr="00394CD4">
        <w:rPr>
          <w:rFonts w:ascii="Cambria" w:eastAsia="Times New Roman" w:hAnsi="Cambria" w:cs="Cambria"/>
          <w:lang w:eastAsia="zh-CN"/>
        </w:rPr>
        <w:t xml:space="preserve">że dokonał wyboru </w:t>
      </w:r>
      <w:r w:rsidRPr="00394CD4">
        <w:rPr>
          <w:rFonts w:ascii="Cambria" w:eastAsia="Times New Roman" w:hAnsi="Cambria" w:cs="Cambria"/>
          <w:color w:val="0D0D0D"/>
          <w:lang w:eastAsia="zh-CN"/>
        </w:rPr>
        <w:t>oferty najkorzystniejszej.</w:t>
      </w:r>
    </w:p>
    <w:p w:rsidR="0043347C" w:rsidRPr="00394CD4" w:rsidRDefault="0043347C" w:rsidP="00394CD4">
      <w:pPr>
        <w:widowControl/>
        <w:autoSpaceDE/>
        <w:spacing w:before="120" w:line="300" w:lineRule="auto"/>
        <w:jc w:val="both"/>
        <w:rPr>
          <w:rFonts w:ascii="Cambria" w:eastAsia="Times New Roman" w:hAnsi="Cambria"/>
          <w:bCs/>
          <w:color w:val="000000"/>
          <w:lang w:eastAsia="pl-PL"/>
        </w:rPr>
      </w:pPr>
      <w:bookmarkStart w:id="0" w:name="_Hlk88746183"/>
      <w:r w:rsidRPr="00394CD4">
        <w:rPr>
          <w:rFonts w:ascii="Cambria" w:eastAsia="Times New Roman" w:hAnsi="Cambria"/>
          <w:bCs/>
          <w:color w:val="000000"/>
          <w:lang w:eastAsia="pl-PL"/>
        </w:rPr>
        <w:t>Najkorzystniejszą ofertą pod względem kryteriów określonych w rozdziale 15 Specyfikacji Warunków Zamówienia (dalej jako „SWZ”) jest oferta złożona przez Wykonawcę:</w:t>
      </w:r>
    </w:p>
    <w:p w:rsidR="0043347C" w:rsidRPr="003E0077" w:rsidRDefault="0043347C" w:rsidP="00394CD4">
      <w:pPr>
        <w:widowControl/>
        <w:autoSpaceDN/>
        <w:spacing w:before="240" w:after="120" w:line="300" w:lineRule="auto"/>
        <w:jc w:val="both"/>
        <w:rPr>
          <w:rFonts w:ascii="Cambria" w:eastAsia="Times New Roman" w:hAnsi="Cambria" w:cs="Cambria"/>
          <w:color w:val="0D0D0D"/>
          <w:lang w:eastAsia="zh-CN"/>
        </w:rPr>
      </w:pPr>
      <w:r w:rsidRPr="00394CD4">
        <w:rPr>
          <w:rFonts w:ascii="Cambria" w:eastAsia="Times New Roman" w:hAnsi="Cambria" w:cs="Times New Roman"/>
          <w:b/>
          <w:bCs/>
          <w:lang w:eastAsia="ar-SA"/>
        </w:rPr>
        <w:t xml:space="preserve">Część 1. Szkolenie z zakresu komunikacji i form wsparcia edukacyjnego studentów i kandydatów na </w:t>
      </w:r>
      <w:r w:rsidRPr="003E0077">
        <w:rPr>
          <w:rFonts w:ascii="Cambria" w:eastAsia="Times New Roman" w:hAnsi="Cambria" w:cs="Times New Roman"/>
          <w:b/>
          <w:bCs/>
          <w:lang w:eastAsia="ar-SA"/>
        </w:rPr>
        <w:t xml:space="preserve">studia z zaburzeniami psychicznymi - </w:t>
      </w:r>
      <w:r w:rsidR="00394CD4" w:rsidRPr="003E0077">
        <w:rPr>
          <w:rFonts w:ascii="Cambria" w:eastAsia="Times New Roman" w:hAnsi="Cambria" w:cs="Times New Roman"/>
          <w:lang w:eastAsia="zh-CN"/>
        </w:rPr>
        <w:t>DEJKO Joanna Studium Doskonalenia Zdolności Poznawczych</w:t>
      </w:r>
      <w:bookmarkStart w:id="1" w:name="_Hlk97711326"/>
      <w:r w:rsidR="00394CD4" w:rsidRPr="003E0077">
        <w:rPr>
          <w:rFonts w:ascii="Cambria" w:eastAsia="Times New Roman" w:hAnsi="Cambria" w:cs="Times New Roman"/>
          <w:lang w:eastAsia="zh-CN"/>
        </w:rPr>
        <w:t xml:space="preserve">, Stoczek 9, 21-077 Spiczyn </w:t>
      </w:r>
      <w:r w:rsidRPr="003E0077">
        <w:rPr>
          <w:rFonts w:ascii="Cambria" w:eastAsia="Times New Roman" w:hAnsi="Cambria" w:cs="Times New Roman"/>
          <w:lang w:eastAsia="zh-CN"/>
        </w:rPr>
        <w:t xml:space="preserve">– za cenę </w:t>
      </w:r>
      <w:bookmarkEnd w:id="0"/>
      <w:bookmarkEnd w:id="1"/>
      <w:r w:rsidR="00394CD4" w:rsidRPr="003E0077">
        <w:rPr>
          <w:rFonts w:ascii="Cambria" w:eastAsia="Times New Roman" w:hAnsi="Cambria" w:cs="Times New Roman"/>
          <w:lang w:eastAsia="zh-CN"/>
        </w:rPr>
        <w:t>2 864 zł</w:t>
      </w:r>
    </w:p>
    <w:p w:rsidR="0043347C" w:rsidRPr="003E0077" w:rsidRDefault="0043347C" w:rsidP="00394CD4">
      <w:pPr>
        <w:widowControl/>
        <w:suppressAutoHyphens/>
        <w:autoSpaceDE/>
        <w:autoSpaceDN/>
        <w:spacing w:before="240" w:line="30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  <w:r w:rsidRPr="003E0077">
        <w:rPr>
          <w:rFonts w:ascii="Cambria" w:eastAsia="Times New Roman" w:hAnsi="Cambria" w:cs="Times New Roman"/>
          <w:b/>
          <w:bCs/>
          <w:lang w:eastAsia="ar-SA"/>
        </w:rPr>
        <w:t>Część 2. Szkolenie z zakresu edukacji studentów z niepełnosprawnością społeczne i techniczne uwarunkowania procesu kształcenia oraz zasady savoir-vivre wobec osób</w:t>
      </w:r>
      <w:r w:rsidR="000D5981">
        <w:rPr>
          <w:rFonts w:ascii="Cambria" w:eastAsia="Times New Roman" w:hAnsi="Cambria" w:cs="Times New Roman"/>
          <w:b/>
          <w:bCs/>
          <w:lang w:eastAsia="ar-SA"/>
        </w:rPr>
        <w:br/>
      </w:r>
      <w:r w:rsidRPr="003E0077">
        <w:rPr>
          <w:rFonts w:ascii="Cambria" w:eastAsia="Times New Roman" w:hAnsi="Cambria" w:cs="Times New Roman"/>
          <w:b/>
          <w:bCs/>
          <w:lang w:eastAsia="ar-SA"/>
        </w:rPr>
        <w:t>z niepełnosprawnościami</w:t>
      </w:r>
      <w:r w:rsidR="00394CD4" w:rsidRPr="003E0077">
        <w:rPr>
          <w:rFonts w:ascii="Cambria" w:eastAsia="Times New Roman" w:hAnsi="Cambria" w:cs="Times New Roman"/>
          <w:b/>
          <w:bCs/>
          <w:lang w:eastAsia="ar-SA"/>
        </w:rPr>
        <w:t xml:space="preserve"> - </w:t>
      </w:r>
      <w:r w:rsidR="00394CD4" w:rsidRPr="003E0077">
        <w:rPr>
          <w:rFonts w:ascii="Cambria" w:eastAsia="Times New Roman" w:hAnsi="Cambria" w:cs="Times New Roman"/>
          <w:lang w:eastAsia="zh-CN"/>
        </w:rPr>
        <w:t xml:space="preserve">DEJKO Joanna Studium Doskonalenia Zdolności Poznawczych, Stoczek 9, 21-077 Spiczyn </w:t>
      </w:r>
      <w:r w:rsidR="00394CD4" w:rsidRPr="003E0077">
        <w:rPr>
          <w:rFonts w:ascii="Cambria" w:eastAsia="Times New Roman" w:hAnsi="Cambria" w:cs="Cambria"/>
          <w:color w:val="0D0D0D"/>
          <w:lang w:eastAsia="zh-CN"/>
        </w:rPr>
        <w:t xml:space="preserve">– za cenę </w:t>
      </w:r>
      <w:r w:rsidR="00394CD4" w:rsidRPr="003E0077">
        <w:rPr>
          <w:rFonts w:ascii="Cambria" w:eastAsia="Times New Roman" w:hAnsi="Cambria" w:cs="Times New Roman"/>
          <w:lang w:eastAsia="zh-CN"/>
        </w:rPr>
        <w:t>3 816 zł</w:t>
      </w:r>
    </w:p>
    <w:p w:rsidR="0043347C" w:rsidRPr="003E0077" w:rsidRDefault="0043347C" w:rsidP="00394CD4">
      <w:pPr>
        <w:widowControl/>
        <w:suppressAutoHyphens/>
        <w:autoSpaceDE/>
        <w:autoSpaceDN/>
        <w:spacing w:before="120" w:line="300" w:lineRule="auto"/>
        <w:jc w:val="both"/>
        <w:rPr>
          <w:rFonts w:ascii="Cambria" w:eastAsia="Times New Roman" w:hAnsi="Cambria" w:cs="Cambria"/>
          <w:color w:val="0D0D0D"/>
          <w:lang w:eastAsia="zh-CN"/>
        </w:rPr>
      </w:pPr>
      <w:r w:rsidRPr="003E0077">
        <w:rPr>
          <w:rFonts w:ascii="Cambria" w:eastAsia="Times New Roman" w:hAnsi="Cambria" w:cs="Times New Roman"/>
          <w:b/>
          <w:bCs/>
          <w:lang w:eastAsia="ar-SA"/>
        </w:rPr>
        <w:t>Część 3. Szkolenie z zakresu wsparcia edukacyjnego studentów z zaburzeniami ze spektrum autyzmu (zespół Aspergera)</w:t>
      </w:r>
      <w:r w:rsidR="00394CD4" w:rsidRPr="003E0077">
        <w:rPr>
          <w:rFonts w:ascii="Cambria" w:eastAsia="Times New Roman" w:hAnsi="Cambria" w:cs="Times New Roman"/>
          <w:b/>
          <w:bCs/>
          <w:lang w:eastAsia="ar-SA"/>
        </w:rPr>
        <w:t xml:space="preserve"> - </w:t>
      </w:r>
      <w:r w:rsidR="00394CD4" w:rsidRPr="003E0077">
        <w:rPr>
          <w:rFonts w:ascii="Cambria" w:eastAsia="Times New Roman" w:hAnsi="Cambria" w:cs="Times New Roman"/>
          <w:lang w:eastAsia="zh-CN"/>
        </w:rPr>
        <w:t xml:space="preserve">ADEPT Sp. z o.o. </w:t>
      </w:r>
      <w:proofErr w:type="spellStart"/>
      <w:r w:rsidR="00394CD4" w:rsidRPr="003E0077">
        <w:rPr>
          <w:rFonts w:ascii="Cambria" w:eastAsia="Times New Roman" w:hAnsi="Cambria" w:cs="Times New Roman"/>
          <w:lang w:eastAsia="zh-CN"/>
        </w:rPr>
        <w:t>s.k</w:t>
      </w:r>
      <w:proofErr w:type="spellEnd"/>
      <w:r w:rsidR="00394CD4" w:rsidRPr="003E0077">
        <w:rPr>
          <w:rFonts w:ascii="Cambria" w:eastAsia="Times New Roman" w:hAnsi="Cambria" w:cs="Times New Roman"/>
          <w:lang w:eastAsia="zh-CN"/>
        </w:rPr>
        <w:t xml:space="preserve">. </w:t>
      </w:r>
      <w:r w:rsidR="003E0077" w:rsidRPr="003E0077">
        <w:rPr>
          <w:rFonts w:ascii="Cambria" w:eastAsia="Times New Roman" w:hAnsi="Cambria" w:cs="Times New Roman"/>
          <w:lang w:eastAsia="zh-CN"/>
        </w:rPr>
        <w:t xml:space="preserve">ul. Zacna 26, 80-283 Gdańsk </w:t>
      </w:r>
      <w:r w:rsidR="00394CD4" w:rsidRPr="003E0077">
        <w:rPr>
          <w:rFonts w:ascii="Cambria" w:eastAsia="Times New Roman" w:hAnsi="Cambria" w:cs="Times New Roman"/>
          <w:lang w:eastAsia="zh-CN"/>
        </w:rPr>
        <w:t>– za cenę 2 370 zł</w:t>
      </w:r>
    </w:p>
    <w:p w:rsidR="0043347C" w:rsidRPr="003E0077" w:rsidRDefault="0043347C" w:rsidP="00394CD4">
      <w:pPr>
        <w:widowControl/>
        <w:suppressAutoHyphens/>
        <w:autoSpaceDE/>
        <w:autoSpaceDN/>
        <w:adjustRightInd w:val="0"/>
        <w:spacing w:before="120" w:line="30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  <w:r w:rsidRPr="003E0077">
        <w:rPr>
          <w:rFonts w:ascii="Cambria" w:eastAsia="Times New Roman" w:hAnsi="Cambria" w:cs="Times New Roman"/>
          <w:b/>
          <w:bCs/>
          <w:lang w:eastAsia="ar-SA"/>
        </w:rPr>
        <w:t>Część 4. Szkolenie z zakresu  funkcjonowania studentów z niepełnosprawnościami</w:t>
      </w:r>
      <w:r w:rsidR="000D5981">
        <w:rPr>
          <w:rFonts w:ascii="Cambria" w:eastAsia="Times New Roman" w:hAnsi="Cambria" w:cs="Times New Roman"/>
          <w:b/>
          <w:bCs/>
          <w:lang w:eastAsia="ar-SA"/>
        </w:rPr>
        <w:br/>
      </w:r>
      <w:r w:rsidRPr="003E0077">
        <w:rPr>
          <w:rFonts w:ascii="Cambria" w:eastAsia="Times New Roman" w:hAnsi="Cambria" w:cs="Times New Roman"/>
          <w:b/>
          <w:bCs/>
          <w:lang w:eastAsia="ar-SA"/>
        </w:rPr>
        <w:t xml:space="preserve">w środowisku akademickim </w:t>
      </w:r>
      <w:r w:rsidR="00394CD4" w:rsidRPr="003E0077">
        <w:rPr>
          <w:rFonts w:ascii="Cambria" w:eastAsia="Times New Roman" w:hAnsi="Cambria" w:cs="Times New Roman"/>
          <w:b/>
          <w:bCs/>
          <w:lang w:eastAsia="ar-SA"/>
        </w:rPr>
        <w:t xml:space="preserve">- </w:t>
      </w:r>
      <w:r w:rsidR="00394CD4" w:rsidRPr="003E0077">
        <w:rPr>
          <w:rFonts w:ascii="Cambria" w:eastAsia="Times New Roman" w:hAnsi="Cambria" w:cs="Times New Roman"/>
          <w:lang w:eastAsia="zh-CN"/>
        </w:rPr>
        <w:t>DEJKO Joanna Studium Doskonalenia Zdolności Poznawczych</w:t>
      </w:r>
      <w:r w:rsidR="003E0077" w:rsidRPr="003E0077">
        <w:rPr>
          <w:rFonts w:ascii="Cambria" w:eastAsia="Times New Roman" w:hAnsi="Cambria" w:cs="Times New Roman"/>
          <w:lang w:eastAsia="zh-CN"/>
        </w:rPr>
        <w:t xml:space="preserve">, Stoczek 9, 21-077 Spiczyn </w:t>
      </w:r>
      <w:r w:rsidR="00394CD4" w:rsidRPr="003E0077">
        <w:rPr>
          <w:rFonts w:ascii="Cambria" w:eastAsia="Times New Roman" w:hAnsi="Cambria" w:cs="Cambria"/>
          <w:color w:val="0D0D0D"/>
          <w:lang w:eastAsia="zh-CN"/>
        </w:rPr>
        <w:t>– za cenę</w:t>
      </w:r>
      <w:r w:rsidR="003E0077">
        <w:rPr>
          <w:rFonts w:ascii="Cambria" w:eastAsia="Times New Roman" w:hAnsi="Cambria" w:cs="Cambria"/>
          <w:color w:val="0D0D0D"/>
          <w:lang w:eastAsia="zh-CN"/>
        </w:rPr>
        <w:t xml:space="preserve"> </w:t>
      </w:r>
      <w:r w:rsidR="00394CD4" w:rsidRPr="003E0077">
        <w:rPr>
          <w:rFonts w:ascii="Cambria" w:eastAsia="Times New Roman" w:hAnsi="Cambria" w:cs="Times New Roman"/>
          <w:lang w:eastAsia="zh-CN"/>
        </w:rPr>
        <w:t>3 816 zł</w:t>
      </w:r>
    </w:p>
    <w:p w:rsidR="0043347C" w:rsidRPr="003E0077" w:rsidRDefault="0043347C" w:rsidP="00394CD4">
      <w:pPr>
        <w:widowControl/>
        <w:suppressAutoHyphens/>
        <w:autoSpaceDE/>
        <w:autoSpaceDN/>
        <w:adjustRightInd w:val="0"/>
        <w:spacing w:before="120" w:line="300" w:lineRule="auto"/>
        <w:jc w:val="both"/>
        <w:rPr>
          <w:rFonts w:ascii="Cambria" w:eastAsia="Times New Roman" w:hAnsi="Cambria" w:cs="Cambria"/>
          <w:color w:val="0D0D0D"/>
          <w:lang w:eastAsia="zh-CN"/>
        </w:rPr>
      </w:pPr>
      <w:r w:rsidRPr="003E0077">
        <w:rPr>
          <w:rFonts w:ascii="Cambria" w:eastAsia="Times New Roman" w:hAnsi="Cambria" w:cs="Times New Roman"/>
          <w:b/>
          <w:bCs/>
          <w:lang w:eastAsia="ar-SA"/>
        </w:rPr>
        <w:t>Część 5. Szkolenie z zakresu nowoczesnej metodyki zajęć sportowych w formach zapewniających pełny dostęp dla osób z niepełnosprawnościami</w:t>
      </w:r>
      <w:r w:rsidR="00394CD4" w:rsidRPr="003E0077">
        <w:rPr>
          <w:rFonts w:ascii="Cambria" w:eastAsia="Times New Roman" w:hAnsi="Cambria" w:cs="Times New Roman"/>
          <w:b/>
          <w:bCs/>
          <w:lang w:eastAsia="ar-SA"/>
        </w:rPr>
        <w:t xml:space="preserve"> - </w:t>
      </w:r>
      <w:r w:rsidR="00394CD4" w:rsidRPr="003E0077">
        <w:rPr>
          <w:rFonts w:ascii="Cambria" w:hAnsi="Cambria"/>
        </w:rPr>
        <w:t>Zespół Ekspertów Manager Pelczar Sp. j.</w:t>
      </w:r>
      <w:r w:rsidR="000D5981">
        <w:rPr>
          <w:rFonts w:ascii="Cambria" w:eastAsia="Times New Roman" w:hAnsi="Cambria" w:cs="Cambria"/>
          <w:color w:val="0D0D0D"/>
          <w:lang w:eastAsia="zh-CN"/>
        </w:rPr>
        <w:br/>
      </w:r>
      <w:r w:rsidR="003E0077" w:rsidRPr="003E0077">
        <w:rPr>
          <w:rFonts w:ascii="Cambria" w:eastAsia="Times New Roman" w:hAnsi="Cambria" w:cs="Cambria"/>
          <w:color w:val="0D0D0D"/>
          <w:lang w:eastAsia="zh-CN"/>
        </w:rPr>
        <w:t>u</w:t>
      </w:r>
      <w:r w:rsidR="003E0077" w:rsidRPr="003E0077">
        <w:rPr>
          <w:rFonts w:ascii="Cambria" w:eastAsia="Times New Roman" w:hAnsi="Cambria" w:cs="Times New Roman"/>
          <w:lang w:eastAsia="zh-CN"/>
        </w:rPr>
        <w:t>l. Czyżówka 14 lok 0.9, 30-526 Kraków</w:t>
      </w:r>
      <w:r w:rsidR="003E0077" w:rsidRPr="003E0077">
        <w:rPr>
          <w:rFonts w:ascii="Cambria" w:eastAsia="Times New Roman" w:hAnsi="Cambria" w:cs="Cambria"/>
          <w:color w:val="0D0D0D"/>
          <w:lang w:eastAsia="zh-CN"/>
        </w:rPr>
        <w:t xml:space="preserve"> </w:t>
      </w:r>
      <w:r w:rsidR="00394CD4" w:rsidRPr="003E0077">
        <w:rPr>
          <w:rFonts w:ascii="Cambria" w:eastAsia="Times New Roman" w:hAnsi="Cambria" w:cs="Cambria"/>
          <w:color w:val="0D0D0D"/>
          <w:lang w:eastAsia="zh-CN"/>
        </w:rPr>
        <w:t xml:space="preserve">– za cenę </w:t>
      </w:r>
      <w:r w:rsidR="00394CD4" w:rsidRPr="003E0077">
        <w:rPr>
          <w:rFonts w:ascii="Cambria" w:eastAsia="Times New Roman" w:hAnsi="Cambria" w:cs="Times New Roman"/>
          <w:lang w:eastAsia="zh-CN"/>
        </w:rPr>
        <w:t>5 840 zł</w:t>
      </w:r>
    </w:p>
    <w:p w:rsidR="0043347C" w:rsidRPr="003E0077" w:rsidRDefault="0043347C" w:rsidP="00394CD4">
      <w:pPr>
        <w:widowControl/>
        <w:suppressAutoHyphens/>
        <w:autoSpaceDE/>
        <w:autoSpaceDN/>
        <w:adjustRightInd w:val="0"/>
        <w:spacing w:before="120" w:line="30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  <w:r w:rsidRPr="003E0077">
        <w:rPr>
          <w:rFonts w:ascii="Cambria" w:eastAsia="Times New Roman" w:hAnsi="Cambria" w:cs="Times New Roman"/>
          <w:b/>
          <w:bCs/>
          <w:lang w:eastAsia="ar-SA"/>
        </w:rPr>
        <w:t>Część 6. Szkolenie z zakresu nowoczesnej metodyki nauczania j. obcych w formach zapewniających pełny dostęp dla osób z niepełnosprawnościami</w:t>
      </w:r>
      <w:r w:rsidR="00394CD4" w:rsidRPr="003E0077">
        <w:rPr>
          <w:rFonts w:ascii="Cambria" w:eastAsia="Times New Roman" w:hAnsi="Cambria" w:cs="Times New Roman"/>
          <w:b/>
          <w:bCs/>
          <w:lang w:eastAsia="ar-SA"/>
        </w:rPr>
        <w:t xml:space="preserve"> - </w:t>
      </w:r>
      <w:r w:rsidR="00394CD4" w:rsidRPr="003E0077">
        <w:rPr>
          <w:rFonts w:ascii="Cambria" w:hAnsi="Cambria"/>
        </w:rPr>
        <w:t xml:space="preserve">POTEST Sp. z o.o. </w:t>
      </w:r>
      <w:r w:rsidR="003E0077" w:rsidRPr="003E0077">
        <w:rPr>
          <w:rFonts w:ascii="Cambria" w:hAnsi="Cambria"/>
        </w:rPr>
        <w:t xml:space="preserve">Al. Racławickie 33/26a, 20-049 Lublin </w:t>
      </w:r>
      <w:r w:rsidR="00394CD4" w:rsidRPr="003E0077">
        <w:rPr>
          <w:rFonts w:ascii="Cambria" w:eastAsia="Times New Roman" w:hAnsi="Cambria" w:cs="Cambria"/>
          <w:color w:val="0D0D0D"/>
          <w:lang w:eastAsia="zh-CN"/>
        </w:rPr>
        <w:t xml:space="preserve">– za cenę </w:t>
      </w:r>
      <w:r w:rsidR="00394CD4" w:rsidRPr="003E0077">
        <w:rPr>
          <w:rFonts w:ascii="Cambria" w:eastAsia="Times New Roman" w:hAnsi="Cambria" w:cs="Times New Roman"/>
          <w:lang w:eastAsia="zh-CN"/>
        </w:rPr>
        <w:t>4 700 zł</w:t>
      </w:r>
    </w:p>
    <w:p w:rsidR="0043347C" w:rsidRPr="0043347C" w:rsidRDefault="0043347C" w:rsidP="00394CD4">
      <w:pPr>
        <w:widowControl/>
        <w:suppressAutoHyphens/>
        <w:autoSpaceDE/>
        <w:autoSpaceDN/>
        <w:spacing w:before="240" w:line="300" w:lineRule="auto"/>
        <w:jc w:val="both"/>
        <w:rPr>
          <w:rFonts w:ascii="Cambria" w:eastAsia="Times New Roman" w:hAnsi="Cambria"/>
          <w:bCs/>
          <w:color w:val="000000"/>
          <w:lang w:eastAsia="pl-PL"/>
        </w:rPr>
      </w:pPr>
      <w:r w:rsidRPr="00394CD4">
        <w:rPr>
          <w:rFonts w:ascii="Cambria" w:eastAsia="Times New Roman" w:hAnsi="Cambria"/>
          <w:bCs/>
          <w:color w:val="000000"/>
          <w:lang w:eastAsia="pl-PL"/>
        </w:rPr>
        <w:t>Uzasadnienie wyboru: Wybrani Wykonawcy</w:t>
      </w:r>
      <w:r w:rsidRPr="0043347C">
        <w:rPr>
          <w:rFonts w:ascii="Cambria" w:eastAsia="Times New Roman" w:hAnsi="Cambria"/>
          <w:bCs/>
          <w:color w:val="000000"/>
          <w:lang w:eastAsia="pl-PL"/>
        </w:rPr>
        <w:t xml:space="preserve"> nie podlegają wykluczeniu, ich oferty nie podlegają odrzuceniu, Wykonawcy spełnili warunki opisane w SWZ oraz uzyskali najwyższą liczbę punktów</w:t>
      </w:r>
      <w:r w:rsidR="000D5981">
        <w:rPr>
          <w:rFonts w:ascii="Cambria" w:eastAsia="Times New Roman" w:hAnsi="Cambria"/>
          <w:bCs/>
          <w:color w:val="000000"/>
          <w:lang w:eastAsia="pl-PL"/>
        </w:rPr>
        <w:br/>
      </w:r>
      <w:r w:rsidRPr="0043347C">
        <w:rPr>
          <w:rFonts w:ascii="Cambria" w:eastAsia="Times New Roman" w:hAnsi="Cambria"/>
          <w:bCs/>
          <w:color w:val="000000"/>
          <w:lang w:eastAsia="pl-PL"/>
        </w:rPr>
        <w:t>w oparciu o kryteria wyboru.</w:t>
      </w:r>
    </w:p>
    <w:p w:rsidR="002329D5" w:rsidRDefault="002329D5">
      <w:pPr>
        <w:widowControl/>
        <w:autoSpaceDE/>
        <w:autoSpaceDN/>
        <w:spacing w:after="160" w:line="259" w:lineRule="auto"/>
        <w:rPr>
          <w:rFonts w:ascii="Cambria" w:eastAsia="Times New Roman" w:hAnsi="Cambria" w:cs="Cambria"/>
          <w:b/>
          <w:lang w:eastAsia="zh-CN"/>
        </w:rPr>
      </w:pPr>
      <w:r>
        <w:rPr>
          <w:rFonts w:ascii="Cambria" w:eastAsia="Times New Roman" w:hAnsi="Cambria" w:cs="Cambria"/>
          <w:b/>
          <w:lang w:eastAsia="zh-CN"/>
        </w:rPr>
        <w:br w:type="page"/>
      </w:r>
    </w:p>
    <w:p w:rsidR="0043347C" w:rsidRDefault="0043347C" w:rsidP="007D5237">
      <w:pPr>
        <w:widowControl/>
        <w:suppressAutoHyphens/>
        <w:autoSpaceDE/>
        <w:spacing w:line="360" w:lineRule="auto"/>
        <w:jc w:val="both"/>
        <w:rPr>
          <w:rFonts w:ascii="Cambria" w:eastAsia="Times New Roman" w:hAnsi="Cambria" w:cs="Cambria"/>
          <w:b/>
          <w:lang w:eastAsia="zh-CN"/>
        </w:rPr>
      </w:pPr>
      <w:r w:rsidRPr="0043347C">
        <w:rPr>
          <w:rFonts w:ascii="Cambria" w:eastAsia="Times New Roman" w:hAnsi="Cambria" w:cs="Cambria"/>
          <w:b/>
          <w:lang w:eastAsia="zh-CN"/>
        </w:rPr>
        <w:lastRenderedPageBreak/>
        <w:t xml:space="preserve">Zestawienie </w:t>
      </w:r>
      <w:r w:rsidR="008018BA">
        <w:rPr>
          <w:rFonts w:ascii="Cambria" w:eastAsia="Times New Roman" w:hAnsi="Cambria" w:cs="Cambria"/>
          <w:b/>
          <w:lang w:eastAsia="zh-CN"/>
        </w:rPr>
        <w:t xml:space="preserve">i ranking </w:t>
      </w:r>
      <w:r w:rsidRPr="0043347C">
        <w:rPr>
          <w:rFonts w:ascii="Cambria" w:eastAsia="Times New Roman" w:hAnsi="Cambria" w:cs="Cambria"/>
          <w:b/>
          <w:lang w:eastAsia="zh-CN"/>
        </w:rPr>
        <w:t>ofert:</w:t>
      </w:r>
    </w:p>
    <w:p w:rsidR="0043347C" w:rsidRPr="003E0077" w:rsidRDefault="0043347C" w:rsidP="008018BA">
      <w:pPr>
        <w:widowControl/>
        <w:autoSpaceDN/>
        <w:spacing w:before="120" w:after="120" w:line="276" w:lineRule="auto"/>
        <w:jc w:val="both"/>
        <w:rPr>
          <w:rFonts w:ascii="Cambria" w:eastAsia="Times New Roman" w:hAnsi="Cambria" w:cs="Times New Roman"/>
          <w:b/>
          <w:bCs/>
          <w:sz w:val="18"/>
          <w:szCs w:val="20"/>
          <w:lang w:eastAsia="ar-SA"/>
        </w:rPr>
      </w:pPr>
      <w:r w:rsidRPr="003E0077">
        <w:rPr>
          <w:rFonts w:ascii="Cambria" w:eastAsia="Times New Roman" w:hAnsi="Cambria" w:cs="Times New Roman"/>
          <w:b/>
          <w:bCs/>
          <w:sz w:val="18"/>
          <w:szCs w:val="20"/>
          <w:lang w:eastAsia="ar-SA"/>
        </w:rPr>
        <w:t>Część 1. Szkolenie z zakresu komunikacji i form wsparcia edukacyjnego studentów i kandydatów na studia</w:t>
      </w:r>
      <w:r w:rsidR="000D5981">
        <w:rPr>
          <w:rFonts w:ascii="Cambria" w:eastAsia="Times New Roman" w:hAnsi="Cambria" w:cs="Times New Roman"/>
          <w:b/>
          <w:bCs/>
          <w:sz w:val="18"/>
          <w:szCs w:val="20"/>
          <w:lang w:eastAsia="ar-SA"/>
        </w:rPr>
        <w:br/>
      </w:r>
      <w:r w:rsidRPr="003E0077">
        <w:rPr>
          <w:rFonts w:ascii="Cambria" w:eastAsia="Times New Roman" w:hAnsi="Cambria" w:cs="Times New Roman"/>
          <w:b/>
          <w:bCs/>
          <w:sz w:val="18"/>
          <w:szCs w:val="20"/>
          <w:lang w:eastAsia="ar-SA"/>
        </w:rPr>
        <w:t>z zaburzeniami psychicznymi.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851"/>
        <w:gridCol w:w="1559"/>
        <w:gridCol w:w="850"/>
      </w:tblGrid>
      <w:tr w:rsidR="003E0077" w:rsidRPr="00AF095B" w:rsidTr="00D47313">
        <w:trPr>
          <w:trHeight w:val="486"/>
        </w:trPr>
        <w:tc>
          <w:tcPr>
            <w:tcW w:w="6379" w:type="dxa"/>
            <w:shd w:val="clear" w:color="auto" w:fill="FFFFFF" w:themeFill="background1"/>
          </w:tcPr>
          <w:p w:rsidR="003E0077" w:rsidRPr="003E0077" w:rsidRDefault="003E0077" w:rsidP="00CD7C2A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3E0077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Nazwa (firma) Wykonawcy</w:t>
            </w:r>
          </w:p>
        </w:tc>
        <w:tc>
          <w:tcPr>
            <w:tcW w:w="851" w:type="dxa"/>
            <w:shd w:val="clear" w:color="auto" w:fill="FFFFFF" w:themeFill="background1"/>
          </w:tcPr>
          <w:p w:rsidR="003E0077" w:rsidRPr="003E0077" w:rsidRDefault="003E0077" w:rsidP="0067729D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3E0077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Cena brutto</w:t>
            </w:r>
          </w:p>
        </w:tc>
        <w:tc>
          <w:tcPr>
            <w:tcW w:w="1559" w:type="dxa"/>
            <w:shd w:val="clear" w:color="auto" w:fill="FFFFFF" w:themeFill="background1"/>
          </w:tcPr>
          <w:p w:rsidR="003E0077" w:rsidRPr="003E0077" w:rsidRDefault="003E0077" w:rsidP="0067729D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3E0077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 xml:space="preserve">Doświadczenie zawodowe trenera </w:t>
            </w:r>
          </w:p>
        </w:tc>
        <w:tc>
          <w:tcPr>
            <w:tcW w:w="850" w:type="dxa"/>
            <w:shd w:val="clear" w:color="auto" w:fill="FFFFFF" w:themeFill="background1"/>
          </w:tcPr>
          <w:p w:rsidR="003E0077" w:rsidRPr="003E0077" w:rsidRDefault="003E0077" w:rsidP="0067729D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3E0077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Suma punktów</w:t>
            </w:r>
          </w:p>
        </w:tc>
      </w:tr>
      <w:tr w:rsidR="003E0077" w:rsidRPr="00AF095B" w:rsidTr="00D47313">
        <w:trPr>
          <w:trHeight w:val="223"/>
        </w:trPr>
        <w:tc>
          <w:tcPr>
            <w:tcW w:w="6379" w:type="dxa"/>
            <w:shd w:val="clear" w:color="auto" w:fill="D9E2F3" w:themeFill="accent1" w:themeFillTint="33"/>
          </w:tcPr>
          <w:p w:rsidR="003E0077" w:rsidRPr="003E0077" w:rsidRDefault="003E0077" w:rsidP="007D5237">
            <w:pPr>
              <w:pStyle w:val="Default"/>
              <w:jc w:val="center"/>
              <w:rPr>
                <w:rFonts w:eastAsia="Times New Roman" w:cs="Times New Roman"/>
                <w:color w:val="auto"/>
                <w:sz w:val="16"/>
                <w:szCs w:val="18"/>
                <w:lang w:eastAsia="zh-CN"/>
              </w:rPr>
            </w:pPr>
            <w:r w:rsidRPr="003E0077">
              <w:rPr>
                <w:rFonts w:eastAsia="Times New Roman" w:cs="Times New Roman"/>
                <w:color w:val="auto"/>
                <w:sz w:val="16"/>
                <w:szCs w:val="18"/>
                <w:lang w:eastAsia="zh-CN"/>
              </w:rPr>
              <w:t>DEJKO Joanna Studium Doskonalenia Zdolności Poznawczych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3E0077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60,00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3E0077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40,00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3E0077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100</w:t>
            </w:r>
            <w:r w:rsidR="008018BA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,00</w:t>
            </w:r>
          </w:p>
        </w:tc>
      </w:tr>
      <w:tr w:rsidR="003E0077" w:rsidRPr="00AF095B" w:rsidTr="00D47313">
        <w:trPr>
          <w:trHeight w:val="43"/>
        </w:trPr>
        <w:tc>
          <w:tcPr>
            <w:tcW w:w="6379" w:type="dxa"/>
            <w:shd w:val="clear" w:color="auto" w:fill="auto"/>
          </w:tcPr>
          <w:p w:rsidR="003E0077" w:rsidRPr="003E0077" w:rsidRDefault="003E0077" w:rsidP="007D5237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3E0077">
              <w:rPr>
                <w:color w:val="auto"/>
                <w:sz w:val="16"/>
                <w:szCs w:val="18"/>
              </w:rPr>
              <w:t xml:space="preserve">BASIS Beata </w:t>
            </w:r>
            <w:proofErr w:type="spellStart"/>
            <w:r w:rsidRPr="003E0077">
              <w:rPr>
                <w:color w:val="auto"/>
                <w:sz w:val="16"/>
                <w:szCs w:val="18"/>
              </w:rPr>
              <w:t>Szynkaruk</w:t>
            </w:r>
            <w:proofErr w:type="spellEnd"/>
            <w:r w:rsidR="00D47313" w:rsidRPr="000654AB">
              <w:rPr>
                <w:color w:val="auto"/>
                <w:sz w:val="22"/>
                <w:szCs w:val="22"/>
              </w:rPr>
              <w:t xml:space="preserve"> </w:t>
            </w:r>
            <w:r w:rsidR="00D47313" w:rsidRPr="00D47313">
              <w:rPr>
                <w:color w:val="auto"/>
                <w:sz w:val="16"/>
                <w:szCs w:val="18"/>
              </w:rPr>
              <w:t>Ul. St. Barcewicza 1/16, 05-820 Piastów</w:t>
            </w:r>
          </w:p>
        </w:tc>
        <w:tc>
          <w:tcPr>
            <w:tcW w:w="851" w:type="dxa"/>
            <w:shd w:val="clear" w:color="auto" w:fill="auto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3E0077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45,22</w:t>
            </w:r>
          </w:p>
        </w:tc>
        <w:tc>
          <w:tcPr>
            <w:tcW w:w="1559" w:type="dxa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3E0077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20,00</w:t>
            </w:r>
          </w:p>
        </w:tc>
        <w:tc>
          <w:tcPr>
            <w:tcW w:w="850" w:type="dxa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3E0077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65,22</w:t>
            </w:r>
          </w:p>
        </w:tc>
      </w:tr>
      <w:tr w:rsidR="003E0077" w:rsidRPr="00AF095B" w:rsidTr="00D47313">
        <w:trPr>
          <w:trHeight w:val="178"/>
        </w:trPr>
        <w:tc>
          <w:tcPr>
            <w:tcW w:w="6379" w:type="dxa"/>
            <w:shd w:val="clear" w:color="auto" w:fill="auto"/>
          </w:tcPr>
          <w:p w:rsidR="003E0077" w:rsidRPr="003E0077" w:rsidRDefault="003E0077" w:rsidP="007D5237">
            <w:pPr>
              <w:pStyle w:val="Default"/>
              <w:jc w:val="center"/>
              <w:rPr>
                <w:color w:val="FF0000"/>
                <w:sz w:val="16"/>
                <w:szCs w:val="18"/>
              </w:rPr>
            </w:pPr>
            <w:r w:rsidRPr="003E0077">
              <w:rPr>
                <w:color w:val="FF0000"/>
                <w:sz w:val="16"/>
                <w:szCs w:val="18"/>
              </w:rPr>
              <w:t>Tech</w:t>
            </w:r>
            <w:r w:rsidR="008331CE">
              <w:rPr>
                <w:color w:val="FF0000"/>
                <w:sz w:val="16"/>
                <w:szCs w:val="18"/>
              </w:rPr>
              <w:t xml:space="preserve"> </w:t>
            </w:r>
            <w:r w:rsidRPr="003E0077">
              <w:rPr>
                <w:color w:val="FF0000"/>
                <w:sz w:val="16"/>
                <w:szCs w:val="18"/>
              </w:rPr>
              <w:t>Elf Sp. z o.o.</w:t>
            </w:r>
            <w:r w:rsidR="00D47313" w:rsidRPr="00D47313">
              <w:rPr>
                <w:color w:val="FF0000"/>
                <w:sz w:val="16"/>
                <w:szCs w:val="18"/>
              </w:rPr>
              <w:t xml:space="preserve"> Ul. Mazowiecka 11/49, 00-052 Warszawa</w:t>
            </w:r>
          </w:p>
        </w:tc>
        <w:tc>
          <w:tcPr>
            <w:tcW w:w="851" w:type="dxa"/>
            <w:shd w:val="clear" w:color="auto" w:fill="auto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 w:rsidRPr="003E0077"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1559" w:type="dxa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 w:rsidRPr="003E0077"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850" w:type="dxa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 w:rsidRPr="003E0077"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</w:tr>
      <w:tr w:rsidR="003E0077" w:rsidRPr="00AF095B" w:rsidTr="00D47313">
        <w:trPr>
          <w:trHeight w:val="192"/>
        </w:trPr>
        <w:tc>
          <w:tcPr>
            <w:tcW w:w="6379" w:type="dxa"/>
            <w:shd w:val="clear" w:color="auto" w:fill="auto"/>
          </w:tcPr>
          <w:p w:rsidR="003E0077" w:rsidRPr="003E0077" w:rsidRDefault="003E0077" w:rsidP="007D5237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3E0077">
              <w:rPr>
                <w:color w:val="auto"/>
                <w:sz w:val="16"/>
                <w:szCs w:val="18"/>
              </w:rPr>
              <w:t>OPTIMA Centrum Rozwoju  i kształcenia Kadr s.c.</w:t>
            </w:r>
            <w:r>
              <w:rPr>
                <w:color w:val="auto"/>
                <w:sz w:val="16"/>
                <w:szCs w:val="18"/>
              </w:rPr>
              <w:t xml:space="preserve"> </w:t>
            </w:r>
            <w:r w:rsidRPr="003E0077">
              <w:rPr>
                <w:color w:val="auto"/>
                <w:sz w:val="16"/>
                <w:szCs w:val="18"/>
              </w:rPr>
              <w:t xml:space="preserve">A. </w:t>
            </w:r>
            <w:proofErr w:type="spellStart"/>
            <w:r w:rsidRPr="003E0077">
              <w:rPr>
                <w:color w:val="auto"/>
                <w:sz w:val="16"/>
                <w:szCs w:val="18"/>
              </w:rPr>
              <w:t>Schilf</w:t>
            </w:r>
            <w:proofErr w:type="spellEnd"/>
            <w:r w:rsidRPr="003E0077">
              <w:rPr>
                <w:color w:val="auto"/>
                <w:sz w:val="16"/>
                <w:szCs w:val="18"/>
              </w:rPr>
              <w:t xml:space="preserve">, I. </w:t>
            </w:r>
            <w:proofErr w:type="spellStart"/>
            <w:r w:rsidRPr="003E0077">
              <w:rPr>
                <w:color w:val="auto"/>
                <w:sz w:val="16"/>
                <w:szCs w:val="18"/>
              </w:rPr>
              <w:t>Białasik</w:t>
            </w:r>
            <w:proofErr w:type="spellEnd"/>
            <w:r w:rsidR="00D47313" w:rsidRPr="00D47313">
              <w:rPr>
                <w:color w:val="auto"/>
                <w:sz w:val="16"/>
                <w:szCs w:val="18"/>
              </w:rPr>
              <w:t xml:space="preserve"> Ul. Mikołaja Reja 13/15, 81-874 Sopot</w:t>
            </w:r>
          </w:p>
        </w:tc>
        <w:tc>
          <w:tcPr>
            <w:tcW w:w="851" w:type="dxa"/>
            <w:shd w:val="clear" w:color="auto" w:fill="auto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22,76</w:t>
            </w:r>
          </w:p>
        </w:tc>
        <w:tc>
          <w:tcPr>
            <w:tcW w:w="1559" w:type="dxa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20,00</w:t>
            </w:r>
          </w:p>
        </w:tc>
        <w:tc>
          <w:tcPr>
            <w:tcW w:w="850" w:type="dxa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42,76</w:t>
            </w:r>
          </w:p>
        </w:tc>
      </w:tr>
      <w:tr w:rsidR="003E0077" w:rsidRPr="00AF095B" w:rsidTr="00D47313">
        <w:trPr>
          <w:trHeight w:val="110"/>
        </w:trPr>
        <w:tc>
          <w:tcPr>
            <w:tcW w:w="6379" w:type="dxa"/>
            <w:shd w:val="clear" w:color="auto" w:fill="auto"/>
          </w:tcPr>
          <w:p w:rsidR="003E0077" w:rsidRPr="003E0077" w:rsidRDefault="003E0077" w:rsidP="007D5237">
            <w:pPr>
              <w:pStyle w:val="Default"/>
              <w:jc w:val="center"/>
              <w:rPr>
                <w:color w:val="FF0000"/>
                <w:sz w:val="16"/>
                <w:szCs w:val="18"/>
              </w:rPr>
            </w:pPr>
            <w:r w:rsidRPr="003E0077">
              <w:rPr>
                <w:color w:val="FF0000"/>
                <w:sz w:val="16"/>
                <w:szCs w:val="18"/>
              </w:rPr>
              <w:t>Strefa Rozwoju Danuta Rynkiewicz</w:t>
            </w:r>
            <w:r w:rsidR="00D47313" w:rsidRPr="000654AB">
              <w:rPr>
                <w:color w:val="auto"/>
                <w:sz w:val="22"/>
                <w:szCs w:val="22"/>
              </w:rPr>
              <w:t xml:space="preserve"> </w:t>
            </w:r>
            <w:r w:rsidR="00D47313" w:rsidRPr="00D47313">
              <w:rPr>
                <w:color w:val="FF0000"/>
                <w:sz w:val="16"/>
                <w:szCs w:val="18"/>
              </w:rPr>
              <w:t>Ul. Emilii Plater 1A/53, 05-500 Piaseczno</w:t>
            </w:r>
          </w:p>
        </w:tc>
        <w:tc>
          <w:tcPr>
            <w:tcW w:w="851" w:type="dxa"/>
            <w:shd w:val="clear" w:color="auto" w:fill="auto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1559" w:type="dxa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850" w:type="dxa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</w:tr>
      <w:tr w:rsidR="003E0077" w:rsidRPr="00AF095B" w:rsidTr="00D47313">
        <w:trPr>
          <w:trHeight w:val="392"/>
        </w:trPr>
        <w:tc>
          <w:tcPr>
            <w:tcW w:w="6379" w:type="dxa"/>
            <w:shd w:val="clear" w:color="auto" w:fill="auto"/>
          </w:tcPr>
          <w:p w:rsidR="003E0077" w:rsidRPr="003E0077" w:rsidRDefault="00D47313" w:rsidP="007D5237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2329D5">
              <w:rPr>
                <w:color w:val="auto"/>
                <w:sz w:val="16"/>
                <w:szCs w:val="18"/>
              </w:rPr>
              <w:t>Stowarzyszenie na Rzecz Równego Dostępu do Kształcenia „Twoje Nowe Możliwości”</w:t>
            </w:r>
            <w:r>
              <w:rPr>
                <w:color w:val="auto"/>
                <w:sz w:val="16"/>
                <w:szCs w:val="18"/>
              </w:rPr>
              <w:br/>
            </w:r>
            <w:r w:rsidRPr="00D47313">
              <w:rPr>
                <w:color w:val="auto"/>
                <w:sz w:val="16"/>
                <w:szCs w:val="18"/>
              </w:rPr>
              <w:t>Ul. Grabiszyńska 163 lok. 210-215, 53-439 Wrocław</w:t>
            </w:r>
          </w:p>
        </w:tc>
        <w:tc>
          <w:tcPr>
            <w:tcW w:w="851" w:type="dxa"/>
            <w:shd w:val="clear" w:color="auto" w:fill="auto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37,36</w:t>
            </w:r>
          </w:p>
        </w:tc>
        <w:tc>
          <w:tcPr>
            <w:tcW w:w="1559" w:type="dxa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40,00</w:t>
            </w:r>
          </w:p>
        </w:tc>
        <w:tc>
          <w:tcPr>
            <w:tcW w:w="850" w:type="dxa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77,36</w:t>
            </w:r>
          </w:p>
        </w:tc>
      </w:tr>
      <w:tr w:rsidR="003E0077" w:rsidRPr="00AF095B" w:rsidTr="00D47313">
        <w:trPr>
          <w:trHeight w:val="49"/>
        </w:trPr>
        <w:tc>
          <w:tcPr>
            <w:tcW w:w="6379" w:type="dxa"/>
            <w:shd w:val="clear" w:color="auto" w:fill="auto"/>
          </w:tcPr>
          <w:p w:rsidR="003E0077" w:rsidRPr="00D47313" w:rsidRDefault="003E0077" w:rsidP="00D47313">
            <w:pPr>
              <w:spacing w:before="120" w:after="60"/>
              <w:jc w:val="center"/>
            </w:pPr>
            <w:r w:rsidRPr="00D47313">
              <w:rPr>
                <w:rFonts w:ascii="Cambria" w:eastAsiaTheme="minorHAnsi" w:hAnsi="Cambria" w:cs="Cambria"/>
                <w:sz w:val="16"/>
                <w:szCs w:val="18"/>
              </w:rPr>
              <w:t>Zespół Ekspertów Manager Pelczar Sp. j.</w:t>
            </w:r>
            <w:r w:rsidR="00D47313" w:rsidRPr="00D47313">
              <w:rPr>
                <w:rFonts w:ascii="Cambria" w:eastAsiaTheme="minorHAnsi" w:hAnsi="Cambria" w:cs="Cambria"/>
                <w:sz w:val="16"/>
                <w:szCs w:val="18"/>
              </w:rPr>
              <w:t xml:space="preserve"> Ul. Czyżówka 14 lok 0.9, 30-526 Kraków</w:t>
            </w:r>
          </w:p>
        </w:tc>
        <w:tc>
          <w:tcPr>
            <w:tcW w:w="851" w:type="dxa"/>
            <w:shd w:val="clear" w:color="auto" w:fill="auto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19,37</w:t>
            </w:r>
          </w:p>
        </w:tc>
        <w:tc>
          <w:tcPr>
            <w:tcW w:w="1559" w:type="dxa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40,00</w:t>
            </w:r>
          </w:p>
        </w:tc>
        <w:tc>
          <w:tcPr>
            <w:tcW w:w="850" w:type="dxa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59,37</w:t>
            </w:r>
          </w:p>
        </w:tc>
      </w:tr>
      <w:tr w:rsidR="003E0077" w:rsidRPr="00AF095B" w:rsidTr="00D47313">
        <w:trPr>
          <w:trHeight w:val="214"/>
        </w:trPr>
        <w:tc>
          <w:tcPr>
            <w:tcW w:w="6379" w:type="dxa"/>
            <w:shd w:val="clear" w:color="auto" w:fill="auto"/>
          </w:tcPr>
          <w:p w:rsidR="003E0077" w:rsidRPr="003E0077" w:rsidRDefault="003E0077" w:rsidP="007D5237">
            <w:pPr>
              <w:pStyle w:val="Default"/>
              <w:jc w:val="center"/>
              <w:rPr>
                <w:color w:val="FF0000"/>
                <w:sz w:val="16"/>
                <w:szCs w:val="18"/>
              </w:rPr>
            </w:pPr>
            <w:r w:rsidRPr="003E0077">
              <w:rPr>
                <w:color w:val="FF0000"/>
                <w:sz w:val="16"/>
                <w:szCs w:val="18"/>
              </w:rPr>
              <w:t>Fundacja Polska Bez Barier</w:t>
            </w:r>
            <w:r w:rsidR="00D47313" w:rsidRPr="00D47313">
              <w:rPr>
                <w:color w:val="FF0000"/>
                <w:sz w:val="16"/>
                <w:szCs w:val="18"/>
              </w:rPr>
              <w:t xml:space="preserve"> Ul. </w:t>
            </w:r>
            <w:proofErr w:type="spellStart"/>
            <w:r w:rsidR="00D47313" w:rsidRPr="00D47313">
              <w:rPr>
                <w:color w:val="FF0000"/>
                <w:sz w:val="16"/>
                <w:szCs w:val="18"/>
              </w:rPr>
              <w:t>Kickiego</w:t>
            </w:r>
            <w:proofErr w:type="spellEnd"/>
            <w:r w:rsidR="00D47313" w:rsidRPr="00D47313">
              <w:rPr>
                <w:color w:val="FF0000"/>
                <w:sz w:val="16"/>
                <w:szCs w:val="18"/>
              </w:rPr>
              <w:t xml:space="preserve"> 11/54, 04-397 Warszawa</w:t>
            </w:r>
          </w:p>
        </w:tc>
        <w:tc>
          <w:tcPr>
            <w:tcW w:w="851" w:type="dxa"/>
            <w:shd w:val="clear" w:color="auto" w:fill="auto"/>
          </w:tcPr>
          <w:p w:rsidR="003E0077" w:rsidRPr="00D47313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Theme="minorHAnsi" w:hAnsi="Cambria" w:cs="Cambria"/>
                <w:color w:val="FF0000"/>
                <w:sz w:val="16"/>
                <w:szCs w:val="18"/>
              </w:rPr>
            </w:pPr>
            <w:r w:rsidRPr="00D47313">
              <w:rPr>
                <w:rFonts w:ascii="Cambria" w:eastAsiaTheme="minorHAnsi" w:hAnsi="Cambria" w:cs="Cambria"/>
                <w:color w:val="FF0000"/>
                <w:sz w:val="16"/>
                <w:szCs w:val="18"/>
              </w:rPr>
              <w:t>-</w:t>
            </w:r>
          </w:p>
        </w:tc>
        <w:tc>
          <w:tcPr>
            <w:tcW w:w="1559" w:type="dxa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850" w:type="dxa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</w:tr>
      <w:tr w:rsidR="003E0077" w:rsidRPr="00AF095B" w:rsidTr="00D47313">
        <w:trPr>
          <w:trHeight w:val="234"/>
        </w:trPr>
        <w:tc>
          <w:tcPr>
            <w:tcW w:w="6379" w:type="dxa"/>
            <w:shd w:val="clear" w:color="auto" w:fill="auto"/>
          </w:tcPr>
          <w:p w:rsidR="003E0077" w:rsidRPr="003E0077" w:rsidRDefault="003E0077" w:rsidP="007D5237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3E0077">
              <w:rPr>
                <w:color w:val="auto"/>
                <w:sz w:val="16"/>
                <w:szCs w:val="18"/>
              </w:rPr>
              <w:t xml:space="preserve">ADEPT Sp. z o.o. </w:t>
            </w:r>
            <w:proofErr w:type="spellStart"/>
            <w:r w:rsidRPr="003E0077">
              <w:rPr>
                <w:color w:val="auto"/>
                <w:sz w:val="16"/>
                <w:szCs w:val="18"/>
              </w:rPr>
              <w:t>s.k</w:t>
            </w:r>
            <w:proofErr w:type="spellEnd"/>
            <w:r w:rsidRPr="003E0077">
              <w:rPr>
                <w:color w:val="auto"/>
                <w:sz w:val="16"/>
                <w:szCs w:val="18"/>
              </w:rPr>
              <w:t>.</w:t>
            </w:r>
            <w:r w:rsidR="00D47313" w:rsidRPr="00D47313">
              <w:rPr>
                <w:color w:val="auto"/>
                <w:sz w:val="16"/>
                <w:szCs w:val="18"/>
              </w:rPr>
              <w:t xml:space="preserve"> Ul. Zacna 26, 80-283 Gdańsk</w:t>
            </w:r>
          </w:p>
        </w:tc>
        <w:tc>
          <w:tcPr>
            <w:tcW w:w="851" w:type="dxa"/>
            <w:shd w:val="clear" w:color="auto" w:fill="auto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36,80</w:t>
            </w:r>
          </w:p>
        </w:tc>
        <w:tc>
          <w:tcPr>
            <w:tcW w:w="1559" w:type="dxa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40,00</w:t>
            </w:r>
          </w:p>
        </w:tc>
        <w:tc>
          <w:tcPr>
            <w:tcW w:w="850" w:type="dxa"/>
          </w:tcPr>
          <w:p w:rsidR="003E0077" w:rsidRPr="003E0077" w:rsidRDefault="003E0077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76,80</w:t>
            </w:r>
          </w:p>
        </w:tc>
      </w:tr>
    </w:tbl>
    <w:p w:rsidR="0043347C" w:rsidRPr="002329D5" w:rsidRDefault="0043347C" w:rsidP="002329D5">
      <w:pPr>
        <w:widowControl/>
        <w:suppressAutoHyphens/>
        <w:autoSpaceDE/>
        <w:autoSpaceDN/>
        <w:spacing w:before="240" w:after="120" w:line="276" w:lineRule="auto"/>
        <w:jc w:val="both"/>
        <w:rPr>
          <w:rFonts w:ascii="Cambria" w:eastAsia="Times New Roman" w:hAnsi="Cambria" w:cs="Times New Roman"/>
          <w:b/>
          <w:bCs/>
          <w:sz w:val="18"/>
          <w:szCs w:val="20"/>
          <w:lang w:eastAsia="ar-SA"/>
        </w:rPr>
      </w:pPr>
      <w:r w:rsidRPr="002329D5">
        <w:rPr>
          <w:rFonts w:ascii="Cambria" w:eastAsia="Times New Roman" w:hAnsi="Cambria" w:cs="Times New Roman"/>
          <w:b/>
          <w:bCs/>
          <w:sz w:val="18"/>
          <w:szCs w:val="20"/>
          <w:lang w:eastAsia="ar-SA"/>
        </w:rPr>
        <w:t>Część 2. Szkolenie z zakresu edukacji studentów z niepełnosprawnością społeczne i techniczne uwarunkowania procesu kształcenia oraz zasady savoir-vivre wobec osób z niepełnosprawnościami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851"/>
        <w:gridCol w:w="1559"/>
        <w:gridCol w:w="850"/>
      </w:tblGrid>
      <w:tr w:rsidR="002329D5" w:rsidRPr="00AF095B" w:rsidTr="00D47313">
        <w:trPr>
          <w:trHeight w:val="433"/>
        </w:trPr>
        <w:tc>
          <w:tcPr>
            <w:tcW w:w="6379" w:type="dxa"/>
            <w:shd w:val="clear" w:color="auto" w:fill="auto"/>
          </w:tcPr>
          <w:p w:rsidR="002329D5" w:rsidRPr="002329D5" w:rsidRDefault="002329D5" w:rsidP="00CD7C2A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2329D5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Nazwa (firma) Wykonawcy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67729D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2329D5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Cena brutto</w:t>
            </w:r>
          </w:p>
        </w:tc>
        <w:tc>
          <w:tcPr>
            <w:tcW w:w="1559" w:type="dxa"/>
          </w:tcPr>
          <w:p w:rsidR="002329D5" w:rsidRPr="002329D5" w:rsidRDefault="002329D5" w:rsidP="0067729D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2329D5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 xml:space="preserve">Doświadczenie zawodowe trenera </w:t>
            </w:r>
          </w:p>
        </w:tc>
        <w:tc>
          <w:tcPr>
            <w:tcW w:w="850" w:type="dxa"/>
          </w:tcPr>
          <w:p w:rsidR="002329D5" w:rsidRPr="002329D5" w:rsidRDefault="002329D5" w:rsidP="0067729D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2329D5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Suma punktów</w:t>
            </w:r>
          </w:p>
        </w:tc>
      </w:tr>
      <w:tr w:rsidR="002329D5" w:rsidRPr="00AF095B" w:rsidTr="00D47313">
        <w:trPr>
          <w:trHeight w:val="280"/>
        </w:trPr>
        <w:tc>
          <w:tcPr>
            <w:tcW w:w="6379" w:type="dxa"/>
            <w:shd w:val="clear" w:color="auto" w:fill="D9E2F3" w:themeFill="accent1" w:themeFillTint="33"/>
          </w:tcPr>
          <w:p w:rsidR="002329D5" w:rsidRPr="002329D5" w:rsidRDefault="002329D5" w:rsidP="007D5237">
            <w:pPr>
              <w:pStyle w:val="Default"/>
              <w:jc w:val="center"/>
              <w:rPr>
                <w:rFonts w:eastAsia="Times New Roman" w:cs="Times New Roman"/>
                <w:color w:val="auto"/>
                <w:sz w:val="16"/>
                <w:szCs w:val="18"/>
                <w:lang w:eastAsia="zh-CN"/>
              </w:rPr>
            </w:pPr>
            <w:r w:rsidRPr="002329D5">
              <w:rPr>
                <w:rFonts w:eastAsia="Times New Roman" w:cs="Times New Roman"/>
                <w:color w:val="auto"/>
                <w:sz w:val="16"/>
                <w:szCs w:val="18"/>
                <w:lang w:eastAsia="zh-CN"/>
              </w:rPr>
              <w:t>DEJKO Joanna Studium Doskonalenia Zdolności Poznawczych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60,00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40,00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100,00</w:t>
            </w:r>
          </w:p>
        </w:tc>
      </w:tr>
      <w:tr w:rsidR="002329D5" w:rsidRPr="00AF095B" w:rsidTr="00D47313">
        <w:trPr>
          <w:trHeight w:val="206"/>
        </w:trPr>
        <w:tc>
          <w:tcPr>
            <w:tcW w:w="6379" w:type="dxa"/>
            <w:shd w:val="clear" w:color="auto" w:fill="auto"/>
          </w:tcPr>
          <w:p w:rsidR="002329D5" w:rsidRPr="002329D5" w:rsidRDefault="002329D5" w:rsidP="007D5237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2329D5">
              <w:rPr>
                <w:color w:val="auto"/>
                <w:sz w:val="16"/>
                <w:szCs w:val="18"/>
              </w:rPr>
              <w:t>POTEST Sp. z o.o.</w:t>
            </w:r>
            <w:r w:rsidR="00912765" w:rsidRPr="00912765">
              <w:rPr>
                <w:color w:val="auto"/>
                <w:sz w:val="16"/>
                <w:szCs w:val="18"/>
              </w:rPr>
              <w:t xml:space="preserve"> Al. Racławickie 33/26a, 20-049 Lublin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35,55</w:t>
            </w:r>
          </w:p>
        </w:tc>
        <w:tc>
          <w:tcPr>
            <w:tcW w:w="1559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20,00</w:t>
            </w:r>
          </w:p>
        </w:tc>
        <w:tc>
          <w:tcPr>
            <w:tcW w:w="850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55,55</w:t>
            </w:r>
          </w:p>
        </w:tc>
      </w:tr>
      <w:tr w:rsidR="002329D5" w:rsidRPr="00AF095B" w:rsidTr="00D47313">
        <w:trPr>
          <w:trHeight w:val="176"/>
        </w:trPr>
        <w:tc>
          <w:tcPr>
            <w:tcW w:w="6379" w:type="dxa"/>
            <w:shd w:val="clear" w:color="auto" w:fill="auto"/>
          </w:tcPr>
          <w:p w:rsidR="002329D5" w:rsidRPr="002329D5" w:rsidRDefault="002329D5" w:rsidP="007D5237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2329D5">
              <w:rPr>
                <w:color w:val="auto"/>
                <w:sz w:val="16"/>
                <w:szCs w:val="18"/>
              </w:rPr>
              <w:t xml:space="preserve">BASIS Beata </w:t>
            </w:r>
            <w:proofErr w:type="spellStart"/>
            <w:r w:rsidRPr="002329D5">
              <w:rPr>
                <w:color w:val="auto"/>
                <w:sz w:val="16"/>
                <w:szCs w:val="18"/>
              </w:rPr>
              <w:t>Szynkaruk</w:t>
            </w:r>
            <w:proofErr w:type="spellEnd"/>
            <w:r w:rsidR="00D47313" w:rsidRPr="00D47313">
              <w:rPr>
                <w:color w:val="auto"/>
                <w:sz w:val="16"/>
                <w:szCs w:val="18"/>
              </w:rPr>
              <w:t xml:space="preserve"> Ul. St. Barcewicza 1/16, 05-820 Piastów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39,47</w:t>
            </w:r>
          </w:p>
        </w:tc>
        <w:tc>
          <w:tcPr>
            <w:tcW w:w="1559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20,00</w:t>
            </w:r>
          </w:p>
        </w:tc>
        <w:tc>
          <w:tcPr>
            <w:tcW w:w="850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59,47</w:t>
            </w:r>
          </w:p>
        </w:tc>
      </w:tr>
      <w:tr w:rsidR="002329D5" w:rsidRPr="00AF095B" w:rsidTr="00D47313">
        <w:trPr>
          <w:trHeight w:val="218"/>
        </w:trPr>
        <w:tc>
          <w:tcPr>
            <w:tcW w:w="6379" w:type="dxa"/>
            <w:shd w:val="clear" w:color="auto" w:fill="auto"/>
          </w:tcPr>
          <w:p w:rsidR="002329D5" w:rsidRPr="002329D5" w:rsidRDefault="002329D5" w:rsidP="007D5237">
            <w:pPr>
              <w:pStyle w:val="Default"/>
              <w:jc w:val="center"/>
              <w:rPr>
                <w:color w:val="FF0000"/>
                <w:sz w:val="16"/>
                <w:szCs w:val="18"/>
              </w:rPr>
            </w:pPr>
            <w:proofErr w:type="spellStart"/>
            <w:r w:rsidRPr="002329D5">
              <w:rPr>
                <w:color w:val="FF0000"/>
                <w:sz w:val="16"/>
                <w:szCs w:val="18"/>
              </w:rPr>
              <w:t>TechElf</w:t>
            </w:r>
            <w:proofErr w:type="spellEnd"/>
            <w:r w:rsidRPr="002329D5">
              <w:rPr>
                <w:color w:val="FF0000"/>
                <w:sz w:val="16"/>
                <w:szCs w:val="18"/>
              </w:rPr>
              <w:t xml:space="preserve"> Sp. z o.o.</w:t>
            </w:r>
            <w:r w:rsidR="00D47313" w:rsidRPr="00D47313">
              <w:rPr>
                <w:color w:val="FF0000"/>
                <w:sz w:val="16"/>
                <w:szCs w:val="18"/>
              </w:rPr>
              <w:t xml:space="preserve"> Ul. Mazowiecka 11/49, 00-052 Warszawa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1559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850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</w:tr>
      <w:tr w:rsidR="002329D5" w:rsidRPr="00AF095B" w:rsidTr="00D47313">
        <w:trPr>
          <w:trHeight w:val="130"/>
        </w:trPr>
        <w:tc>
          <w:tcPr>
            <w:tcW w:w="6379" w:type="dxa"/>
            <w:shd w:val="clear" w:color="auto" w:fill="auto"/>
          </w:tcPr>
          <w:p w:rsidR="002329D5" w:rsidRPr="002329D5" w:rsidRDefault="002329D5" w:rsidP="007D5237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2329D5">
              <w:rPr>
                <w:color w:val="auto"/>
                <w:sz w:val="16"/>
                <w:szCs w:val="18"/>
              </w:rPr>
              <w:t xml:space="preserve">OPTIMA Centrum Rozwoju  i kształcenia Kadr s.c. A. </w:t>
            </w:r>
            <w:proofErr w:type="spellStart"/>
            <w:r w:rsidRPr="002329D5">
              <w:rPr>
                <w:color w:val="auto"/>
                <w:sz w:val="16"/>
                <w:szCs w:val="18"/>
              </w:rPr>
              <w:t>Schilf</w:t>
            </w:r>
            <w:proofErr w:type="spellEnd"/>
            <w:r w:rsidRPr="002329D5">
              <w:rPr>
                <w:color w:val="auto"/>
                <w:sz w:val="16"/>
                <w:szCs w:val="18"/>
              </w:rPr>
              <w:t xml:space="preserve">, I. </w:t>
            </w:r>
            <w:proofErr w:type="spellStart"/>
            <w:r w:rsidRPr="002329D5">
              <w:rPr>
                <w:color w:val="auto"/>
                <w:sz w:val="16"/>
                <w:szCs w:val="18"/>
              </w:rPr>
              <w:t>Białasik</w:t>
            </w:r>
            <w:proofErr w:type="spellEnd"/>
            <w:r w:rsidR="00D47313" w:rsidRPr="00D47313">
              <w:rPr>
                <w:color w:val="auto"/>
                <w:sz w:val="16"/>
                <w:szCs w:val="18"/>
              </w:rPr>
              <w:t xml:space="preserve"> Ul. Mikołaja Reja 13/15, 81-874 Sopot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18,39</w:t>
            </w:r>
          </w:p>
        </w:tc>
        <w:tc>
          <w:tcPr>
            <w:tcW w:w="1559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20,00</w:t>
            </w:r>
          </w:p>
        </w:tc>
        <w:tc>
          <w:tcPr>
            <w:tcW w:w="850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38,39</w:t>
            </w:r>
          </w:p>
        </w:tc>
      </w:tr>
      <w:tr w:rsidR="002329D5" w:rsidRPr="00AF095B" w:rsidTr="00D47313">
        <w:trPr>
          <w:trHeight w:val="141"/>
        </w:trPr>
        <w:tc>
          <w:tcPr>
            <w:tcW w:w="6379" w:type="dxa"/>
            <w:shd w:val="clear" w:color="auto" w:fill="auto"/>
          </w:tcPr>
          <w:p w:rsidR="002329D5" w:rsidRPr="002329D5" w:rsidRDefault="002329D5" w:rsidP="007D5237">
            <w:pPr>
              <w:pStyle w:val="Default"/>
              <w:jc w:val="center"/>
              <w:rPr>
                <w:color w:val="FF0000"/>
                <w:sz w:val="16"/>
                <w:szCs w:val="18"/>
              </w:rPr>
            </w:pPr>
            <w:r w:rsidRPr="002329D5">
              <w:rPr>
                <w:color w:val="FF0000"/>
                <w:sz w:val="16"/>
                <w:szCs w:val="18"/>
              </w:rPr>
              <w:t>Strefa Rozwoju Danuta Rynkiewicz</w:t>
            </w:r>
            <w:r w:rsidR="00D47313" w:rsidRPr="000654AB">
              <w:rPr>
                <w:color w:val="auto"/>
                <w:sz w:val="22"/>
                <w:szCs w:val="22"/>
              </w:rPr>
              <w:t xml:space="preserve"> </w:t>
            </w:r>
            <w:r w:rsidR="00D47313" w:rsidRPr="00D47313">
              <w:rPr>
                <w:color w:val="FF0000"/>
                <w:sz w:val="16"/>
                <w:szCs w:val="18"/>
              </w:rPr>
              <w:t>Ul. Emilii Plater 1A/53, 05-500 Piaseczno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1559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850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</w:tr>
      <w:tr w:rsidR="002329D5" w:rsidRPr="00AF095B" w:rsidTr="00D47313">
        <w:trPr>
          <w:trHeight w:val="375"/>
        </w:trPr>
        <w:tc>
          <w:tcPr>
            <w:tcW w:w="6379" w:type="dxa"/>
            <w:shd w:val="clear" w:color="auto" w:fill="auto"/>
          </w:tcPr>
          <w:p w:rsidR="002329D5" w:rsidRPr="002329D5" w:rsidRDefault="00D47313" w:rsidP="007D5237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2329D5">
              <w:rPr>
                <w:color w:val="auto"/>
                <w:sz w:val="16"/>
                <w:szCs w:val="18"/>
              </w:rPr>
              <w:t>Stowarzyszenie na Rzecz Równego Dostępu do Kształcenia „Twoje Nowe Możliwości”</w:t>
            </w:r>
            <w:r>
              <w:rPr>
                <w:color w:val="auto"/>
                <w:sz w:val="16"/>
                <w:szCs w:val="18"/>
              </w:rPr>
              <w:br/>
            </w:r>
            <w:r w:rsidRPr="00D47313">
              <w:rPr>
                <w:color w:val="auto"/>
                <w:sz w:val="16"/>
                <w:szCs w:val="18"/>
              </w:rPr>
              <w:t>Ul. Grabiszyńska 163 lok. 210-215, 53-439 Wrocław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16,59</w:t>
            </w:r>
          </w:p>
        </w:tc>
        <w:tc>
          <w:tcPr>
            <w:tcW w:w="1559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40,00</w:t>
            </w:r>
          </w:p>
        </w:tc>
        <w:tc>
          <w:tcPr>
            <w:tcW w:w="850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56,59</w:t>
            </w:r>
          </w:p>
        </w:tc>
      </w:tr>
      <w:tr w:rsidR="002329D5" w:rsidRPr="00AF095B" w:rsidTr="00D47313">
        <w:trPr>
          <w:trHeight w:val="169"/>
        </w:trPr>
        <w:tc>
          <w:tcPr>
            <w:tcW w:w="6379" w:type="dxa"/>
            <w:shd w:val="clear" w:color="auto" w:fill="auto"/>
          </w:tcPr>
          <w:p w:rsidR="002329D5" w:rsidRPr="00D47313" w:rsidRDefault="002329D5" w:rsidP="00D47313">
            <w:pPr>
              <w:spacing w:before="120" w:after="60"/>
              <w:jc w:val="center"/>
            </w:pPr>
            <w:r w:rsidRPr="00D47313">
              <w:rPr>
                <w:rFonts w:ascii="Cambria" w:eastAsiaTheme="minorHAnsi" w:hAnsi="Cambria" w:cs="Cambria"/>
                <w:sz w:val="16"/>
                <w:szCs w:val="18"/>
              </w:rPr>
              <w:t>Zespół Ekspertów Manager Pelczar Sp. j.</w:t>
            </w:r>
            <w:r w:rsidR="00D47313" w:rsidRPr="00D47313">
              <w:rPr>
                <w:rFonts w:ascii="Cambria" w:eastAsiaTheme="minorHAnsi" w:hAnsi="Cambria" w:cs="Cambria"/>
                <w:sz w:val="16"/>
                <w:szCs w:val="18"/>
              </w:rPr>
              <w:t xml:space="preserve"> Ul. Czyżówka 14 lok 0.9, 30-526 Kraków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16,51</w:t>
            </w:r>
            <w:r w:rsidRPr="002329D5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 xml:space="preserve"> </w:t>
            </w:r>
          </w:p>
        </w:tc>
        <w:tc>
          <w:tcPr>
            <w:tcW w:w="1559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40,00</w:t>
            </w:r>
          </w:p>
        </w:tc>
        <w:tc>
          <w:tcPr>
            <w:tcW w:w="850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56,51</w:t>
            </w:r>
          </w:p>
        </w:tc>
      </w:tr>
      <w:tr w:rsidR="002329D5" w:rsidRPr="00AF095B" w:rsidTr="00D47313">
        <w:trPr>
          <w:trHeight w:val="219"/>
        </w:trPr>
        <w:tc>
          <w:tcPr>
            <w:tcW w:w="6379" w:type="dxa"/>
            <w:shd w:val="clear" w:color="auto" w:fill="auto"/>
          </w:tcPr>
          <w:p w:rsidR="002329D5" w:rsidRPr="002329D5" w:rsidRDefault="002329D5" w:rsidP="007D5237">
            <w:pPr>
              <w:pStyle w:val="Default"/>
              <w:jc w:val="center"/>
              <w:rPr>
                <w:color w:val="FF0000"/>
                <w:sz w:val="16"/>
                <w:szCs w:val="18"/>
              </w:rPr>
            </w:pPr>
            <w:r w:rsidRPr="002329D5">
              <w:rPr>
                <w:color w:val="FF0000"/>
                <w:sz w:val="16"/>
                <w:szCs w:val="18"/>
              </w:rPr>
              <w:t>Fundacja Polska Bez Barier</w:t>
            </w:r>
            <w:r w:rsidR="00D47313" w:rsidRPr="000654AB">
              <w:rPr>
                <w:color w:val="auto"/>
                <w:sz w:val="22"/>
                <w:szCs w:val="22"/>
              </w:rPr>
              <w:t xml:space="preserve"> </w:t>
            </w:r>
            <w:r w:rsidR="00D47313" w:rsidRPr="00D47313">
              <w:rPr>
                <w:color w:val="FF0000"/>
                <w:sz w:val="16"/>
                <w:szCs w:val="18"/>
              </w:rPr>
              <w:t xml:space="preserve">Ul. </w:t>
            </w:r>
            <w:proofErr w:type="spellStart"/>
            <w:r w:rsidR="00D47313" w:rsidRPr="00D47313">
              <w:rPr>
                <w:color w:val="FF0000"/>
                <w:sz w:val="16"/>
                <w:szCs w:val="18"/>
              </w:rPr>
              <w:t>Kickiego</w:t>
            </w:r>
            <w:proofErr w:type="spellEnd"/>
            <w:r w:rsidR="00D47313" w:rsidRPr="00D47313">
              <w:rPr>
                <w:color w:val="FF0000"/>
                <w:sz w:val="16"/>
                <w:szCs w:val="18"/>
              </w:rPr>
              <w:t xml:space="preserve"> 11/54, 04-397 Warszawa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1559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850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</w:tr>
      <w:tr w:rsidR="002329D5" w:rsidRPr="00AF095B" w:rsidTr="00D47313">
        <w:trPr>
          <w:trHeight w:val="238"/>
        </w:trPr>
        <w:tc>
          <w:tcPr>
            <w:tcW w:w="6379" w:type="dxa"/>
            <w:shd w:val="clear" w:color="auto" w:fill="auto"/>
          </w:tcPr>
          <w:p w:rsidR="002329D5" w:rsidRPr="002329D5" w:rsidRDefault="002329D5" w:rsidP="007D5237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2329D5">
              <w:rPr>
                <w:color w:val="auto"/>
                <w:sz w:val="16"/>
                <w:szCs w:val="18"/>
              </w:rPr>
              <w:t xml:space="preserve">ADEPT Sp. z o.o. </w:t>
            </w:r>
            <w:proofErr w:type="spellStart"/>
            <w:r w:rsidRPr="002329D5">
              <w:rPr>
                <w:color w:val="auto"/>
                <w:sz w:val="16"/>
                <w:szCs w:val="18"/>
              </w:rPr>
              <w:t>s.k</w:t>
            </w:r>
            <w:proofErr w:type="spellEnd"/>
            <w:r w:rsidRPr="002329D5">
              <w:rPr>
                <w:color w:val="auto"/>
                <w:sz w:val="16"/>
                <w:szCs w:val="18"/>
              </w:rPr>
              <w:t>.</w:t>
            </w:r>
            <w:r w:rsidR="00D47313" w:rsidRPr="00D47313">
              <w:rPr>
                <w:color w:val="auto"/>
                <w:sz w:val="16"/>
                <w:szCs w:val="18"/>
              </w:rPr>
              <w:t xml:space="preserve"> Ul. Zacna 26, 80-283 Gdańsk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28,28</w:t>
            </w:r>
          </w:p>
        </w:tc>
        <w:tc>
          <w:tcPr>
            <w:tcW w:w="1559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40,00</w:t>
            </w:r>
          </w:p>
        </w:tc>
        <w:tc>
          <w:tcPr>
            <w:tcW w:w="850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68,28</w:t>
            </w:r>
          </w:p>
        </w:tc>
      </w:tr>
    </w:tbl>
    <w:p w:rsidR="0043347C" w:rsidRPr="002329D5" w:rsidRDefault="0043347C" w:rsidP="0043347C">
      <w:pPr>
        <w:widowControl/>
        <w:suppressAutoHyphens/>
        <w:autoSpaceDE/>
        <w:autoSpaceDN/>
        <w:spacing w:before="120" w:line="276" w:lineRule="auto"/>
        <w:jc w:val="both"/>
        <w:rPr>
          <w:rFonts w:ascii="Cambria" w:eastAsia="Times New Roman" w:hAnsi="Cambria" w:cs="Times New Roman"/>
          <w:b/>
          <w:bCs/>
          <w:sz w:val="18"/>
          <w:szCs w:val="20"/>
          <w:lang w:eastAsia="ar-SA"/>
        </w:rPr>
      </w:pPr>
      <w:r w:rsidRPr="002329D5">
        <w:rPr>
          <w:rFonts w:ascii="Cambria" w:eastAsia="Times New Roman" w:hAnsi="Cambria" w:cs="Times New Roman"/>
          <w:b/>
          <w:bCs/>
          <w:sz w:val="18"/>
          <w:szCs w:val="20"/>
          <w:lang w:eastAsia="ar-SA"/>
        </w:rPr>
        <w:t>Część 3. Szkolenie z zakresu wsparcia edukacyjnego studentów z zaburzeniami ze spektrum autyzmu (zespół Aspergera)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851"/>
        <w:gridCol w:w="1559"/>
        <w:gridCol w:w="850"/>
      </w:tblGrid>
      <w:tr w:rsidR="002329D5" w:rsidRPr="00AF095B" w:rsidTr="00D47313">
        <w:trPr>
          <w:trHeight w:val="507"/>
        </w:trPr>
        <w:tc>
          <w:tcPr>
            <w:tcW w:w="6379" w:type="dxa"/>
            <w:shd w:val="clear" w:color="auto" w:fill="auto"/>
          </w:tcPr>
          <w:p w:rsidR="002329D5" w:rsidRPr="002329D5" w:rsidRDefault="002329D5" w:rsidP="00CD7C2A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2329D5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Nazwa (firma) Wykonawcy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67729D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2329D5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Cena brutto</w:t>
            </w:r>
          </w:p>
        </w:tc>
        <w:tc>
          <w:tcPr>
            <w:tcW w:w="1559" w:type="dxa"/>
          </w:tcPr>
          <w:p w:rsidR="002329D5" w:rsidRPr="002329D5" w:rsidRDefault="002329D5" w:rsidP="0067729D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2329D5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 xml:space="preserve">Doświadczenie zawodowe trenera </w:t>
            </w:r>
          </w:p>
        </w:tc>
        <w:tc>
          <w:tcPr>
            <w:tcW w:w="850" w:type="dxa"/>
          </w:tcPr>
          <w:p w:rsidR="002329D5" w:rsidRPr="002329D5" w:rsidRDefault="002329D5" w:rsidP="0067729D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2329D5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Suma punktów</w:t>
            </w:r>
          </w:p>
        </w:tc>
      </w:tr>
      <w:tr w:rsidR="002329D5" w:rsidRPr="00AF095B" w:rsidTr="00D47313">
        <w:trPr>
          <w:trHeight w:val="98"/>
        </w:trPr>
        <w:tc>
          <w:tcPr>
            <w:tcW w:w="6379" w:type="dxa"/>
            <w:shd w:val="clear" w:color="auto" w:fill="auto"/>
          </w:tcPr>
          <w:p w:rsidR="002329D5" w:rsidRPr="002329D5" w:rsidRDefault="002329D5" w:rsidP="007D5237">
            <w:pPr>
              <w:pStyle w:val="Default"/>
              <w:jc w:val="center"/>
              <w:rPr>
                <w:rFonts w:eastAsia="Times New Roman" w:cs="Times New Roman"/>
                <w:color w:val="auto"/>
                <w:sz w:val="16"/>
                <w:szCs w:val="18"/>
                <w:lang w:eastAsia="zh-CN"/>
              </w:rPr>
            </w:pPr>
            <w:bookmarkStart w:id="2" w:name="_Hlk97711166"/>
            <w:r w:rsidRPr="002329D5">
              <w:rPr>
                <w:rFonts w:eastAsia="Times New Roman" w:cs="Times New Roman"/>
                <w:color w:val="auto"/>
                <w:sz w:val="16"/>
                <w:szCs w:val="18"/>
                <w:lang w:eastAsia="zh-CN"/>
              </w:rPr>
              <w:t>DEJKO Joanna Studium Doskonalenia Zdolności Poznawczych</w:t>
            </w:r>
            <w:bookmarkEnd w:id="2"/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60,00</w:t>
            </w:r>
          </w:p>
        </w:tc>
        <w:tc>
          <w:tcPr>
            <w:tcW w:w="1559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850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60,00</w:t>
            </w:r>
          </w:p>
        </w:tc>
      </w:tr>
      <w:tr w:rsidR="002329D5" w:rsidRPr="00AF095B" w:rsidTr="00D47313">
        <w:trPr>
          <w:trHeight w:val="90"/>
        </w:trPr>
        <w:tc>
          <w:tcPr>
            <w:tcW w:w="6379" w:type="dxa"/>
            <w:shd w:val="clear" w:color="auto" w:fill="auto"/>
          </w:tcPr>
          <w:p w:rsidR="002329D5" w:rsidRPr="002329D5" w:rsidRDefault="002329D5" w:rsidP="007D5237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2329D5">
              <w:rPr>
                <w:color w:val="auto"/>
                <w:sz w:val="16"/>
                <w:szCs w:val="18"/>
              </w:rPr>
              <w:t xml:space="preserve">BASIS Beata </w:t>
            </w:r>
            <w:proofErr w:type="spellStart"/>
            <w:r w:rsidRPr="002329D5">
              <w:rPr>
                <w:color w:val="auto"/>
                <w:sz w:val="16"/>
                <w:szCs w:val="18"/>
              </w:rPr>
              <w:t>Szynkaruk</w:t>
            </w:r>
            <w:proofErr w:type="spellEnd"/>
            <w:r w:rsidR="00D47313" w:rsidRPr="000654AB">
              <w:rPr>
                <w:color w:val="auto"/>
                <w:sz w:val="22"/>
                <w:szCs w:val="22"/>
              </w:rPr>
              <w:t xml:space="preserve"> </w:t>
            </w:r>
            <w:r w:rsidR="00D47313" w:rsidRPr="00D47313">
              <w:rPr>
                <w:color w:val="auto"/>
                <w:sz w:val="16"/>
                <w:szCs w:val="18"/>
              </w:rPr>
              <w:t>Ul. St. Barcewicza 1/16, 05-820 Piastów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33,05</w:t>
            </w:r>
          </w:p>
        </w:tc>
        <w:tc>
          <w:tcPr>
            <w:tcW w:w="1559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20,00</w:t>
            </w:r>
          </w:p>
        </w:tc>
        <w:tc>
          <w:tcPr>
            <w:tcW w:w="850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53,05</w:t>
            </w:r>
          </w:p>
        </w:tc>
      </w:tr>
      <w:tr w:rsidR="002329D5" w:rsidRPr="00AF095B" w:rsidTr="00D47313">
        <w:trPr>
          <w:trHeight w:val="87"/>
        </w:trPr>
        <w:tc>
          <w:tcPr>
            <w:tcW w:w="6379" w:type="dxa"/>
            <w:shd w:val="clear" w:color="auto" w:fill="auto"/>
          </w:tcPr>
          <w:p w:rsidR="002329D5" w:rsidRPr="002329D5" w:rsidRDefault="002329D5" w:rsidP="007D5237">
            <w:pPr>
              <w:pStyle w:val="Default"/>
              <w:jc w:val="center"/>
              <w:rPr>
                <w:color w:val="FF0000"/>
                <w:sz w:val="16"/>
                <w:szCs w:val="18"/>
              </w:rPr>
            </w:pPr>
            <w:proofErr w:type="spellStart"/>
            <w:r w:rsidRPr="002329D5">
              <w:rPr>
                <w:color w:val="FF0000"/>
                <w:sz w:val="16"/>
                <w:szCs w:val="18"/>
              </w:rPr>
              <w:t>TechElf</w:t>
            </w:r>
            <w:proofErr w:type="spellEnd"/>
            <w:r w:rsidRPr="002329D5">
              <w:rPr>
                <w:color w:val="FF0000"/>
                <w:sz w:val="16"/>
                <w:szCs w:val="18"/>
              </w:rPr>
              <w:t xml:space="preserve"> Sp. z o.o.</w:t>
            </w:r>
            <w:r w:rsidR="00D47313" w:rsidRPr="00D47313">
              <w:rPr>
                <w:color w:val="FF0000"/>
                <w:sz w:val="16"/>
                <w:szCs w:val="18"/>
              </w:rPr>
              <w:t xml:space="preserve"> Ul. Mazowiecka 11/49, 00-052 Warszawa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1559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850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</w:tr>
      <w:tr w:rsidR="002329D5" w:rsidRPr="00AF095B" w:rsidTr="00D47313">
        <w:trPr>
          <w:trHeight w:val="116"/>
        </w:trPr>
        <w:tc>
          <w:tcPr>
            <w:tcW w:w="6379" w:type="dxa"/>
            <w:shd w:val="clear" w:color="auto" w:fill="auto"/>
          </w:tcPr>
          <w:p w:rsidR="002329D5" w:rsidRPr="002329D5" w:rsidRDefault="002329D5" w:rsidP="007D5237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2329D5">
              <w:rPr>
                <w:color w:val="auto"/>
                <w:sz w:val="16"/>
                <w:szCs w:val="18"/>
              </w:rPr>
              <w:t xml:space="preserve">OPTIMA Centrum Rozwoju  i kształcenia Kadr s.c. A. </w:t>
            </w:r>
            <w:proofErr w:type="spellStart"/>
            <w:r w:rsidRPr="002329D5">
              <w:rPr>
                <w:color w:val="auto"/>
                <w:sz w:val="16"/>
                <w:szCs w:val="18"/>
              </w:rPr>
              <w:t>Schilf</w:t>
            </w:r>
            <w:proofErr w:type="spellEnd"/>
            <w:r w:rsidRPr="002329D5">
              <w:rPr>
                <w:color w:val="auto"/>
                <w:sz w:val="16"/>
                <w:szCs w:val="18"/>
              </w:rPr>
              <w:t xml:space="preserve">, I. </w:t>
            </w:r>
            <w:proofErr w:type="spellStart"/>
            <w:r w:rsidRPr="002329D5">
              <w:rPr>
                <w:color w:val="auto"/>
                <w:sz w:val="16"/>
                <w:szCs w:val="18"/>
              </w:rPr>
              <w:t>Białasik</w:t>
            </w:r>
            <w:proofErr w:type="spellEnd"/>
            <w:r w:rsidR="00D47313" w:rsidRPr="00D47313">
              <w:rPr>
                <w:color w:val="auto"/>
                <w:sz w:val="16"/>
                <w:szCs w:val="18"/>
              </w:rPr>
              <w:t xml:space="preserve"> Ul. Mikołaja Reja 13/15, 81-874 Sopot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19,75</w:t>
            </w:r>
          </w:p>
        </w:tc>
        <w:tc>
          <w:tcPr>
            <w:tcW w:w="1559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20,00</w:t>
            </w:r>
          </w:p>
        </w:tc>
        <w:tc>
          <w:tcPr>
            <w:tcW w:w="850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39,75</w:t>
            </w:r>
          </w:p>
        </w:tc>
      </w:tr>
      <w:tr w:rsidR="002329D5" w:rsidRPr="00AF095B" w:rsidTr="00D47313">
        <w:trPr>
          <w:trHeight w:val="222"/>
        </w:trPr>
        <w:tc>
          <w:tcPr>
            <w:tcW w:w="6379" w:type="dxa"/>
            <w:shd w:val="clear" w:color="auto" w:fill="auto"/>
          </w:tcPr>
          <w:p w:rsidR="002329D5" w:rsidRPr="002329D5" w:rsidRDefault="002329D5" w:rsidP="007D5237">
            <w:pPr>
              <w:pStyle w:val="Default"/>
              <w:jc w:val="center"/>
              <w:rPr>
                <w:color w:val="FF0000"/>
                <w:sz w:val="16"/>
                <w:szCs w:val="18"/>
              </w:rPr>
            </w:pPr>
            <w:r w:rsidRPr="002329D5">
              <w:rPr>
                <w:color w:val="FF0000"/>
                <w:sz w:val="16"/>
                <w:szCs w:val="18"/>
              </w:rPr>
              <w:t>Strefa Rozwoju Danuta Rynkiewicz</w:t>
            </w:r>
            <w:r w:rsidR="00D47313" w:rsidRPr="000654AB">
              <w:rPr>
                <w:color w:val="auto"/>
                <w:sz w:val="22"/>
                <w:szCs w:val="22"/>
              </w:rPr>
              <w:t xml:space="preserve"> </w:t>
            </w:r>
            <w:r w:rsidR="00D47313" w:rsidRPr="00D47313">
              <w:rPr>
                <w:color w:val="FF0000"/>
                <w:sz w:val="16"/>
                <w:szCs w:val="18"/>
              </w:rPr>
              <w:t>Ul. Emilii Plater 1A/53, 05-500 Piaseczno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1559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850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</w:tr>
      <w:tr w:rsidR="002329D5" w:rsidRPr="00AF095B" w:rsidTr="00D47313">
        <w:trPr>
          <w:trHeight w:val="414"/>
        </w:trPr>
        <w:tc>
          <w:tcPr>
            <w:tcW w:w="6379" w:type="dxa"/>
            <w:shd w:val="clear" w:color="auto" w:fill="auto"/>
          </w:tcPr>
          <w:p w:rsidR="002329D5" w:rsidRPr="002329D5" w:rsidRDefault="002329D5" w:rsidP="007D5237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2329D5">
              <w:rPr>
                <w:color w:val="auto"/>
                <w:sz w:val="16"/>
                <w:szCs w:val="18"/>
              </w:rPr>
              <w:t>Stowarzyszenie na Rzecz Równego Dostępu do Kształcenia „Twoje Nowe Możliwości”</w:t>
            </w:r>
            <w:r w:rsidR="00D47313">
              <w:rPr>
                <w:color w:val="auto"/>
                <w:sz w:val="16"/>
                <w:szCs w:val="18"/>
              </w:rPr>
              <w:br/>
            </w:r>
            <w:r w:rsidR="00D47313" w:rsidRPr="00D47313">
              <w:rPr>
                <w:color w:val="auto"/>
                <w:sz w:val="16"/>
                <w:szCs w:val="18"/>
              </w:rPr>
              <w:t>Ul. Grabiszyńska 163 lok. 210-215, 53-439 Wrocław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18,68</w:t>
            </w:r>
          </w:p>
        </w:tc>
        <w:tc>
          <w:tcPr>
            <w:tcW w:w="1559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40,00</w:t>
            </w:r>
          </w:p>
        </w:tc>
        <w:tc>
          <w:tcPr>
            <w:tcW w:w="850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58,68</w:t>
            </w:r>
          </w:p>
        </w:tc>
      </w:tr>
      <w:tr w:rsidR="002329D5" w:rsidRPr="00AF095B" w:rsidTr="00D47313">
        <w:trPr>
          <w:trHeight w:val="224"/>
        </w:trPr>
        <w:tc>
          <w:tcPr>
            <w:tcW w:w="6379" w:type="dxa"/>
            <w:shd w:val="clear" w:color="auto" w:fill="auto"/>
          </w:tcPr>
          <w:p w:rsidR="002329D5" w:rsidRPr="00D47313" w:rsidRDefault="002329D5" w:rsidP="00D47313">
            <w:pPr>
              <w:spacing w:before="120" w:after="60"/>
              <w:jc w:val="center"/>
            </w:pPr>
            <w:r w:rsidRPr="00D47313">
              <w:rPr>
                <w:rFonts w:ascii="Cambria" w:eastAsiaTheme="minorHAnsi" w:hAnsi="Cambria" w:cs="Cambria"/>
                <w:sz w:val="16"/>
                <w:szCs w:val="18"/>
              </w:rPr>
              <w:t>Zespół Ekspertów Manager Pelczar Sp. j.</w:t>
            </w:r>
            <w:r w:rsidR="00D47313" w:rsidRPr="00D47313">
              <w:rPr>
                <w:rFonts w:ascii="Cambria" w:eastAsiaTheme="minorHAnsi" w:hAnsi="Cambria" w:cs="Cambria"/>
                <w:sz w:val="16"/>
                <w:szCs w:val="18"/>
              </w:rPr>
              <w:t xml:space="preserve"> Ul. Czyżówka 14 lok 0.9, 30-526 Kraków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17,75</w:t>
            </w:r>
          </w:p>
        </w:tc>
        <w:tc>
          <w:tcPr>
            <w:tcW w:w="1559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40,00</w:t>
            </w:r>
          </w:p>
        </w:tc>
        <w:tc>
          <w:tcPr>
            <w:tcW w:w="850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57,75</w:t>
            </w:r>
          </w:p>
        </w:tc>
      </w:tr>
      <w:tr w:rsidR="002329D5" w:rsidRPr="00AF095B" w:rsidTr="00D47313">
        <w:trPr>
          <w:trHeight w:val="102"/>
        </w:trPr>
        <w:tc>
          <w:tcPr>
            <w:tcW w:w="6379" w:type="dxa"/>
            <w:shd w:val="clear" w:color="auto" w:fill="auto"/>
          </w:tcPr>
          <w:p w:rsidR="002329D5" w:rsidRPr="002329D5" w:rsidRDefault="002329D5" w:rsidP="007D5237">
            <w:pPr>
              <w:pStyle w:val="Default"/>
              <w:jc w:val="center"/>
              <w:rPr>
                <w:color w:val="FF0000"/>
                <w:sz w:val="16"/>
                <w:szCs w:val="18"/>
              </w:rPr>
            </w:pPr>
            <w:r w:rsidRPr="002329D5">
              <w:rPr>
                <w:color w:val="FF0000"/>
                <w:sz w:val="16"/>
                <w:szCs w:val="18"/>
              </w:rPr>
              <w:t>Fundacja Polska Bez Barier</w:t>
            </w:r>
            <w:r w:rsidR="00D47313" w:rsidRPr="000654AB">
              <w:rPr>
                <w:color w:val="auto"/>
                <w:sz w:val="22"/>
                <w:szCs w:val="22"/>
              </w:rPr>
              <w:t xml:space="preserve"> </w:t>
            </w:r>
            <w:r w:rsidR="00D47313" w:rsidRPr="00D47313">
              <w:rPr>
                <w:color w:val="FF0000"/>
                <w:sz w:val="16"/>
                <w:szCs w:val="18"/>
              </w:rPr>
              <w:t xml:space="preserve">Ul. </w:t>
            </w:r>
            <w:proofErr w:type="spellStart"/>
            <w:r w:rsidR="00D47313" w:rsidRPr="00D47313">
              <w:rPr>
                <w:color w:val="FF0000"/>
                <w:sz w:val="16"/>
                <w:szCs w:val="18"/>
              </w:rPr>
              <w:t>Kickiego</w:t>
            </w:r>
            <w:proofErr w:type="spellEnd"/>
            <w:r w:rsidR="00D47313" w:rsidRPr="00D47313">
              <w:rPr>
                <w:color w:val="FF0000"/>
                <w:sz w:val="16"/>
                <w:szCs w:val="18"/>
              </w:rPr>
              <w:t xml:space="preserve"> 11/54, 04-397 Warszawa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1559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850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</w:tr>
      <w:tr w:rsidR="002329D5" w:rsidRPr="00AF095B" w:rsidTr="00D47313">
        <w:trPr>
          <w:trHeight w:val="138"/>
        </w:trPr>
        <w:tc>
          <w:tcPr>
            <w:tcW w:w="6379" w:type="dxa"/>
            <w:shd w:val="clear" w:color="auto" w:fill="D9E2F3" w:themeFill="accent1" w:themeFillTint="33"/>
          </w:tcPr>
          <w:p w:rsidR="002329D5" w:rsidRPr="002329D5" w:rsidRDefault="002329D5" w:rsidP="007D5237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2329D5">
              <w:rPr>
                <w:color w:val="auto"/>
                <w:sz w:val="16"/>
                <w:szCs w:val="18"/>
              </w:rPr>
              <w:t xml:space="preserve">ADEPT Sp. z o.o. </w:t>
            </w:r>
            <w:proofErr w:type="spellStart"/>
            <w:r w:rsidRPr="002329D5">
              <w:rPr>
                <w:color w:val="auto"/>
                <w:sz w:val="16"/>
                <w:szCs w:val="18"/>
              </w:rPr>
              <w:t>s.k</w:t>
            </w:r>
            <w:proofErr w:type="spellEnd"/>
            <w:r w:rsidRPr="002329D5">
              <w:rPr>
                <w:color w:val="auto"/>
                <w:sz w:val="16"/>
                <w:szCs w:val="18"/>
              </w:rPr>
              <w:t>.</w:t>
            </w:r>
            <w:r w:rsidR="00D47313" w:rsidRPr="00D47313">
              <w:rPr>
                <w:color w:val="auto"/>
                <w:sz w:val="16"/>
                <w:szCs w:val="18"/>
              </w:rPr>
              <w:t xml:space="preserve"> Ul. Zacna 26, 80-283 Gdańsk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36,25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40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76,25</w:t>
            </w:r>
          </w:p>
        </w:tc>
      </w:tr>
    </w:tbl>
    <w:p w:rsidR="0043347C" w:rsidRPr="002329D5" w:rsidRDefault="0043347C" w:rsidP="0043347C">
      <w:pPr>
        <w:widowControl/>
        <w:suppressAutoHyphens/>
        <w:autoSpaceDE/>
        <w:autoSpaceDN/>
        <w:adjustRightInd w:val="0"/>
        <w:spacing w:before="240"/>
        <w:rPr>
          <w:rFonts w:ascii="Cambria" w:eastAsia="Times New Roman" w:hAnsi="Cambria" w:cs="Times New Roman"/>
          <w:b/>
          <w:bCs/>
          <w:sz w:val="18"/>
          <w:szCs w:val="20"/>
          <w:lang w:eastAsia="ar-SA"/>
        </w:rPr>
      </w:pPr>
      <w:r w:rsidRPr="002329D5">
        <w:rPr>
          <w:rFonts w:ascii="Cambria" w:eastAsia="Times New Roman" w:hAnsi="Cambria" w:cs="Times New Roman"/>
          <w:b/>
          <w:bCs/>
          <w:sz w:val="18"/>
          <w:szCs w:val="20"/>
          <w:lang w:eastAsia="ar-SA"/>
        </w:rPr>
        <w:t xml:space="preserve">Część 4. Szkolenie z zakresu  funkcjonowania studentów z niepełnosprawnościami w środowisku akademickim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851"/>
        <w:gridCol w:w="1559"/>
        <w:gridCol w:w="850"/>
      </w:tblGrid>
      <w:tr w:rsidR="002329D5" w:rsidRPr="00AF095B" w:rsidTr="00D47313">
        <w:trPr>
          <w:trHeight w:val="373"/>
        </w:trPr>
        <w:tc>
          <w:tcPr>
            <w:tcW w:w="6379" w:type="dxa"/>
            <w:shd w:val="clear" w:color="auto" w:fill="auto"/>
          </w:tcPr>
          <w:p w:rsidR="002329D5" w:rsidRPr="002329D5" w:rsidRDefault="002329D5" w:rsidP="00CD7C2A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2329D5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Nazwa (firma) Wykonawcy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</w:p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2329D5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Cena brutto</w:t>
            </w:r>
          </w:p>
        </w:tc>
        <w:tc>
          <w:tcPr>
            <w:tcW w:w="1559" w:type="dxa"/>
          </w:tcPr>
          <w:p w:rsidR="002329D5" w:rsidRPr="002329D5" w:rsidRDefault="002329D5" w:rsidP="0067729D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2329D5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 xml:space="preserve">Doświadczenie zawodowe trenera </w:t>
            </w:r>
          </w:p>
        </w:tc>
        <w:tc>
          <w:tcPr>
            <w:tcW w:w="850" w:type="dxa"/>
          </w:tcPr>
          <w:p w:rsidR="002329D5" w:rsidRPr="002329D5" w:rsidRDefault="002329D5" w:rsidP="0067729D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2329D5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Suma punktów</w:t>
            </w:r>
          </w:p>
        </w:tc>
      </w:tr>
      <w:tr w:rsidR="002329D5" w:rsidRPr="00AF095B" w:rsidTr="00D47313">
        <w:trPr>
          <w:trHeight w:val="60"/>
        </w:trPr>
        <w:tc>
          <w:tcPr>
            <w:tcW w:w="6379" w:type="dxa"/>
            <w:shd w:val="clear" w:color="auto" w:fill="D9E2F3" w:themeFill="accent1" w:themeFillTint="33"/>
          </w:tcPr>
          <w:p w:rsidR="002329D5" w:rsidRPr="002329D5" w:rsidRDefault="002329D5" w:rsidP="007D5237">
            <w:pPr>
              <w:pStyle w:val="Default"/>
              <w:jc w:val="center"/>
              <w:rPr>
                <w:rFonts w:eastAsia="Times New Roman" w:cs="Times New Roman"/>
                <w:color w:val="auto"/>
                <w:sz w:val="16"/>
                <w:szCs w:val="18"/>
                <w:lang w:eastAsia="zh-CN"/>
              </w:rPr>
            </w:pPr>
            <w:r w:rsidRPr="002329D5">
              <w:rPr>
                <w:rFonts w:eastAsia="Times New Roman" w:cs="Times New Roman"/>
                <w:color w:val="auto"/>
                <w:sz w:val="16"/>
                <w:szCs w:val="18"/>
                <w:lang w:eastAsia="zh-CN"/>
              </w:rPr>
              <w:t>DEJKO Joanna Studium Doskonalenia Zdolności Poznawczych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2329D5" w:rsidRPr="002329D5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60,00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2329D5" w:rsidRPr="002329D5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40,00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2329D5" w:rsidRPr="002329D5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100,00</w:t>
            </w:r>
          </w:p>
        </w:tc>
      </w:tr>
      <w:tr w:rsidR="002329D5" w:rsidRPr="00AF095B" w:rsidTr="00D47313">
        <w:trPr>
          <w:trHeight w:val="228"/>
        </w:trPr>
        <w:tc>
          <w:tcPr>
            <w:tcW w:w="6379" w:type="dxa"/>
            <w:shd w:val="clear" w:color="auto" w:fill="auto"/>
          </w:tcPr>
          <w:p w:rsidR="002329D5" w:rsidRPr="002329D5" w:rsidRDefault="002329D5" w:rsidP="007D5237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2329D5">
              <w:rPr>
                <w:color w:val="auto"/>
                <w:sz w:val="16"/>
                <w:szCs w:val="18"/>
              </w:rPr>
              <w:t>POTEST Sp. z o.o.</w:t>
            </w:r>
            <w:r w:rsidR="00912765" w:rsidRPr="00912765">
              <w:rPr>
                <w:color w:val="auto"/>
                <w:sz w:val="16"/>
                <w:szCs w:val="18"/>
              </w:rPr>
              <w:t xml:space="preserve"> Al. Racławickie 33/26a, 20-049 Lublin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35,55</w:t>
            </w:r>
          </w:p>
        </w:tc>
        <w:tc>
          <w:tcPr>
            <w:tcW w:w="1559" w:type="dxa"/>
          </w:tcPr>
          <w:p w:rsidR="002329D5" w:rsidRPr="002329D5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20,00</w:t>
            </w:r>
          </w:p>
        </w:tc>
        <w:tc>
          <w:tcPr>
            <w:tcW w:w="850" w:type="dxa"/>
          </w:tcPr>
          <w:p w:rsidR="002329D5" w:rsidRPr="002329D5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55,55</w:t>
            </w:r>
          </w:p>
        </w:tc>
      </w:tr>
      <w:tr w:rsidR="002329D5" w:rsidRPr="00AF095B" w:rsidTr="00D47313">
        <w:trPr>
          <w:trHeight w:val="74"/>
        </w:trPr>
        <w:tc>
          <w:tcPr>
            <w:tcW w:w="6379" w:type="dxa"/>
            <w:shd w:val="clear" w:color="auto" w:fill="auto"/>
          </w:tcPr>
          <w:p w:rsidR="002329D5" w:rsidRPr="002329D5" w:rsidRDefault="002329D5" w:rsidP="007D5237">
            <w:pPr>
              <w:pStyle w:val="Default"/>
              <w:jc w:val="center"/>
              <w:rPr>
                <w:color w:val="FF0000"/>
                <w:sz w:val="16"/>
                <w:szCs w:val="18"/>
              </w:rPr>
            </w:pPr>
            <w:proofErr w:type="spellStart"/>
            <w:r w:rsidRPr="002329D5">
              <w:rPr>
                <w:color w:val="FF0000"/>
                <w:sz w:val="16"/>
                <w:szCs w:val="18"/>
              </w:rPr>
              <w:t>TechElf</w:t>
            </w:r>
            <w:proofErr w:type="spellEnd"/>
            <w:r w:rsidRPr="002329D5">
              <w:rPr>
                <w:color w:val="FF0000"/>
                <w:sz w:val="16"/>
                <w:szCs w:val="18"/>
              </w:rPr>
              <w:t xml:space="preserve"> Sp. z o.o.</w:t>
            </w:r>
            <w:r w:rsidR="00D47313" w:rsidRPr="00D47313">
              <w:rPr>
                <w:color w:val="FF0000"/>
                <w:sz w:val="16"/>
                <w:szCs w:val="18"/>
              </w:rPr>
              <w:t xml:space="preserve"> Ul. Mazowiecka 11/49, 00-052 Warszawa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1559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850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</w:tr>
      <w:tr w:rsidR="002329D5" w:rsidRPr="00AF095B" w:rsidTr="00D47313">
        <w:trPr>
          <w:trHeight w:val="43"/>
        </w:trPr>
        <w:tc>
          <w:tcPr>
            <w:tcW w:w="6379" w:type="dxa"/>
            <w:shd w:val="clear" w:color="auto" w:fill="auto"/>
          </w:tcPr>
          <w:p w:rsidR="002329D5" w:rsidRPr="002329D5" w:rsidRDefault="002329D5" w:rsidP="007D5237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2329D5">
              <w:rPr>
                <w:color w:val="auto"/>
                <w:sz w:val="16"/>
                <w:szCs w:val="18"/>
              </w:rPr>
              <w:t xml:space="preserve">OPTIMA Centrum Rozwoju  i kształcenia Kadr s.c. A. </w:t>
            </w:r>
            <w:proofErr w:type="spellStart"/>
            <w:r w:rsidRPr="002329D5">
              <w:rPr>
                <w:color w:val="auto"/>
                <w:sz w:val="16"/>
                <w:szCs w:val="18"/>
              </w:rPr>
              <w:t>Schilf</w:t>
            </w:r>
            <w:proofErr w:type="spellEnd"/>
            <w:r w:rsidRPr="002329D5">
              <w:rPr>
                <w:color w:val="auto"/>
                <w:sz w:val="16"/>
                <w:szCs w:val="18"/>
              </w:rPr>
              <w:t xml:space="preserve">, I. </w:t>
            </w:r>
            <w:proofErr w:type="spellStart"/>
            <w:r w:rsidRPr="002329D5">
              <w:rPr>
                <w:color w:val="auto"/>
                <w:sz w:val="16"/>
                <w:szCs w:val="18"/>
              </w:rPr>
              <w:t>Białasik</w:t>
            </w:r>
            <w:proofErr w:type="spellEnd"/>
            <w:r w:rsidR="00D47313" w:rsidRPr="00D47313">
              <w:rPr>
                <w:color w:val="auto"/>
                <w:sz w:val="16"/>
                <w:szCs w:val="18"/>
              </w:rPr>
              <w:t xml:space="preserve"> Ul. Mikołaja Reja 13/15, 81-874 Sopot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8018BA" w:rsidP="007D523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18,39</w:t>
            </w:r>
          </w:p>
        </w:tc>
        <w:tc>
          <w:tcPr>
            <w:tcW w:w="1559" w:type="dxa"/>
          </w:tcPr>
          <w:p w:rsidR="002329D5" w:rsidRPr="002329D5" w:rsidRDefault="008018BA" w:rsidP="007D523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20,00</w:t>
            </w:r>
          </w:p>
        </w:tc>
        <w:tc>
          <w:tcPr>
            <w:tcW w:w="850" w:type="dxa"/>
          </w:tcPr>
          <w:p w:rsidR="002329D5" w:rsidRPr="002329D5" w:rsidRDefault="008018BA" w:rsidP="007D523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38,39</w:t>
            </w:r>
          </w:p>
        </w:tc>
      </w:tr>
      <w:tr w:rsidR="002329D5" w:rsidRPr="00AF095B" w:rsidTr="00D47313">
        <w:trPr>
          <w:trHeight w:val="141"/>
        </w:trPr>
        <w:tc>
          <w:tcPr>
            <w:tcW w:w="6379" w:type="dxa"/>
            <w:shd w:val="clear" w:color="auto" w:fill="auto"/>
          </w:tcPr>
          <w:p w:rsidR="002329D5" w:rsidRPr="002329D5" w:rsidRDefault="002329D5" w:rsidP="007D5237">
            <w:pPr>
              <w:pStyle w:val="Default"/>
              <w:jc w:val="center"/>
              <w:rPr>
                <w:color w:val="FF0000"/>
                <w:sz w:val="16"/>
                <w:szCs w:val="18"/>
              </w:rPr>
            </w:pPr>
            <w:r w:rsidRPr="002329D5">
              <w:rPr>
                <w:color w:val="FF0000"/>
                <w:sz w:val="16"/>
                <w:szCs w:val="18"/>
              </w:rPr>
              <w:t>Strefa Rozwoju Danuta Rynkiewicz</w:t>
            </w:r>
            <w:r w:rsidR="00D47313" w:rsidRPr="00D47313">
              <w:rPr>
                <w:color w:val="FF0000"/>
                <w:sz w:val="16"/>
                <w:szCs w:val="18"/>
              </w:rPr>
              <w:t xml:space="preserve"> Ul. Emilii Plater 1A/53, 05-500 Piaseczno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1559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850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</w:tr>
      <w:tr w:rsidR="002329D5" w:rsidRPr="00AF095B" w:rsidTr="00D47313">
        <w:trPr>
          <w:trHeight w:val="272"/>
        </w:trPr>
        <w:tc>
          <w:tcPr>
            <w:tcW w:w="6379" w:type="dxa"/>
            <w:shd w:val="clear" w:color="auto" w:fill="auto"/>
          </w:tcPr>
          <w:p w:rsidR="002329D5" w:rsidRPr="002329D5" w:rsidRDefault="002329D5" w:rsidP="007D5237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2329D5">
              <w:rPr>
                <w:color w:val="auto"/>
                <w:sz w:val="16"/>
                <w:szCs w:val="18"/>
              </w:rPr>
              <w:lastRenderedPageBreak/>
              <w:t>Stowarzyszenie na Rzecz Równego Dostępu do Kształcenia „Twoje Nowe Możliwości”</w:t>
            </w:r>
            <w:r w:rsidR="00D47313">
              <w:rPr>
                <w:color w:val="auto"/>
                <w:sz w:val="16"/>
                <w:szCs w:val="18"/>
              </w:rPr>
              <w:br/>
            </w:r>
            <w:r w:rsidR="00D47313" w:rsidRPr="00D47313">
              <w:rPr>
                <w:color w:val="auto"/>
                <w:sz w:val="16"/>
                <w:szCs w:val="18"/>
              </w:rPr>
              <w:t>Ul. Grabiszyńska 163 lok. 210-215, 53-439 Wrocław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16,59</w:t>
            </w:r>
          </w:p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</w:p>
        </w:tc>
        <w:tc>
          <w:tcPr>
            <w:tcW w:w="1559" w:type="dxa"/>
          </w:tcPr>
          <w:p w:rsidR="002329D5" w:rsidRPr="002329D5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40,00</w:t>
            </w:r>
          </w:p>
        </w:tc>
        <w:tc>
          <w:tcPr>
            <w:tcW w:w="850" w:type="dxa"/>
          </w:tcPr>
          <w:p w:rsidR="002329D5" w:rsidRPr="002329D5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56,59</w:t>
            </w:r>
          </w:p>
        </w:tc>
      </w:tr>
      <w:tr w:rsidR="002329D5" w:rsidRPr="00AF095B" w:rsidTr="00D47313">
        <w:trPr>
          <w:trHeight w:val="236"/>
        </w:trPr>
        <w:tc>
          <w:tcPr>
            <w:tcW w:w="6379" w:type="dxa"/>
            <w:shd w:val="clear" w:color="auto" w:fill="auto"/>
          </w:tcPr>
          <w:p w:rsidR="002329D5" w:rsidRPr="00D47313" w:rsidRDefault="002329D5" w:rsidP="00D47313">
            <w:pPr>
              <w:spacing w:before="120" w:after="60"/>
              <w:jc w:val="center"/>
            </w:pPr>
            <w:r w:rsidRPr="00D47313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Zespół Ekspertów Manager Pelczar Sp. j.</w:t>
            </w:r>
            <w:r w:rsidR="00D47313" w:rsidRPr="00D47313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 xml:space="preserve"> Ul. Czyżówka 14 lok 0.9, 30-526 Kraków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17,24</w:t>
            </w:r>
          </w:p>
        </w:tc>
        <w:tc>
          <w:tcPr>
            <w:tcW w:w="1559" w:type="dxa"/>
          </w:tcPr>
          <w:p w:rsidR="002329D5" w:rsidRPr="002329D5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40,00</w:t>
            </w:r>
          </w:p>
        </w:tc>
        <w:tc>
          <w:tcPr>
            <w:tcW w:w="850" w:type="dxa"/>
          </w:tcPr>
          <w:p w:rsidR="002329D5" w:rsidRPr="002329D5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57,24</w:t>
            </w:r>
          </w:p>
        </w:tc>
      </w:tr>
      <w:tr w:rsidR="002329D5" w:rsidRPr="00AF095B" w:rsidTr="00D47313">
        <w:trPr>
          <w:trHeight w:val="151"/>
        </w:trPr>
        <w:tc>
          <w:tcPr>
            <w:tcW w:w="6379" w:type="dxa"/>
            <w:shd w:val="clear" w:color="auto" w:fill="auto"/>
          </w:tcPr>
          <w:p w:rsidR="002329D5" w:rsidRPr="002329D5" w:rsidRDefault="002329D5" w:rsidP="007D5237">
            <w:pPr>
              <w:pStyle w:val="Default"/>
              <w:jc w:val="center"/>
              <w:rPr>
                <w:color w:val="FF0000"/>
                <w:sz w:val="16"/>
                <w:szCs w:val="18"/>
              </w:rPr>
            </w:pPr>
            <w:r w:rsidRPr="002329D5">
              <w:rPr>
                <w:color w:val="FF0000"/>
                <w:sz w:val="16"/>
                <w:szCs w:val="18"/>
              </w:rPr>
              <w:t>Fundacja Polska Bez Barier</w:t>
            </w:r>
            <w:r w:rsidR="00D47313" w:rsidRPr="000654AB">
              <w:rPr>
                <w:color w:val="auto"/>
                <w:sz w:val="22"/>
                <w:szCs w:val="22"/>
              </w:rPr>
              <w:t xml:space="preserve"> </w:t>
            </w:r>
            <w:r w:rsidR="00D47313" w:rsidRPr="00D47313">
              <w:rPr>
                <w:color w:val="FF0000"/>
                <w:sz w:val="16"/>
                <w:szCs w:val="18"/>
              </w:rPr>
              <w:t xml:space="preserve">Ul. </w:t>
            </w:r>
            <w:proofErr w:type="spellStart"/>
            <w:r w:rsidR="00D47313" w:rsidRPr="00D47313">
              <w:rPr>
                <w:color w:val="FF0000"/>
                <w:sz w:val="16"/>
                <w:szCs w:val="18"/>
              </w:rPr>
              <w:t>Kickiego</w:t>
            </w:r>
            <w:proofErr w:type="spellEnd"/>
            <w:r w:rsidR="00D47313" w:rsidRPr="00D47313">
              <w:rPr>
                <w:color w:val="FF0000"/>
                <w:sz w:val="16"/>
                <w:szCs w:val="18"/>
              </w:rPr>
              <w:t xml:space="preserve"> 11/54, 04-397 Warszawa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1559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850" w:type="dxa"/>
          </w:tcPr>
          <w:p w:rsidR="002329D5" w:rsidRPr="002329D5" w:rsidRDefault="002329D5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</w:tr>
      <w:tr w:rsidR="002329D5" w:rsidRPr="00AF095B" w:rsidTr="00D47313">
        <w:trPr>
          <w:trHeight w:val="52"/>
        </w:trPr>
        <w:tc>
          <w:tcPr>
            <w:tcW w:w="6379" w:type="dxa"/>
            <w:shd w:val="clear" w:color="auto" w:fill="auto"/>
          </w:tcPr>
          <w:p w:rsidR="002329D5" w:rsidRPr="002329D5" w:rsidRDefault="002329D5" w:rsidP="007D5237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2329D5">
              <w:rPr>
                <w:color w:val="auto"/>
                <w:sz w:val="16"/>
                <w:szCs w:val="18"/>
              </w:rPr>
              <w:t xml:space="preserve">ADEPT Sp. z o.o. </w:t>
            </w:r>
            <w:proofErr w:type="spellStart"/>
            <w:r w:rsidRPr="002329D5">
              <w:rPr>
                <w:color w:val="auto"/>
                <w:sz w:val="16"/>
                <w:szCs w:val="18"/>
              </w:rPr>
              <w:t>s.k</w:t>
            </w:r>
            <w:proofErr w:type="spellEnd"/>
            <w:r w:rsidRPr="002329D5">
              <w:rPr>
                <w:color w:val="auto"/>
                <w:sz w:val="16"/>
                <w:szCs w:val="18"/>
              </w:rPr>
              <w:t>.</w:t>
            </w:r>
            <w:r w:rsidR="00D47313" w:rsidRPr="00D47313">
              <w:rPr>
                <w:color w:val="auto"/>
                <w:sz w:val="16"/>
                <w:szCs w:val="18"/>
              </w:rPr>
              <w:t xml:space="preserve"> Ul. Zacna 26, 80-283 Gdańsk</w:t>
            </w:r>
          </w:p>
        </w:tc>
        <w:tc>
          <w:tcPr>
            <w:tcW w:w="851" w:type="dxa"/>
            <w:shd w:val="clear" w:color="auto" w:fill="auto"/>
          </w:tcPr>
          <w:p w:rsidR="002329D5" w:rsidRPr="002329D5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28,28</w:t>
            </w:r>
          </w:p>
        </w:tc>
        <w:tc>
          <w:tcPr>
            <w:tcW w:w="1559" w:type="dxa"/>
          </w:tcPr>
          <w:p w:rsidR="002329D5" w:rsidRPr="002329D5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40,00</w:t>
            </w:r>
          </w:p>
        </w:tc>
        <w:tc>
          <w:tcPr>
            <w:tcW w:w="850" w:type="dxa"/>
          </w:tcPr>
          <w:p w:rsidR="002329D5" w:rsidRPr="002329D5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68,28</w:t>
            </w:r>
          </w:p>
        </w:tc>
      </w:tr>
    </w:tbl>
    <w:p w:rsidR="0043347C" w:rsidRPr="008018BA" w:rsidRDefault="0043347C" w:rsidP="0043347C">
      <w:pPr>
        <w:widowControl/>
        <w:suppressAutoHyphens/>
        <w:autoSpaceDE/>
        <w:autoSpaceDN/>
        <w:adjustRightInd w:val="0"/>
        <w:spacing w:before="240"/>
        <w:rPr>
          <w:rFonts w:ascii="Cambria" w:eastAsia="Times New Roman" w:hAnsi="Cambria" w:cs="Times New Roman"/>
          <w:b/>
          <w:bCs/>
          <w:sz w:val="18"/>
          <w:szCs w:val="20"/>
          <w:lang w:eastAsia="ar-SA"/>
        </w:rPr>
      </w:pPr>
      <w:r w:rsidRPr="008018BA">
        <w:rPr>
          <w:rFonts w:ascii="Cambria" w:eastAsia="Times New Roman" w:hAnsi="Cambria" w:cs="Times New Roman"/>
          <w:b/>
          <w:bCs/>
          <w:sz w:val="18"/>
          <w:szCs w:val="20"/>
          <w:lang w:eastAsia="ar-SA"/>
        </w:rPr>
        <w:t>Część 5. Szkolenie z zakresu nowoczesnej metodyki zajęć sportowych w formach zapewniających pełny dostęp dla osób z niepełnosprawnościami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851"/>
        <w:gridCol w:w="1559"/>
        <w:gridCol w:w="850"/>
      </w:tblGrid>
      <w:tr w:rsidR="008018BA" w:rsidRPr="00AF095B" w:rsidTr="00D47313">
        <w:trPr>
          <w:trHeight w:val="420"/>
        </w:trPr>
        <w:tc>
          <w:tcPr>
            <w:tcW w:w="6379" w:type="dxa"/>
            <w:shd w:val="clear" w:color="auto" w:fill="auto"/>
          </w:tcPr>
          <w:p w:rsidR="008018BA" w:rsidRPr="0067729D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</w:p>
          <w:p w:rsidR="008018BA" w:rsidRPr="0067729D" w:rsidRDefault="008018BA" w:rsidP="00CD7C2A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67729D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 xml:space="preserve">Nazwa (firma) </w:t>
            </w:r>
            <w:r w:rsidR="00CD7C2A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W</w:t>
            </w:r>
            <w:r w:rsidRPr="0067729D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ykonawcy</w:t>
            </w:r>
          </w:p>
        </w:tc>
        <w:tc>
          <w:tcPr>
            <w:tcW w:w="851" w:type="dxa"/>
            <w:shd w:val="clear" w:color="auto" w:fill="auto"/>
          </w:tcPr>
          <w:p w:rsidR="008018BA" w:rsidRPr="0067729D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</w:p>
          <w:p w:rsidR="008018BA" w:rsidRPr="0067729D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67729D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Cena brutto</w:t>
            </w:r>
          </w:p>
        </w:tc>
        <w:tc>
          <w:tcPr>
            <w:tcW w:w="1559" w:type="dxa"/>
          </w:tcPr>
          <w:p w:rsidR="008018BA" w:rsidRPr="0067729D" w:rsidRDefault="008018BA" w:rsidP="0067729D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67729D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 xml:space="preserve">Doświadczenie zawodowe trenera </w:t>
            </w:r>
          </w:p>
        </w:tc>
        <w:tc>
          <w:tcPr>
            <w:tcW w:w="850" w:type="dxa"/>
          </w:tcPr>
          <w:p w:rsidR="008018BA" w:rsidRPr="0067729D" w:rsidRDefault="008018BA" w:rsidP="0067729D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67729D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Suma punktów</w:t>
            </w:r>
          </w:p>
        </w:tc>
      </w:tr>
      <w:tr w:rsidR="008018BA" w:rsidRPr="00AF095B" w:rsidTr="00D47313">
        <w:trPr>
          <w:trHeight w:val="60"/>
        </w:trPr>
        <w:tc>
          <w:tcPr>
            <w:tcW w:w="6379" w:type="dxa"/>
            <w:shd w:val="clear" w:color="auto" w:fill="auto"/>
          </w:tcPr>
          <w:p w:rsidR="008018BA" w:rsidRPr="0067729D" w:rsidRDefault="008018BA" w:rsidP="007D5237">
            <w:pPr>
              <w:pStyle w:val="Default"/>
              <w:jc w:val="center"/>
              <w:rPr>
                <w:color w:val="FF0000"/>
                <w:sz w:val="16"/>
                <w:szCs w:val="18"/>
              </w:rPr>
            </w:pPr>
            <w:r w:rsidRPr="0067729D">
              <w:rPr>
                <w:color w:val="FF0000"/>
                <w:sz w:val="16"/>
                <w:szCs w:val="18"/>
              </w:rPr>
              <w:t>Strefa Rozwoju Danuta Rynkiewicz</w:t>
            </w:r>
            <w:r w:rsidR="00D47313" w:rsidRPr="000654AB">
              <w:rPr>
                <w:color w:val="auto"/>
                <w:sz w:val="22"/>
                <w:szCs w:val="22"/>
              </w:rPr>
              <w:t xml:space="preserve"> </w:t>
            </w:r>
            <w:r w:rsidR="00D47313" w:rsidRPr="00D47313">
              <w:rPr>
                <w:color w:val="FF0000"/>
                <w:sz w:val="16"/>
                <w:szCs w:val="18"/>
              </w:rPr>
              <w:t>Ul. Emilii Plater 1A/53, 05-500 Piaseczno</w:t>
            </w:r>
          </w:p>
        </w:tc>
        <w:tc>
          <w:tcPr>
            <w:tcW w:w="851" w:type="dxa"/>
            <w:shd w:val="clear" w:color="auto" w:fill="auto"/>
          </w:tcPr>
          <w:p w:rsidR="008018BA" w:rsidRPr="0067729D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 w:rsidRPr="0067729D"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1559" w:type="dxa"/>
          </w:tcPr>
          <w:p w:rsidR="008018BA" w:rsidRPr="0067729D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 w:rsidRPr="0067729D"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850" w:type="dxa"/>
          </w:tcPr>
          <w:p w:rsidR="008018BA" w:rsidRPr="0067729D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 w:rsidRPr="0067729D"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</w:tr>
      <w:tr w:rsidR="008018BA" w:rsidRPr="00AF095B" w:rsidTr="00D47313">
        <w:trPr>
          <w:trHeight w:val="60"/>
        </w:trPr>
        <w:tc>
          <w:tcPr>
            <w:tcW w:w="6379" w:type="dxa"/>
            <w:shd w:val="clear" w:color="auto" w:fill="D9E2F3" w:themeFill="accent1" w:themeFillTint="33"/>
          </w:tcPr>
          <w:p w:rsidR="008018BA" w:rsidRPr="00D47313" w:rsidRDefault="008018BA" w:rsidP="00D47313">
            <w:pPr>
              <w:spacing w:before="120" w:after="60"/>
              <w:jc w:val="center"/>
            </w:pPr>
            <w:r w:rsidRPr="00D47313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Zespół Ekspertów Manager Pelczar Sp. j.</w:t>
            </w:r>
            <w:r w:rsidR="00D47313" w:rsidRPr="00D47313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 xml:space="preserve"> Ul. Czyżówka 14 lok 0.9, 30-526 Kraków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8018BA" w:rsidRPr="0067729D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67729D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60,00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8018BA" w:rsidRPr="0067729D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67729D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40,00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8018BA" w:rsidRPr="0067729D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67729D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100,00</w:t>
            </w:r>
          </w:p>
        </w:tc>
      </w:tr>
      <w:tr w:rsidR="008018BA" w:rsidRPr="00AF095B" w:rsidTr="00D47313">
        <w:trPr>
          <w:trHeight w:val="92"/>
        </w:trPr>
        <w:tc>
          <w:tcPr>
            <w:tcW w:w="6379" w:type="dxa"/>
            <w:shd w:val="clear" w:color="auto" w:fill="auto"/>
          </w:tcPr>
          <w:p w:rsidR="008018BA" w:rsidRPr="0067729D" w:rsidRDefault="00D47313" w:rsidP="007D5237">
            <w:pPr>
              <w:pStyle w:val="Default"/>
              <w:jc w:val="center"/>
              <w:rPr>
                <w:color w:val="FF0000"/>
                <w:sz w:val="16"/>
                <w:szCs w:val="18"/>
              </w:rPr>
            </w:pPr>
            <w:r w:rsidRPr="002329D5">
              <w:rPr>
                <w:color w:val="FF0000"/>
                <w:sz w:val="16"/>
                <w:szCs w:val="18"/>
              </w:rPr>
              <w:t>Fundacja Polska Bez Barier</w:t>
            </w:r>
            <w:r w:rsidRPr="000654AB">
              <w:rPr>
                <w:color w:val="auto"/>
                <w:sz w:val="22"/>
                <w:szCs w:val="22"/>
              </w:rPr>
              <w:t xml:space="preserve"> </w:t>
            </w:r>
            <w:r w:rsidRPr="00D47313">
              <w:rPr>
                <w:color w:val="FF0000"/>
                <w:sz w:val="16"/>
                <w:szCs w:val="18"/>
              </w:rPr>
              <w:t xml:space="preserve">Ul. </w:t>
            </w:r>
            <w:proofErr w:type="spellStart"/>
            <w:r w:rsidRPr="00D47313">
              <w:rPr>
                <w:color w:val="FF0000"/>
                <w:sz w:val="16"/>
                <w:szCs w:val="18"/>
              </w:rPr>
              <w:t>Kickiego</w:t>
            </w:r>
            <w:proofErr w:type="spellEnd"/>
            <w:r w:rsidRPr="00D47313">
              <w:rPr>
                <w:color w:val="FF0000"/>
                <w:sz w:val="16"/>
                <w:szCs w:val="18"/>
              </w:rPr>
              <w:t xml:space="preserve"> 11/54, 04-397 Warszawa</w:t>
            </w:r>
          </w:p>
        </w:tc>
        <w:tc>
          <w:tcPr>
            <w:tcW w:w="851" w:type="dxa"/>
            <w:shd w:val="clear" w:color="auto" w:fill="auto"/>
          </w:tcPr>
          <w:p w:rsidR="008018BA" w:rsidRPr="0067729D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 w:rsidRPr="0067729D"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1559" w:type="dxa"/>
          </w:tcPr>
          <w:p w:rsidR="008018BA" w:rsidRPr="0067729D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 w:rsidRPr="0067729D"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850" w:type="dxa"/>
          </w:tcPr>
          <w:p w:rsidR="008018BA" w:rsidRPr="0067729D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 w:rsidRPr="0067729D"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</w:tr>
    </w:tbl>
    <w:p w:rsidR="0043347C" w:rsidRPr="008018BA" w:rsidRDefault="0043347C" w:rsidP="0043347C">
      <w:pPr>
        <w:widowControl/>
        <w:suppressAutoHyphens/>
        <w:autoSpaceDE/>
        <w:autoSpaceDN/>
        <w:adjustRightInd w:val="0"/>
        <w:spacing w:before="240"/>
        <w:rPr>
          <w:rFonts w:ascii="Cambria" w:eastAsia="Times New Roman" w:hAnsi="Cambria" w:cs="Times New Roman"/>
          <w:b/>
          <w:bCs/>
          <w:sz w:val="18"/>
          <w:szCs w:val="20"/>
          <w:lang w:eastAsia="ar-SA"/>
        </w:rPr>
      </w:pPr>
      <w:r w:rsidRPr="008018BA">
        <w:rPr>
          <w:rFonts w:ascii="Cambria" w:eastAsia="Times New Roman" w:hAnsi="Cambria" w:cs="Times New Roman"/>
          <w:b/>
          <w:bCs/>
          <w:sz w:val="18"/>
          <w:szCs w:val="20"/>
          <w:lang w:eastAsia="ar-SA"/>
        </w:rPr>
        <w:t>Część 6. Szkolenie z zakresu nowoczesnej metodyki nauczania j. obcych w formach zapewniających pełny dostęp dla osób z niepełnosprawnościami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851"/>
        <w:gridCol w:w="1559"/>
        <w:gridCol w:w="850"/>
      </w:tblGrid>
      <w:tr w:rsidR="008018BA" w:rsidRPr="000654AB" w:rsidTr="00D47313">
        <w:trPr>
          <w:trHeight w:val="417"/>
        </w:trPr>
        <w:tc>
          <w:tcPr>
            <w:tcW w:w="6379" w:type="dxa"/>
            <w:shd w:val="clear" w:color="auto" w:fill="auto"/>
          </w:tcPr>
          <w:p w:rsidR="008018BA" w:rsidRPr="008018BA" w:rsidRDefault="008018BA" w:rsidP="00CD7C2A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8018BA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Nazwa (firma) Wykonawcy</w:t>
            </w:r>
          </w:p>
        </w:tc>
        <w:tc>
          <w:tcPr>
            <w:tcW w:w="851" w:type="dxa"/>
            <w:shd w:val="clear" w:color="auto" w:fill="auto"/>
          </w:tcPr>
          <w:p w:rsidR="008018BA" w:rsidRPr="008018BA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</w:p>
          <w:p w:rsidR="008018BA" w:rsidRPr="008018BA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8018BA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Cena brutto</w:t>
            </w:r>
          </w:p>
        </w:tc>
        <w:tc>
          <w:tcPr>
            <w:tcW w:w="1559" w:type="dxa"/>
          </w:tcPr>
          <w:p w:rsidR="008018BA" w:rsidRPr="008018BA" w:rsidRDefault="008018BA" w:rsidP="0067729D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8018BA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 xml:space="preserve">Doświadczenie zawodowe trenera </w:t>
            </w:r>
          </w:p>
        </w:tc>
        <w:tc>
          <w:tcPr>
            <w:tcW w:w="850" w:type="dxa"/>
          </w:tcPr>
          <w:p w:rsidR="008018BA" w:rsidRPr="008018BA" w:rsidRDefault="008018BA" w:rsidP="00DA13A9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 w:rsidRPr="008018BA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Suma punktów</w:t>
            </w:r>
          </w:p>
        </w:tc>
      </w:tr>
      <w:tr w:rsidR="008018BA" w:rsidRPr="000654AB" w:rsidTr="00D47313">
        <w:trPr>
          <w:trHeight w:val="60"/>
        </w:trPr>
        <w:tc>
          <w:tcPr>
            <w:tcW w:w="6379" w:type="dxa"/>
            <w:shd w:val="clear" w:color="auto" w:fill="B4C6E7" w:themeFill="accent1" w:themeFillTint="66"/>
          </w:tcPr>
          <w:p w:rsidR="008018BA" w:rsidRPr="008018BA" w:rsidRDefault="008018BA" w:rsidP="007D5237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8018BA">
              <w:rPr>
                <w:color w:val="auto"/>
                <w:sz w:val="16"/>
                <w:szCs w:val="18"/>
              </w:rPr>
              <w:t>POTEST Sp. z o.o.</w:t>
            </w:r>
            <w:r w:rsidR="00912765" w:rsidRPr="00912765">
              <w:rPr>
                <w:color w:val="auto"/>
                <w:sz w:val="16"/>
                <w:szCs w:val="18"/>
              </w:rPr>
              <w:t xml:space="preserve"> Al. Racławickie 33/26a, 20-049 Lublin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:rsidR="008018BA" w:rsidRPr="008018BA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60,00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:rsidR="008018BA" w:rsidRPr="008018BA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20,00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:rsidR="008018BA" w:rsidRPr="008018BA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80,00</w:t>
            </w:r>
          </w:p>
        </w:tc>
      </w:tr>
      <w:tr w:rsidR="008018BA" w:rsidRPr="000654AB" w:rsidTr="00D47313">
        <w:trPr>
          <w:trHeight w:val="309"/>
        </w:trPr>
        <w:tc>
          <w:tcPr>
            <w:tcW w:w="6379" w:type="dxa"/>
            <w:shd w:val="clear" w:color="auto" w:fill="auto"/>
          </w:tcPr>
          <w:p w:rsidR="008018BA" w:rsidRPr="008018BA" w:rsidRDefault="008018BA" w:rsidP="007D5237">
            <w:pPr>
              <w:pStyle w:val="Default"/>
              <w:jc w:val="center"/>
              <w:rPr>
                <w:color w:val="FF0000"/>
                <w:sz w:val="16"/>
                <w:szCs w:val="18"/>
              </w:rPr>
            </w:pPr>
            <w:r w:rsidRPr="008018BA">
              <w:rPr>
                <w:color w:val="FF0000"/>
                <w:sz w:val="16"/>
                <w:szCs w:val="18"/>
              </w:rPr>
              <w:t>Strefa Rozwoju Danuta Rynkiewicz</w:t>
            </w:r>
            <w:r w:rsidR="00D47313" w:rsidRPr="00D47313">
              <w:rPr>
                <w:color w:val="FF0000"/>
                <w:sz w:val="16"/>
                <w:szCs w:val="18"/>
              </w:rPr>
              <w:t xml:space="preserve"> Ul. Emilii Plater 1A/53, 05-500 Piaseczno</w:t>
            </w:r>
          </w:p>
        </w:tc>
        <w:tc>
          <w:tcPr>
            <w:tcW w:w="851" w:type="dxa"/>
            <w:shd w:val="clear" w:color="auto" w:fill="auto"/>
          </w:tcPr>
          <w:p w:rsidR="008018BA" w:rsidRPr="008018BA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FF0000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1559" w:type="dxa"/>
          </w:tcPr>
          <w:p w:rsidR="008018BA" w:rsidRPr="008018BA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-</w:t>
            </w:r>
          </w:p>
        </w:tc>
        <w:tc>
          <w:tcPr>
            <w:tcW w:w="850" w:type="dxa"/>
          </w:tcPr>
          <w:p w:rsidR="008018BA" w:rsidRPr="008018BA" w:rsidRDefault="008018BA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-</w:t>
            </w:r>
          </w:p>
        </w:tc>
      </w:tr>
      <w:tr w:rsidR="008018BA" w:rsidRPr="000654AB" w:rsidTr="00D47313">
        <w:trPr>
          <w:trHeight w:val="174"/>
        </w:trPr>
        <w:tc>
          <w:tcPr>
            <w:tcW w:w="6379" w:type="dxa"/>
            <w:shd w:val="clear" w:color="auto" w:fill="auto"/>
          </w:tcPr>
          <w:p w:rsidR="008018BA" w:rsidRPr="008018BA" w:rsidRDefault="008018BA" w:rsidP="007D5237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8018BA">
              <w:rPr>
                <w:color w:val="auto"/>
                <w:sz w:val="16"/>
                <w:szCs w:val="18"/>
              </w:rPr>
              <w:t>Stowarzyszenie na Rzecz Równego Dostępu do Kształcenia „Twoje Nowe Możliwości”</w:t>
            </w:r>
            <w:r w:rsidR="00D47313">
              <w:rPr>
                <w:color w:val="auto"/>
                <w:sz w:val="16"/>
                <w:szCs w:val="18"/>
              </w:rPr>
              <w:br/>
            </w:r>
            <w:r w:rsidR="00D47313" w:rsidRPr="00D47313">
              <w:rPr>
                <w:color w:val="auto"/>
                <w:sz w:val="16"/>
                <w:szCs w:val="18"/>
              </w:rPr>
              <w:t>Ul. Grabiszyńska 163 lok. 210-215, 53-439 Wrocław</w:t>
            </w:r>
          </w:p>
        </w:tc>
        <w:tc>
          <w:tcPr>
            <w:tcW w:w="851" w:type="dxa"/>
            <w:shd w:val="clear" w:color="auto" w:fill="auto"/>
          </w:tcPr>
          <w:p w:rsidR="008018BA" w:rsidRPr="008018BA" w:rsidRDefault="008331CE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30,65</w:t>
            </w:r>
          </w:p>
        </w:tc>
        <w:tc>
          <w:tcPr>
            <w:tcW w:w="1559" w:type="dxa"/>
          </w:tcPr>
          <w:p w:rsidR="008018BA" w:rsidRPr="008331CE" w:rsidRDefault="008331CE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0D0D0D" w:themeColor="text1" w:themeTint="F2"/>
                <w:sz w:val="16"/>
                <w:szCs w:val="18"/>
                <w:lang w:eastAsia="zh-CN"/>
              </w:rPr>
            </w:pPr>
            <w:r w:rsidRPr="008331CE">
              <w:rPr>
                <w:rFonts w:ascii="Cambria" w:eastAsia="Times New Roman" w:hAnsi="Cambria" w:cs="Times New Roman"/>
                <w:color w:val="0D0D0D" w:themeColor="text1" w:themeTint="F2"/>
                <w:sz w:val="16"/>
                <w:szCs w:val="18"/>
                <w:lang w:eastAsia="zh-CN"/>
              </w:rPr>
              <w:t>40,00</w:t>
            </w:r>
          </w:p>
        </w:tc>
        <w:tc>
          <w:tcPr>
            <w:tcW w:w="850" w:type="dxa"/>
          </w:tcPr>
          <w:p w:rsidR="008018BA" w:rsidRPr="008331CE" w:rsidRDefault="008331CE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color w:val="0D0D0D" w:themeColor="text1" w:themeTint="F2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0D0D0D" w:themeColor="text1" w:themeTint="F2"/>
                <w:sz w:val="16"/>
                <w:szCs w:val="18"/>
                <w:lang w:eastAsia="zh-CN"/>
              </w:rPr>
              <w:t>70,65</w:t>
            </w:r>
          </w:p>
        </w:tc>
      </w:tr>
      <w:tr w:rsidR="008018BA" w:rsidRPr="000654AB" w:rsidTr="00D47313">
        <w:trPr>
          <w:trHeight w:val="127"/>
        </w:trPr>
        <w:tc>
          <w:tcPr>
            <w:tcW w:w="6379" w:type="dxa"/>
            <w:shd w:val="clear" w:color="auto" w:fill="auto"/>
          </w:tcPr>
          <w:p w:rsidR="008018BA" w:rsidRPr="00D47313" w:rsidRDefault="008018BA" w:rsidP="00D47313">
            <w:pPr>
              <w:spacing w:before="120" w:after="60"/>
              <w:jc w:val="center"/>
            </w:pPr>
            <w:r w:rsidRPr="00D47313">
              <w:rPr>
                <w:rFonts w:ascii="Cambria" w:eastAsiaTheme="minorHAnsi" w:hAnsi="Cambria" w:cs="Cambria"/>
                <w:sz w:val="16"/>
                <w:szCs w:val="18"/>
              </w:rPr>
              <w:t>Zespół Ekspertów Manager Pelczar Sp. j.</w:t>
            </w:r>
            <w:r w:rsidR="00D47313" w:rsidRPr="00D47313">
              <w:rPr>
                <w:rFonts w:ascii="Cambria" w:eastAsiaTheme="minorHAnsi" w:hAnsi="Cambria" w:cs="Cambria"/>
                <w:sz w:val="16"/>
                <w:szCs w:val="18"/>
              </w:rPr>
              <w:t xml:space="preserve"> Ul. Czyżówka 14 lok 0.9, 30-526 Kraków</w:t>
            </w:r>
          </w:p>
        </w:tc>
        <w:tc>
          <w:tcPr>
            <w:tcW w:w="851" w:type="dxa"/>
            <w:shd w:val="clear" w:color="auto" w:fill="auto"/>
          </w:tcPr>
          <w:p w:rsidR="008018BA" w:rsidRPr="008018BA" w:rsidRDefault="008331CE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20,52</w:t>
            </w:r>
            <w:r w:rsidR="008018BA" w:rsidRPr="008018BA"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 xml:space="preserve"> </w:t>
            </w:r>
          </w:p>
        </w:tc>
        <w:tc>
          <w:tcPr>
            <w:tcW w:w="1559" w:type="dxa"/>
          </w:tcPr>
          <w:p w:rsidR="008018BA" w:rsidRPr="008331CE" w:rsidRDefault="008331CE" w:rsidP="007D523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Times New Roman"/>
                <w:color w:val="0D0D0D" w:themeColor="text1" w:themeTint="F2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0D0D0D" w:themeColor="text1" w:themeTint="F2"/>
                <w:sz w:val="16"/>
                <w:szCs w:val="18"/>
                <w:lang w:eastAsia="zh-CN"/>
              </w:rPr>
              <w:t>40,00</w:t>
            </w:r>
          </w:p>
        </w:tc>
        <w:tc>
          <w:tcPr>
            <w:tcW w:w="850" w:type="dxa"/>
          </w:tcPr>
          <w:p w:rsidR="008018BA" w:rsidRPr="008331CE" w:rsidRDefault="008331CE" w:rsidP="007D523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Times New Roman"/>
                <w:color w:val="0D0D0D" w:themeColor="text1" w:themeTint="F2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0D0D0D" w:themeColor="text1" w:themeTint="F2"/>
                <w:sz w:val="16"/>
                <w:szCs w:val="18"/>
                <w:lang w:eastAsia="zh-CN"/>
              </w:rPr>
              <w:t>60,52</w:t>
            </w:r>
          </w:p>
        </w:tc>
      </w:tr>
      <w:tr w:rsidR="008018BA" w:rsidRPr="000654AB" w:rsidTr="00D47313">
        <w:trPr>
          <w:trHeight w:val="60"/>
        </w:trPr>
        <w:tc>
          <w:tcPr>
            <w:tcW w:w="6379" w:type="dxa"/>
            <w:shd w:val="clear" w:color="auto" w:fill="auto"/>
          </w:tcPr>
          <w:p w:rsidR="008018BA" w:rsidRPr="008018BA" w:rsidRDefault="008018BA" w:rsidP="007D5237">
            <w:pPr>
              <w:pStyle w:val="Default"/>
              <w:jc w:val="center"/>
              <w:rPr>
                <w:color w:val="auto"/>
                <w:sz w:val="16"/>
                <w:szCs w:val="18"/>
              </w:rPr>
            </w:pPr>
            <w:r w:rsidRPr="008018BA">
              <w:rPr>
                <w:color w:val="auto"/>
                <w:sz w:val="16"/>
                <w:szCs w:val="18"/>
              </w:rPr>
              <w:t xml:space="preserve">ADEPT Sp. z o.o. </w:t>
            </w:r>
            <w:proofErr w:type="spellStart"/>
            <w:r w:rsidRPr="008018BA">
              <w:rPr>
                <w:color w:val="auto"/>
                <w:sz w:val="16"/>
                <w:szCs w:val="18"/>
              </w:rPr>
              <w:t>s.k</w:t>
            </w:r>
            <w:proofErr w:type="spellEnd"/>
            <w:r w:rsidRPr="008018BA">
              <w:rPr>
                <w:color w:val="auto"/>
                <w:sz w:val="16"/>
                <w:szCs w:val="18"/>
              </w:rPr>
              <w:t>.</w:t>
            </w:r>
            <w:r w:rsidR="00D47313" w:rsidRPr="00D47313">
              <w:rPr>
                <w:color w:val="auto"/>
                <w:sz w:val="16"/>
                <w:szCs w:val="18"/>
              </w:rPr>
              <w:t xml:space="preserve"> Ul. Zacna 26, 80-283 Gdańsk</w:t>
            </w:r>
          </w:p>
        </w:tc>
        <w:tc>
          <w:tcPr>
            <w:tcW w:w="851" w:type="dxa"/>
            <w:shd w:val="clear" w:color="auto" w:fill="auto"/>
          </w:tcPr>
          <w:p w:rsidR="008018BA" w:rsidRPr="008018BA" w:rsidRDefault="008331CE" w:rsidP="007D5237">
            <w:pPr>
              <w:widowControl/>
              <w:suppressAutoHyphens/>
              <w:autoSpaceDE/>
              <w:autoSpaceDN/>
              <w:jc w:val="center"/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8"/>
                <w:lang w:eastAsia="zh-CN"/>
              </w:rPr>
              <w:t>35,03</w:t>
            </w:r>
          </w:p>
        </w:tc>
        <w:tc>
          <w:tcPr>
            <w:tcW w:w="1559" w:type="dxa"/>
          </w:tcPr>
          <w:p w:rsidR="008018BA" w:rsidRPr="008331CE" w:rsidRDefault="008331CE" w:rsidP="007D523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Times New Roman"/>
                <w:color w:val="0D0D0D" w:themeColor="text1" w:themeTint="F2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0D0D0D" w:themeColor="text1" w:themeTint="F2"/>
                <w:sz w:val="16"/>
                <w:szCs w:val="18"/>
                <w:lang w:eastAsia="zh-CN"/>
              </w:rPr>
              <w:t>40,00</w:t>
            </w:r>
          </w:p>
        </w:tc>
        <w:tc>
          <w:tcPr>
            <w:tcW w:w="850" w:type="dxa"/>
          </w:tcPr>
          <w:p w:rsidR="008018BA" w:rsidRPr="008331CE" w:rsidRDefault="00A20E24" w:rsidP="007D523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Times New Roman"/>
                <w:color w:val="0D0D0D" w:themeColor="text1" w:themeTint="F2"/>
                <w:sz w:val="16"/>
                <w:szCs w:val="18"/>
                <w:lang w:eastAsia="zh-CN"/>
              </w:rPr>
            </w:pPr>
            <w:r>
              <w:rPr>
                <w:rFonts w:ascii="Cambria" w:eastAsia="Times New Roman" w:hAnsi="Cambria" w:cs="Times New Roman"/>
                <w:color w:val="0D0D0D" w:themeColor="text1" w:themeTint="F2"/>
                <w:sz w:val="16"/>
                <w:szCs w:val="18"/>
                <w:lang w:eastAsia="zh-CN"/>
              </w:rPr>
              <w:t>7</w:t>
            </w:r>
            <w:r w:rsidR="008331CE">
              <w:rPr>
                <w:rFonts w:ascii="Cambria" w:eastAsia="Times New Roman" w:hAnsi="Cambria" w:cs="Times New Roman"/>
                <w:color w:val="0D0D0D" w:themeColor="text1" w:themeTint="F2"/>
                <w:sz w:val="16"/>
                <w:szCs w:val="18"/>
                <w:lang w:eastAsia="zh-CN"/>
              </w:rPr>
              <w:t>5,03</w:t>
            </w:r>
          </w:p>
        </w:tc>
      </w:tr>
    </w:tbl>
    <w:p w:rsidR="001959A9" w:rsidRPr="008018BA" w:rsidRDefault="001959A9" w:rsidP="001959A9">
      <w:pPr>
        <w:widowControl/>
        <w:autoSpaceDE/>
        <w:rPr>
          <w:rFonts w:ascii="Cambria" w:eastAsia="Times New Roman" w:hAnsi="Cambria" w:cs="Times New Roman"/>
          <w:lang w:eastAsia="pl-PL"/>
        </w:rPr>
      </w:pPr>
    </w:p>
    <w:p w:rsidR="00A20E24" w:rsidRDefault="00A20E24" w:rsidP="001068CA">
      <w:pPr>
        <w:spacing w:line="360" w:lineRule="auto"/>
        <w:jc w:val="right"/>
        <w:rPr>
          <w:rFonts w:ascii="Cambria" w:hAnsi="Cambria"/>
          <w:b/>
          <w:i/>
        </w:rPr>
      </w:pPr>
      <w:bookmarkStart w:id="3" w:name="_Hlk87352120"/>
    </w:p>
    <w:p w:rsidR="001068CA" w:rsidRPr="008018BA" w:rsidRDefault="001068CA" w:rsidP="001068CA">
      <w:pPr>
        <w:spacing w:line="360" w:lineRule="auto"/>
        <w:jc w:val="right"/>
        <w:rPr>
          <w:rFonts w:ascii="Cambria" w:hAnsi="Cambria"/>
          <w:b/>
          <w:i/>
        </w:rPr>
      </w:pPr>
      <w:bookmarkStart w:id="4" w:name="_GoBack"/>
      <w:bookmarkEnd w:id="4"/>
      <w:r w:rsidRPr="008018BA">
        <w:rPr>
          <w:rFonts w:ascii="Cambria" w:hAnsi="Cambria"/>
          <w:b/>
          <w:i/>
        </w:rPr>
        <w:t>Zastępca Kanclerza Politechniki Lubelskiej</w:t>
      </w:r>
    </w:p>
    <w:p w:rsidR="001068CA" w:rsidRPr="008018BA" w:rsidRDefault="001068CA" w:rsidP="001068CA">
      <w:pPr>
        <w:spacing w:line="360" w:lineRule="auto"/>
        <w:jc w:val="right"/>
        <w:rPr>
          <w:rFonts w:ascii="Cambria" w:hAnsi="Cambria"/>
        </w:rPr>
      </w:pPr>
    </w:p>
    <w:p w:rsidR="001068CA" w:rsidRPr="008018BA" w:rsidRDefault="001068CA" w:rsidP="001068CA">
      <w:pPr>
        <w:widowControl/>
        <w:autoSpaceDE/>
        <w:jc w:val="right"/>
        <w:rPr>
          <w:rFonts w:ascii="Cambria" w:hAnsi="Cambria"/>
          <w:b/>
          <w:i/>
        </w:rPr>
      </w:pPr>
      <w:r w:rsidRPr="008018BA">
        <w:rPr>
          <w:rFonts w:ascii="Cambria" w:hAnsi="Cambria"/>
          <w:b/>
          <w:bCs/>
          <w:i/>
        </w:rPr>
        <w:t xml:space="preserve">                                                                                                                                          dr inż. Marcin JAKIMIAK</w:t>
      </w:r>
    </w:p>
    <w:bookmarkEnd w:id="3"/>
    <w:p w:rsidR="00EC26FB" w:rsidRPr="008018BA" w:rsidRDefault="00EC26FB">
      <w:pPr>
        <w:rPr>
          <w:rFonts w:ascii="Cambria" w:hAnsi="Cambria"/>
        </w:rPr>
      </w:pPr>
    </w:p>
    <w:sectPr w:rsidR="00EC26FB" w:rsidRPr="008018BA" w:rsidSect="002329D5">
      <w:headerReference w:type="default" r:id="rId7"/>
      <w:footerReference w:type="default" r:id="rId8"/>
      <w:pgSz w:w="11906" w:h="16838"/>
      <w:pgMar w:top="1134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0E3" w:rsidRDefault="00CD60E3" w:rsidP="001959A9">
      <w:r>
        <w:separator/>
      </w:r>
    </w:p>
  </w:endnote>
  <w:endnote w:type="continuationSeparator" w:id="0">
    <w:p w:rsidR="00CD60E3" w:rsidRDefault="00CD60E3" w:rsidP="0019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8CA" w:rsidRPr="001068CA" w:rsidRDefault="001068CA" w:rsidP="001068CA">
    <w:pPr>
      <w:tabs>
        <w:tab w:val="center" w:pos="4536"/>
        <w:tab w:val="right" w:pos="9072"/>
      </w:tabs>
      <w:suppressAutoHyphens/>
      <w:autoSpaceDE/>
      <w:jc w:val="center"/>
      <w:textAlignment w:val="baseline"/>
      <w:rPr>
        <w:rFonts w:ascii="Times New Roman" w:eastAsia="Times New Roman" w:hAnsi="Times New Roman" w:cs="Times New Roman"/>
        <w:kern w:val="3"/>
        <w:sz w:val="20"/>
        <w:szCs w:val="20"/>
        <w:lang w:eastAsia="pl-PL"/>
      </w:rPr>
    </w:pPr>
    <w:r w:rsidRPr="001068CA">
      <w:rPr>
        <w:rFonts w:ascii="Times New Roman" w:eastAsia="Times New Roman" w:hAnsi="Times New Roman" w:cs="Times New Roman"/>
        <w:noProof/>
        <w:kern w:val="3"/>
        <w:sz w:val="18"/>
        <w:szCs w:val="18"/>
        <w:lang w:eastAsia="pl-PL"/>
      </w:rPr>
      <w:drawing>
        <wp:inline distT="0" distB="0" distL="0" distR="0">
          <wp:extent cx="3717891" cy="436337"/>
          <wp:effectExtent l="0" t="0" r="0" b="1905"/>
          <wp:docPr id="1" name="Obraz 1" descr="E:\Moje dokumenty\Projekty\2019\PROJEKT - ZINTEGROWANY PROGRAM ROZWOJU POLITECHNIKI LUBELSKIEJ\druki\logo\logosy\banner_projekt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:\Moje dokumenty\Projekty\2019\PROJEKT - ZINTEGROWANY PROGRAM ROZWOJU POLITECHNIKI LUBELSKIEJ\druki\logo\logosy\banner_projekt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8917" cy="448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68CA" w:rsidRDefault="001068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0E3" w:rsidRDefault="00CD60E3" w:rsidP="001959A9">
      <w:r>
        <w:separator/>
      </w:r>
    </w:p>
  </w:footnote>
  <w:footnote w:type="continuationSeparator" w:id="0">
    <w:p w:rsidR="00CD60E3" w:rsidRDefault="00CD60E3" w:rsidP="0019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110" w:rsidRPr="00DD2110" w:rsidRDefault="00DD2110" w:rsidP="00DD2110">
    <w:pPr>
      <w:tabs>
        <w:tab w:val="center" w:pos="4536"/>
        <w:tab w:val="right" w:pos="9072"/>
      </w:tabs>
      <w:suppressAutoHyphens/>
      <w:autoSpaceDE/>
      <w:autoSpaceDN/>
      <w:spacing w:before="100" w:beforeAutospacing="1"/>
      <w:rPr>
        <w:rFonts w:ascii="Times New Roman" w:eastAsia="SimSun" w:hAnsi="Times New Roman"/>
        <w:kern w:val="1"/>
        <w:sz w:val="24"/>
        <w:szCs w:val="24"/>
        <w:lang w:eastAsia="zh-CN" w:bidi="hi-IN"/>
      </w:rPr>
    </w:pPr>
  </w:p>
  <w:p w:rsidR="001959A9" w:rsidRPr="00DD2110" w:rsidRDefault="001959A9" w:rsidP="00DD21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7603"/>
    <w:multiLevelType w:val="hybridMultilevel"/>
    <w:tmpl w:val="DC2C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006FE"/>
    <w:multiLevelType w:val="hybridMultilevel"/>
    <w:tmpl w:val="DC2C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B31C7"/>
    <w:multiLevelType w:val="hybridMultilevel"/>
    <w:tmpl w:val="DC2C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76812"/>
    <w:multiLevelType w:val="hybridMultilevel"/>
    <w:tmpl w:val="8FECEAEC"/>
    <w:lvl w:ilvl="0" w:tplc="EDB279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332FE"/>
    <w:multiLevelType w:val="hybridMultilevel"/>
    <w:tmpl w:val="DC2C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C7C80"/>
    <w:multiLevelType w:val="hybridMultilevel"/>
    <w:tmpl w:val="DC2C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A9"/>
    <w:rsid w:val="000110AF"/>
    <w:rsid w:val="00051547"/>
    <w:rsid w:val="000B7F01"/>
    <w:rsid w:val="000D5981"/>
    <w:rsid w:val="001068CA"/>
    <w:rsid w:val="001959A9"/>
    <w:rsid w:val="001A4EF0"/>
    <w:rsid w:val="002329D5"/>
    <w:rsid w:val="00241974"/>
    <w:rsid w:val="00263E6F"/>
    <w:rsid w:val="002C1108"/>
    <w:rsid w:val="002D2F91"/>
    <w:rsid w:val="00305874"/>
    <w:rsid w:val="00394CD4"/>
    <w:rsid w:val="003A41FE"/>
    <w:rsid w:val="003E0077"/>
    <w:rsid w:val="0043347C"/>
    <w:rsid w:val="004C1004"/>
    <w:rsid w:val="00527E69"/>
    <w:rsid w:val="005A2FAF"/>
    <w:rsid w:val="005E64A8"/>
    <w:rsid w:val="005F17FA"/>
    <w:rsid w:val="00661E25"/>
    <w:rsid w:val="0067729D"/>
    <w:rsid w:val="00681594"/>
    <w:rsid w:val="00684D03"/>
    <w:rsid w:val="006F68A7"/>
    <w:rsid w:val="00710876"/>
    <w:rsid w:val="00722C23"/>
    <w:rsid w:val="0073305A"/>
    <w:rsid w:val="00734BCE"/>
    <w:rsid w:val="00765915"/>
    <w:rsid w:val="00770A96"/>
    <w:rsid w:val="00773DC9"/>
    <w:rsid w:val="007A0CC3"/>
    <w:rsid w:val="007D31FE"/>
    <w:rsid w:val="007D5237"/>
    <w:rsid w:val="007E3EE8"/>
    <w:rsid w:val="007E53B9"/>
    <w:rsid w:val="007F5F4F"/>
    <w:rsid w:val="008018BA"/>
    <w:rsid w:val="008331CE"/>
    <w:rsid w:val="0084485B"/>
    <w:rsid w:val="00897D21"/>
    <w:rsid w:val="00912765"/>
    <w:rsid w:val="009427FD"/>
    <w:rsid w:val="00956A9E"/>
    <w:rsid w:val="0098229B"/>
    <w:rsid w:val="009A0F85"/>
    <w:rsid w:val="009A3699"/>
    <w:rsid w:val="009A7C62"/>
    <w:rsid w:val="009C50A7"/>
    <w:rsid w:val="00A02EF5"/>
    <w:rsid w:val="00A20E24"/>
    <w:rsid w:val="00A349B6"/>
    <w:rsid w:val="00A75029"/>
    <w:rsid w:val="00A76092"/>
    <w:rsid w:val="00A833F3"/>
    <w:rsid w:val="00BB2528"/>
    <w:rsid w:val="00BB5D14"/>
    <w:rsid w:val="00BC6224"/>
    <w:rsid w:val="00CB69EC"/>
    <w:rsid w:val="00CD60E3"/>
    <w:rsid w:val="00CD7C2A"/>
    <w:rsid w:val="00D12427"/>
    <w:rsid w:val="00D30E64"/>
    <w:rsid w:val="00D47313"/>
    <w:rsid w:val="00D47ACB"/>
    <w:rsid w:val="00DA13A9"/>
    <w:rsid w:val="00DD2110"/>
    <w:rsid w:val="00DD3E80"/>
    <w:rsid w:val="00E27A44"/>
    <w:rsid w:val="00E621C8"/>
    <w:rsid w:val="00E86960"/>
    <w:rsid w:val="00EC26FB"/>
    <w:rsid w:val="00EF735E"/>
    <w:rsid w:val="00F44817"/>
    <w:rsid w:val="00F50C40"/>
    <w:rsid w:val="00F8436F"/>
    <w:rsid w:val="00F90C3F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ED067"/>
  <w15:docId w15:val="{CD42F4F8-EE82-405F-AAF4-D454AC0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59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9A9"/>
    <w:pPr>
      <w:spacing w:after="0" w:line="240" w:lineRule="auto"/>
    </w:pPr>
    <w:rPr>
      <w:lang w:val="en-US"/>
    </w:rPr>
  </w:style>
  <w:style w:type="paragraph" w:styleId="Nagwek">
    <w:name w:val="header"/>
    <w:basedOn w:val="Normalny"/>
    <w:link w:val="NagwekZnak"/>
    <w:unhideWhenUsed/>
    <w:rsid w:val="00195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59A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95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9A9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9B6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rsid w:val="0043347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34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1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13A9"/>
    <w:rPr>
      <w:rFonts w:ascii="Arial" w:eastAsia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1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Sołdatow-Trzewik</cp:lastModifiedBy>
  <cp:revision>6</cp:revision>
  <cp:lastPrinted>2022-02-10T08:57:00Z</cp:lastPrinted>
  <dcterms:created xsi:type="dcterms:W3CDTF">2022-03-09T11:10:00Z</dcterms:created>
  <dcterms:modified xsi:type="dcterms:W3CDTF">2022-03-10T08:14:00Z</dcterms:modified>
</cp:coreProperties>
</file>