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D0E4" w14:textId="77777777" w:rsidR="001A0050" w:rsidRPr="001A0050" w:rsidRDefault="001A0050" w:rsidP="001A0050">
      <w:pPr>
        <w:pStyle w:val="Nagwek5"/>
        <w:jc w:val="right"/>
        <w:rPr>
          <w:rFonts w:ascii="Arial" w:eastAsia="Arial Unicode MS" w:hAnsi="Arial" w:cs="Arial"/>
          <w:b w:val="0"/>
          <w:bCs w:val="0"/>
          <w:iCs/>
          <w:sz w:val="22"/>
          <w:szCs w:val="22"/>
        </w:rPr>
      </w:pP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Nr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 xml:space="preserve"> </w:t>
      </w: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sprawy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: BCS -1/2022/U</w:t>
      </w:r>
    </w:p>
    <w:p w14:paraId="27C398DD" w14:textId="5099F067" w:rsidR="001A0050" w:rsidRPr="008D5459" w:rsidRDefault="001A0050" w:rsidP="001A0050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 w:rsidR="008D5459">
        <w:rPr>
          <w:rFonts w:ascii="Arial" w:eastAsia="Arial Unicode MS" w:hAnsi="Arial" w:cs="Arial"/>
          <w:b/>
          <w:bCs/>
          <w:sz w:val="22"/>
          <w:szCs w:val="22"/>
        </w:rPr>
        <w:t>5</w:t>
      </w: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56626A5C" w14:textId="77777777" w:rsidR="007720D5" w:rsidRPr="008D5459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971F58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89A373A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F45981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E98E0A" w14:textId="4EE5D4A6" w:rsidR="00C63A87" w:rsidRPr="009009A3" w:rsidRDefault="00A905EB" w:rsidP="00BD4E6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48119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48119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4811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4E6E" w:rsidRPr="00BD4E6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96332825"/>
      <w:r w:rsidR="00BD4E6E" w:rsidRPr="00BD4E6E">
        <w:rPr>
          <w:rFonts w:ascii="Arial" w:hAnsi="Arial" w:cs="Arial"/>
          <w:b/>
          <w:bCs/>
          <w:color w:val="020B1F"/>
          <w:sz w:val="22"/>
          <w:szCs w:val="22"/>
        </w:rPr>
        <w:t>Świadczenie usługi polegającej na renowacji trawiastych nawierzchni boisk piłkarskich Bydgoskiego Centrum Sportu</w:t>
      </w:r>
      <w:bookmarkEnd w:id="0"/>
      <w:r w:rsidR="00BD4E6E">
        <w:rPr>
          <w:rFonts w:ascii="Arial" w:hAnsi="Arial" w:cs="Arial"/>
          <w:b/>
          <w:bCs/>
          <w:color w:val="020B1F"/>
          <w:sz w:val="22"/>
          <w:szCs w:val="22"/>
        </w:rPr>
        <w:t>”.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09FAF8FE" w14:textId="77777777" w:rsidR="00C63A87" w:rsidRPr="009009A3" w:rsidRDefault="00C63A87" w:rsidP="00BD4E6E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7C2ED633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BDC6FF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2C13AB7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9F65759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A81B524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D0F0EAD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75B2F290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1077E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2BD56B15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79D0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1D308C19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A7B661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1B082D0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3B3AFD2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F6CDC1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E43244F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0D4C405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7D7094B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6305D9FD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288BC6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2B111D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E071FBA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525917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EEBA1E0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0ADDEEC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594DE7B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BE30C4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628032" w14:textId="77777777" w:rsidR="00BD4E6E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14:paraId="0F42DAA0" w14:textId="77777777" w:rsidR="00BD4E6E" w:rsidRDefault="00BD4E6E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4761A346" w14:textId="1FDA2825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="00C63A87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07C186A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6568BEE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1430133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91F644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4A16865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F2EAE6E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A0F8" w14:textId="77777777" w:rsidR="004143B9" w:rsidRDefault="004143B9" w:rsidP="00C63813">
      <w:r>
        <w:separator/>
      </w:r>
    </w:p>
  </w:endnote>
  <w:endnote w:type="continuationSeparator" w:id="0">
    <w:p w14:paraId="2CE6D7F2" w14:textId="77777777" w:rsidR="004143B9" w:rsidRDefault="004143B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7A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14:paraId="36547E2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E3D" w14:textId="77777777" w:rsidR="00C51FF7" w:rsidRDefault="00C51FF7">
    <w:pPr>
      <w:pStyle w:val="Stopka"/>
      <w:jc w:val="right"/>
    </w:pPr>
  </w:p>
  <w:p w14:paraId="122F44C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D949" w14:textId="77777777" w:rsidR="004143B9" w:rsidRDefault="004143B9" w:rsidP="00C63813">
      <w:r>
        <w:separator/>
      </w:r>
    </w:p>
  </w:footnote>
  <w:footnote w:type="continuationSeparator" w:id="0">
    <w:p w14:paraId="2B625A03" w14:textId="77777777" w:rsidR="004143B9" w:rsidRDefault="004143B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95E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05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43B9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2C39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5459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4E6E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3C6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48</cp:revision>
  <cp:lastPrinted>2021-10-29T08:39:00Z</cp:lastPrinted>
  <dcterms:created xsi:type="dcterms:W3CDTF">2021-03-22T17:50:00Z</dcterms:created>
  <dcterms:modified xsi:type="dcterms:W3CDTF">2022-02-25T17:49:00Z</dcterms:modified>
</cp:coreProperties>
</file>