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904553" w:rsidRPr="00E13270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E13270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3270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E13270" w:rsidRPr="00E13270">
        <w:rPr>
          <w:rFonts w:ascii="Times New Roman" w:hAnsi="Times New Roman" w:cs="Times New Roman"/>
          <w:b/>
          <w:sz w:val="24"/>
          <w:szCs w:val="24"/>
        </w:rPr>
        <w:t>Wymianę drogowych lamp oświetleniowych na lampy energooszczędne na obszarze Gminy Kołbaskowo</w:t>
      </w:r>
      <w:r w:rsidRPr="00E13270">
        <w:rPr>
          <w:rFonts w:ascii="Times New Roman" w:hAnsi="Times New Roman" w:cs="Times New Roman"/>
          <w:b/>
          <w:sz w:val="24"/>
          <w:szCs w:val="24"/>
        </w:rPr>
        <w:t>”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:rsidR="00904553" w:rsidRPr="00904553" w:rsidRDefault="00904553" w:rsidP="009045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13270" w:rsidRPr="00904553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 xml:space="preserve">w sprawie sposobu sporządzania i przekazywania informacji oraz wymagań technicznych dla dokumentów </w:t>
      </w:r>
      <w:r w:rsidRPr="00904553">
        <w:rPr>
          <w:rFonts w:ascii="Times New Roman" w:hAnsi="Times New Roman" w:cs="Times New Roman"/>
          <w:i/>
          <w:iCs/>
        </w:rPr>
        <w:lastRenderedPageBreak/>
        <w:t>elektronicznych oraz środków komunikacji elektronicznej w postępowaniu o udzielenie zamówienia publicznego lub konkursie.</w:t>
      </w: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523" w:rsidRDefault="00084523" w:rsidP="00904553">
      <w:pPr>
        <w:spacing w:after="0" w:line="240" w:lineRule="auto"/>
      </w:pPr>
      <w:r>
        <w:separator/>
      </w:r>
    </w:p>
  </w:endnote>
  <w:endnote w:type="continuationSeparator" w:id="0">
    <w:p w:rsidR="00084523" w:rsidRDefault="00084523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084523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0845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523" w:rsidRDefault="00084523" w:rsidP="00904553">
      <w:pPr>
        <w:spacing w:after="0" w:line="240" w:lineRule="auto"/>
      </w:pPr>
      <w:r>
        <w:separator/>
      </w:r>
    </w:p>
  </w:footnote>
  <w:footnote w:type="continuationSeparator" w:id="0">
    <w:p w:rsidR="00084523" w:rsidRDefault="00084523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53" w:rsidRDefault="00904553">
    <w:pPr>
      <w:pStyle w:val="Nagwek"/>
    </w:pPr>
    <w:r>
      <w:t>Z</w:t>
    </w:r>
    <w:r w:rsidR="00E13270">
      <w:t>P.271.6</w:t>
    </w:r>
    <w:r>
      <w:t>.2021.ŻS</w:t>
    </w:r>
  </w:p>
  <w:p w:rsidR="00904553" w:rsidRDefault="009045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84523"/>
    <w:rsid w:val="000A3CCD"/>
    <w:rsid w:val="00131349"/>
    <w:rsid w:val="001B7746"/>
    <w:rsid w:val="00335B43"/>
    <w:rsid w:val="004A58C9"/>
    <w:rsid w:val="0075369F"/>
    <w:rsid w:val="007A1467"/>
    <w:rsid w:val="007A5654"/>
    <w:rsid w:val="007A5E1B"/>
    <w:rsid w:val="00904553"/>
    <w:rsid w:val="00942F80"/>
    <w:rsid w:val="009E78A5"/>
    <w:rsid w:val="00B92703"/>
    <w:rsid w:val="00D52B4B"/>
    <w:rsid w:val="00D55570"/>
    <w:rsid w:val="00DE3A19"/>
    <w:rsid w:val="00E13270"/>
    <w:rsid w:val="00E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AA2DB-DE98-4C9A-98AB-4EA3C046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2021-04-02T08:57:00Z</dcterms:created>
  <dcterms:modified xsi:type="dcterms:W3CDTF">2021-04-02T09:14:00Z</dcterms:modified>
</cp:coreProperties>
</file>