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18930314" w14:textId="1A8D5B21" w:rsidR="000F47F7" w:rsidRPr="00C35D4F" w:rsidRDefault="00C35D4F" w:rsidP="00C35D4F">
      <w:pPr>
        <w:jc w:val="center"/>
        <w:rPr>
          <w:sz w:val="24"/>
        </w:rPr>
      </w:pPr>
      <w:r>
        <w:rPr>
          <w:b/>
          <w:szCs w:val="20"/>
        </w:rPr>
        <w:t>Roboty budowlane polegające rozbudowie budynku Zespołu Szkół w Zaczerniu o przedszkole wraz ze zmianą sposobu użytkowania  i przebudowę części pomieszczeń w istniejącym budynku.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B26709A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 xml:space="preserve">–letni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37C14BD4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65548A">
        <w:rPr>
          <w:rFonts w:ascii="Arial" w:hAnsi="Arial" w:cs="Arial"/>
          <w:bCs/>
          <w:sz w:val="20"/>
        </w:rPr>
        <w:t>4</w:t>
      </w:r>
      <w:r w:rsidRPr="00A469D2">
        <w:rPr>
          <w:rFonts w:ascii="Arial" w:hAnsi="Arial" w:cs="Arial"/>
          <w:bCs/>
          <w:sz w:val="20"/>
        </w:rPr>
        <w:t> </w:t>
      </w:r>
      <w:r w:rsidR="005A4079">
        <w:rPr>
          <w:rFonts w:ascii="Arial" w:hAnsi="Arial" w:cs="Arial"/>
          <w:bCs/>
          <w:sz w:val="20"/>
        </w:rPr>
        <w:t>lat</w:t>
      </w:r>
      <w:r w:rsidR="0065548A">
        <w:rPr>
          <w:rFonts w:ascii="Arial" w:hAnsi="Arial" w:cs="Arial"/>
          <w:bCs/>
          <w:sz w:val="20"/>
        </w:rPr>
        <w:t>a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A763056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65548A">
        <w:rPr>
          <w:rFonts w:ascii="Arial" w:hAnsi="Arial" w:cs="Arial"/>
          <w:bCs/>
          <w:sz w:val="20"/>
        </w:rPr>
        <w:t>4</w:t>
      </w:r>
      <w:r w:rsidR="005A4079">
        <w:rPr>
          <w:rFonts w:ascii="Arial" w:hAnsi="Arial" w:cs="Arial"/>
          <w:bCs/>
          <w:sz w:val="20"/>
        </w:rPr>
        <w:t xml:space="preserve">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51D36">
        <w:rPr>
          <w:rFonts w:ascii="Arial" w:hAnsi="Arial" w:cs="Arial"/>
          <w:sz w:val="20"/>
          <w:szCs w:val="20"/>
          <w:shd w:val="clear" w:color="auto" w:fill="FFFFFF"/>
        </w:rPr>
      </w:r>
      <w:r w:rsidR="00951D3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51D36">
        <w:rPr>
          <w:rFonts w:ascii="Arial" w:hAnsi="Arial" w:cs="Arial"/>
          <w:sz w:val="20"/>
          <w:szCs w:val="20"/>
          <w:shd w:val="clear" w:color="auto" w:fill="FFFFFF"/>
        </w:rPr>
      </w:r>
      <w:r w:rsidR="00951D3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51D36">
        <w:rPr>
          <w:rFonts w:ascii="Arial" w:hAnsi="Arial" w:cs="Arial"/>
          <w:sz w:val="20"/>
          <w:szCs w:val="20"/>
          <w:shd w:val="clear" w:color="auto" w:fill="FFFFFF"/>
        </w:rPr>
      </w:r>
      <w:r w:rsidR="00951D3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51D36">
        <w:rPr>
          <w:rFonts w:ascii="Arial" w:hAnsi="Arial" w:cs="Arial"/>
          <w:sz w:val="20"/>
          <w:szCs w:val="20"/>
          <w:shd w:val="clear" w:color="auto" w:fill="FFFFFF"/>
        </w:rPr>
      </w:r>
      <w:r w:rsidR="00951D3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51D36">
        <w:rPr>
          <w:sz w:val="20"/>
          <w:szCs w:val="20"/>
        </w:rPr>
      </w:r>
      <w:r w:rsidR="00951D3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395404B" w14:textId="25D5BE60" w:rsidR="005A4079" w:rsidRDefault="005A4079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Odbyliśmy wizje lokalną w dniu: ......... 2021r. (brak odbycia wizji lokalnej będzie prowadził do odrzucenia oferty)</w:t>
      </w:r>
      <w:r w:rsidR="005039F9">
        <w:rPr>
          <w:sz w:val="20"/>
          <w:szCs w:val="20"/>
        </w:rPr>
        <w:t xml:space="preserve"> do oferty dołączam potwierdzenie odbycia wizji lokalnej.</w:t>
      </w:r>
    </w:p>
    <w:p w14:paraId="7BA48302" w14:textId="77777777" w:rsidR="00C726BB" w:rsidRDefault="00C726BB" w:rsidP="00C726BB">
      <w:pPr>
        <w:pStyle w:val="Akapitzlist"/>
        <w:rPr>
          <w:sz w:val="20"/>
          <w:szCs w:val="20"/>
        </w:rPr>
      </w:pPr>
    </w:p>
    <w:p w14:paraId="427E2028" w14:textId="0A25B805" w:rsidR="00C726BB" w:rsidRDefault="00C726BB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Wnieśliśmy wadium w formie ........................ </w:t>
      </w: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2C64460C" w14:textId="1DDFFC26" w:rsidR="00C35D4F" w:rsidRPr="00742CF4" w:rsidRDefault="00C35D4F" w:rsidP="00C35D4F">
      <w:pPr>
        <w:jc w:val="center"/>
        <w:rPr>
          <w:sz w:val="24"/>
        </w:rPr>
      </w:pPr>
      <w:r>
        <w:rPr>
          <w:b/>
          <w:szCs w:val="20"/>
        </w:rPr>
        <w:t>Roboty budowlane polegające rozbudowie budynku Zespołu Szkół w Zaczerniu o przedszkole wraz ze zmianą sposobu użytkowania  i przebudowę części pomieszczeń w istniejącym budynku.</w:t>
      </w: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3B85E319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12060957" w14:textId="77777777" w:rsidR="005039F9" w:rsidRDefault="005039F9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6F145A9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0D9C242C" w14:textId="4EC59CD9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  <w:r>
        <w:rPr>
          <w:sz w:val="20"/>
          <w:szCs w:val="20"/>
          <w:lang w:eastAsia="ar-SA"/>
        </w:rPr>
        <w:lastRenderedPageBreak/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i wykaz osób</w:t>
      </w:r>
    </w:p>
    <w:p w14:paraId="6B5A1667" w14:textId="77777777" w:rsidR="00EA5C86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9B044E6" w14:textId="77777777" w:rsidR="00EA5C86" w:rsidRPr="00A7634C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7D72A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EA5C86" w:rsidRDefault="00EA5C86" w:rsidP="007D72A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48FD5B1A" w14:textId="0E1F02F5" w:rsidR="00530BBD" w:rsidRPr="00F03AC6" w:rsidRDefault="00BF77EB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</w:t>
      </w: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925DF04" w:rsidR="007D72A1" w:rsidRPr="00F03AC6" w:rsidRDefault="005A4079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5D4F">
              <w:rPr>
                <w:b/>
                <w:bCs/>
                <w:sz w:val="18"/>
                <w:szCs w:val="20"/>
              </w:rPr>
              <w:t>Powierzchnia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5D4F">
              <w:rPr>
                <w:bCs/>
                <w:sz w:val="18"/>
                <w:szCs w:val="20"/>
              </w:rPr>
              <w:t>użytkowa budynku</w:t>
            </w:r>
            <w:r w:rsidR="00C35D4F">
              <w:rPr>
                <w:bCs/>
                <w:sz w:val="18"/>
                <w:szCs w:val="20"/>
              </w:rPr>
              <w:t xml:space="preserve"> </w:t>
            </w:r>
            <w:r w:rsidR="00C35D4F" w:rsidRPr="00C35D4F">
              <w:rPr>
                <w:bCs/>
                <w:sz w:val="18"/>
                <w:szCs w:val="20"/>
              </w:rPr>
              <w:t>użyteczności publicznej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63B03CE" w14:textId="77777777" w:rsidR="00530BBD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27226970" w14:textId="77777777" w:rsidR="00956979" w:rsidRPr="00F03AC6" w:rsidRDefault="00956979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08B521" w14:textId="77777777" w:rsidR="007D72A1" w:rsidRDefault="007D72A1" w:rsidP="005039F9">
      <w:pPr>
        <w:keepNext/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CA0FA4B" w14:textId="77777777" w:rsidR="005039F9" w:rsidRDefault="005039F9" w:rsidP="005039F9">
      <w:pPr>
        <w:keepNext/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199AB0" w14:textId="2C6352E2" w:rsidR="007D72A1" w:rsidRPr="00BF77EB" w:rsidRDefault="00BF77EB" w:rsidP="00BF77EB">
      <w:pPr>
        <w:pStyle w:val="Akapitzlist"/>
        <w:numPr>
          <w:ilvl w:val="0"/>
          <w:numId w:val="12"/>
        </w:numPr>
        <w:jc w:val="center"/>
        <w:rPr>
          <w:sz w:val="20"/>
        </w:rPr>
      </w:pPr>
      <w:r w:rsidRPr="00BF77EB">
        <w:rPr>
          <w:b/>
          <w:bCs/>
          <w:sz w:val="28"/>
          <w:szCs w:val="32"/>
        </w:rPr>
        <w:t>II</w:t>
      </w:r>
    </w:p>
    <w:p w14:paraId="76503AC2" w14:textId="77777777" w:rsidR="007D72A1" w:rsidRPr="00EA5C86" w:rsidRDefault="007D72A1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69130536"/>
      <w:r w:rsidRPr="00EA5C86">
        <w:rPr>
          <w:rFonts w:ascii="Tahoma" w:hAnsi="Tahoma" w:cs="Tahoma"/>
          <w:b/>
          <w:color w:val="000000"/>
          <w:lang w:eastAsia="ar-SA"/>
        </w:rPr>
        <w:t>WYKAZ OSÓB</w:t>
      </w:r>
      <w:bookmarkEnd w:id="6"/>
    </w:p>
    <w:p w14:paraId="7EEB2919" w14:textId="31FE4DC8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1E949168" w14:textId="77777777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455030D" w14:textId="77777777" w:rsidR="000D14F6" w:rsidRPr="00105734" w:rsidRDefault="000D14F6" w:rsidP="000D14F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6C62C7D6" w14:textId="77777777" w:rsidR="000D14F6" w:rsidRPr="00271B17" w:rsidRDefault="000D14F6" w:rsidP="000D14F6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12BFEFD3" w14:textId="77777777" w:rsidR="007D72A1" w:rsidRPr="00F03AC6" w:rsidRDefault="007D72A1" w:rsidP="007D72A1">
      <w:pPr>
        <w:spacing w:line="200" w:lineRule="atLeast"/>
        <w:rPr>
          <w:rFonts w:ascii="Tahoma" w:hAnsi="Tahoma" w:cs="Tahoma"/>
          <w:sz w:val="20"/>
        </w:rPr>
      </w:pPr>
    </w:p>
    <w:p w14:paraId="68601C82" w14:textId="77777777" w:rsidR="007D72A1" w:rsidRPr="00F03AC6" w:rsidRDefault="007D72A1" w:rsidP="007D72A1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4A32A388" w14:textId="77777777" w:rsidR="007D72A1" w:rsidRPr="00F03AC6" w:rsidRDefault="007D72A1" w:rsidP="007D72A1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13B87F5C" w14:textId="77777777" w:rsidR="007D72A1" w:rsidRPr="00F03AC6" w:rsidRDefault="007D72A1" w:rsidP="007D72A1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1902"/>
        <w:gridCol w:w="992"/>
        <w:gridCol w:w="993"/>
        <w:gridCol w:w="1134"/>
      </w:tblGrid>
      <w:tr w:rsidR="007D72A1" w:rsidRPr="005279E5" w14:paraId="36BDB9F5" w14:textId="77777777" w:rsidTr="004656CE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FAB5E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222634" w14:textId="02A441EA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24019A">
              <w:rPr>
                <w:bCs/>
                <w:sz w:val="18"/>
                <w:szCs w:val="20"/>
              </w:rPr>
              <w:t xml:space="preserve">osoby która będzie pełniła funkcję kierownika budowy </w:t>
            </w:r>
            <w:r w:rsidR="0024019A">
              <w:rPr>
                <w:bCs/>
                <w:sz w:val="18"/>
                <w:szCs w:val="20"/>
              </w:rPr>
              <w:t xml:space="preserve">i robót </w:t>
            </w:r>
            <w:r w:rsidRPr="0024019A">
              <w:rPr>
                <w:bCs/>
                <w:sz w:val="18"/>
                <w:szCs w:val="20"/>
              </w:rPr>
              <w:t xml:space="preserve">wraz z informacją o podstawie o dysponowania osobą </w:t>
            </w:r>
            <w:r w:rsidRPr="0024019A">
              <w:rPr>
                <w:bCs/>
                <w:sz w:val="16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208251" w14:textId="77777777" w:rsidR="007D72A1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021" w:type="dxa"/>
            <w:gridSpan w:val="4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3426B5" w14:textId="77777777" w:rsidR="007D72A1" w:rsidRPr="00B004B4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7D72A1" w:rsidRPr="005279E5" w14:paraId="0FB54357" w14:textId="77777777" w:rsidTr="004656CE">
        <w:trPr>
          <w:trHeight w:val="2447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793BB6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98A331D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75D7DCAA" w14:textId="77777777" w:rsidR="007D72A1" w:rsidRPr="005279E5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3DCBD4" w14:textId="77777777" w:rsidR="007D72A1" w:rsidRPr="005279E5" w:rsidRDefault="007D72A1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7C149ED" w14:textId="6168898B" w:rsidR="007D72A1" w:rsidRPr="005279E5" w:rsidRDefault="005039F9" w:rsidP="00470C27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Powierzchnia </w:t>
            </w:r>
            <w:r w:rsidRPr="005039F9">
              <w:rPr>
                <w:bCs/>
                <w:sz w:val="18"/>
                <w:szCs w:val="20"/>
              </w:rPr>
              <w:t>użytkowa budynku użyteczności publicznej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D3DCEA2" w14:textId="77777777" w:rsidR="007D72A1" w:rsidRPr="004656CE" w:rsidRDefault="007D72A1" w:rsidP="00470C27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2CE5E8" w14:textId="77777777" w:rsidR="007D72A1" w:rsidRPr="004656CE" w:rsidRDefault="007D72A1" w:rsidP="00470C27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 xml:space="preserve">Zamawiający </w:t>
            </w:r>
          </w:p>
          <w:p w14:paraId="407CD2F1" w14:textId="77777777" w:rsidR="007D72A1" w:rsidRPr="004656CE" w:rsidRDefault="007D72A1" w:rsidP="00470C27">
            <w:pPr>
              <w:spacing w:line="200" w:lineRule="atLeast"/>
              <w:jc w:val="center"/>
              <w:rPr>
                <w:sz w:val="18"/>
                <w:szCs w:val="20"/>
              </w:rPr>
            </w:pPr>
            <w:r w:rsidRPr="004656CE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5039F9" w:rsidRPr="005279E5" w14:paraId="09C8688E" w14:textId="77777777" w:rsidTr="005039F9">
        <w:trPr>
          <w:trHeight w:val="1725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5098370" w14:textId="7E1C96F8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Konstrukcyjno-budowlana bez ograniczeń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044271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vAlign w:val="center"/>
          </w:tcPr>
          <w:p w14:paraId="6375D253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A129BDC" w14:textId="77777777" w:rsidR="005039F9" w:rsidRPr="005279E5" w:rsidRDefault="005039F9" w:rsidP="00470C2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F21B5D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10B3D3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F7501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9F9" w:rsidRPr="005279E5" w14:paraId="4BDDECC1" w14:textId="77777777" w:rsidTr="005039F9">
        <w:trPr>
          <w:trHeight w:val="1725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E527A3" w14:textId="6BBAF381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2E798B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vAlign w:val="center"/>
          </w:tcPr>
          <w:p w14:paraId="2AF9C7D4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48F79E5" w14:textId="77777777" w:rsidR="005039F9" w:rsidRPr="005279E5" w:rsidRDefault="005039F9" w:rsidP="00470C2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4402CE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2C9703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A49CD" w14:textId="77777777" w:rsidR="005039F9" w:rsidRPr="005279E5" w:rsidRDefault="005039F9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2A1" w:rsidRPr="005279E5" w14:paraId="6C316608" w14:textId="77777777" w:rsidTr="004656CE">
        <w:trPr>
          <w:trHeight w:val="1559"/>
          <w:jc w:val="center"/>
        </w:trPr>
        <w:tc>
          <w:tcPr>
            <w:tcW w:w="163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3E964" w14:textId="3A40E745" w:rsidR="007D72A1" w:rsidRPr="00470C27" w:rsidRDefault="00470C27" w:rsidP="00470C2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instalacyjnej w zakresie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sieci i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instalacji: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gazowych,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>cieplnych, wentylacyjnych, wodoci</w:t>
            </w:r>
            <w:r w:rsidRPr="00377E74">
              <w:rPr>
                <w:rFonts w:ascii="Tahoma" w:eastAsia="TimesNewRoman" w:hAnsi="Tahoma" w:cs="Tahoma"/>
                <w:b/>
                <w:sz w:val="16"/>
                <w:szCs w:val="16"/>
              </w:rPr>
              <w:t>ą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>gowych i kanalizacyjnych;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D7AF1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8252AE" w14:textId="77777777" w:rsidR="007D72A1" w:rsidRPr="005279E5" w:rsidRDefault="007D72A1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4AD5" w14:textId="6AFB515F" w:rsidR="007D72A1" w:rsidRPr="005279E5" w:rsidRDefault="007D72A1" w:rsidP="00470C27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A3B1" w14:textId="27839429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1C719" w14:textId="3158F7B2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FBF0E" w14:textId="3D232F39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</w:tr>
      <w:tr w:rsidR="007D72A1" w:rsidRPr="005279E5" w14:paraId="72CBA129" w14:textId="77777777" w:rsidTr="004656CE">
        <w:trPr>
          <w:trHeight w:val="1667"/>
          <w:jc w:val="center"/>
        </w:trPr>
        <w:tc>
          <w:tcPr>
            <w:tcW w:w="163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EB7A2" w14:textId="77777777" w:rsidR="0024019A" w:rsidRPr="00377E74" w:rsidRDefault="0024019A" w:rsidP="0024019A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lastRenderedPageBreak/>
              <w:t>- instalacyjnej w zakresie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sieci i </w:t>
            </w:r>
            <w:r w:rsidRPr="00377E7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instalacji elektrycznych.</w:t>
            </w:r>
          </w:p>
          <w:p w14:paraId="71D182FA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A953A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5B94D4" w14:textId="77777777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925A4" w14:textId="0CC91B80" w:rsidR="007D72A1" w:rsidRPr="005279E5" w:rsidRDefault="007D72A1" w:rsidP="007D72A1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5E072" w14:textId="1A30B493" w:rsidR="007D72A1" w:rsidRPr="005279E5" w:rsidRDefault="007D72A1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01D0D" w14:textId="27014AD7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758F0" w14:textId="09D76318" w:rsidR="007D72A1" w:rsidRPr="005279E5" w:rsidRDefault="007D72A1" w:rsidP="004656C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</w:tr>
    </w:tbl>
    <w:p w14:paraId="1BD07332" w14:textId="77777777" w:rsidR="007D72A1" w:rsidRDefault="007D72A1" w:rsidP="007D72A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6DFF8CB" w14:textId="77777777" w:rsidR="007D72A1" w:rsidRPr="00274B16" w:rsidRDefault="007D72A1" w:rsidP="00274B16">
      <w:pPr>
        <w:pStyle w:val="Nagwek3"/>
        <w:keepLines w:val="0"/>
        <w:widowControl w:val="0"/>
        <w:numPr>
          <w:ilvl w:val="2"/>
          <w:numId w:val="15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0" w:firstLine="0"/>
        <w:jc w:val="both"/>
        <w:rPr>
          <w:rFonts w:ascii="Arial Narrow" w:hAnsi="Arial Narrow" w:cs="Times New Roman"/>
          <w:b/>
          <w:color w:val="auto"/>
          <w:sz w:val="18"/>
          <w:szCs w:val="18"/>
        </w:rPr>
      </w:pPr>
      <w:bookmarkStart w:id="7" w:name="_Toc69130537"/>
      <w:r w:rsidRPr="00274B16">
        <w:rPr>
          <w:rFonts w:ascii="Arial Narrow" w:hAnsi="Arial Narrow" w:cs="Times New Roman"/>
          <w:color w:val="auto"/>
          <w:sz w:val="18"/>
          <w:szCs w:val="18"/>
          <w:u w:val="single"/>
        </w:rPr>
        <w:t>UWAGA</w:t>
      </w:r>
      <w:r w:rsidRPr="00274B16">
        <w:rPr>
          <w:rFonts w:ascii="Arial Narrow" w:hAnsi="Arial Narrow" w:cs="Times New Roman"/>
          <w:color w:val="auto"/>
          <w:sz w:val="18"/>
          <w:szCs w:val="18"/>
        </w:rPr>
        <w:t>*:</w:t>
      </w:r>
      <w:bookmarkEnd w:id="7"/>
    </w:p>
    <w:p w14:paraId="79583CFD" w14:textId="28837ED0" w:rsidR="007D72A1" w:rsidRPr="00274B16" w:rsidRDefault="007D72A1" w:rsidP="00274B16">
      <w:pPr>
        <w:pStyle w:val="Nagwek3"/>
        <w:keepLines w:val="0"/>
        <w:widowControl w:val="0"/>
        <w:numPr>
          <w:ilvl w:val="3"/>
          <w:numId w:val="18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284" w:hanging="284"/>
        <w:jc w:val="both"/>
        <w:rPr>
          <w:rFonts w:ascii="Arial Narrow" w:hAnsi="Arial Narrow" w:cs="Times New Roman"/>
          <w:color w:val="auto"/>
          <w:sz w:val="18"/>
          <w:szCs w:val="18"/>
        </w:rPr>
      </w:pPr>
      <w:bookmarkStart w:id="8" w:name="_Toc69130538"/>
      <w:r w:rsidRPr="00274B16">
        <w:rPr>
          <w:rFonts w:ascii="Arial Narrow" w:hAnsi="Arial Narrow" w:cs="Times New Roman"/>
          <w:color w:val="auto"/>
          <w:sz w:val="18"/>
          <w:szCs w:val="18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8"/>
    </w:p>
    <w:p w14:paraId="4928AD6C" w14:textId="4874162C" w:rsidR="007D72A1" w:rsidRPr="00274B16" w:rsidRDefault="007D72A1" w:rsidP="00274B16">
      <w:pPr>
        <w:pStyle w:val="Akapitzlist"/>
        <w:numPr>
          <w:ilvl w:val="0"/>
          <w:numId w:val="18"/>
        </w:numPr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W przypadku, gdy wykonawca polega na osobach fizycznych lub prowadzących samodzielną działalność gospodarczą należy dołączyć: </w:t>
      </w:r>
    </w:p>
    <w:p w14:paraId="3891D749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>- pisemne, tzn. w oryginale, zobowiązanie tych osób do podjęcia się pełnienia określonej funkcji w okresie korzystania z nich przy wykonaniu niniejszego zamówienia lub</w:t>
      </w:r>
    </w:p>
    <w:p w14:paraId="4DFCD732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17BF1FE2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60B8AD61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eastAsia="Times New Roman" w:hAnsi="Arial Narrow" w:cs="Times New Roman"/>
          <w:sz w:val="18"/>
          <w:szCs w:val="18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  <w:bookmarkStart w:id="9" w:name="_Toc69130539"/>
    </w:p>
    <w:p w14:paraId="5ACA6013" w14:textId="27E04046" w:rsidR="007D72A1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hAnsi="Arial Narrow" w:cs="Times New Roman"/>
          <w:sz w:val="18"/>
          <w:szCs w:val="18"/>
        </w:rPr>
        <w:t>Z wypełnionego przez wykonawcę powyższego załącznika  musi wyraźnie i jednoznacznie wynikać spełnianie warunku, określonego w rozdziale VII SWZ.</w:t>
      </w:r>
      <w:bookmarkEnd w:id="9"/>
    </w:p>
    <w:p w14:paraId="04ECDCED" w14:textId="55347BD2" w:rsidR="001174A4" w:rsidRPr="0065548A" w:rsidRDefault="001174A4" w:rsidP="0065548A">
      <w:pPr>
        <w:pStyle w:val="Nagwek3"/>
        <w:keepLines w:val="0"/>
        <w:tabs>
          <w:tab w:val="left" w:pos="420"/>
        </w:tabs>
        <w:suppressAutoHyphens/>
        <w:spacing w:before="0" w:after="113" w:line="200" w:lineRule="atLeast"/>
        <w:jc w:val="both"/>
        <w:rPr>
          <w:color w:val="auto"/>
          <w:sz w:val="22"/>
          <w:szCs w:val="22"/>
        </w:rPr>
      </w:pPr>
      <w:r w:rsidRPr="0065548A">
        <w:rPr>
          <w:rFonts w:ascii="Tahoma" w:eastAsia="Times New Roman" w:hAnsi="Tahoma" w:cs="Tahoma"/>
          <w:color w:val="000000"/>
          <w:sz w:val="20"/>
          <w:szCs w:val="24"/>
        </w:rPr>
        <w:t>oświadczam/y że osoby wymienione w wykazie osób posiadają wymagane uprawnienia.</w:t>
      </w:r>
    </w:p>
    <w:p w14:paraId="0DE41557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021368A6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Pr="0011681E" w:rsidRDefault="0065548A" w:rsidP="00956979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4F16CC6" w14:textId="77777777" w:rsidR="001174A4" w:rsidRDefault="001174A4" w:rsidP="001B5318">
      <w:pPr>
        <w:spacing w:line="240" w:lineRule="auto"/>
        <w:jc w:val="both"/>
      </w:pPr>
    </w:p>
    <w:p w14:paraId="4D1C0C66" w14:textId="77777777" w:rsidR="000F47F7" w:rsidRDefault="000F47F7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10" w:name="_Toc70510989"/>
    </w:p>
    <w:p w14:paraId="68AB587A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06E26C0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CD152D6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563D9B3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2A3688A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EE5F08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0C09B23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80C5067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754C39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DF9E126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63F62B7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8BB06AE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9FC3952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C2FDF39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3935EC7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7A7E6A9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F48D0A9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2779D98F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89C07AA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4DEA786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CDA44F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825425E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86FD78F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5AD4066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28C4C6B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B5C63A9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32682C7A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17F153E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635ECBF4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4714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C8A9245" w14:textId="77777777" w:rsidR="0065548A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B1A5042" w14:textId="77777777" w:rsidR="0065548A" w:rsidRPr="000D14F6" w:rsidRDefault="0065548A" w:rsidP="000F47F7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749C0FE0" w14:textId="77777777" w:rsidR="000D14F6" w:rsidRPr="000D14F6" w:rsidRDefault="000D14F6" w:rsidP="007D72A1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10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1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1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2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2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9719F2F" w14:textId="77777777" w:rsidR="00C35D4F" w:rsidRPr="00742CF4" w:rsidRDefault="00C35D4F" w:rsidP="00C35D4F">
      <w:pPr>
        <w:jc w:val="center"/>
        <w:rPr>
          <w:sz w:val="24"/>
        </w:rPr>
      </w:pPr>
      <w:r>
        <w:rPr>
          <w:b/>
          <w:szCs w:val="20"/>
        </w:rPr>
        <w:t>Roboty budowlane polegające rozbudowie budynku Zespołu Szkół w Zaczerniu o przedszkole wraz ze zmianą sposobu użytkowania  i przebudowę części pomieszczeń w istniejącym budynku.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lastRenderedPageBreak/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</w:t>
      </w:r>
      <w:bookmarkStart w:id="13" w:name="_GoBack"/>
      <w:bookmarkEnd w:id="13"/>
      <w:r>
        <w:rPr>
          <w:b/>
          <w:bCs/>
        </w:rPr>
        <w:t>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742CF4">
      <w:headerReference w:type="default" r:id="rId10"/>
      <w:footerReference w:type="default" r:id="rId11"/>
      <w:pgSz w:w="11909" w:h="16834"/>
      <w:pgMar w:top="1440" w:right="709" w:bottom="1440" w:left="1440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5039F9" w:rsidRDefault="005039F9">
      <w:pPr>
        <w:spacing w:line="240" w:lineRule="auto"/>
      </w:pPr>
      <w:r>
        <w:separator/>
      </w:r>
    </w:p>
  </w:endnote>
  <w:endnote w:type="continuationSeparator" w:id="0">
    <w:p w14:paraId="141C8169" w14:textId="77777777" w:rsidR="005039F9" w:rsidRDefault="00503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5039F9" w:rsidRDefault="005039F9">
    <w:pPr>
      <w:jc w:val="right"/>
    </w:pPr>
    <w:r>
      <w:fldChar w:fldCharType="begin"/>
    </w:r>
    <w:r>
      <w:instrText>PAGE</w:instrText>
    </w:r>
    <w:r>
      <w:fldChar w:fldCharType="separate"/>
    </w:r>
    <w:r w:rsidR="00C0330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5039F9" w:rsidRDefault="005039F9">
      <w:pPr>
        <w:spacing w:line="240" w:lineRule="auto"/>
      </w:pPr>
      <w:r>
        <w:separator/>
      </w:r>
    </w:p>
  </w:footnote>
  <w:footnote w:type="continuationSeparator" w:id="0">
    <w:p w14:paraId="1FB01FA4" w14:textId="77777777" w:rsidR="005039F9" w:rsidRDefault="00503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5E4E8DC1" w:rsidR="005039F9" w:rsidRPr="00742CF4" w:rsidRDefault="005039F9" w:rsidP="00742CF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12</w:t>
    </w:r>
    <w:r w:rsidRPr="00742CF4">
      <w:rPr>
        <w:rFonts w:ascii="Arial Narrow" w:eastAsia="Calibri" w:hAnsi="Arial Narrow"/>
        <w:color w:val="434343"/>
        <w:sz w:val="16"/>
        <w:szCs w:val="16"/>
      </w:rPr>
      <w:t>.2021</w:t>
    </w:r>
  </w:p>
  <w:p w14:paraId="7C543E2E" w14:textId="77777777" w:rsidR="00C03301" w:rsidRDefault="00C35D4F" w:rsidP="00C03301">
    <w:pPr>
      <w:spacing w:line="240" w:lineRule="auto"/>
      <w:ind w:left="-1418" w:right="-709"/>
      <w:jc w:val="center"/>
      <w:rPr>
        <w:rFonts w:ascii="Arial Narrow" w:hAnsi="Arial Narrow"/>
        <w:sz w:val="16"/>
        <w:szCs w:val="16"/>
      </w:rPr>
    </w:pPr>
    <w:r w:rsidRPr="00DF7A92">
      <w:rPr>
        <w:rFonts w:ascii="Arial Narrow" w:hAnsi="Arial Narrow"/>
        <w:sz w:val="16"/>
        <w:szCs w:val="16"/>
      </w:rPr>
      <w:t>Roboty budowlane polegające rozbudowie budynku Zespołu Szkół w Zaczerniu o przedszkole wraz ze zmianą sposobu użytkowania  i przebudowę części pomieszczeń w istniejącym</w:t>
    </w:r>
    <w:r w:rsidR="00C03301">
      <w:rPr>
        <w:rFonts w:ascii="Arial Narrow" w:hAnsi="Arial Narrow"/>
        <w:sz w:val="16"/>
        <w:szCs w:val="16"/>
      </w:rPr>
      <w:t xml:space="preserve"> budynku</w:t>
    </w:r>
  </w:p>
  <w:p w14:paraId="5BA2867B" w14:textId="46E2612C" w:rsidR="005039F9" w:rsidRPr="00742CF4" w:rsidRDefault="005039F9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7"/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77BC3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D85"/>
    <w:rsid w:val="00F82FA9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5D07-4151-44FB-AF1A-3C9B6C8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A4EBF42D</Template>
  <TotalTime>81</TotalTime>
  <Pages>13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27</cp:revision>
  <cp:lastPrinted>2021-08-04T11:23:00Z</cp:lastPrinted>
  <dcterms:created xsi:type="dcterms:W3CDTF">2021-05-07T07:53:00Z</dcterms:created>
  <dcterms:modified xsi:type="dcterms:W3CDTF">2021-08-04T12:08:00Z</dcterms:modified>
</cp:coreProperties>
</file>