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FA" w:rsidRDefault="00DB1A2C" w:rsidP="00704FC1">
      <w:pPr>
        <w:pStyle w:val="Nagwek2"/>
        <w:rPr>
          <w:i w:val="0"/>
          <w:w w:val="150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:rsidR="00846B4D" w:rsidRDefault="00846B4D" w:rsidP="00846B4D"/>
    <w:p w:rsidR="00846B4D" w:rsidRPr="00846B4D" w:rsidRDefault="00846B4D" w:rsidP="00846B4D"/>
    <w:p w:rsidR="00441EFA" w:rsidRPr="005600AA" w:rsidRDefault="00441EFA" w:rsidP="005600AA"/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>
        <w:trPr>
          <w:trHeight w:val="435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>
        <w:trPr>
          <w:trHeight w:val="436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4097"/>
        <w:gridCol w:w="709"/>
        <w:gridCol w:w="1134"/>
        <w:gridCol w:w="1701"/>
        <w:gridCol w:w="1689"/>
      </w:tblGrid>
      <w:tr w:rsidR="00441EFA" w:rsidRPr="00FC1B36" w:rsidTr="00E0407A">
        <w:trPr>
          <w:trHeight w:val="213"/>
        </w:trPr>
        <w:tc>
          <w:tcPr>
            <w:tcW w:w="547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097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materiału</w:t>
            </w:r>
          </w:p>
        </w:tc>
        <w:tc>
          <w:tcPr>
            <w:tcW w:w="709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134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</w:t>
            </w: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etto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701" w:type="dxa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Parametry techniczne</w:t>
            </w:r>
          </w:p>
        </w:tc>
        <w:tc>
          <w:tcPr>
            <w:tcW w:w="1689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Producent</w:t>
            </w: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OTULINA NA WYMIENNIK JAD 3/18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kpl</w:t>
            </w:r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OTULINA "STEINA" DN 20 x 30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OTULINA "STEINA" DN 25 x 30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OTULINA "STEINA" DN 32 x 30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OTULINA "STEINA" DN 40 x 30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OTULINA "STEINA" DN 50 x 30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OTULINA "STEINA" DN 65 x 30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OTULINA "STEINA" DN 80 x 30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OTULINA "STEINA" DN 100 x 30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OTULINA DN 50 x 30 ROCKWOOL - FLEXOROCK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OTULINA DN 65 x 30 ROCKWOOL - FLEXOROCK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OTULINA DN 80 x 50 ROCKWOOL - FLEXOROCK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OTULINA DN 100 x 50 ROCKWOOL - FLEXOROCK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OTULINA THERMAFLEX DN 22/09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OTULINA THERMAFLEX DN 28/09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OTULINA THERMAFLEX DN 35/09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OTULINA THERMAFLEX DN 50-60/13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TAŚMA POLIESTROWA DO OTULIN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TAŚMA SREBRNA 50 X 50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</w:pPr>
            <w:r w:rsidRPr="0013767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TAŚMA PCV 33/30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</w:pPr>
            <w:r w:rsidRPr="0013767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TAŚMA ALUMINIOWA 50 x 50 DO OTULINY ROCKWOOL - FLEXOROCK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</w:pPr>
            <w:r w:rsidRPr="0013767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TAŚMA ALUMINIOWA 75 x 50 DO OTULINY ROCKWOOL - FLEXOROCK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</w:pPr>
            <w:r w:rsidRPr="0013767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MANKIET ALUM. 30 MM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FOLIA ALUMINIOWA ZBROJONA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Calibri" w:hAnsi="Calibri" w:cs="Tahoma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WEŁNA MINERALNA NA FOLII ALUMIN. 50MM ALFAROCK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Calibri" w:hAnsi="Calibri" w:cs="Tahoma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52C9D" w:rsidRPr="00FC1B36" w:rsidTr="00E0407A">
        <w:trPr>
          <w:trHeight w:val="120"/>
        </w:trPr>
        <w:tc>
          <w:tcPr>
            <w:tcW w:w="547" w:type="dxa"/>
            <w:vAlign w:val="center"/>
          </w:tcPr>
          <w:p w:rsidR="00B52C9D" w:rsidRPr="007D2EBF" w:rsidRDefault="00B52C9D" w:rsidP="006779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97" w:type="dxa"/>
            <w:vAlign w:val="center"/>
          </w:tcPr>
          <w:p w:rsidR="00B52C9D" w:rsidRPr="007D2EBF" w:rsidRDefault="00B52C9D" w:rsidP="0067796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2EBF">
              <w:rPr>
                <w:rFonts w:ascii="Tahoma" w:hAnsi="Tahoma" w:cs="Tahoma"/>
                <w:color w:val="000000"/>
                <w:sz w:val="20"/>
                <w:szCs w:val="20"/>
              </w:rPr>
              <w:t>WEŁNA MINERALNA NA FOLII ALUMIN. 50MM PAROC</w:t>
            </w:r>
          </w:p>
        </w:tc>
        <w:tc>
          <w:tcPr>
            <w:tcW w:w="709" w:type="dxa"/>
            <w:vAlign w:val="center"/>
          </w:tcPr>
          <w:p w:rsidR="00B52C9D" w:rsidRDefault="00B52C9D" w:rsidP="006779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Calibri" w:hAnsi="Calibri" w:cs="Tahoma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B52C9D" w:rsidRPr="00FC1B36" w:rsidRDefault="00B52C9D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:rsidR="00441EFA" w:rsidRPr="00C7378B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*)Bieg terminu rozpoczyna się wraz z upływem terminu składania ofert.</w:t>
      </w:r>
    </w:p>
    <w:p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Imię i nazwisko osoby do kontaktów </w:t>
      </w:r>
      <w:r w:rsidR="005109D6">
        <w:rPr>
          <w:rFonts w:ascii="Arial" w:hAnsi="Arial" w:cs="Arial"/>
          <w:color w:val="000000"/>
          <w:sz w:val="22"/>
          <w:szCs w:val="22"/>
        </w:rPr>
        <w:t>(</w:t>
      </w:r>
      <w:r w:rsidRPr="00611862">
        <w:rPr>
          <w:rFonts w:ascii="Arial" w:hAnsi="Arial" w:cs="Arial"/>
          <w:color w:val="000000"/>
          <w:sz w:val="22"/>
          <w:szCs w:val="22"/>
        </w:rPr>
        <w:t xml:space="preserve">wraz z nr telefonów i adresem poczty </w:t>
      </w:r>
      <w:r w:rsidR="005109D6">
        <w:rPr>
          <w:rFonts w:ascii="Arial" w:hAnsi="Arial" w:cs="Arial"/>
          <w:color w:val="000000"/>
          <w:sz w:val="22"/>
          <w:szCs w:val="22"/>
        </w:rPr>
        <w:t>e-mail)</w:t>
      </w:r>
    </w:p>
    <w:p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056215" w:rsidRPr="00056215" w:rsidRDefault="00441EFA" w:rsidP="0005621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056215" w:rsidRPr="00C16469" w:rsidRDefault="00056215" w:rsidP="0005621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C16469"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:rsidR="00056215" w:rsidRPr="00C16469" w:rsidRDefault="00056215" w:rsidP="00056215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C16469"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:rsidR="00056215" w:rsidRPr="00C16469" w:rsidRDefault="00056215" w:rsidP="00056215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:rsidR="00056215" w:rsidRPr="00C16469" w:rsidRDefault="00056215" w:rsidP="00056215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C16469"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:rsidR="00056215" w:rsidRDefault="00056215" w:rsidP="000562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56215" w:rsidRDefault="00056215" w:rsidP="0005621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56215" w:rsidRDefault="00056215" w:rsidP="0005621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56215" w:rsidRPr="00156ED7" w:rsidRDefault="00056215" w:rsidP="0005621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056215" w:rsidRPr="00156ED7" w:rsidTr="00FA74C0">
        <w:trPr>
          <w:jc w:val="center"/>
        </w:trPr>
        <w:tc>
          <w:tcPr>
            <w:tcW w:w="4930" w:type="dxa"/>
          </w:tcPr>
          <w:p w:rsidR="00056215" w:rsidRDefault="00056215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56215" w:rsidRPr="00156ED7" w:rsidRDefault="00056215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:rsidR="00056215" w:rsidRDefault="00056215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56215" w:rsidRPr="00156ED7" w:rsidRDefault="00056215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:rsidR="00056215" w:rsidRPr="00156ED7" w:rsidRDefault="00056215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:rsidR="00056215" w:rsidRDefault="00056215" w:rsidP="00056215">
      <w:pPr>
        <w:rPr>
          <w:rFonts w:ascii="Arial" w:hAnsi="Arial" w:cs="Arial"/>
        </w:rPr>
      </w:pPr>
    </w:p>
    <w:p w:rsidR="00056215" w:rsidRDefault="00056215" w:rsidP="00056215">
      <w:pPr>
        <w:rPr>
          <w:rFonts w:ascii="Arial" w:hAnsi="Arial" w:cs="Arial"/>
        </w:rPr>
      </w:pPr>
    </w:p>
    <w:p w:rsidR="00056215" w:rsidRDefault="00056215" w:rsidP="00056215">
      <w:pPr>
        <w:rPr>
          <w:rFonts w:ascii="Arial" w:hAnsi="Arial" w:cs="Arial"/>
        </w:rPr>
      </w:pPr>
    </w:p>
    <w:p w:rsidR="005109D6" w:rsidRDefault="00056215" w:rsidP="0005621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46B4D">
        <w:rPr>
          <w:rFonts w:ascii="Arial" w:hAnsi="Arial" w:cs="Arial"/>
          <w:b/>
        </w:rPr>
        <w:t xml:space="preserve">Uwaga: </w:t>
      </w:r>
      <w:r w:rsidRPr="00846B4D">
        <w:rPr>
          <w:rFonts w:ascii="Arial" w:hAnsi="Arial" w:cs="Arial"/>
          <w:b/>
          <w:sz w:val="20"/>
          <w:szCs w:val="20"/>
        </w:rPr>
        <w:t xml:space="preserve">Wniosek może podlegać modyfikacji z uwagi na przedmiot zamówienia wg. </w:t>
      </w:r>
      <w:r>
        <w:rPr>
          <w:rFonts w:ascii="Arial" w:hAnsi="Arial" w:cs="Arial"/>
          <w:b/>
          <w:sz w:val="20"/>
          <w:szCs w:val="20"/>
        </w:rPr>
        <w:t>p</w:t>
      </w:r>
      <w:r w:rsidRPr="00846B4D">
        <w:rPr>
          <w:rFonts w:ascii="Arial" w:hAnsi="Arial" w:cs="Arial"/>
          <w:b/>
          <w:sz w:val="20"/>
          <w:szCs w:val="20"/>
        </w:rPr>
        <w:t>otrzeb określonych przez Dział Zakupów i Gospodarki Materiałowej KPEC sp. z o.o. w Bydgoszczy</w:t>
      </w:r>
    </w:p>
    <w:p w:rsidR="005109D6" w:rsidRPr="00156ED7" w:rsidRDefault="005109D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5109D6" w:rsidRPr="00156ED7" w:rsidSect="00F96D99">
      <w:headerReference w:type="default" r:id="rId9"/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CB" w:rsidRDefault="003261CB" w:rsidP="00177D9B">
      <w:r>
        <w:separator/>
      </w:r>
    </w:p>
  </w:endnote>
  <w:endnote w:type="continuationSeparator" w:id="0">
    <w:p w:rsidR="003261CB" w:rsidRDefault="003261CB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274625">
      <w:rPr>
        <w:rFonts w:ascii="Arial" w:hAnsi="Arial" w:cs="Arial"/>
        <w:b/>
        <w:bCs/>
        <w:noProof/>
        <w:sz w:val="18"/>
        <w:szCs w:val="18"/>
      </w:rPr>
      <w:t>2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274625">
      <w:rPr>
        <w:rFonts w:ascii="Arial" w:hAnsi="Arial" w:cs="Arial"/>
        <w:b/>
        <w:bCs/>
        <w:noProof/>
        <w:sz w:val="18"/>
        <w:szCs w:val="18"/>
      </w:rPr>
      <w:t>3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:rsidR="007C7632" w:rsidRPr="007C7632" w:rsidRDefault="009B26EC" w:rsidP="009B26EC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2018</w:t>
    </w:r>
  </w:p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CB" w:rsidRDefault="003261CB" w:rsidP="00177D9B">
      <w:r>
        <w:separator/>
      </w:r>
    </w:p>
  </w:footnote>
  <w:footnote w:type="continuationSeparator" w:id="0">
    <w:p w:rsidR="003261CB" w:rsidRDefault="003261CB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704FC1" w:rsidRDefault="00441EFA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 w:rsidR="005109D6">
      <w:rPr>
        <w:rFonts w:ascii="Arial" w:hAnsi="Arial" w:cs="Arial"/>
        <w:sz w:val="18"/>
        <w:szCs w:val="18"/>
      </w:rPr>
      <w:t xml:space="preserve">ałącznik nr </w:t>
    </w:r>
    <w:r w:rsidR="00AD3B71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ABD"/>
    <w:rsid w:val="00007378"/>
    <w:rsid w:val="00047713"/>
    <w:rsid w:val="00056215"/>
    <w:rsid w:val="00122DE0"/>
    <w:rsid w:val="001463B0"/>
    <w:rsid w:val="001540B9"/>
    <w:rsid w:val="001547B8"/>
    <w:rsid w:val="00156ED7"/>
    <w:rsid w:val="00177D9B"/>
    <w:rsid w:val="00197551"/>
    <w:rsid w:val="00274625"/>
    <w:rsid w:val="003261CB"/>
    <w:rsid w:val="0032661D"/>
    <w:rsid w:val="0039062D"/>
    <w:rsid w:val="00441EFA"/>
    <w:rsid w:val="004534AE"/>
    <w:rsid w:val="00457F6C"/>
    <w:rsid w:val="004B656B"/>
    <w:rsid w:val="004D03B4"/>
    <w:rsid w:val="005109D6"/>
    <w:rsid w:val="005600AA"/>
    <w:rsid w:val="005C75C2"/>
    <w:rsid w:val="00611862"/>
    <w:rsid w:val="006233F5"/>
    <w:rsid w:val="00627ABD"/>
    <w:rsid w:val="00647DC8"/>
    <w:rsid w:val="006C1E29"/>
    <w:rsid w:val="00704FC1"/>
    <w:rsid w:val="00712845"/>
    <w:rsid w:val="00732D66"/>
    <w:rsid w:val="0076297A"/>
    <w:rsid w:val="007C7632"/>
    <w:rsid w:val="007F7CBA"/>
    <w:rsid w:val="00846B4D"/>
    <w:rsid w:val="00880B26"/>
    <w:rsid w:val="00895EE0"/>
    <w:rsid w:val="008C5FD9"/>
    <w:rsid w:val="00977422"/>
    <w:rsid w:val="009B26EC"/>
    <w:rsid w:val="009C5443"/>
    <w:rsid w:val="009D41A8"/>
    <w:rsid w:val="009E02C3"/>
    <w:rsid w:val="00A264C4"/>
    <w:rsid w:val="00A922B7"/>
    <w:rsid w:val="00AD3B71"/>
    <w:rsid w:val="00B1376C"/>
    <w:rsid w:val="00B52C9D"/>
    <w:rsid w:val="00B8660E"/>
    <w:rsid w:val="00BC50F1"/>
    <w:rsid w:val="00C021F6"/>
    <w:rsid w:val="00C67043"/>
    <w:rsid w:val="00C7378B"/>
    <w:rsid w:val="00CB0E91"/>
    <w:rsid w:val="00D6123B"/>
    <w:rsid w:val="00DB1A2C"/>
    <w:rsid w:val="00E0407A"/>
    <w:rsid w:val="00E04B84"/>
    <w:rsid w:val="00E70571"/>
    <w:rsid w:val="00EA00A6"/>
    <w:rsid w:val="00ED679F"/>
    <w:rsid w:val="00F17F97"/>
    <w:rsid w:val="00F32E80"/>
    <w:rsid w:val="00F47295"/>
    <w:rsid w:val="00F96D99"/>
    <w:rsid w:val="00FC1B36"/>
    <w:rsid w:val="00F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621</Words>
  <Characters>4360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creator>Andrzej Salej</dc:creator>
  <cp:lastModifiedBy>Krzysztof Lewicki</cp:lastModifiedBy>
  <cp:revision>8</cp:revision>
  <cp:lastPrinted>2019-01-30T07:11:00Z</cp:lastPrinted>
  <dcterms:created xsi:type="dcterms:W3CDTF">2018-04-24T05:04:00Z</dcterms:created>
  <dcterms:modified xsi:type="dcterms:W3CDTF">2019-01-30T07:11:00Z</dcterms:modified>
</cp:coreProperties>
</file>