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</w:t>
      </w:r>
      <w:proofErr w:type="spellStart"/>
      <w:r w:rsidRPr="00C439D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C439D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Pr="004C35C2">
        <w:rPr>
          <w:rFonts w:ascii="Cambria" w:eastAsia="Times New Roman" w:hAnsi="Cambria" w:cs="Arial"/>
          <w:b/>
          <w:sz w:val="24"/>
          <w:szCs w:val="24"/>
        </w:rPr>
        <w:t>Pzp</w:t>
      </w:r>
      <w:proofErr w:type="spellEnd"/>
      <w:r w:rsidRPr="004C35C2">
        <w:rPr>
          <w:rFonts w:ascii="Cambria" w:eastAsia="Times New Roman" w:hAnsi="Cambria" w:cs="Arial"/>
          <w:b/>
          <w:sz w:val="24"/>
          <w:szCs w:val="24"/>
        </w:rPr>
        <w:t>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58682CCE" w14:textId="77777777" w:rsidR="007712AE" w:rsidRPr="007712AE" w:rsidRDefault="00C439D8" w:rsidP="007712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BC57A7">
        <w:rPr>
          <w:rFonts w:ascii="Cambria" w:eastAsia="Times New Roman" w:hAnsi="Cambria" w:cs="Arial"/>
          <w:sz w:val="24"/>
          <w:szCs w:val="24"/>
        </w:rPr>
        <w:t>.</w:t>
      </w:r>
      <w:r w:rsidR="00DA16B7" w:rsidRPr="00BC57A7">
        <w:rPr>
          <w:rFonts w:ascii="Cambria" w:eastAsia="Times New Roman" w:hAnsi="Cambria" w:cs="Arial"/>
          <w:sz w:val="24"/>
          <w:szCs w:val="24"/>
        </w:rPr>
        <w:t>:</w:t>
      </w:r>
      <w:r w:rsidR="00BC57A7" w:rsidRPr="00BC57A7">
        <w:rPr>
          <w:rFonts w:ascii="Cambria" w:hAnsi="Cambria"/>
          <w:b/>
          <w:sz w:val="24"/>
          <w:szCs w:val="24"/>
        </w:rPr>
        <w:t xml:space="preserve"> </w:t>
      </w:r>
      <w:r w:rsidR="007712AE" w:rsidRPr="007712AE">
        <w:rPr>
          <w:rFonts w:ascii="Times New Roman" w:eastAsia="Calibri" w:hAnsi="Times New Roman" w:cs="Times New Roman"/>
          <w:b/>
          <w:sz w:val="24"/>
          <w:szCs w:val="24"/>
        </w:rPr>
        <w:t>„Budowa Domu Pogrzebowego w Warzycach na działce nr 947/7 – I etap”</w:t>
      </w:r>
    </w:p>
    <w:p w14:paraId="760F1A7C" w14:textId="2F8BAD55" w:rsidR="001618F9" w:rsidRPr="001173AC" w:rsidRDefault="00A47988" w:rsidP="007712AE">
      <w:pPr>
        <w:rPr>
          <w:rFonts w:ascii="Cambria" w:hAnsi="Cambria"/>
          <w:b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p</w:t>
      </w:r>
      <w:r w:rsidR="00C439D8"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61650EE5" w14:textId="77777777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6F4E4BF" w14:textId="77777777"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6BF83F70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</w:t>
      </w:r>
      <w:proofErr w:type="spellStart"/>
      <w:r w:rsidRPr="00882E5E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…………………………………………………………..</w:t>
      </w:r>
      <w:r w:rsidRPr="00882E5E">
        <w:rPr>
          <w:rFonts w:ascii="Cambria" w:eastAsia="Times New Roman" w:hAnsi="Cambria" w:cs="Arial"/>
          <w:sz w:val="24"/>
          <w:szCs w:val="24"/>
        </w:rPr>
        <w:t>……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2DA6938A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6A76E5AE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56282A" w14:textId="77777777"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A4FB8EF" w14:textId="77777777"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6956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4E252C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47F4EEE3" w14:textId="77777777"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7D5581" w14:textId="77777777"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54603F0" w14:textId="77777777"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A11F25D" w14:textId="77777777"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D8BD45F" w14:textId="77777777"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185EFA49" w14:textId="77777777"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EB477B9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3C61A656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936F894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CEAF63F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CF5965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49678E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AA01C6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412F580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66110E7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4D273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89AE4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931E6A7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A6A51E2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D4344D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6E748B6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DD46B0" w14:textId="77777777"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2F4B" w14:textId="77777777" w:rsidR="00C8242B" w:rsidRDefault="00C8242B" w:rsidP="00EA5AC2">
      <w:pPr>
        <w:spacing w:after="0" w:line="240" w:lineRule="auto"/>
      </w:pPr>
      <w:r>
        <w:separator/>
      </w:r>
    </w:p>
  </w:endnote>
  <w:endnote w:type="continuationSeparator" w:id="0">
    <w:p w14:paraId="0A463428" w14:textId="77777777" w:rsidR="00C8242B" w:rsidRDefault="00C8242B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DB8B" w14:textId="77777777" w:rsidR="00C8242B" w:rsidRDefault="00C8242B" w:rsidP="00EA5AC2">
      <w:pPr>
        <w:spacing w:after="0" w:line="240" w:lineRule="auto"/>
      </w:pPr>
      <w:r>
        <w:separator/>
      </w:r>
    </w:p>
  </w:footnote>
  <w:footnote w:type="continuationSeparator" w:id="0">
    <w:p w14:paraId="300F3D45" w14:textId="77777777" w:rsidR="00C8242B" w:rsidRDefault="00C8242B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2127793">
    <w:abstractNumId w:val="6"/>
  </w:num>
  <w:num w:numId="2" w16cid:durableId="1857890110">
    <w:abstractNumId w:val="0"/>
  </w:num>
  <w:num w:numId="3" w16cid:durableId="741222812">
    <w:abstractNumId w:val="2"/>
  </w:num>
  <w:num w:numId="4" w16cid:durableId="167451148">
    <w:abstractNumId w:val="1"/>
  </w:num>
  <w:num w:numId="5" w16cid:durableId="264190888">
    <w:abstractNumId w:val="4"/>
  </w:num>
  <w:num w:numId="6" w16cid:durableId="1657568306">
    <w:abstractNumId w:val="3"/>
  </w:num>
  <w:num w:numId="7" w16cid:durableId="180539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A436-51A1-4B91-B69E-3674DB13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Bogdan Wójtowicz</cp:lastModifiedBy>
  <cp:revision>4</cp:revision>
  <cp:lastPrinted>2021-11-18T10:53:00Z</cp:lastPrinted>
  <dcterms:created xsi:type="dcterms:W3CDTF">2023-10-13T07:46:00Z</dcterms:created>
  <dcterms:modified xsi:type="dcterms:W3CDTF">2024-01-15T11:43:00Z</dcterms:modified>
</cp:coreProperties>
</file>