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87FF0" w14:textId="77777777" w:rsidR="00C777C3" w:rsidRPr="00676972" w:rsidRDefault="00E5039A" w:rsidP="00C777C3">
      <w:pPr>
        <w:tabs>
          <w:tab w:val="center" w:pos="4536"/>
        </w:tabs>
        <w:ind w:left="7230" w:right="-284" w:hanging="4111"/>
        <w:jc w:val="right"/>
        <w:rPr>
          <w:rFonts w:ascii="Arial" w:hAnsi="Arial" w:cs="Arial"/>
          <w:b/>
          <w:sz w:val="22"/>
          <w:szCs w:val="22"/>
        </w:rPr>
      </w:pPr>
      <w:r w:rsidRPr="00676972">
        <w:rPr>
          <w:rFonts w:ascii="Arial" w:hAnsi="Arial" w:cs="Arial"/>
          <w:b/>
          <w:sz w:val="22"/>
          <w:szCs w:val="22"/>
        </w:rPr>
        <w:t xml:space="preserve">Załącznik nr 3 </w:t>
      </w:r>
    </w:p>
    <w:p w14:paraId="260BE857" w14:textId="67FCD4B1" w:rsidR="00C777C3" w:rsidRPr="00676972" w:rsidRDefault="00E5039A" w:rsidP="00C777C3">
      <w:pPr>
        <w:tabs>
          <w:tab w:val="center" w:pos="4536"/>
        </w:tabs>
        <w:ind w:left="7230" w:right="-284" w:hanging="4111"/>
        <w:jc w:val="right"/>
        <w:rPr>
          <w:rFonts w:ascii="Arial" w:hAnsi="Arial" w:cs="Arial"/>
          <w:b/>
          <w:sz w:val="22"/>
          <w:szCs w:val="22"/>
        </w:rPr>
      </w:pPr>
      <w:r w:rsidRPr="00676972">
        <w:rPr>
          <w:rFonts w:ascii="Arial" w:hAnsi="Arial" w:cs="Arial"/>
          <w:b/>
          <w:sz w:val="22"/>
          <w:szCs w:val="22"/>
        </w:rPr>
        <w:t>do zapytania ofertowego</w:t>
      </w:r>
      <w:r w:rsidR="00E060A2" w:rsidRPr="00676972">
        <w:rPr>
          <w:rFonts w:ascii="Arial" w:hAnsi="Arial" w:cs="Arial"/>
          <w:b/>
          <w:sz w:val="22"/>
          <w:szCs w:val="22"/>
        </w:rPr>
        <w:t xml:space="preserve"> </w:t>
      </w:r>
    </w:p>
    <w:p w14:paraId="529C5ACE" w14:textId="25B4D599" w:rsidR="00E5039A" w:rsidRPr="008648A4" w:rsidRDefault="00F67496" w:rsidP="00C777C3">
      <w:pPr>
        <w:tabs>
          <w:tab w:val="center" w:pos="4536"/>
        </w:tabs>
        <w:ind w:left="7230" w:right="-284" w:hanging="7230"/>
        <w:rPr>
          <w:rFonts w:ascii="Arial" w:hAnsi="Arial" w:cs="Arial"/>
          <w:sz w:val="22"/>
          <w:szCs w:val="22"/>
        </w:rPr>
      </w:pPr>
      <w:r w:rsidRPr="008648A4">
        <w:rPr>
          <w:rFonts w:ascii="Arial" w:hAnsi="Arial" w:cs="Arial"/>
          <w:sz w:val="22"/>
          <w:szCs w:val="22"/>
        </w:rPr>
        <w:t>DZ.270.</w:t>
      </w:r>
      <w:r w:rsidR="000F5B48">
        <w:rPr>
          <w:rFonts w:ascii="Arial" w:hAnsi="Arial" w:cs="Arial"/>
          <w:sz w:val="22"/>
          <w:szCs w:val="22"/>
        </w:rPr>
        <w:t>90</w:t>
      </w:r>
      <w:r w:rsidR="00295185" w:rsidRPr="008648A4">
        <w:rPr>
          <w:rFonts w:ascii="Arial" w:hAnsi="Arial" w:cs="Arial"/>
          <w:sz w:val="22"/>
          <w:szCs w:val="22"/>
        </w:rPr>
        <w:t>.20</w:t>
      </w:r>
      <w:r w:rsidR="00201D9E">
        <w:rPr>
          <w:rFonts w:ascii="Arial" w:hAnsi="Arial" w:cs="Arial"/>
          <w:sz w:val="22"/>
          <w:szCs w:val="22"/>
        </w:rPr>
        <w:t>2</w:t>
      </w:r>
      <w:r w:rsidR="000F5B48">
        <w:rPr>
          <w:rFonts w:ascii="Arial" w:hAnsi="Arial" w:cs="Arial"/>
          <w:sz w:val="22"/>
          <w:szCs w:val="22"/>
        </w:rPr>
        <w:t>1</w:t>
      </w:r>
    </w:p>
    <w:p w14:paraId="53547C48" w14:textId="77777777" w:rsidR="00E5039A" w:rsidRPr="00E060A2" w:rsidRDefault="00E5039A" w:rsidP="00E5039A">
      <w:pPr>
        <w:tabs>
          <w:tab w:val="center" w:pos="4536"/>
          <w:tab w:val="left" w:pos="6420"/>
        </w:tabs>
        <w:jc w:val="center"/>
        <w:rPr>
          <w:rFonts w:ascii="Arial" w:hAnsi="Arial" w:cs="Arial"/>
          <w:b/>
          <w:sz w:val="22"/>
          <w:szCs w:val="22"/>
        </w:rPr>
      </w:pPr>
    </w:p>
    <w:p w14:paraId="171E3BBF" w14:textId="77777777" w:rsidR="00C64C6A" w:rsidRDefault="00C64C6A" w:rsidP="00E5039A">
      <w:pPr>
        <w:tabs>
          <w:tab w:val="center" w:pos="4536"/>
          <w:tab w:val="left" w:pos="642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B30C220" w14:textId="77777777" w:rsidR="00E5039A" w:rsidRPr="00E060A2" w:rsidRDefault="00E5039A" w:rsidP="00E5039A">
      <w:pPr>
        <w:tabs>
          <w:tab w:val="center" w:pos="4536"/>
          <w:tab w:val="left" w:pos="642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060A2">
        <w:rPr>
          <w:rFonts w:ascii="Arial" w:hAnsi="Arial" w:cs="Arial"/>
          <w:b/>
          <w:sz w:val="22"/>
          <w:szCs w:val="22"/>
        </w:rPr>
        <w:t>ISTOTNE POSTANOWIENIA UMOWY</w:t>
      </w:r>
    </w:p>
    <w:p w14:paraId="48943C03" w14:textId="77777777" w:rsidR="00E5039A" w:rsidRPr="00E060A2" w:rsidRDefault="00E5039A" w:rsidP="00E5039A">
      <w:pPr>
        <w:tabs>
          <w:tab w:val="center" w:pos="4536"/>
          <w:tab w:val="left" w:pos="642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060A2">
        <w:rPr>
          <w:rFonts w:ascii="Arial" w:hAnsi="Arial" w:cs="Arial"/>
          <w:b/>
          <w:sz w:val="22"/>
          <w:szCs w:val="22"/>
        </w:rPr>
        <w:tab/>
      </w:r>
    </w:p>
    <w:p w14:paraId="79CF18A0" w14:textId="4A72F07B" w:rsidR="00E5039A" w:rsidRPr="00E060A2" w:rsidRDefault="00E5039A" w:rsidP="00E503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zawarta w</w:t>
      </w:r>
      <w:r w:rsidR="00295185">
        <w:rPr>
          <w:rFonts w:ascii="Arial" w:hAnsi="Arial" w:cs="Arial"/>
          <w:sz w:val="22"/>
          <w:szCs w:val="22"/>
        </w:rPr>
        <w:t xml:space="preserve"> Warszawie w dniu……………….....20</w:t>
      </w:r>
      <w:r w:rsidR="00201D9E">
        <w:rPr>
          <w:rFonts w:ascii="Arial" w:hAnsi="Arial" w:cs="Arial"/>
          <w:sz w:val="22"/>
          <w:szCs w:val="22"/>
        </w:rPr>
        <w:t>2</w:t>
      </w:r>
      <w:r w:rsidR="000F5B48">
        <w:rPr>
          <w:rFonts w:ascii="Arial" w:hAnsi="Arial" w:cs="Arial"/>
          <w:sz w:val="22"/>
          <w:szCs w:val="22"/>
        </w:rPr>
        <w:t>1</w:t>
      </w:r>
      <w:r w:rsidRPr="00E060A2">
        <w:rPr>
          <w:rFonts w:ascii="Arial" w:hAnsi="Arial" w:cs="Arial"/>
          <w:sz w:val="22"/>
          <w:szCs w:val="22"/>
        </w:rPr>
        <w:t xml:space="preserve"> roku</w:t>
      </w:r>
      <w:r w:rsidR="00F82333">
        <w:rPr>
          <w:rFonts w:ascii="Arial" w:hAnsi="Arial" w:cs="Arial"/>
          <w:sz w:val="22"/>
          <w:szCs w:val="22"/>
        </w:rPr>
        <w:t>,</w:t>
      </w:r>
      <w:r w:rsidRPr="00E060A2">
        <w:rPr>
          <w:rFonts w:ascii="Arial" w:hAnsi="Arial" w:cs="Arial"/>
          <w:sz w:val="22"/>
          <w:szCs w:val="22"/>
        </w:rPr>
        <w:t xml:space="preserve"> pomiędzy:</w:t>
      </w:r>
    </w:p>
    <w:p w14:paraId="18F0B4A7" w14:textId="1A7AFE8F" w:rsidR="00E5039A" w:rsidRPr="00E060A2" w:rsidRDefault="00E5039A" w:rsidP="00E503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b/>
          <w:sz w:val="22"/>
          <w:szCs w:val="22"/>
        </w:rPr>
        <w:t>Centrum Koordynacji Projektów Środowiskowych (CKPŚ)</w:t>
      </w:r>
      <w:r w:rsidRPr="00E060A2">
        <w:rPr>
          <w:rFonts w:ascii="Arial" w:hAnsi="Arial" w:cs="Arial"/>
          <w:sz w:val="22"/>
          <w:szCs w:val="22"/>
        </w:rPr>
        <w:t xml:space="preserve"> z siedzibą w Warszawie, </w:t>
      </w:r>
      <w:r w:rsidR="00C777C3">
        <w:rPr>
          <w:rFonts w:ascii="Arial" w:hAnsi="Arial" w:cs="Arial"/>
          <w:sz w:val="22"/>
          <w:szCs w:val="22"/>
        </w:rPr>
        <w:br/>
      </w:r>
      <w:r w:rsidRPr="00E060A2">
        <w:rPr>
          <w:rFonts w:ascii="Arial" w:hAnsi="Arial" w:cs="Arial"/>
          <w:sz w:val="22"/>
          <w:szCs w:val="22"/>
        </w:rPr>
        <w:t xml:space="preserve">ul. </w:t>
      </w:r>
      <w:r w:rsidR="00201D9E">
        <w:rPr>
          <w:rFonts w:ascii="Arial" w:hAnsi="Arial" w:cs="Arial"/>
          <w:sz w:val="22"/>
          <w:szCs w:val="22"/>
        </w:rPr>
        <w:t>Kolejowa 5/7</w:t>
      </w:r>
      <w:r w:rsidRPr="00E060A2">
        <w:rPr>
          <w:rFonts w:ascii="Arial" w:hAnsi="Arial" w:cs="Arial"/>
          <w:sz w:val="22"/>
          <w:szCs w:val="22"/>
        </w:rPr>
        <w:t xml:space="preserve">, </w:t>
      </w:r>
      <w:r w:rsidR="00201D9E">
        <w:rPr>
          <w:rFonts w:ascii="Arial" w:hAnsi="Arial" w:cs="Arial"/>
          <w:sz w:val="22"/>
          <w:szCs w:val="22"/>
        </w:rPr>
        <w:t>01-217</w:t>
      </w:r>
      <w:r w:rsidRPr="00E060A2">
        <w:rPr>
          <w:rFonts w:ascii="Arial" w:hAnsi="Arial" w:cs="Arial"/>
          <w:sz w:val="22"/>
          <w:szCs w:val="22"/>
        </w:rPr>
        <w:t xml:space="preserve"> Warszawa, NIP 7010041263, REGON 140738585, zwanym dalej „</w:t>
      </w:r>
      <w:r w:rsidRPr="00E060A2">
        <w:rPr>
          <w:rFonts w:ascii="Arial" w:hAnsi="Arial" w:cs="Arial"/>
          <w:b/>
          <w:bCs/>
          <w:sz w:val="22"/>
          <w:szCs w:val="22"/>
        </w:rPr>
        <w:t>Zamawiającym</w:t>
      </w:r>
      <w:r w:rsidRPr="00E060A2">
        <w:rPr>
          <w:rFonts w:ascii="Arial" w:hAnsi="Arial" w:cs="Arial"/>
          <w:sz w:val="22"/>
          <w:szCs w:val="22"/>
        </w:rPr>
        <w:t xml:space="preserve">”, reprezentowanym przez: </w:t>
      </w:r>
    </w:p>
    <w:p w14:paraId="654F2E54" w14:textId="77777777" w:rsidR="00E5039A" w:rsidRPr="00E060A2" w:rsidRDefault="00E5039A" w:rsidP="00E5039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060A2">
        <w:rPr>
          <w:rFonts w:ascii="Arial" w:hAnsi="Arial" w:cs="Arial"/>
          <w:b/>
          <w:sz w:val="22"/>
          <w:szCs w:val="22"/>
        </w:rPr>
        <w:t xml:space="preserve">……………………………………. </w:t>
      </w:r>
      <w:r w:rsidRPr="00E060A2">
        <w:rPr>
          <w:rFonts w:ascii="Arial" w:hAnsi="Arial" w:cs="Arial"/>
          <w:sz w:val="22"/>
          <w:szCs w:val="22"/>
        </w:rPr>
        <w:t>–</w:t>
      </w:r>
      <w:r w:rsidRPr="00E060A2">
        <w:rPr>
          <w:rFonts w:ascii="Arial" w:hAnsi="Arial" w:cs="Arial"/>
          <w:b/>
          <w:sz w:val="22"/>
          <w:szCs w:val="22"/>
        </w:rPr>
        <w:t xml:space="preserve"> ………………………………….,</w:t>
      </w:r>
    </w:p>
    <w:p w14:paraId="29B1272E" w14:textId="77777777" w:rsidR="00E5039A" w:rsidRPr="00E060A2" w:rsidRDefault="00E5039A" w:rsidP="00E503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a</w:t>
      </w:r>
    </w:p>
    <w:p w14:paraId="0C38E150" w14:textId="77777777" w:rsidR="00E5039A" w:rsidRPr="00E060A2" w:rsidRDefault="00E5039A" w:rsidP="00E503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  <w:bookmarkStart w:id="0" w:name="_GoBack"/>
      <w:bookmarkEnd w:id="0"/>
      <w:r w:rsidRPr="00E060A2">
        <w:rPr>
          <w:rFonts w:ascii="Arial" w:hAnsi="Arial" w:cs="Arial"/>
          <w:sz w:val="22"/>
          <w:szCs w:val="22"/>
        </w:rPr>
        <w:br/>
        <w:t xml:space="preserve">zwanym dalej </w:t>
      </w:r>
      <w:r w:rsidRPr="00E060A2">
        <w:rPr>
          <w:rFonts w:ascii="Arial" w:hAnsi="Arial" w:cs="Arial"/>
          <w:b/>
          <w:sz w:val="22"/>
          <w:szCs w:val="22"/>
        </w:rPr>
        <w:t>,,Wykonawcą”</w:t>
      </w:r>
      <w:r w:rsidRPr="00E060A2">
        <w:rPr>
          <w:rFonts w:ascii="Arial" w:hAnsi="Arial" w:cs="Arial"/>
          <w:sz w:val="22"/>
          <w:szCs w:val="22"/>
        </w:rPr>
        <w:t>, reprezentowanym przez:</w:t>
      </w:r>
      <w:r w:rsidRPr="00E060A2">
        <w:rPr>
          <w:rFonts w:ascii="Arial" w:hAnsi="Arial" w:cs="Arial"/>
          <w:sz w:val="22"/>
          <w:szCs w:val="22"/>
        </w:rPr>
        <w:tab/>
      </w:r>
    </w:p>
    <w:p w14:paraId="7D28661E" w14:textId="3C116ECB" w:rsidR="00E5039A" w:rsidRDefault="00E5039A" w:rsidP="00E5039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060A2">
        <w:rPr>
          <w:rFonts w:ascii="Arial" w:hAnsi="Arial" w:cs="Arial"/>
          <w:b/>
          <w:sz w:val="22"/>
          <w:szCs w:val="22"/>
        </w:rPr>
        <w:t>…………………</w:t>
      </w:r>
      <w:r w:rsidR="009D15DB">
        <w:rPr>
          <w:rFonts w:ascii="Arial" w:hAnsi="Arial" w:cs="Arial"/>
          <w:b/>
          <w:sz w:val="22"/>
          <w:szCs w:val="22"/>
        </w:rPr>
        <w:t xml:space="preserve"> </w:t>
      </w:r>
      <w:r w:rsidRPr="00E060A2">
        <w:rPr>
          <w:rFonts w:ascii="Arial" w:hAnsi="Arial" w:cs="Arial"/>
          <w:b/>
          <w:sz w:val="22"/>
          <w:szCs w:val="22"/>
        </w:rPr>
        <w:t>– ……………...</w:t>
      </w:r>
    </w:p>
    <w:p w14:paraId="03D42F4D" w14:textId="77777777" w:rsidR="008648A4" w:rsidRPr="00E060A2" w:rsidRDefault="008648A4" w:rsidP="00E5039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1E2859C" w14:textId="77777777" w:rsidR="00E5039A" w:rsidRPr="008648A4" w:rsidRDefault="00E5039A" w:rsidP="008648A4">
      <w:pPr>
        <w:jc w:val="both"/>
        <w:rPr>
          <w:rFonts w:ascii="Arial" w:hAnsi="Arial" w:cs="Arial"/>
          <w:sz w:val="22"/>
          <w:szCs w:val="22"/>
        </w:rPr>
      </w:pPr>
      <w:r w:rsidRPr="008648A4">
        <w:rPr>
          <w:rFonts w:ascii="Arial" w:hAnsi="Arial" w:cs="Arial"/>
          <w:sz w:val="22"/>
          <w:szCs w:val="22"/>
        </w:rPr>
        <w:t xml:space="preserve">Niniejsze zamówienie jest współfinansowane przez Unię Europejską ze środków Funduszu Spójności w ramach Programu Operacyjnego Infrastruktura i Środowisko. </w:t>
      </w:r>
    </w:p>
    <w:p w14:paraId="7CEF2348" w14:textId="020F80AF" w:rsidR="001A6391" w:rsidRPr="00B20518" w:rsidRDefault="001A6391" w:rsidP="001A6391">
      <w:pPr>
        <w:widowControl w:val="0"/>
        <w:autoSpaceDE w:val="0"/>
        <w:autoSpaceDN w:val="0"/>
        <w:spacing w:before="360" w:after="120"/>
        <w:jc w:val="both"/>
        <w:rPr>
          <w:rFonts w:ascii="Arial" w:hAnsi="Arial" w:cs="Arial"/>
          <w:i/>
          <w:sz w:val="22"/>
          <w:szCs w:val="22"/>
        </w:rPr>
      </w:pPr>
      <w:r w:rsidRPr="00B20518">
        <w:rPr>
          <w:rFonts w:ascii="Arial" w:hAnsi="Arial" w:cs="Arial"/>
          <w:sz w:val="22"/>
          <w:szCs w:val="22"/>
        </w:rPr>
        <w:t>Umowa zostaje zawarta w rezultacie dokonania przez Zamawiającego wyboru oferty Wykonawcy w wyniku postępowania prowadzonego w trybie ,,rozeznania rynku”</w:t>
      </w:r>
      <w:r w:rsidRPr="00B20518">
        <w:rPr>
          <w:rFonts w:ascii="Arial" w:hAnsi="Arial" w:cs="Arial"/>
          <w:i/>
          <w:sz w:val="22"/>
          <w:szCs w:val="22"/>
        </w:rPr>
        <w:t xml:space="preserve"> </w:t>
      </w:r>
      <w:r w:rsidRPr="00B20518">
        <w:rPr>
          <w:rFonts w:ascii="Arial" w:hAnsi="Arial" w:cs="Arial"/>
          <w:sz w:val="22"/>
          <w:szCs w:val="22"/>
        </w:rPr>
        <w:t>o następującej treści:</w:t>
      </w:r>
    </w:p>
    <w:p w14:paraId="13E484A1" w14:textId="77777777" w:rsidR="00A95145" w:rsidRPr="00E060A2" w:rsidRDefault="00A95145" w:rsidP="00B54379">
      <w:pPr>
        <w:pStyle w:val="Paragraf"/>
        <w:spacing w:after="0"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2C567E25" w14:textId="77777777" w:rsidR="00B54379" w:rsidRPr="00E060A2" w:rsidRDefault="00B54379" w:rsidP="00B54379">
      <w:pPr>
        <w:pStyle w:val="Paragraf"/>
        <w:spacing w:after="0" w:line="360" w:lineRule="auto"/>
        <w:rPr>
          <w:rFonts w:ascii="Arial" w:hAnsi="Arial" w:cs="Arial"/>
          <w:b/>
          <w:sz w:val="22"/>
          <w:szCs w:val="22"/>
          <w:lang w:eastAsia="pl-PL"/>
        </w:rPr>
      </w:pPr>
      <w:r w:rsidRPr="00E060A2">
        <w:rPr>
          <w:rFonts w:ascii="Arial" w:hAnsi="Arial" w:cs="Arial"/>
          <w:b/>
          <w:color w:val="000000"/>
          <w:sz w:val="22"/>
          <w:szCs w:val="22"/>
        </w:rPr>
        <w:sym w:font="Times New Roman" w:char="00A7"/>
      </w:r>
      <w:r w:rsidRPr="00E060A2">
        <w:rPr>
          <w:rFonts w:ascii="Arial" w:hAnsi="Arial" w:cs="Arial"/>
          <w:b/>
          <w:sz w:val="22"/>
          <w:szCs w:val="22"/>
          <w:lang w:eastAsia="pl-PL"/>
        </w:rPr>
        <w:t>1. Obsługa serwisowa</w:t>
      </w:r>
    </w:p>
    <w:p w14:paraId="362FB91E" w14:textId="38A396D8" w:rsidR="002825AE" w:rsidRPr="00E060A2" w:rsidRDefault="00B54379" w:rsidP="00B54379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 xml:space="preserve">Przedmiotem niniejszej umowy jest usługa polegająca na </w:t>
      </w:r>
      <w:r w:rsidR="001A6391">
        <w:rPr>
          <w:rFonts w:ascii="Arial" w:hAnsi="Arial" w:cs="Arial"/>
          <w:b/>
          <w:bCs/>
          <w:i/>
          <w:sz w:val="22"/>
          <w:szCs w:val="22"/>
        </w:rPr>
        <w:t>świadczeniu</w:t>
      </w:r>
      <w:r w:rsidR="001A6391" w:rsidRPr="00121239">
        <w:rPr>
          <w:rFonts w:ascii="Arial" w:hAnsi="Arial" w:cs="Arial"/>
          <w:b/>
          <w:bCs/>
          <w:i/>
          <w:sz w:val="22"/>
          <w:szCs w:val="22"/>
        </w:rPr>
        <w:t xml:space="preserve"> kompleksowej obsługi </w:t>
      </w:r>
      <w:r w:rsidR="00C777C3">
        <w:rPr>
          <w:rFonts w:ascii="Arial" w:hAnsi="Arial" w:cs="Arial"/>
          <w:b/>
          <w:bCs/>
          <w:i/>
          <w:sz w:val="22"/>
          <w:szCs w:val="22"/>
        </w:rPr>
        <w:t>5 szt. kserokopiarek</w:t>
      </w:r>
      <w:r w:rsidR="001A6391" w:rsidRPr="00121239">
        <w:rPr>
          <w:rFonts w:ascii="Arial" w:hAnsi="Arial" w:cs="Arial"/>
          <w:b/>
          <w:bCs/>
          <w:i/>
          <w:sz w:val="22"/>
          <w:szCs w:val="22"/>
        </w:rPr>
        <w:t xml:space="preserve"> Sharp </w:t>
      </w:r>
      <w:r w:rsidR="001A6391">
        <w:rPr>
          <w:rFonts w:ascii="Arial" w:hAnsi="Arial" w:cs="Arial"/>
          <w:b/>
          <w:bCs/>
          <w:i/>
          <w:sz w:val="22"/>
          <w:szCs w:val="22"/>
        </w:rPr>
        <w:t xml:space="preserve">przez okres </w:t>
      </w:r>
      <w:r w:rsidR="00C777C3">
        <w:rPr>
          <w:rFonts w:ascii="Arial" w:hAnsi="Arial" w:cs="Arial"/>
          <w:b/>
          <w:bCs/>
          <w:i/>
          <w:sz w:val="22"/>
          <w:szCs w:val="22"/>
        </w:rPr>
        <w:t>12</w:t>
      </w:r>
      <w:r w:rsidR="001A6391">
        <w:rPr>
          <w:rFonts w:ascii="Arial" w:hAnsi="Arial" w:cs="Arial"/>
          <w:b/>
          <w:bCs/>
          <w:i/>
          <w:sz w:val="22"/>
          <w:szCs w:val="22"/>
        </w:rPr>
        <w:t> miesięcy od daty podpisania umowy</w:t>
      </w:r>
      <w:r w:rsidRPr="00E060A2">
        <w:rPr>
          <w:rFonts w:ascii="Arial" w:hAnsi="Arial" w:cs="Arial"/>
          <w:sz w:val="22"/>
          <w:szCs w:val="22"/>
        </w:rPr>
        <w:t xml:space="preserve">. </w:t>
      </w:r>
    </w:p>
    <w:p w14:paraId="58711DCD" w14:textId="0E75321C" w:rsidR="00B54379" w:rsidRPr="00E060A2" w:rsidRDefault="00B54379" w:rsidP="00B54379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 xml:space="preserve">Szczegółowy zakres zamówienia oraz warunki realizacji umowy zostały określone </w:t>
      </w:r>
      <w:r w:rsidRPr="00E060A2">
        <w:rPr>
          <w:rFonts w:ascii="Arial" w:hAnsi="Arial" w:cs="Arial"/>
          <w:sz w:val="22"/>
          <w:szCs w:val="22"/>
        </w:rPr>
        <w:br/>
        <w:t>w Szczegółowym opisie przedmiotu zamówienia</w:t>
      </w:r>
      <w:r w:rsidR="00CD4CF2">
        <w:rPr>
          <w:rFonts w:ascii="Arial" w:hAnsi="Arial" w:cs="Arial"/>
          <w:sz w:val="22"/>
          <w:szCs w:val="22"/>
        </w:rPr>
        <w:t xml:space="preserve"> (zwanym dalej: „SOPZ”)</w:t>
      </w:r>
      <w:r w:rsidRPr="00E060A2">
        <w:rPr>
          <w:rFonts w:ascii="Arial" w:hAnsi="Arial" w:cs="Arial"/>
          <w:sz w:val="22"/>
          <w:szCs w:val="22"/>
        </w:rPr>
        <w:t xml:space="preserve"> stanowiącym </w:t>
      </w:r>
      <w:r w:rsidRPr="00E060A2">
        <w:rPr>
          <w:rFonts w:ascii="Arial" w:hAnsi="Arial" w:cs="Arial"/>
          <w:b/>
          <w:sz w:val="22"/>
          <w:szCs w:val="22"/>
        </w:rPr>
        <w:t>załącznik nr 1 do umowy</w:t>
      </w:r>
      <w:r w:rsidRPr="00E060A2">
        <w:rPr>
          <w:rFonts w:ascii="Arial" w:hAnsi="Arial" w:cs="Arial"/>
          <w:sz w:val="22"/>
          <w:szCs w:val="22"/>
        </w:rPr>
        <w:t xml:space="preserve">. </w:t>
      </w:r>
    </w:p>
    <w:p w14:paraId="4EDE90D6" w14:textId="0B77AC1B" w:rsidR="002825AE" w:rsidRDefault="002825AE" w:rsidP="00B54379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0446">
        <w:rPr>
          <w:rFonts w:ascii="Arial" w:hAnsi="Arial" w:cs="Arial"/>
          <w:sz w:val="22"/>
          <w:szCs w:val="22"/>
        </w:rPr>
        <w:t xml:space="preserve">Wykonawca ma obowiązek dokonywania przeglądów i napraw przy użyciu części oryginalnych. Parametry materiałów eksploatacyjnych i części stosowanych w czasie przeglądów oraz napraw muszą odpowiadać parametrom materiałów i części zalecanych przez producenta. Użycie materiałów eksploatacyjnych nie może powodować </w:t>
      </w:r>
      <w:r w:rsidR="00FA7395">
        <w:rPr>
          <w:rFonts w:ascii="Arial" w:hAnsi="Arial" w:cs="Arial"/>
          <w:sz w:val="22"/>
          <w:szCs w:val="22"/>
        </w:rPr>
        <w:t xml:space="preserve">utraty gwarancji, </w:t>
      </w:r>
      <w:r w:rsidRPr="00820446">
        <w:rPr>
          <w:rFonts w:ascii="Arial" w:hAnsi="Arial" w:cs="Arial"/>
          <w:sz w:val="22"/>
          <w:szCs w:val="22"/>
        </w:rPr>
        <w:t>ograniczeń funkcji i wydajności kserokopiarki oraz jakości wydruku, wyspecyfikowanych w warunkach technicznych producenta kopiarki.</w:t>
      </w:r>
    </w:p>
    <w:p w14:paraId="06912CEC" w14:textId="637B286E" w:rsidR="00B54379" w:rsidRPr="00E060A2" w:rsidRDefault="00B54379" w:rsidP="00B54379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Wykonywanie czynności serwisowej dla wskazan</w:t>
      </w:r>
      <w:r w:rsidR="00295185">
        <w:rPr>
          <w:rFonts w:ascii="Arial" w:hAnsi="Arial" w:cs="Arial"/>
          <w:sz w:val="22"/>
          <w:szCs w:val="22"/>
        </w:rPr>
        <w:t>ego wyżej urządzenia</w:t>
      </w:r>
      <w:r w:rsidRPr="00E060A2">
        <w:rPr>
          <w:rFonts w:ascii="Arial" w:hAnsi="Arial" w:cs="Arial"/>
          <w:sz w:val="22"/>
          <w:szCs w:val="22"/>
        </w:rPr>
        <w:t xml:space="preserve"> obejmuje również:</w:t>
      </w:r>
    </w:p>
    <w:p w14:paraId="25B218C2" w14:textId="78FB29FF" w:rsidR="005212A5" w:rsidRPr="00E060A2" w:rsidRDefault="005212A5" w:rsidP="008648A4">
      <w:pPr>
        <w:numPr>
          <w:ilvl w:val="1"/>
          <w:numId w:val="9"/>
        </w:numPr>
        <w:adjustRightInd w:val="0"/>
        <w:spacing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lastRenderedPageBreak/>
        <w:t>Przyjazd technika w celu naprawy wskazanego p</w:t>
      </w:r>
      <w:r w:rsidR="00295185">
        <w:rPr>
          <w:rFonts w:ascii="Arial" w:hAnsi="Arial" w:cs="Arial"/>
          <w:sz w:val="22"/>
          <w:szCs w:val="22"/>
        </w:rPr>
        <w:t>rzez Zamawiającego urządzenia w </w:t>
      </w:r>
      <w:r w:rsidRPr="00E060A2">
        <w:rPr>
          <w:rFonts w:ascii="Arial" w:hAnsi="Arial" w:cs="Arial"/>
          <w:sz w:val="22"/>
          <w:szCs w:val="22"/>
        </w:rPr>
        <w:t>czasie nie dłuższym niż ……… wskazanym w ofercie, jako kryterium: „</w:t>
      </w:r>
      <w:r w:rsidRPr="00E060A2">
        <w:rPr>
          <w:rFonts w:ascii="Arial" w:hAnsi="Arial" w:cs="Arial"/>
          <w:i/>
          <w:sz w:val="22"/>
          <w:szCs w:val="22"/>
        </w:rPr>
        <w:t>Czas reakcji (CR)</w:t>
      </w:r>
      <w:r w:rsidRPr="00E060A2">
        <w:rPr>
          <w:rFonts w:ascii="Arial" w:hAnsi="Arial" w:cs="Arial"/>
          <w:sz w:val="22"/>
          <w:szCs w:val="22"/>
        </w:rPr>
        <w:t>” od momentu zgłoszenia mailowego, mierzonego w godzinach pracy biura Centrum.</w:t>
      </w:r>
      <w:r w:rsidRPr="00E060A2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14:paraId="3C6CA24B" w14:textId="77777777" w:rsidR="005212A5" w:rsidRPr="00E060A2" w:rsidRDefault="005212A5" w:rsidP="008648A4">
      <w:pPr>
        <w:numPr>
          <w:ilvl w:val="1"/>
          <w:numId w:val="9"/>
        </w:numPr>
        <w:adjustRightInd w:val="0"/>
        <w:spacing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 xml:space="preserve">Dostawę materiałów eksploatacyjnych, z wyjątkiem papieru oraz zszywek, </w:t>
      </w:r>
      <w:r w:rsidRPr="00E060A2">
        <w:rPr>
          <w:rFonts w:ascii="Arial" w:hAnsi="Arial" w:cs="Arial"/>
          <w:sz w:val="22"/>
          <w:szCs w:val="22"/>
        </w:rPr>
        <w:br/>
        <w:t>w czasie nie dłuższym niż ………. wskazany w ofercie, jako kryterium: „</w:t>
      </w:r>
      <w:r w:rsidRPr="00E060A2">
        <w:rPr>
          <w:rFonts w:ascii="Arial" w:hAnsi="Arial" w:cs="Arial"/>
          <w:i/>
          <w:sz w:val="22"/>
          <w:szCs w:val="22"/>
        </w:rPr>
        <w:t>Termin dostawy materiałów eksploatacyjnych (TDM)</w:t>
      </w:r>
      <w:r w:rsidRPr="00E060A2">
        <w:rPr>
          <w:rFonts w:ascii="Arial" w:hAnsi="Arial" w:cs="Arial"/>
          <w:sz w:val="22"/>
          <w:szCs w:val="22"/>
        </w:rPr>
        <w:t>” od momentu zgłoszenia mailowego.</w:t>
      </w:r>
      <w:r w:rsidRPr="00E060A2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14:paraId="2E9AEC97" w14:textId="77777777" w:rsidR="005212A5" w:rsidRPr="00E060A2" w:rsidRDefault="005212A5" w:rsidP="005212A5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 xml:space="preserve">Strony ustalają, że w bieżącej współpracy osobami wyznaczonymi do kontaktów są: </w:t>
      </w:r>
    </w:p>
    <w:p w14:paraId="0873326D" w14:textId="2F46B0AA" w:rsidR="005212A5" w:rsidRPr="00E060A2" w:rsidRDefault="005212A5" w:rsidP="008648A4">
      <w:pPr>
        <w:pStyle w:val="Akapitzlist"/>
        <w:numPr>
          <w:ilvl w:val="0"/>
          <w:numId w:val="8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po stronie Zamawiającego – Pan……………., tel.: …</w:t>
      </w:r>
      <w:r w:rsidR="00F82333">
        <w:rPr>
          <w:rFonts w:ascii="Arial" w:hAnsi="Arial" w:cs="Arial"/>
          <w:sz w:val="22"/>
          <w:szCs w:val="22"/>
        </w:rPr>
        <w:t>………..</w:t>
      </w:r>
      <w:r w:rsidRPr="00E060A2">
        <w:rPr>
          <w:rFonts w:ascii="Arial" w:hAnsi="Arial" w:cs="Arial"/>
          <w:sz w:val="22"/>
          <w:szCs w:val="22"/>
        </w:rPr>
        <w:t>.., e-mail: ……………..;</w:t>
      </w:r>
    </w:p>
    <w:p w14:paraId="466243B5" w14:textId="45F44219" w:rsidR="005212A5" w:rsidRDefault="005212A5" w:rsidP="008648A4">
      <w:pPr>
        <w:pStyle w:val="Akapitzlist"/>
        <w:numPr>
          <w:ilvl w:val="0"/>
          <w:numId w:val="8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po stronie Wykonawcy – Pan</w:t>
      </w:r>
      <w:r w:rsidR="00E8140F">
        <w:rPr>
          <w:rFonts w:ascii="Arial" w:hAnsi="Arial" w:cs="Arial"/>
          <w:sz w:val="22"/>
          <w:szCs w:val="22"/>
        </w:rPr>
        <w:t>/</w:t>
      </w:r>
      <w:r w:rsidRPr="00E060A2">
        <w:rPr>
          <w:rFonts w:ascii="Arial" w:hAnsi="Arial" w:cs="Arial"/>
          <w:sz w:val="22"/>
          <w:szCs w:val="22"/>
        </w:rPr>
        <w:t xml:space="preserve">i …………., tel.: </w:t>
      </w:r>
      <w:r w:rsidR="00F82333">
        <w:rPr>
          <w:rFonts w:ascii="Arial" w:hAnsi="Arial" w:cs="Arial"/>
          <w:sz w:val="22"/>
          <w:szCs w:val="22"/>
        </w:rPr>
        <w:t>……………</w:t>
      </w:r>
      <w:r w:rsidRPr="00E060A2">
        <w:rPr>
          <w:rFonts w:ascii="Arial" w:hAnsi="Arial" w:cs="Arial"/>
          <w:sz w:val="22"/>
          <w:szCs w:val="22"/>
        </w:rPr>
        <w:t>….., e-mail: ………………</w:t>
      </w:r>
    </w:p>
    <w:p w14:paraId="52DF514D" w14:textId="582744ED" w:rsidR="002825AE" w:rsidRDefault="002825AE" w:rsidP="00820446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0446">
        <w:rPr>
          <w:rFonts w:ascii="Arial" w:hAnsi="Arial" w:cs="Arial"/>
          <w:sz w:val="22"/>
          <w:szCs w:val="22"/>
        </w:rPr>
        <w:t xml:space="preserve">Wykonawca zobowiązany jest do zabrania i usunięcia na własny koszt wszystkich wymienionych zużytych części oraz materiałów eksploatacyjnych. Wykonawca po odbiorze zużytych materiałów eksploatacyjnych </w:t>
      </w:r>
      <w:r w:rsidR="00FA7395">
        <w:rPr>
          <w:rFonts w:ascii="Arial" w:hAnsi="Arial" w:cs="Arial"/>
          <w:sz w:val="22"/>
          <w:szCs w:val="22"/>
        </w:rPr>
        <w:t xml:space="preserve">zobowiązuje się do </w:t>
      </w:r>
      <w:r w:rsidRPr="00820446">
        <w:rPr>
          <w:rFonts w:ascii="Arial" w:hAnsi="Arial" w:cs="Arial"/>
          <w:sz w:val="22"/>
          <w:szCs w:val="22"/>
        </w:rPr>
        <w:t>odpowiednie</w:t>
      </w:r>
      <w:r w:rsidR="00FA7395">
        <w:rPr>
          <w:rFonts w:ascii="Arial" w:hAnsi="Arial" w:cs="Arial"/>
          <w:sz w:val="22"/>
          <w:szCs w:val="22"/>
        </w:rPr>
        <w:t>go</w:t>
      </w:r>
      <w:r w:rsidRPr="00820446">
        <w:rPr>
          <w:rFonts w:ascii="Arial" w:hAnsi="Arial" w:cs="Arial"/>
          <w:sz w:val="22"/>
          <w:szCs w:val="22"/>
        </w:rPr>
        <w:t xml:space="preserve"> postępowani</w:t>
      </w:r>
      <w:r w:rsidR="00FA7395">
        <w:rPr>
          <w:rFonts w:ascii="Arial" w:hAnsi="Arial" w:cs="Arial"/>
          <w:sz w:val="22"/>
          <w:szCs w:val="22"/>
        </w:rPr>
        <w:t>a</w:t>
      </w:r>
      <w:r w:rsidRPr="00820446">
        <w:rPr>
          <w:rFonts w:ascii="Arial" w:hAnsi="Arial" w:cs="Arial"/>
          <w:sz w:val="22"/>
          <w:szCs w:val="22"/>
        </w:rPr>
        <w:t xml:space="preserve"> z odpadami zgodnie z ustawą o odpadach. Po przekazaniu zużytych części i materiałów eksploatacyjnych przez Zamawiającego odpowiedzialność za ich zagospodarowanie ponosi Wykonawca</w:t>
      </w:r>
      <w:r w:rsidR="005122C9">
        <w:rPr>
          <w:rFonts w:ascii="Arial" w:hAnsi="Arial" w:cs="Arial"/>
          <w:sz w:val="22"/>
          <w:szCs w:val="22"/>
        </w:rPr>
        <w:t>.</w:t>
      </w:r>
    </w:p>
    <w:p w14:paraId="3BDF69DB" w14:textId="1CB82404" w:rsidR="005122C9" w:rsidRDefault="005122C9" w:rsidP="00820446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0446">
        <w:rPr>
          <w:rFonts w:ascii="Arial" w:hAnsi="Arial" w:cs="Arial"/>
          <w:sz w:val="22"/>
          <w:szCs w:val="22"/>
        </w:rPr>
        <w:t xml:space="preserve">Wykonawca udziela 12 miesięcy gwarancji na wymienione części (z wyłączeniem części </w:t>
      </w:r>
      <w:r w:rsidR="00FA7395">
        <w:rPr>
          <w:rFonts w:ascii="Arial" w:hAnsi="Arial" w:cs="Arial"/>
          <w:sz w:val="22"/>
          <w:szCs w:val="22"/>
        </w:rPr>
        <w:t xml:space="preserve">ulegających naturalnemu zużyciu, o których mowa </w:t>
      </w:r>
      <w:r>
        <w:rPr>
          <w:rFonts w:ascii="Arial" w:hAnsi="Arial" w:cs="Arial"/>
          <w:sz w:val="22"/>
          <w:szCs w:val="22"/>
        </w:rPr>
        <w:t xml:space="preserve">w </w:t>
      </w:r>
      <w:r w:rsidR="00237DC3">
        <w:rPr>
          <w:rFonts w:ascii="Arial" w:hAnsi="Arial" w:cs="Arial"/>
          <w:sz w:val="22"/>
          <w:szCs w:val="22"/>
        </w:rPr>
        <w:t xml:space="preserve">załączniku nr 1 w </w:t>
      </w:r>
      <w:r>
        <w:rPr>
          <w:rFonts w:ascii="Arial" w:hAnsi="Arial" w:cs="Arial"/>
          <w:sz w:val="22"/>
          <w:szCs w:val="22"/>
        </w:rPr>
        <w:t>pkt 4 oraz 5</w:t>
      </w:r>
      <w:r w:rsidRPr="0082044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  <w:r w:rsidRPr="00820446">
        <w:rPr>
          <w:rFonts w:ascii="Arial" w:hAnsi="Arial" w:cs="Arial"/>
          <w:sz w:val="22"/>
          <w:szCs w:val="22"/>
        </w:rPr>
        <w:t xml:space="preserve"> Bieg gwarancji rozpoczyna się od dnia odbioru naprawy lub przeglądu kserokopiarki. Czynność ta będzie potwierdzona w książce obsługi serwisowej kserokopiarki.</w:t>
      </w:r>
    </w:p>
    <w:p w14:paraId="0AA8D7E7" w14:textId="1F275780" w:rsidR="00B54379" w:rsidRPr="00E060A2" w:rsidRDefault="00B54379" w:rsidP="00395EE8">
      <w:pPr>
        <w:pStyle w:val="Akapitzlist"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0A6F643B" w14:textId="77777777" w:rsidR="00B54379" w:rsidRPr="00E060A2" w:rsidRDefault="00B54379" w:rsidP="00B54379">
      <w:pPr>
        <w:pStyle w:val="Paragraf"/>
        <w:spacing w:after="0" w:line="360" w:lineRule="auto"/>
        <w:rPr>
          <w:rFonts w:ascii="Arial" w:hAnsi="Arial" w:cs="Arial"/>
          <w:b/>
          <w:sz w:val="22"/>
          <w:szCs w:val="22"/>
          <w:lang w:eastAsia="pl-PL"/>
        </w:rPr>
      </w:pPr>
      <w:r w:rsidRPr="00E060A2">
        <w:rPr>
          <w:rFonts w:ascii="Arial" w:hAnsi="Arial" w:cs="Arial"/>
          <w:b/>
          <w:sz w:val="22"/>
          <w:szCs w:val="22"/>
          <w:lang w:eastAsia="pl-PL"/>
        </w:rPr>
        <w:sym w:font="Times New Roman" w:char="00A7"/>
      </w:r>
      <w:r w:rsidRPr="00E060A2">
        <w:rPr>
          <w:rFonts w:ascii="Arial" w:hAnsi="Arial" w:cs="Arial"/>
          <w:b/>
          <w:sz w:val="22"/>
          <w:szCs w:val="22"/>
          <w:lang w:eastAsia="pl-PL"/>
        </w:rPr>
        <w:t>2.</w:t>
      </w:r>
    </w:p>
    <w:p w14:paraId="6E64DE75" w14:textId="77777777" w:rsidR="00B54379" w:rsidRPr="00E060A2" w:rsidRDefault="00B54379" w:rsidP="00B54379">
      <w:pPr>
        <w:pStyle w:val="Paragraf"/>
        <w:spacing w:after="0" w:line="360" w:lineRule="auto"/>
        <w:rPr>
          <w:rFonts w:ascii="Arial" w:hAnsi="Arial" w:cs="Arial"/>
          <w:b/>
          <w:sz w:val="22"/>
          <w:szCs w:val="22"/>
          <w:lang w:eastAsia="pl-PL"/>
        </w:rPr>
      </w:pPr>
      <w:r w:rsidRPr="00E060A2">
        <w:rPr>
          <w:rFonts w:ascii="Arial" w:hAnsi="Arial" w:cs="Arial"/>
          <w:b/>
          <w:sz w:val="22"/>
          <w:szCs w:val="22"/>
          <w:lang w:eastAsia="pl-PL"/>
        </w:rPr>
        <w:t>Wynagrodzenie i warunki płatności</w:t>
      </w:r>
    </w:p>
    <w:p w14:paraId="0C676A21" w14:textId="10A62288" w:rsidR="005212A5" w:rsidRPr="00E060A2" w:rsidRDefault="005212A5" w:rsidP="005212A5">
      <w:pPr>
        <w:pStyle w:val="Arial-12"/>
        <w:numPr>
          <w:ilvl w:val="0"/>
          <w:numId w:val="7"/>
        </w:numPr>
        <w:tabs>
          <w:tab w:val="left" w:pos="1701"/>
          <w:tab w:val="left" w:pos="3969"/>
        </w:tabs>
        <w:suppressAutoHyphens/>
        <w:spacing w:before="0" w:after="0" w:line="360" w:lineRule="auto"/>
        <w:rPr>
          <w:sz w:val="22"/>
          <w:szCs w:val="22"/>
        </w:rPr>
      </w:pPr>
      <w:r w:rsidRPr="00E060A2">
        <w:rPr>
          <w:sz w:val="22"/>
          <w:szCs w:val="22"/>
        </w:rPr>
        <w:t xml:space="preserve">Wynagrodzenie Wykonawcy z tytułu kompleksowej obsługi serwisowej nie może przekroczyć łącznie kwoty w wysokości ………… PLN netto (słownie złotych: ………….. i …./100), powiększonej o stawkę podatku VAT …. %, tj. kwota brutto w wysokości: ………….. PLN (słownie złotych: ………………i …./100), zgodnie z przedłożoną ofertą, która stanowi </w:t>
      </w:r>
      <w:r w:rsidRPr="00E060A2">
        <w:rPr>
          <w:b/>
          <w:sz w:val="22"/>
          <w:szCs w:val="22"/>
        </w:rPr>
        <w:t>załącznik nr 2 do umowy</w:t>
      </w:r>
      <w:r w:rsidRPr="00E060A2">
        <w:rPr>
          <w:sz w:val="22"/>
          <w:szCs w:val="22"/>
        </w:rPr>
        <w:t>.</w:t>
      </w:r>
    </w:p>
    <w:p w14:paraId="42CA1B79" w14:textId="6DE79028" w:rsidR="00B54379" w:rsidRPr="00E060A2" w:rsidRDefault="00B54379" w:rsidP="00B54379">
      <w:pPr>
        <w:pStyle w:val="Arial-12"/>
        <w:numPr>
          <w:ilvl w:val="0"/>
          <w:numId w:val="7"/>
        </w:numPr>
        <w:tabs>
          <w:tab w:val="left" w:pos="1701"/>
          <w:tab w:val="left" w:pos="3969"/>
        </w:tabs>
        <w:suppressAutoHyphens/>
        <w:spacing w:before="0" w:after="0" w:line="360" w:lineRule="auto"/>
        <w:rPr>
          <w:sz w:val="22"/>
          <w:szCs w:val="22"/>
        </w:rPr>
      </w:pPr>
      <w:r w:rsidRPr="00E060A2">
        <w:rPr>
          <w:sz w:val="22"/>
          <w:szCs w:val="22"/>
        </w:rPr>
        <w:t xml:space="preserve">Rzeczywiste wynagrodzenie wynikać będzie z ilości faktycznie wykonanych kopii/wydruków, jednakże nie może przekroczyć wartości brutto określonej w ust.1. </w:t>
      </w:r>
    </w:p>
    <w:p w14:paraId="29B08DE5" w14:textId="77777777" w:rsidR="004F57F7" w:rsidRPr="00E060A2" w:rsidRDefault="00B54379" w:rsidP="004F57F7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lastRenderedPageBreak/>
        <w:t xml:space="preserve">Wykonawcy nie przysługuje prawo do roszczeń z tytułu niewykorzystania całości kwoty określonej w </w:t>
      </w:r>
      <w:r w:rsidRPr="00E060A2">
        <w:rPr>
          <w:rFonts w:ascii="Arial" w:hAnsi="Arial" w:cs="Arial"/>
          <w:sz w:val="22"/>
          <w:szCs w:val="22"/>
        </w:rPr>
        <w:sym w:font="Times New Roman" w:char="00A7"/>
      </w:r>
      <w:r w:rsidRPr="00E060A2">
        <w:rPr>
          <w:rFonts w:ascii="Arial" w:hAnsi="Arial" w:cs="Arial"/>
          <w:sz w:val="22"/>
          <w:szCs w:val="22"/>
        </w:rPr>
        <w:t xml:space="preserve"> 2 ust. 1 w okresie obowiązywania umowy.</w:t>
      </w:r>
    </w:p>
    <w:p w14:paraId="15A324EE" w14:textId="1BC5088A" w:rsidR="004F57F7" w:rsidRDefault="004F57F7" w:rsidP="004F57F7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F</w:t>
      </w:r>
      <w:r w:rsidR="00345AD6" w:rsidRPr="00E060A2">
        <w:rPr>
          <w:rFonts w:ascii="Arial" w:hAnsi="Arial" w:cs="Arial"/>
          <w:sz w:val="22"/>
          <w:szCs w:val="22"/>
        </w:rPr>
        <w:t>aktura</w:t>
      </w:r>
      <w:r w:rsidR="00882925">
        <w:rPr>
          <w:rFonts w:ascii="Arial" w:hAnsi="Arial" w:cs="Arial"/>
          <w:sz w:val="22"/>
          <w:szCs w:val="22"/>
        </w:rPr>
        <w:t>/ rachunek</w:t>
      </w:r>
      <w:r w:rsidR="00345AD6" w:rsidRPr="00E060A2">
        <w:rPr>
          <w:rFonts w:ascii="Arial" w:hAnsi="Arial" w:cs="Arial"/>
          <w:sz w:val="22"/>
          <w:szCs w:val="22"/>
        </w:rPr>
        <w:t xml:space="preserve"> </w:t>
      </w:r>
      <w:r w:rsidRPr="00E060A2">
        <w:rPr>
          <w:rFonts w:ascii="Arial" w:hAnsi="Arial" w:cs="Arial"/>
          <w:sz w:val="22"/>
          <w:szCs w:val="22"/>
        </w:rPr>
        <w:t>zostanie wystawiona</w:t>
      </w:r>
      <w:r w:rsidR="00882925">
        <w:rPr>
          <w:rFonts w:ascii="Arial" w:hAnsi="Arial" w:cs="Arial"/>
          <w:sz w:val="22"/>
          <w:szCs w:val="22"/>
        </w:rPr>
        <w:t>/y</w:t>
      </w:r>
      <w:r w:rsidRPr="00E060A2">
        <w:rPr>
          <w:rFonts w:ascii="Arial" w:hAnsi="Arial" w:cs="Arial"/>
          <w:sz w:val="22"/>
          <w:szCs w:val="22"/>
        </w:rPr>
        <w:t xml:space="preserve"> przez Wykonawcę na podstawie zaakceptowanych przez obie strony umowy protokołów odbioru (załącznik nr 5 do umowy) podpisanych przez osoby upoważnione ze strony Zamawiającego i Wykonawcy. </w:t>
      </w:r>
    </w:p>
    <w:p w14:paraId="173CA487" w14:textId="1AEE2A18" w:rsidR="005D7222" w:rsidRPr="005D7222" w:rsidRDefault="005D7222" w:rsidP="005D7222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7222">
        <w:rPr>
          <w:rFonts w:ascii="Arial" w:hAnsi="Arial" w:cs="Arial"/>
          <w:sz w:val="22"/>
          <w:szCs w:val="22"/>
        </w:rPr>
        <w:t>Zamawiający nie wyraża zgody na cesję wierzytelności wynikających z niniejszej umowy.</w:t>
      </w:r>
    </w:p>
    <w:p w14:paraId="1725480C" w14:textId="5E8108D4" w:rsidR="005D7222" w:rsidRPr="005D7222" w:rsidRDefault="005D7222" w:rsidP="005D7222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7222">
        <w:rPr>
          <w:rFonts w:ascii="Arial" w:hAnsi="Arial" w:cs="Arial"/>
          <w:sz w:val="22"/>
          <w:szCs w:val="22"/>
        </w:rPr>
        <w:t xml:space="preserve">Zamawiający posiada konto na platformie do elektronicznego fakturowania, zgodnie z ustawą z dnia 9 listopada 2018 r. o elektronicznym fakturowaniu w zamówieniach publicznych, koncesjach na roboty budowlane lub usługi oraz partnerstwie publiczno-prywatnym (Dz. U. z 2018 poz. 2191). W przypadku wyboru ustrukturyzowanej faktury elektronicznej Wykonawca prześle fakturę za pośrednictwem platformy zgodnie z poniższymi danymi: </w:t>
      </w:r>
    </w:p>
    <w:p w14:paraId="0C49BE64" w14:textId="77777777" w:rsidR="005D7222" w:rsidRPr="005D7222" w:rsidRDefault="005D7222" w:rsidP="005D722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D7222">
        <w:rPr>
          <w:rFonts w:ascii="Arial" w:hAnsi="Arial" w:cs="Arial"/>
          <w:sz w:val="22"/>
          <w:szCs w:val="22"/>
        </w:rPr>
        <w:t>Nazwa podmiotu: Centrum Koordynacji Projektów Środowiskowych</w:t>
      </w:r>
    </w:p>
    <w:p w14:paraId="40B64AF3" w14:textId="0BDAA88E" w:rsidR="005D7222" w:rsidRDefault="005D7222" w:rsidP="005D722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D7222">
        <w:rPr>
          <w:rFonts w:ascii="Arial" w:hAnsi="Arial" w:cs="Arial"/>
          <w:sz w:val="22"/>
          <w:szCs w:val="22"/>
        </w:rPr>
        <w:t>NIP: 7010041263</w:t>
      </w:r>
    </w:p>
    <w:p w14:paraId="1EEAEC9A" w14:textId="1CE2B7EA" w:rsidR="00676972" w:rsidRPr="00676972" w:rsidRDefault="00676972" w:rsidP="00676972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6972">
        <w:rPr>
          <w:rFonts w:ascii="Arial" w:hAnsi="Arial" w:cs="Arial"/>
          <w:sz w:val="22"/>
          <w:szCs w:val="22"/>
        </w:rPr>
        <w:t>W związku z tym, iż jednorazowa wartość transakcji, bez względu na liczbę wynikających z niej płatności, przekracza 15 000 zł lub równowartość tej kwoty, płatność nastąpi na rachunek bankowy Wykonawcy wskazany w Wykazie podatników zarejestrowanych jako podatnicy VAT, niezarejestrowanych oraz wykreślonych i przywróconych do rejestru VAT (tzw. Biała Lista Podatników VAT), który jest dostępny na stronie internetowej Ministerstwa Finansów</w:t>
      </w:r>
      <w:r w:rsidRPr="000F5B48">
        <w:rPr>
          <w:rFonts w:ascii="Arial" w:hAnsi="Arial" w:cs="Arial"/>
          <w:sz w:val="18"/>
          <w:szCs w:val="22"/>
          <w:vertAlign w:val="superscript"/>
        </w:rPr>
        <w:footnoteReference w:id="3"/>
      </w:r>
      <w:r w:rsidRPr="000F5B48">
        <w:rPr>
          <w:rFonts w:ascii="Arial" w:hAnsi="Arial" w:cs="Arial"/>
          <w:sz w:val="18"/>
          <w:szCs w:val="22"/>
          <w:vertAlign w:val="superscript"/>
        </w:rPr>
        <w:t>.</w:t>
      </w:r>
    </w:p>
    <w:p w14:paraId="358390FC" w14:textId="79C4E764" w:rsidR="00676972" w:rsidRPr="00676972" w:rsidRDefault="00676972" w:rsidP="00676972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6972">
        <w:rPr>
          <w:rFonts w:ascii="Arial" w:hAnsi="Arial" w:cs="Arial"/>
          <w:sz w:val="22"/>
          <w:szCs w:val="22"/>
        </w:rPr>
        <w:t xml:space="preserve">W przypadku obowiązku płatności, o której mowa w ust. </w:t>
      </w:r>
      <w:r w:rsidR="005D7222">
        <w:rPr>
          <w:rFonts w:ascii="Arial" w:hAnsi="Arial" w:cs="Arial"/>
          <w:sz w:val="22"/>
          <w:szCs w:val="22"/>
        </w:rPr>
        <w:t>7</w:t>
      </w:r>
      <w:r w:rsidRPr="00676972">
        <w:rPr>
          <w:rFonts w:ascii="Arial" w:hAnsi="Arial" w:cs="Arial"/>
          <w:sz w:val="22"/>
          <w:szCs w:val="22"/>
        </w:rPr>
        <w:t xml:space="preserve"> oraz braku rachunku bankowego Wykonawcy w Wykazie, o którym mowa w ust. </w:t>
      </w:r>
      <w:r w:rsidR="005D7222">
        <w:rPr>
          <w:rFonts w:ascii="Arial" w:hAnsi="Arial" w:cs="Arial"/>
          <w:sz w:val="22"/>
          <w:szCs w:val="22"/>
        </w:rPr>
        <w:t>7</w:t>
      </w:r>
      <w:r w:rsidRPr="00676972">
        <w:rPr>
          <w:rFonts w:ascii="Arial" w:hAnsi="Arial" w:cs="Arial"/>
          <w:sz w:val="22"/>
          <w:szCs w:val="22"/>
        </w:rPr>
        <w:t>, Zamawiający nie będzie pozostawał w opóźnieniu w zapłacie, zaś Wykonawca zrzeka się wszelkich roszczeń z tego tytułu</w:t>
      </w:r>
      <w:r w:rsidRPr="000F5B48">
        <w:rPr>
          <w:rFonts w:ascii="Arial" w:hAnsi="Arial" w:cs="Arial"/>
          <w:sz w:val="18"/>
          <w:szCs w:val="22"/>
          <w:vertAlign w:val="superscript"/>
        </w:rPr>
        <w:footnoteReference w:id="4"/>
      </w:r>
      <w:r w:rsidRPr="000F5B48">
        <w:rPr>
          <w:rFonts w:ascii="Arial" w:hAnsi="Arial" w:cs="Arial"/>
          <w:sz w:val="18"/>
          <w:szCs w:val="22"/>
          <w:vertAlign w:val="superscript"/>
        </w:rPr>
        <w:t>.</w:t>
      </w:r>
    </w:p>
    <w:p w14:paraId="78F4FC9E" w14:textId="1D0F925D" w:rsidR="004F57F7" w:rsidRPr="00E060A2" w:rsidRDefault="004F57F7" w:rsidP="004F57F7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pacing w:val="-6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Zap</w:t>
      </w:r>
      <w:r w:rsidR="0056262B" w:rsidRPr="00E060A2">
        <w:rPr>
          <w:rFonts w:ascii="Arial" w:hAnsi="Arial" w:cs="Arial"/>
          <w:sz w:val="22"/>
          <w:szCs w:val="22"/>
        </w:rPr>
        <w:t>łata za przedmiot umowy nastąpi</w:t>
      </w:r>
      <w:r w:rsidRPr="00E060A2">
        <w:rPr>
          <w:rFonts w:ascii="Arial" w:hAnsi="Arial" w:cs="Arial"/>
          <w:sz w:val="22"/>
          <w:szCs w:val="22"/>
        </w:rPr>
        <w:t xml:space="preserve"> w terminie 21 dni od daty otrzymania poprawnie wystawionej faktury</w:t>
      </w:r>
      <w:r w:rsidR="00882925">
        <w:rPr>
          <w:rFonts w:ascii="Arial" w:hAnsi="Arial" w:cs="Arial"/>
          <w:sz w:val="22"/>
          <w:szCs w:val="22"/>
        </w:rPr>
        <w:t>/ rachunku</w:t>
      </w:r>
      <w:r w:rsidRPr="00E060A2">
        <w:rPr>
          <w:rFonts w:ascii="Arial" w:hAnsi="Arial" w:cs="Arial"/>
          <w:sz w:val="22"/>
          <w:szCs w:val="22"/>
        </w:rPr>
        <w:t xml:space="preserve"> (data wpływu do siedziby Zamawiającego).</w:t>
      </w:r>
    </w:p>
    <w:p w14:paraId="1D69DD47" w14:textId="77777777" w:rsidR="00B54379" w:rsidRPr="00E060A2" w:rsidRDefault="00B54379" w:rsidP="00B54379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Za dzień zapłaty uważa się datę obciążenia rachunku bankowego Zamawiającego.</w:t>
      </w:r>
    </w:p>
    <w:p w14:paraId="015A9C14" w14:textId="77777777" w:rsidR="00B54379" w:rsidRPr="00E060A2" w:rsidRDefault="00B54379" w:rsidP="00B54379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 xml:space="preserve">Wysokość miesięcznej opłaty dla urządzenia wynika z ceny 10 kopii/wydruku pomnożonej przez ilość wykonanych w miesiącu kopii/wydruków, tak otrzymany wynik zostanie podzielony przez 10. </w:t>
      </w:r>
    </w:p>
    <w:p w14:paraId="1B632A2D" w14:textId="0017588A" w:rsidR="00B54379" w:rsidRPr="00E060A2" w:rsidRDefault="00B54379" w:rsidP="00665438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 xml:space="preserve">Wynagrodzenie Wykonawcy będzie liczone w oparciu o ceny jednostkowe za 10 szt. kopii/wydruku, które wynoszą:  </w:t>
      </w:r>
    </w:p>
    <w:tbl>
      <w:tblPr>
        <w:tblW w:w="8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989"/>
        <w:gridCol w:w="2126"/>
        <w:gridCol w:w="2410"/>
      </w:tblGrid>
      <w:tr w:rsidR="000468F8" w:rsidRPr="00E060A2" w14:paraId="28E5C988" w14:textId="77777777" w:rsidTr="000468F8">
        <w:trPr>
          <w:jc w:val="center"/>
        </w:trPr>
        <w:tc>
          <w:tcPr>
            <w:tcW w:w="2126" w:type="dxa"/>
            <w:shd w:val="clear" w:color="auto" w:fill="E2EFD9" w:themeFill="accent6" w:themeFillTint="33"/>
            <w:vAlign w:val="center"/>
          </w:tcPr>
          <w:p w14:paraId="4655C518" w14:textId="77777777" w:rsidR="00B54379" w:rsidRPr="00F82333" w:rsidRDefault="00B54379" w:rsidP="000468F8">
            <w:pPr>
              <w:spacing w:line="360" w:lineRule="auto"/>
              <w:ind w:left="2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2333">
              <w:rPr>
                <w:rFonts w:ascii="Arial" w:hAnsi="Arial" w:cs="Arial"/>
                <w:b/>
                <w:sz w:val="22"/>
                <w:szCs w:val="22"/>
              </w:rPr>
              <w:t>Urządzenie</w:t>
            </w:r>
          </w:p>
        </w:tc>
        <w:tc>
          <w:tcPr>
            <w:tcW w:w="1989" w:type="dxa"/>
            <w:shd w:val="clear" w:color="auto" w:fill="E2EFD9" w:themeFill="accent6" w:themeFillTint="33"/>
            <w:vAlign w:val="center"/>
          </w:tcPr>
          <w:p w14:paraId="34AB7DD3" w14:textId="57343CD6" w:rsidR="00F82333" w:rsidRDefault="00B54379" w:rsidP="005025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2333">
              <w:rPr>
                <w:rFonts w:ascii="Arial" w:hAnsi="Arial" w:cs="Arial"/>
                <w:b/>
                <w:sz w:val="22"/>
                <w:szCs w:val="22"/>
              </w:rPr>
              <w:t xml:space="preserve">Stan licznika </w:t>
            </w:r>
            <w:r w:rsidR="00F82333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F82333">
              <w:rPr>
                <w:rFonts w:ascii="Arial" w:hAnsi="Arial" w:cs="Arial"/>
                <w:b/>
                <w:sz w:val="22"/>
                <w:szCs w:val="22"/>
              </w:rPr>
              <w:t xml:space="preserve">na dzień zawarcia umowy </w:t>
            </w:r>
          </w:p>
          <w:p w14:paraId="63770983" w14:textId="648DF2E1" w:rsidR="00B54379" w:rsidRPr="00F82333" w:rsidRDefault="00B54379" w:rsidP="005025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2333">
              <w:rPr>
                <w:rFonts w:ascii="Arial" w:hAnsi="Arial" w:cs="Arial"/>
                <w:b/>
                <w:sz w:val="22"/>
                <w:szCs w:val="22"/>
              </w:rPr>
              <w:t>(ilość kopii</w:t>
            </w:r>
          </w:p>
          <w:p w14:paraId="68B4DC60" w14:textId="77777777" w:rsidR="00B54379" w:rsidRPr="00F82333" w:rsidRDefault="00B54379" w:rsidP="005025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2333">
              <w:rPr>
                <w:rFonts w:ascii="Arial" w:hAnsi="Arial" w:cs="Arial"/>
                <w:b/>
                <w:sz w:val="22"/>
                <w:szCs w:val="22"/>
              </w:rPr>
              <w:lastRenderedPageBreak/>
              <w:t>i wydruków)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512F5F73" w14:textId="77777777" w:rsidR="008648A4" w:rsidRPr="00F82333" w:rsidRDefault="00B54379" w:rsidP="008648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2333">
              <w:rPr>
                <w:rFonts w:ascii="Arial" w:hAnsi="Arial" w:cs="Arial"/>
                <w:b/>
                <w:sz w:val="22"/>
                <w:szCs w:val="22"/>
              </w:rPr>
              <w:lastRenderedPageBreak/>
              <w:t>Cena</w:t>
            </w:r>
          </w:p>
          <w:p w14:paraId="035BC34C" w14:textId="61DFE539" w:rsidR="008648A4" w:rsidRPr="00F82333" w:rsidRDefault="00B54379" w:rsidP="008648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2333">
              <w:rPr>
                <w:rFonts w:ascii="Arial" w:hAnsi="Arial" w:cs="Arial"/>
                <w:b/>
                <w:sz w:val="22"/>
                <w:szCs w:val="22"/>
              </w:rPr>
              <w:t>za 10 kopii/wydruku</w:t>
            </w:r>
            <w:r w:rsidR="008648A4" w:rsidRPr="00F8233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10233A2" w14:textId="77777777" w:rsidR="008648A4" w:rsidRPr="00F82333" w:rsidRDefault="00B54379" w:rsidP="008648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2333">
              <w:rPr>
                <w:rFonts w:ascii="Arial" w:hAnsi="Arial" w:cs="Arial"/>
                <w:b/>
                <w:sz w:val="22"/>
                <w:szCs w:val="22"/>
              </w:rPr>
              <w:t xml:space="preserve">mono </w:t>
            </w:r>
          </w:p>
          <w:p w14:paraId="7D773D64" w14:textId="26F6B172" w:rsidR="00B54379" w:rsidRPr="00F82333" w:rsidRDefault="00B54379" w:rsidP="008648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2333">
              <w:rPr>
                <w:rFonts w:ascii="Arial" w:hAnsi="Arial" w:cs="Arial"/>
                <w:b/>
                <w:sz w:val="22"/>
                <w:szCs w:val="22"/>
              </w:rPr>
              <w:lastRenderedPageBreak/>
              <w:t>w PLN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0816CDF3" w14:textId="77777777" w:rsidR="008648A4" w:rsidRPr="00F82333" w:rsidRDefault="00B54379" w:rsidP="005025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2333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Cena </w:t>
            </w:r>
          </w:p>
          <w:p w14:paraId="644C1E87" w14:textId="216DB072" w:rsidR="008648A4" w:rsidRPr="00F82333" w:rsidRDefault="00B54379" w:rsidP="005025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2333">
              <w:rPr>
                <w:rFonts w:ascii="Arial" w:hAnsi="Arial" w:cs="Arial"/>
                <w:b/>
                <w:sz w:val="22"/>
                <w:szCs w:val="22"/>
              </w:rPr>
              <w:t xml:space="preserve">za 10 kopii/wydruku </w:t>
            </w:r>
          </w:p>
          <w:p w14:paraId="332B80BD" w14:textId="77777777" w:rsidR="008648A4" w:rsidRPr="00F82333" w:rsidRDefault="00B54379" w:rsidP="005025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2333">
              <w:rPr>
                <w:rFonts w:ascii="Arial" w:hAnsi="Arial" w:cs="Arial"/>
                <w:b/>
                <w:sz w:val="22"/>
                <w:szCs w:val="22"/>
              </w:rPr>
              <w:t xml:space="preserve">kolor </w:t>
            </w:r>
          </w:p>
          <w:p w14:paraId="627B2275" w14:textId="573BFB7B" w:rsidR="00B54379" w:rsidRPr="00F82333" w:rsidRDefault="00B54379" w:rsidP="005025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2333">
              <w:rPr>
                <w:rFonts w:ascii="Arial" w:hAnsi="Arial" w:cs="Arial"/>
                <w:b/>
                <w:sz w:val="22"/>
                <w:szCs w:val="22"/>
              </w:rPr>
              <w:t>w PLN</w:t>
            </w:r>
          </w:p>
        </w:tc>
      </w:tr>
      <w:tr w:rsidR="000468F8" w:rsidRPr="00E060A2" w14:paraId="1279F203" w14:textId="77777777" w:rsidTr="000468F8">
        <w:trPr>
          <w:trHeight w:val="368"/>
          <w:jc w:val="center"/>
        </w:trPr>
        <w:tc>
          <w:tcPr>
            <w:tcW w:w="2126" w:type="dxa"/>
            <w:vAlign w:val="center"/>
          </w:tcPr>
          <w:p w14:paraId="127136E2" w14:textId="77777777" w:rsidR="00B54379" w:rsidRPr="00E060A2" w:rsidRDefault="00B54379" w:rsidP="008648A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60A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9" w:type="dxa"/>
            <w:vAlign w:val="center"/>
          </w:tcPr>
          <w:p w14:paraId="1C5332BA" w14:textId="77777777" w:rsidR="00B54379" w:rsidRPr="00E060A2" w:rsidRDefault="00B54379" w:rsidP="008648A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60A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3ECDCD02" w14:textId="77777777" w:rsidR="00B54379" w:rsidRPr="00E060A2" w:rsidRDefault="00B54379" w:rsidP="008648A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60A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783E8B7B" w14:textId="77777777" w:rsidR="00B54379" w:rsidRPr="00E060A2" w:rsidRDefault="00B54379" w:rsidP="008648A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60A2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0468F8" w:rsidRPr="00C13CF6" w14:paraId="71EF640B" w14:textId="77777777" w:rsidTr="000468F8">
        <w:trPr>
          <w:trHeight w:val="68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6082C" w14:textId="3A5DE270" w:rsidR="005025FF" w:rsidRPr="00F82333" w:rsidRDefault="00F82333" w:rsidP="005025F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82333">
              <w:rPr>
                <w:rFonts w:ascii="Arial" w:hAnsi="Arial" w:cs="Arial"/>
                <w:b/>
                <w:sz w:val="20"/>
                <w:szCs w:val="20"/>
                <w:lang w:val="en-GB"/>
              </w:rPr>
              <w:t>Sharp MX-2310U S/N: 2504207100</w:t>
            </w:r>
          </w:p>
        </w:tc>
        <w:tc>
          <w:tcPr>
            <w:tcW w:w="1989" w:type="dxa"/>
            <w:vAlign w:val="center"/>
          </w:tcPr>
          <w:p w14:paraId="78B46AD4" w14:textId="77777777" w:rsidR="005025FF" w:rsidRPr="00E060A2" w:rsidRDefault="005025FF" w:rsidP="008648A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0F92C1C8" w14:textId="3C4112F2" w:rsidR="005025FF" w:rsidRDefault="005025FF" w:rsidP="005025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</w:t>
            </w:r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. PLN </w:t>
            </w: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netto</w:t>
            </w:r>
            <w:proofErr w:type="spellEnd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+  …%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VAT, </w:t>
            </w:r>
          </w:p>
          <w:p w14:paraId="2DA27F8A" w14:textId="26C5DBEC" w:rsidR="005025FF" w:rsidRPr="005025FF" w:rsidRDefault="005025FF" w:rsidP="005025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tj</w:t>
            </w:r>
            <w:proofErr w:type="spellEnd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……..</w:t>
            </w:r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. PLN </w:t>
            </w: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brutto</w:t>
            </w:r>
            <w:proofErr w:type="spellEnd"/>
          </w:p>
        </w:tc>
        <w:tc>
          <w:tcPr>
            <w:tcW w:w="2410" w:type="dxa"/>
            <w:vAlign w:val="center"/>
          </w:tcPr>
          <w:p w14:paraId="6B526401" w14:textId="77777777" w:rsidR="005025FF" w:rsidRDefault="005025FF" w:rsidP="005025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………..…</w:t>
            </w:r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.. PLN </w:t>
            </w: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netto</w:t>
            </w:r>
            <w:proofErr w:type="spellEnd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 + …% VAT, </w:t>
            </w:r>
          </w:p>
          <w:p w14:paraId="7D138C04" w14:textId="7E10F34A" w:rsidR="005025FF" w:rsidRPr="005025FF" w:rsidRDefault="005025FF" w:rsidP="005025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tj</w:t>
            </w:r>
            <w:proofErr w:type="spellEnd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. 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…..</w:t>
            </w:r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. PLN </w:t>
            </w: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brutto</w:t>
            </w:r>
            <w:proofErr w:type="spellEnd"/>
          </w:p>
        </w:tc>
      </w:tr>
      <w:tr w:rsidR="000468F8" w:rsidRPr="00C13CF6" w14:paraId="6777D35D" w14:textId="77777777" w:rsidTr="000468F8">
        <w:trPr>
          <w:trHeight w:val="62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55B88" w14:textId="444DFD02" w:rsidR="005025FF" w:rsidRPr="005025FF" w:rsidRDefault="00F82333" w:rsidP="005025F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82333">
              <w:rPr>
                <w:rFonts w:ascii="Arial" w:hAnsi="Arial" w:cs="Arial"/>
                <w:b/>
                <w:sz w:val="20"/>
                <w:szCs w:val="20"/>
                <w:lang w:val="en-GB"/>
              </w:rPr>
              <w:t>Sharp MX-2614N S/N: 5503915700</w:t>
            </w:r>
          </w:p>
        </w:tc>
        <w:tc>
          <w:tcPr>
            <w:tcW w:w="1989" w:type="dxa"/>
            <w:vAlign w:val="center"/>
          </w:tcPr>
          <w:p w14:paraId="3465430E" w14:textId="77777777" w:rsidR="005025FF" w:rsidRPr="00E060A2" w:rsidRDefault="005025FF" w:rsidP="008648A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2BCA30FA" w14:textId="4E5A15A4" w:rsidR="005025FF" w:rsidRPr="005025FF" w:rsidRDefault="005025FF" w:rsidP="0027762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……..</w:t>
            </w:r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.. PLN </w:t>
            </w: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netto</w:t>
            </w:r>
            <w:proofErr w:type="spellEnd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+  …%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VAT,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tj</w:t>
            </w:r>
            <w:proofErr w:type="spellEnd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. …. PLN </w:t>
            </w: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brutto</w:t>
            </w:r>
            <w:proofErr w:type="spellEnd"/>
          </w:p>
        </w:tc>
        <w:tc>
          <w:tcPr>
            <w:tcW w:w="2410" w:type="dxa"/>
            <w:vAlign w:val="center"/>
          </w:tcPr>
          <w:p w14:paraId="0A4A19DB" w14:textId="77777777" w:rsidR="005025FF" w:rsidRDefault="005025FF" w:rsidP="005025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……..</w:t>
            </w:r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….. PLN </w:t>
            </w: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netto</w:t>
            </w:r>
            <w:proofErr w:type="spellEnd"/>
          </w:p>
          <w:p w14:paraId="68160EB2" w14:textId="77777777" w:rsidR="005025FF" w:rsidRDefault="005025FF" w:rsidP="005025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 +  …% VAT,</w:t>
            </w:r>
          </w:p>
          <w:p w14:paraId="06C5A5D7" w14:textId="313EB348" w:rsidR="005025FF" w:rsidRPr="005025FF" w:rsidRDefault="005025FF" w:rsidP="005025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tj</w:t>
            </w:r>
            <w:proofErr w:type="spellEnd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. …. PLN </w:t>
            </w: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brutto</w:t>
            </w:r>
            <w:proofErr w:type="spellEnd"/>
          </w:p>
        </w:tc>
      </w:tr>
      <w:tr w:rsidR="000468F8" w:rsidRPr="00C13CF6" w14:paraId="7FCC498F" w14:textId="77777777" w:rsidTr="000468F8">
        <w:trPr>
          <w:trHeight w:val="70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2F615" w14:textId="39EC9524" w:rsidR="005025FF" w:rsidRPr="005025FF" w:rsidRDefault="00F82333" w:rsidP="005025F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82333">
              <w:rPr>
                <w:rFonts w:ascii="Arial" w:hAnsi="Arial" w:cs="Arial"/>
                <w:b/>
                <w:sz w:val="20"/>
                <w:szCs w:val="20"/>
                <w:lang w:val="en-GB"/>
              </w:rPr>
              <w:t>Sharp MX-2614N S/N: 5504012700</w:t>
            </w:r>
          </w:p>
        </w:tc>
        <w:tc>
          <w:tcPr>
            <w:tcW w:w="1989" w:type="dxa"/>
            <w:vAlign w:val="center"/>
          </w:tcPr>
          <w:p w14:paraId="6D3749C2" w14:textId="77777777" w:rsidR="005025FF" w:rsidRPr="00E060A2" w:rsidRDefault="005025FF" w:rsidP="008648A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7D159846" w14:textId="5318487C" w:rsidR="005025FF" w:rsidRPr="005025FF" w:rsidRDefault="005025FF" w:rsidP="005025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="00277625">
              <w:rPr>
                <w:rFonts w:ascii="Arial" w:hAnsi="Arial" w:cs="Arial"/>
                <w:sz w:val="20"/>
                <w:szCs w:val="20"/>
                <w:lang w:val="en-US"/>
              </w:rPr>
              <w:t>…….</w:t>
            </w:r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.. PLN </w:t>
            </w: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netto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 + …% VAT,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tj</w:t>
            </w:r>
            <w:proofErr w:type="spellEnd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. …. PLN </w:t>
            </w: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brutto</w:t>
            </w:r>
            <w:proofErr w:type="spellEnd"/>
          </w:p>
        </w:tc>
        <w:tc>
          <w:tcPr>
            <w:tcW w:w="2410" w:type="dxa"/>
            <w:vAlign w:val="center"/>
          </w:tcPr>
          <w:p w14:paraId="407FBEEC" w14:textId="5760D16F" w:rsidR="005025FF" w:rsidRPr="005025FF" w:rsidRDefault="005025FF" w:rsidP="005025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……</w:t>
            </w:r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….. PLN </w:t>
            </w: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netto</w:t>
            </w:r>
            <w:proofErr w:type="spellEnd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 +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…% VAT,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tj</w:t>
            </w:r>
            <w:proofErr w:type="spellEnd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. …. PLN </w:t>
            </w: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brutto</w:t>
            </w:r>
            <w:proofErr w:type="spellEnd"/>
          </w:p>
        </w:tc>
      </w:tr>
      <w:tr w:rsidR="000468F8" w:rsidRPr="00C13CF6" w14:paraId="38118BEA" w14:textId="77777777" w:rsidTr="000468F8">
        <w:trPr>
          <w:trHeight w:val="559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1453D" w14:textId="5AD576D3" w:rsidR="005025FF" w:rsidRPr="005025FF" w:rsidRDefault="00F82333" w:rsidP="005025F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82333">
              <w:rPr>
                <w:rFonts w:ascii="Arial" w:hAnsi="Arial" w:cs="Arial"/>
                <w:b/>
                <w:sz w:val="20"/>
                <w:szCs w:val="20"/>
                <w:lang w:val="en-GB"/>
              </w:rPr>
              <w:t>Sharp MX-2614N S/N: 7510595600</w:t>
            </w:r>
          </w:p>
        </w:tc>
        <w:tc>
          <w:tcPr>
            <w:tcW w:w="1989" w:type="dxa"/>
            <w:vAlign w:val="center"/>
          </w:tcPr>
          <w:p w14:paraId="62C9F047" w14:textId="77777777" w:rsidR="005025FF" w:rsidRPr="00E060A2" w:rsidRDefault="005025FF" w:rsidP="008648A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7813B9B2" w14:textId="11879C03" w:rsidR="005025FF" w:rsidRPr="005025FF" w:rsidRDefault="005025FF" w:rsidP="005025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……….</w:t>
            </w:r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….. PLN </w:t>
            </w: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netto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 +  …%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VAT,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tj</w:t>
            </w:r>
            <w:proofErr w:type="spellEnd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. …. PLN </w:t>
            </w: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brutto</w:t>
            </w:r>
            <w:proofErr w:type="spellEnd"/>
          </w:p>
        </w:tc>
        <w:tc>
          <w:tcPr>
            <w:tcW w:w="2410" w:type="dxa"/>
            <w:vAlign w:val="center"/>
          </w:tcPr>
          <w:p w14:paraId="09496464" w14:textId="77777777" w:rsidR="005025FF" w:rsidRDefault="005025FF" w:rsidP="005025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</w:t>
            </w:r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.. PLN </w:t>
            </w: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netto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+  …% VAT,</w:t>
            </w:r>
          </w:p>
          <w:p w14:paraId="27C7D3B5" w14:textId="6C9773FB" w:rsidR="005025FF" w:rsidRPr="005025FF" w:rsidRDefault="005025FF" w:rsidP="005025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tj</w:t>
            </w:r>
            <w:proofErr w:type="spellEnd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. …. PLN </w:t>
            </w: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brutto</w:t>
            </w:r>
            <w:proofErr w:type="spellEnd"/>
          </w:p>
        </w:tc>
      </w:tr>
      <w:tr w:rsidR="000468F8" w:rsidRPr="00C13CF6" w14:paraId="143C2C17" w14:textId="77777777" w:rsidTr="000468F8">
        <w:trPr>
          <w:trHeight w:val="696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D1F8B" w14:textId="352C508C" w:rsidR="005025FF" w:rsidRPr="005025FF" w:rsidRDefault="00F82333" w:rsidP="005025F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82333">
              <w:rPr>
                <w:rFonts w:ascii="Arial" w:hAnsi="Arial" w:cs="Arial"/>
                <w:b/>
                <w:sz w:val="20"/>
                <w:szCs w:val="20"/>
                <w:lang w:val="en-GB"/>
              </w:rPr>
              <w:t>Sharp MX-2651N S/N: 8504834Y00</w:t>
            </w:r>
          </w:p>
        </w:tc>
        <w:tc>
          <w:tcPr>
            <w:tcW w:w="1989" w:type="dxa"/>
            <w:vAlign w:val="center"/>
          </w:tcPr>
          <w:p w14:paraId="54A00C9C" w14:textId="77777777" w:rsidR="005025FF" w:rsidRPr="00E060A2" w:rsidRDefault="005025FF" w:rsidP="008648A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1B1092D8" w14:textId="65A18F9E" w:rsidR="005025FF" w:rsidRPr="005025FF" w:rsidRDefault="005025FF" w:rsidP="0027762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……..</w:t>
            </w:r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.. PLN </w:t>
            </w: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netto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+  …% VAT,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tj</w:t>
            </w:r>
            <w:proofErr w:type="spellEnd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. …. PLN </w:t>
            </w: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brutto</w:t>
            </w:r>
            <w:proofErr w:type="spellEnd"/>
          </w:p>
        </w:tc>
        <w:tc>
          <w:tcPr>
            <w:tcW w:w="2410" w:type="dxa"/>
            <w:vAlign w:val="center"/>
          </w:tcPr>
          <w:p w14:paraId="65DE1799" w14:textId="60A5F356" w:rsidR="005025FF" w:rsidRPr="005025FF" w:rsidRDefault="005025FF" w:rsidP="005025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………..</w:t>
            </w:r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….. PLN </w:t>
            </w: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netto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 +  …% VAT,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tj</w:t>
            </w:r>
            <w:proofErr w:type="spellEnd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. 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………..</w:t>
            </w:r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. PLN </w:t>
            </w: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brutto</w:t>
            </w:r>
            <w:proofErr w:type="spellEnd"/>
          </w:p>
        </w:tc>
      </w:tr>
    </w:tbl>
    <w:p w14:paraId="5961BECE" w14:textId="40519242" w:rsidR="00E9236C" w:rsidRDefault="00B54379" w:rsidP="00E9236C">
      <w:pPr>
        <w:numPr>
          <w:ilvl w:val="0"/>
          <w:numId w:val="7"/>
        </w:numPr>
        <w:spacing w:before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Zamawiający zobowiązuje się do informowania Wykonawcy mailem o stanie licznika ko</w:t>
      </w:r>
      <w:r w:rsidR="00A31768" w:rsidRPr="00E060A2">
        <w:rPr>
          <w:rFonts w:ascii="Arial" w:hAnsi="Arial" w:cs="Arial"/>
          <w:sz w:val="22"/>
          <w:szCs w:val="22"/>
        </w:rPr>
        <w:t>pii/wydruków urządzenia</w:t>
      </w:r>
      <w:r w:rsidRPr="00E060A2">
        <w:rPr>
          <w:rFonts w:ascii="Arial" w:hAnsi="Arial" w:cs="Arial"/>
          <w:sz w:val="22"/>
          <w:szCs w:val="22"/>
        </w:rPr>
        <w:t xml:space="preserve"> do 10 dnia każdego miesiąca.</w:t>
      </w:r>
    </w:p>
    <w:p w14:paraId="52DD9481" w14:textId="6D6F9DF5" w:rsidR="00E9236C" w:rsidRPr="00E9236C" w:rsidRDefault="00E9236C" w:rsidP="00E9236C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236C">
        <w:rPr>
          <w:rFonts w:ascii="Arial" w:hAnsi="Arial" w:cs="Arial"/>
          <w:sz w:val="22"/>
          <w:szCs w:val="22"/>
        </w:rPr>
        <w:t xml:space="preserve">W przypadku Wykonawcy – będącego osobą fizyczną nieprowadzącą działalności gospodarczej lub osobą fizyczną prowadzącą jednoosobową działalność gospodarczą, niezatrudniającą pracowników i niezawierającą umów ze zleceniobiorcami, wynagrodzenie, </w:t>
      </w:r>
      <w:r w:rsidR="000468F8">
        <w:rPr>
          <w:rFonts w:ascii="Arial" w:hAnsi="Arial" w:cs="Arial"/>
          <w:sz w:val="22"/>
          <w:szCs w:val="22"/>
        </w:rPr>
        <w:br/>
      </w:r>
      <w:r w:rsidRPr="00E9236C">
        <w:rPr>
          <w:rFonts w:ascii="Arial" w:hAnsi="Arial" w:cs="Arial"/>
          <w:sz w:val="22"/>
          <w:szCs w:val="22"/>
        </w:rPr>
        <w:t xml:space="preserve">o którym mowa w ust. 1, wypłacane będzie co miesiąc </w:t>
      </w:r>
      <w:r>
        <w:rPr>
          <w:rFonts w:ascii="Arial" w:hAnsi="Arial" w:cs="Arial"/>
          <w:sz w:val="22"/>
          <w:szCs w:val="22"/>
        </w:rPr>
        <w:t>z uwzględnieniem</w:t>
      </w:r>
      <w:r w:rsidRPr="00E9236C">
        <w:rPr>
          <w:rFonts w:ascii="Arial" w:hAnsi="Arial" w:cs="Arial"/>
          <w:sz w:val="22"/>
          <w:szCs w:val="22"/>
        </w:rPr>
        <w:t xml:space="preserve"> stawki wynagrodzenia minimalnego za 1 godzinę wykonywania usługi (tzw. stawka godzinowa) zgodnie z ustawą z dnia 10 października 2002 r. o minimalnym wynagrodzeniu za pracę (Dz.U. z 2017 r. poz. 847).</w:t>
      </w:r>
      <w:r w:rsidR="00C13CF6">
        <w:rPr>
          <w:rStyle w:val="Odwoanieprzypisudolnego"/>
          <w:rFonts w:ascii="Arial" w:hAnsi="Arial" w:cs="Arial"/>
          <w:sz w:val="22"/>
          <w:szCs w:val="22"/>
        </w:rPr>
        <w:footnoteReference w:id="5"/>
      </w:r>
      <w:r w:rsidRPr="00E9236C">
        <w:rPr>
          <w:rFonts w:ascii="Arial" w:hAnsi="Arial" w:cs="Arial"/>
          <w:sz w:val="22"/>
          <w:szCs w:val="22"/>
        </w:rPr>
        <w:t xml:space="preserve"> </w:t>
      </w:r>
    </w:p>
    <w:p w14:paraId="232C9C0F" w14:textId="77777777" w:rsidR="00B54379" w:rsidRPr="00E060A2" w:rsidRDefault="00B54379" w:rsidP="00B54379">
      <w:pPr>
        <w:pStyle w:val="Paragraf"/>
        <w:spacing w:after="0" w:line="360" w:lineRule="auto"/>
        <w:rPr>
          <w:rFonts w:ascii="Arial" w:hAnsi="Arial" w:cs="Arial"/>
          <w:b/>
          <w:sz w:val="22"/>
          <w:szCs w:val="22"/>
          <w:lang w:eastAsia="pl-PL"/>
        </w:rPr>
      </w:pPr>
      <w:r w:rsidRPr="00E060A2">
        <w:rPr>
          <w:rFonts w:ascii="Arial" w:hAnsi="Arial" w:cs="Arial"/>
          <w:b/>
          <w:sz w:val="22"/>
          <w:szCs w:val="22"/>
          <w:lang w:eastAsia="pl-PL"/>
        </w:rPr>
        <w:sym w:font="Times New Roman" w:char="00A7"/>
      </w:r>
      <w:r w:rsidRPr="00E060A2">
        <w:rPr>
          <w:rFonts w:ascii="Arial" w:hAnsi="Arial" w:cs="Arial"/>
          <w:b/>
          <w:sz w:val="22"/>
          <w:szCs w:val="22"/>
          <w:lang w:eastAsia="pl-PL"/>
        </w:rPr>
        <w:t>3.</w:t>
      </w:r>
    </w:p>
    <w:p w14:paraId="016BA0F4" w14:textId="77777777" w:rsidR="00B54379" w:rsidRPr="00E060A2" w:rsidRDefault="00B54379" w:rsidP="00B54379">
      <w:pPr>
        <w:pStyle w:val="Paragraf"/>
        <w:spacing w:after="0" w:line="360" w:lineRule="auto"/>
        <w:rPr>
          <w:rFonts w:ascii="Arial" w:hAnsi="Arial" w:cs="Arial"/>
          <w:b/>
          <w:sz w:val="22"/>
          <w:szCs w:val="22"/>
          <w:lang w:eastAsia="pl-PL"/>
        </w:rPr>
      </w:pPr>
      <w:r w:rsidRPr="00E060A2">
        <w:rPr>
          <w:rFonts w:ascii="Arial" w:hAnsi="Arial" w:cs="Arial"/>
          <w:b/>
          <w:sz w:val="22"/>
          <w:szCs w:val="22"/>
          <w:lang w:eastAsia="pl-PL"/>
        </w:rPr>
        <w:t>Obowiązki Wykonawcy</w:t>
      </w:r>
    </w:p>
    <w:p w14:paraId="262CF2FB" w14:textId="16A823B5" w:rsidR="005212A5" w:rsidRPr="00E060A2" w:rsidRDefault="005212A5" w:rsidP="0060612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W związku z ustawą z dnia 10 października 2002 r. o minimalnym wynagrodzeniu za pracę (</w:t>
      </w:r>
      <w:r w:rsidR="00606125" w:rsidRPr="00606125">
        <w:rPr>
          <w:rFonts w:ascii="Arial" w:hAnsi="Arial" w:cs="Arial"/>
          <w:sz w:val="22"/>
          <w:szCs w:val="22"/>
        </w:rPr>
        <w:t>Dz.U. z 2017 r. poz. 847</w:t>
      </w:r>
      <w:r w:rsidR="001F1D90">
        <w:rPr>
          <w:rFonts w:ascii="Arial" w:hAnsi="Arial" w:cs="Arial"/>
          <w:sz w:val="22"/>
          <w:szCs w:val="22"/>
        </w:rPr>
        <w:t>) w szczególności art. 8</w:t>
      </w:r>
      <w:r w:rsidRPr="00E060A2">
        <w:rPr>
          <w:rFonts w:ascii="Arial" w:hAnsi="Arial" w:cs="Arial"/>
          <w:sz w:val="22"/>
          <w:szCs w:val="22"/>
        </w:rPr>
        <w:t>a – 8d ww. ustawy</w:t>
      </w:r>
      <w:r w:rsidRPr="00E060A2">
        <w:rPr>
          <w:rFonts w:ascii="Arial" w:hAnsi="Arial" w:cs="Arial"/>
          <w:color w:val="FF0000"/>
          <w:sz w:val="22"/>
          <w:szCs w:val="22"/>
        </w:rPr>
        <w:t xml:space="preserve"> </w:t>
      </w:r>
      <w:r w:rsidRPr="00E060A2">
        <w:rPr>
          <w:rFonts w:ascii="Arial" w:hAnsi="Arial" w:cs="Arial"/>
          <w:sz w:val="22"/>
          <w:szCs w:val="22"/>
        </w:rPr>
        <w:t>Wykonawca oświadcza, że</w:t>
      </w:r>
      <w:r w:rsidR="00DA3EC2">
        <w:rPr>
          <w:rFonts w:ascii="Arial" w:hAnsi="Arial" w:cs="Arial"/>
          <w:sz w:val="22"/>
          <w:szCs w:val="22"/>
        </w:rPr>
        <w:t xml:space="preserve"> do realizacji umowy</w:t>
      </w:r>
      <w:r w:rsidRPr="00E060A2">
        <w:rPr>
          <w:rFonts w:ascii="Arial" w:hAnsi="Arial" w:cs="Arial"/>
          <w:sz w:val="22"/>
          <w:szCs w:val="22"/>
        </w:rPr>
        <w:t xml:space="preserve">: </w:t>
      </w:r>
    </w:p>
    <w:p w14:paraId="25725ABB" w14:textId="0CC020EC" w:rsidR="005212A5" w:rsidRPr="00E060A2" w:rsidRDefault="009D15DB" w:rsidP="005212A5">
      <w:pPr>
        <w:pStyle w:val="Akapitzlist"/>
        <w:numPr>
          <w:ilvl w:val="1"/>
          <w:numId w:val="10"/>
        </w:numPr>
        <w:spacing w:line="360" w:lineRule="auto"/>
        <w:ind w:left="709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zatrudnia/ </w:t>
      </w:r>
      <w:r w:rsidR="005212A5" w:rsidRPr="00E060A2">
        <w:rPr>
          <w:rFonts w:ascii="Arial" w:hAnsi="Arial" w:cs="Arial"/>
          <w:i/>
          <w:sz w:val="22"/>
          <w:szCs w:val="22"/>
        </w:rPr>
        <w:t>nie zatrudnia</w:t>
      </w:r>
      <w:r w:rsidR="005212A5" w:rsidRPr="00E060A2">
        <w:rPr>
          <w:rStyle w:val="Odwoanieprzypisudolnego"/>
          <w:rFonts w:ascii="Arial" w:hAnsi="Arial" w:cs="Arial"/>
          <w:i/>
          <w:sz w:val="22"/>
          <w:szCs w:val="22"/>
        </w:rPr>
        <w:footnoteReference w:id="6"/>
      </w:r>
      <w:r w:rsidR="005212A5" w:rsidRPr="00E060A2">
        <w:rPr>
          <w:rFonts w:ascii="Arial" w:hAnsi="Arial" w:cs="Arial"/>
          <w:sz w:val="22"/>
          <w:szCs w:val="22"/>
        </w:rPr>
        <w:t xml:space="preserve"> pracowników, </w:t>
      </w:r>
    </w:p>
    <w:p w14:paraId="2F0F7FB7" w14:textId="2612BECD" w:rsidR="005212A5" w:rsidRPr="00E060A2" w:rsidRDefault="005212A5" w:rsidP="005212A5">
      <w:pPr>
        <w:pStyle w:val="Akapitzlist"/>
        <w:numPr>
          <w:ilvl w:val="1"/>
          <w:numId w:val="10"/>
        </w:numPr>
        <w:spacing w:line="360" w:lineRule="auto"/>
        <w:ind w:left="709" w:hanging="357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 xml:space="preserve">w ramach prowadzonej działalności gospodarczej </w:t>
      </w:r>
      <w:r w:rsidR="009D15DB">
        <w:rPr>
          <w:rFonts w:ascii="Arial" w:hAnsi="Arial" w:cs="Arial"/>
          <w:i/>
          <w:sz w:val="22"/>
          <w:szCs w:val="22"/>
        </w:rPr>
        <w:t>zawiera</w:t>
      </w:r>
      <w:r w:rsidRPr="00E060A2">
        <w:rPr>
          <w:rFonts w:ascii="Arial" w:hAnsi="Arial" w:cs="Arial"/>
          <w:i/>
          <w:sz w:val="22"/>
          <w:szCs w:val="22"/>
        </w:rPr>
        <w:t>/</w:t>
      </w:r>
      <w:r w:rsidR="009D15DB">
        <w:rPr>
          <w:rFonts w:ascii="Arial" w:hAnsi="Arial" w:cs="Arial"/>
          <w:i/>
          <w:sz w:val="22"/>
          <w:szCs w:val="22"/>
        </w:rPr>
        <w:t xml:space="preserve"> </w:t>
      </w:r>
      <w:r w:rsidRPr="00E060A2">
        <w:rPr>
          <w:rFonts w:ascii="Arial" w:hAnsi="Arial" w:cs="Arial"/>
          <w:i/>
          <w:sz w:val="22"/>
          <w:szCs w:val="22"/>
        </w:rPr>
        <w:t>nie zawiera</w:t>
      </w:r>
      <w:r w:rsidRPr="00E060A2">
        <w:rPr>
          <w:rFonts w:ascii="Arial" w:hAnsi="Arial" w:cs="Arial"/>
          <w:sz w:val="22"/>
          <w:szCs w:val="22"/>
        </w:rPr>
        <w:t xml:space="preserve"> umów ze zleceniobiorca</w:t>
      </w:r>
      <w:r w:rsidR="006A4C65">
        <w:rPr>
          <w:rFonts w:ascii="Arial" w:hAnsi="Arial" w:cs="Arial"/>
          <w:sz w:val="22"/>
          <w:szCs w:val="22"/>
        </w:rPr>
        <w:t>mi</w:t>
      </w:r>
      <w:r w:rsidR="00E65F1C">
        <w:rPr>
          <w:rFonts w:ascii="Arial" w:hAnsi="Arial" w:cs="Arial"/>
          <w:sz w:val="22"/>
          <w:szCs w:val="22"/>
        </w:rPr>
        <w:t>.</w:t>
      </w:r>
    </w:p>
    <w:p w14:paraId="2720F67F" w14:textId="3BCC9CEF" w:rsidR="003D74A1" w:rsidRPr="00E060A2" w:rsidRDefault="005212A5" w:rsidP="005212A5">
      <w:pPr>
        <w:pStyle w:val="Akapitzlist"/>
        <w:numPr>
          <w:ilvl w:val="0"/>
          <w:numId w:val="10"/>
        </w:numPr>
        <w:spacing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Wykonawca zobowiązuje się niezwłocznie poinformować Zamawiającego na piśmie o każdej zmianie danych zawartych w oświadczeniu, o którym mowa w ust.</w:t>
      </w:r>
      <w:r w:rsidR="00653586">
        <w:rPr>
          <w:rFonts w:ascii="Arial" w:hAnsi="Arial" w:cs="Arial"/>
          <w:sz w:val="22"/>
          <w:szCs w:val="22"/>
        </w:rPr>
        <w:t xml:space="preserve"> </w:t>
      </w:r>
      <w:r w:rsidRPr="00E060A2">
        <w:rPr>
          <w:rFonts w:ascii="Arial" w:hAnsi="Arial" w:cs="Arial"/>
          <w:sz w:val="22"/>
          <w:szCs w:val="22"/>
        </w:rPr>
        <w:t xml:space="preserve">1. </w:t>
      </w:r>
    </w:p>
    <w:p w14:paraId="2ACD1F0B" w14:textId="075FDE8F" w:rsidR="00B54379" w:rsidRPr="00E060A2" w:rsidRDefault="00B54379" w:rsidP="005212A5">
      <w:pPr>
        <w:pStyle w:val="Akapitzlist"/>
        <w:numPr>
          <w:ilvl w:val="0"/>
          <w:numId w:val="10"/>
        </w:numPr>
        <w:spacing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lastRenderedPageBreak/>
        <w:t xml:space="preserve">Potwierdzeniem czasu wykonywania czynności, </w:t>
      </w:r>
      <w:r w:rsidR="000527CC">
        <w:rPr>
          <w:rFonts w:ascii="Arial" w:hAnsi="Arial" w:cs="Arial"/>
          <w:sz w:val="22"/>
          <w:szCs w:val="22"/>
        </w:rPr>
        <w:t>stanowiących przedmiot umowy,</w:t>
      </w:r>
      <w:r w:rsidRPr="00E060A2">
        <w:rPr>
          <w:rFonts w:ascii="Arial" w:hAnsi="Arial" w:cs="Arial"/>
          <w:sz w:val="22"/>
          <w:szCs w:val="22"/>
        </w:rPr>
        <w:t xml:space="preserve"> będzie prowadzona przez Wykonawcę comiesięczna ewidencja godzin wykonywania umowy obejmująca okres miesiąca kalendarzowego. </w:t>
      </w:r>
    </w:p>
    <w:p w14:paraId="1A2CADA2" w14:textId="1E425002" w:rsidR="00B54379" w:rsidRPr="00E060A2" w:rsidRDefault="00B54379" w:rsidP="00B54379">
      <w:pPr>
        <w:pStyle w:val="Akapitzlist"/>
        <w:numPr>
          <w:ilvl w:val="0"/>
          <w:numId w:val="10"/>
        </w:numPr>
        <w:spacing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 xml:space="preserve">Wykonawca wskazuje w ewidencji liczbę godzin i minut przepracowanych każdego dnia. Comiesięczną ewidencję godzin wykonywania </w:t>
      </w:r>
      <w:r w:rsidR="00FA7395">
        <w:rPr>
          <w:rFonts w:ascii="Arial" w:hAnsi="Arial" w:cs="Arial"/>
          <w:sz w:val="22"/>
          <w:szCs w:val="22"/>
        </w:rPr>
        <w:t>u</w:t>
      </w:r>
      <w:r w:rsidRPr="00E060A2">
        <w:rPr>
          <w:rFonts w:ascii="Arial" w:hAnsi="Arial" w:cs="Arial"/>
          <w:sz w:val="22"/>
          <w:szCs w:val="22"/>
        </w:rPr>
        <w:t xml:space="preserve">mowy Wykonawca wskazuje w </w:t>
      </w:r>
      <w:r w:rsidR="004A22D8" w:rsidRPr="00E060A2">
        <w:rPr>
          <w:rFonts w:ascii="Arial" w:hAnsi="Arial" w:cs="Arial"/>
          <w:b/>
          <w:sz w:val="22"/>
          <w:szCs w:val="22"/>
        </w:rPr>
        <w:t>Ewidencji czasu pracy</w:t>
      </w:r>
      <w:r w:rsidRPr="00E060A2">
        <w:rPr>
          <w:rFonts w:ascii="Arial" w:hAnsi="Arial" w:cs="Arial"/>
          <w:b/>
          <w:sz w:val="22"/>
          <w:szCs w:val="22"/>
        </w:rPr>
        <w:t xml:space="preserve"> (</w:t>
      </w:r>
      <w:r w:rsidR="004A22D8" w:rsidRPr="00E060A2">
        <w:rPr>
          <w:rFonts w:ascii="Arial" w:hAnsi="Arial" w:cs="Arial"/>
          <w:b/>
          <w:sz w:val="22"/>
          <w:szCs w:val="22"/>
        </w:rPr>
        <w:t>załączniku nr 4</w:t>
      </w:r>
      <w:r w:rsidRPr="00E060A2">
        <w:rPr>
          <w:rFonts w:ascii="Arial" w:hAnsi="Arial" w:cs="Arial"/>
          <w:b/>
          <w:sz w:val="22"/>
          <w:szCs w:val="22"/>
        </w:rPr>
        <w:t xml:space="preserve"> do umowy).</w:t>
      </w:r>
    </w:p>
    <w:p w14:paraId="3F0DE203" w14:textId="05B8EC09" w:rsidR="00B54379" w:rsidRPr="00E060A2" w:rsidRDefault="00B54379" w:rsidP="00B54379">
      <w:pPr>
        <w:pStyle w:val="Akapitzlist"/>
        <w:numPr>
          <w:ilvl w:val="0"/>
          <w:numId w:val="10"/>
        </w:numPr>
        <w:spacing w:line="360" w:lineRule="auto"/>
        <w:ind w:hanging="357"/>
        <w:jc w:val="both"/>
        <w:rPr>
          <w:rFonts w:ascii="Arial" w:hAnsi="Arial" w:cs="Arial"/>
          <w:strike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 xml:space="preserve">Ewidencja, o której mowa w ust. </w:t>
      </w:r>
      <w:r w:rsidR="00B2507F" w:rsidRPr="00E060A2">
        <w:rPr>
          <w:rFonts w:ascii="Arial" w:hAnsi="Arial" w:cs="Arial"/>
          <w:sz w:val="22"/>
          <w:szCs w:val="22"/>
        </w:rPr>
        <w:t>3</w:t>
      </w:r>
      <w:r w:rsidRPr="00E060A2">
        <w:rPr>
          <w:rFonts w:ascii="Arial" w:hAnsi="Arial" w:cs="Arial"/>
          <w:sz w:val="22"/>
          <w:szCs w:val="22"/>
        </w:rPr>
        <w:t xml:space="preserve"> i </w:t>
      </w:r>
      <w:r w:rsidR="00B2507F" w:rsidRPr="00E060A2">
        <w:rPr>
          <w:rFonts w:ascii="Arial" w:hAnsi="Arial" w:cs="Arial"/>
          <w:sz w:val="22"/>
          <w:szCs w:val="22"/>
        </w:rPr>
        <w:t>4</w:t>
      </w:r>
      <w:r w:rsidRPr="00E060A2">
        <w:rPr>
          <w:rFonts w:ascii="Arial" w:hAnsi="Arial" w:cs="Arial"/>
          <w:sz w:val="22"/>
          <w:szCs w:val="22"/>
        </w:rPr>
        <w:t xml:space="preserve"> jest dostarczana Zamawiającemu przez Wykonawcę najpóźniej do </w:t>
      </w:r>
      <w:r w:rsidRPr="00E060A2">
        <w:rPr>
          <w:rFonts w:ascii="Arial" w:hAnsi="Arial" w:cs="Arial"/>
          <w:b/>
          <w:sz w:val="22"/>
          <w:szCs w:val="22"/>
        </w:rPr>
        <w:t>piątego dnia</w:t>
      </w:r>
      <w:r w:rsidRPr="00E060A2">
        <w:rPr>
          <w:rFonts w:ascii="Arial" w:hAnsi="Arial" w:cs="Arial"/>
          <w:sz w:val="22"/>
          <w:szCs w:val="22"/>
        </w:rPr>
        <w:t xml:space="preserve"> </w:t>
      </w:r>
      <w:r w:rsidRPr="00E060A2">
        <w:rPr>
          <w:rFonts w:ascii="Arial" w:hAnsi="Arial" w:cs="Arial"/>
          <w:b/>
          <w:sz w:val="22"/>
          <w:szCs w:val="22"/>
        </w:rPr>
        <w:t>roboczego</w:t>
      </w:r>
      <w:r w:rsidRPr="00E060A2">
        <w:rPr>
          <w:rFonts w:ascii="Arial" w:hAnsi="Arial" w:cs="Arial"/>
          <w:sz w:val="22"/>
          <w:szCs w:val="22"/>
        </w:rPr>
        <w:t xml:space="preserve"> miesiąca kalendarzowego po miesiącu, którego dotyczy.</w:t>
      </w:r>
    </w:p>
    <w:p w14:paraId="12A475D8" w14:textId="77777777" w:rsidR="00B54379" w:rsidRPr="00E060A2" w:rsidRDefault="00B54379" w:rsidP="00B54379">
      <w:pPr>
        <w:pStyle w:val="Akapitzlist"/>
        <w:numPr>
          <w:ilvl w:val="0"/>
          <w:numId w:val="10"/>
        </w:numPr>
        <w:spacing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Comiesięczna ewidencja godzin wykonywania umowy akceptowana jest przez Zamawiającego lub osobę przez niego upoważnioną i podlega kontroli. W razie wątpliwości, Zamawiający skontaktuje się z Wykonawcą w celu jej wyjaśnienia.</w:t>
      </w:r>
    </w:p>
    <w:p w14:paraId="4A499066" w14:textId="05ED41F3" w:rsidR="00B54379" w:rsidRPr="00E060A2" w:rsidRDefault="00B54379" w:rsidP="00B54379">
      <w:pPr>
        <w:pStyle w:val="Akapitzlist"/>
        <w:numPr>
          <w:ilvl w:val="0"/>
          <w:numId w:val="10"/>
        </w:numPr>
        <w:autoSpaceDE w:val="0"/>
        <w:autoSpaceDN w:val="0"/>
        <w:spacing w:line="360" w:lineRule="auto"/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 xml:space="preserve">Na prośbę o wyjaśnienia, o której mowa w ust. </w:t>
      </w:r>
      <w:r w:rsidR="00B2507F" w:rsidRPr="00E060A2">
        <w:rPr>
          <w:rFonts w:ascii="Arial" w:hAnsi="Arial" w:cs="Arial"/>
          <w:sz w:val="22"/>
          <w:szCs w:val="22"/>
        </w:rPr>
        <w:t>6</w:t>
      </w:r>
      <w:r w:rsidRPr="00E060A2">
        <w:rPr>
          <w:rFonts w:ascii="Arial" w:hAnsi="Arial" w:cs="Arial"/>
          <w:sz w:val="22"/>
          <w:szCs w:val="22"/>
        </w:rPr>
        <w:t xml:space="preserve"> Wykonawca odpowie w terminie 2 dni roboczych od jej otrzymania. </w:t>
      </w:r>
    </w:p>
    <w:p w14:paraId="033563FD" w14:textId="77777777" w:rsidR="00B54379" w:rsidRPr="00E060A2" w:rsidRDefault="00B54379" w:rsidP="00B54379">
      <w:pPr>
        <w:pStyle w:val="Paragraf"/>
        <w:spacing w:after="0" w:line="360" w:lineRule="auto"/>
        <w:rPr>
          <w:rFonts w:ascii="Arial" w:hAnsi="Arial" w:cs="Arial"/>
          <w:b/>
          <w:sz w:val="22"/>
          <w:szCs w:val="22"/>
          <w:lang w:eastAsia="pl-PL"/>
        </w:rPr>
      </w:pPr>
    </w:p>
    <w:p w14:paraId="3249869A" w14:textId="77777777" w:rsidR="00B54379" w:rsidRPr="00E060A2" w:rsidRDefault="00B54379" w:rsidP="00B54379">
      <w:pPr>
        <w:pStyle w:val="Paragraf"/>
        <w:spacing w:after="0" w:line="360" w:lineRule="auto"/>
        <w:rPr>
          <w:rFonts w:ascii="Arial" w:hAnsi="Arial" w:cs="Arial"/>
          <w:b/>
          <w:sz w:val="22"/>
          <w:szCs w:val="22"/>
          <w:lang w:eastAsia="pl-PL"/>
        </w:rPr>
      </w:pPr>
      <w:r w:rsidRPr="00E060A2">
        <w:rPr>
          <w:rFonts w:ascii="Arial" w:hAnsi="Arial" w:cs="Arial"/>
          <w:b/>
          <w:sz w:val="22"/>
          <w:szCs w:val="22"/>
          <w:lang w:eastAsia="pl-PL"/>
        </w:rPr>
        <w:sym w:font="Times New Roman" w:char="00A7"/>
      </w:r>
      <w:r w:rsidRPr="00E060A2">
        <w:rPr>
          <w:rFonts w:ascii="Arial" w:hAnsi="Arial" w:cs="Arial"/>
          <w:b/>
          <w:sz w:val="22"/>
          <w:szCs w:val="22"/>
          <w:lang w:eastAsia="pl-PL"/>
        </w:rPr>
        <w:t>4. Kary umowne</w:t>
      </w:r>
    </w:p>
    <w:p w14:paraId="49BD836F" w14:textId="002CFE07" w:rsidR="00B54379" w:rsidRPr="00E060A2" w:rsidRDefault="00B54379" w:rsidP="00B54379">
      <w:pPr>
        <w:pStyle w:val="Akapitzlist"/>
        <w:numPr>
          <w:ilvl w:val="0"/>
          <w:numId w:val="12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 xml:space="preserve">Zamawiający ma prawo do naliczenia kary umownej w przypadku </w:t>
      </w:r>
      <w:r w:rsidR="00B826CC">
        <w:rPr>
          <w:rFonts w:ascii="Arial" w:hAnsi="Arial" w:cs="Arial"/>
          <w:sz w:val="22"/>
          <w:szCs w:val="22"/>
        </w:rPr>
        <w:t xml:space="preserve">niewykonania w całości lub </w:t>
      </w:r>
      <w:r w:rsidRPr="00E060A2">
        <w:rPr>
          <w:rFonts w:ascii="Arial" w:hAnsi="Arial" w:cs="Arial"/>
          <w:sz w:val="22"/>
          <w:szCs w:val="22"/>
        </w:rPr>
        <w:t xml:space="preserve">nienależytego wykonania przedmiotu zamówienia.  </w:t>
      </w:r>
    </w:p>
    <w:p w14:paraId="066820BB" w14:textId="53F13427" w:rsidR="00B54379" w:rsidRPr="00E060A2" w:rsidRDefault="00B54379" w:rsidP="00B54379">
      <w:pPr>
        <w:pStyle w:val="Akapitzlist"/>
        <w:numPr>
          <w:ilvl w:val="0"/>
          <w:numId w:val="12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 xml:space="preserve">Za </w:t>
      </w:r>
      <w:r w:rsidR="00B826CC">
        <w:rPr>
          <w:rFonts w:ascii="Arial" w:hAnsi="Arial" w:cs="Arial"/>
          <w:sz w:val="22"/>
          <w:szCs w:val="22"/>
        </w:rPr>
        <w:t xml:space="preserve">niewykonanie w całości bądź </w:t>
      </w:r>
      <w:r w:rsidRPr="00E060A2">
        <w:rPr>
          <w:rFonts w:ascii="Arial" w:hAnsi="Arial" w:cs="Arial"/>
          <w:sz w:val="22"/>
          <w:szCs w:val="22"/>
        </w:rPr>
        <w:t>nienależyte wykonanie zamówienia uznaje się zreali</w:t>
      </w:r>
      <w:r w:rsidR="00295185">
        <w:rPr>
          <w:rFonts w:ascii="Arial" w:hAnsi="Arial" w:cs="Arial"/>
          <w:sz w:val="22"/>
          <w:szCs w:val="22"/>
        </w:rPr>
        <w:t>zowanie zamówienia niezgodnie z </w:t>
      </w:r>
      <w:r w:rsidRPr="00E060A2">
        <w:rPr>
          <w:rFonts w:ascii="Arial" w:hAnsi="Arial" w:cs="Arial"/>
          <w:sz w:val="22"/>
          <w:szCs w:val="22"/>
        </w:rPr>
        <w:t xml:space="preserve">zapisami niniejszej umowy lub </w:t>
      </w:r>
      <w:r w:rsidR="00C66062">
        <w:rPr>
          <w:rFonts w:ascii="Arial" w:hAnsi="Arial" w:cs="Arial"/>
          <w:sz w:val="22"/>
          <w:szCs w:val="22"/>
        </w:rPr>
        <w:t>załączników</w:t>
      </w:r>
      <w:r w:rsidRPr="00E060A2">
        <w:rPr>
          <w:rFonts w:ascii="Arial" w:hAnsi="Arial" w:cs="Arial"/>
          <w:sz w:val="22"/>
          <w:szCs w:val="22"/>
        </w:rPr>
        <w:t>, a w szczególności:</w:t>
      </w:r>
    </w:p>
    <w:p w14:paraId="63BC4C85" w14:textId="676A8FDC" w:rsidR="00B54379" w:rsidRPr="00E060A2" w:rsidRDefault="008648A4" w:rsidP="00B54379">
      <w:pPr>
        <w:numPr>
          <w:ilvl w:val="0"/>
          <w:numId w:val="11"/>
        </w:numPr>
        <w:tabs>
          <w:tab w:val="clear" w:pos="360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B54379" w:rsidRPr="00E060A2">
        <w:rPr>
          <w:rFonts w:ascii="Arial" w:hAnsi="Arial" w:cs="Arial"/>
          <w:sz w:val="22"/>
          <w:szCs w:val="22"/>
        </w:rPr>
        <w:t>a niewykonanie którejkolwie</w:t>
      </w:r>
      <w:r w:rsidR="00932DD6" w:rsidRPr="00E060A2">
        <w:rPr>
          <w:rFonts w:ascii="Arial" w:hAnsi="Arial" w:cs="Arial"/>
          <w:sz w:val="22"/>
          <w:szCs w:val="22"/>
        </w:rPr>
        <w:t xml:space="preserve">k czynności wymienionej w </w:t>
      </w:r>
      <w:r w:rsidR="00C66062">
        <w:rPr>
          <w:rFonts w:ascii="Arial" w:hAnsi="Arial" w:cs="Arial"/>
          <w:sz w:val="22"/>
          <w:szCs w:val="22"/>
        </w:rPr>
        <w:t xml:space="preserve">załączniku nr 1 </w:t>
      </w:r>
      <w:r w:rsidR="00932DD6" w:rsidRPr="00E060A2">
        <w:rPr>
          <w:rFonts w:ascii="Arial" w:hAnsi="Arial" w:cs="Arial"/>
          <w:sz w:val="22"/>
          <w:szCs w:val="22"/>
        </w:rPr>
        <w:t xml:space="preserve">pkt </w:t>
      </w:r>
      <w:r w:rsidR="00CD4CF2">
        <w:rPr>
          <w:rFonts w:ascii="Arial" w:hAnsi="Arial" w:cs="Arial"/>
          <w:sz w:val="22"/>
          <w:szCs w:val="22"/>
        </w:rPr>
        <w:t>7</w:t>
      </w:r>
      <w:r w:rsidR="00CD4CF2" w:rsidRPr="00E060A2">
        <w:rPr>
          <w:rFonts w:ascii="Arial" w:hAnsi="Arial" w:cs="Arial"/>
          <w:sz w:val="22"/>
          <w:szCs w:val="22"/>
        </w:rPr>
        <w:t xml:space="preserve"> </w:t>
      </w:r>
      <w:r w:rsidR="00B826CC">
        <w:rPr>
          <w:rFonts w:ascii="Arial" w:hAnsi="Arial" w:cs="Arial"/>
          <w:sz w:val="22"/>
          <w:szCs w:val="22"/>
        </w:rPr>
        <w:t xml:space="preserve">oraz 8 </w:t>
      </w:r>
      <w:r>
        <w:rPr>
          <w:rFonts w:ascii="Arial" w:hAnsi="Arial" w:cs="Arial"/>
          <w:sz w:val="22"/>
          <w:szCs w:val="22"/>
        </w:rPr>
        <w:br/>
      </w:r>
      <w:r w:rsidR="00B54379" w:rsidRPr="00E060A2">
        <w:rPr>
          <w:rFonts w:ascii="Arial" w:hAnsi="Arial" w:cs="Arial"/>
          <w:sz w:val="22"/>
          <w:szCs w:val="22"/>
        </w:rPr>
        <w:t xml:space="preserve"> - Wykonawca zapłaci karę w wysokości 5% wynagrodzenia brutto, określonego </w:t>
      </w:r>
      <w:r>
        <w:rPr>
          <w:rFonts w:ascii="Arial" w:hAnsi="Arial" w:cs="Arial"/>
          <w:sz w:val="22"/>
          <w:szCs w:val="22"/>
        </w:rPr>
        <w:br/>
      </w:r>
      <w:r w:rsidR="00B54379" w:rsidRPr="00E060A2">
        <w:rPr>
          <w:rFonts w:ascii="Arial" w:hAnsi="Arial" w:cs="Arial"/>
          <w:sz w:val="22"/>
          <w:szCs w:val="22"/>
        </w:rPr>
        <w:t>w § 2 ust. 1.</w:t>
      </w:r>
    </w:p>
    <w:p w14:paraId="49D0790F" w14:textId="2666DF3D" w:rsidR="00B54379" w:rsidRDefault="008648A4" w:rsidP="00B2507F">
      <w:pPr>
        <w:numPr>
          <w:ilvl w:val="0"/>
          <w:numId w:val="11"/>
        </w:numPr>
        <w:tabs>
          <w:tab w:val="clear" w:pos="360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B54379" w:rsidRPr="00E060A2">
        <w:rPr>
          <w:rFonts w:ascii="Arial" w:hAnsi="Arial" w:cs="Arial"/>
          <w:sz w:val="22"/>
          <w:szCs w:val="22"/>
        </w:rPr>
        <w:t xml:space="preserve"> przypadku opóźnienia w realizacji przedmiotu umowy, tj. przekroczenia terminów wskazanych </w:t>
      </w:r>
      <w:r w:rsidR="00FA7395">
        <w:rPr>
          <w:rFonts w:ascii="Arial" w:hAnsi="Arial" w:cs="Arial"/>
          <w:sz w:val="22"/>
          <w:szCs w:val="22"/>
        </w:rPr>
        <w:t xml:space="preserve">w </w:t>
      </w:r>
      <w:r w:rsidR="00B54379" w:rsidRPr="00E060A2">
        <w:rPr>
          <w:rFonts w:ascii="Arial" w:hAnsi="Arial" w:cs="Arial"/>
          <w:sz w:val="22"/>
          <w:szCs w:val="22"/>
        </w:rPr>
        <w:t xml:space="preserve">§ 1 ust 3 </w:t>
      </w:r>
      <w:r w:rsidR="00FA7395">
        <w:rPr>
          <w:rFonts w:ascii="Arial" w:hAnsi="Arial" w:cs="Arial"/>
          <w:sz w:val="22"/>
          <w:szCs w:val="22"/>
        </w:rPr>
        <w:t>u</w:t>
      </w:r>
      <w:r w:rsidR="00B54379" w:rsidRPr="00E060A2">
        <w:rPr>
          <w:rFonts w:ascii="Arial" w:hAnsi="Arial" w:cs="Arial"/>
          <w:sz w:val="22"/>
          <w:szCs w:val="22"/>
        </w:rPr>
        <w:t>mowy, za każdą rozpoczęt</w:t>
      </w:r>
      <w:r w:rsidR="00295185">
        <w:rPr>
          <w:rFonts w:ascii="Arial" w:hAnsi="Arial" w:cs="Arial"/>
          <w:sz w:val="22"/>
          <w:szCs w:val="22"/>
        </w:rPr>
        <w:t>ą godzinę opóźnienia (liczoną w </w:t>
      </w:r>
      <w:r w:rsidR="00B54379" w:rsidRPr="00E060A2">
        <w:rPr>
          <w:rFonts w:ascii="Arial" w:hAnsi="Arial" w:cs="Arial"/>
          <w:sz w:val="22"/>
          <w:szCs w:val="22"/>
        </w:rPr>
        <w:t>czasie pracy Zamawiającego</w:t>
      </w:r>
      <w:r w:rsidR="00B54379" w:rsidRPr="00E060A2">
        <w:rPr>
          <w:rStyle w:val="Odwoanieprzypisudolnego"/>
          <w:rFonts w:ascii="Arial" w:hAnsi="Arial" w:cs="Arial"/>
          <w:sz w:val="22"/>
          <w:szCs w:val="22"/>
        </w:rPr>
        <w:footnoteReference w:id="7"/>
      </w:r>
      <w:r w:rsidR="004D6142">
        <w:rPr>
          <w:rFonts w:ascii="Arial" w:hAnsi="Arial" w:cs="Arial"/>
          <w:sz w:val="22"/>
          <w:szCs w:val="22"/>
        </w:rPr>
        <w:t xml:space="preserve">) w wykonaniu usługi – </w:t>
      </w:r>
      <w:r w:rsidR="00295185">
        <w:rPr>
          <w:rFonts w:ascii="Arial" w:hAnsi="Arial" w:cs="Arial"/>
          <w:sz w:val="22"/>
          <w:szCs w:val="22"/>
        </w:rPr>
        <w:t>Wykonawca zapłaci karę w </w:t>
      </w:r>
      <w:r w:rsidR="00B54379" w:rsidRPr="00E060A2">
        <w:rPr>
          <w:rFonts w:ascii="Arial" w:hAnsi="Arial" w:cs="Arial"/>
          <w:sz w:val="22"/>
          <w:szCs w:val="22"/>
        </w:rPr>
        <w:t xml:space="preserve">wysokości 30,00 </w:t>
      </w:r>
      <w:r w:rsidR="00B54379" w:rsidRPr="00E060A2">
        <w:rPr>
          <w:rFonts w:ascii="Arial" w:hAnsi="Arial" w:cs="Arial"/>
          <w:sz w:val="22"/>
          <w:szCs w:val="22"/>
          <w:lang w:eastAsia="en-US"/>
        </w:rPr>
        <w:t>PLN brutto. Opóźnienie</w:t>
      </w:r>
      <w:r w:rsidR="00B54379" w:rsidRPr="00E060A2">
        <w:rPr>
          <w:rFonts w:ascii="Arial" w:hAnsi="Arial" w:cs="Arial"/>
          <w:sz w:val="22"/>
          <w:szCs w:val="22"/>
        </w:rPr>
        <w:t xml:space="preserve"> przekraczające 3 dni robocze (24 godziny czasu pracy Zamawiającego) będzie podstawą do odstąpienia od umowy</w:t>
      </w:r>
      <w:r w:rsidR="00A63B75" w:rsidRPr="00E060A2">
        <w:rPr>
          <w:rFonts w:ascii="Arial" w:hAnsi="Arial" w:cs="Arial"/>
          <w:sz w:val="22"/>
          <w:szCs w:val="22"/>
        </w:rPr>
        <w:t xml:space="preserve"> </w:t>
      </w:r>
      <w:r w:rsidR="00B54379" w:rsidRPr="00E060A2">
        <w:rPr>
          <w:rFonts w:ascii="Arial" w:hAnsi="Arial" w:cs="Arial"/>
          <w:sz w:val="22"/>
          <w:szCs w:val="22"/>
        </w:rPr>
        <w:t xml:space="preserve">przez Zamawiającego z przyczyn leżących po stronie Wykonawcy. </w:t>
      </w:r>
    </w:p>
    <w:p w14:paraId="17D63723" w14:textId="7E1DE700" w:rsidR="00B826CC" w:rsidRPr="00E060A2" w:rsidRDefault="008648A4" w:rsidP="00B2507F">
      <w:pPr>
        <w:numPr>
          <w:ilvl w:val="0"/>
          <w:numId w:val="11"/>
        </w:numPr>
        <w:tabs>
          <w:tab w:val="clear" w:pos="360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B826CC" w:rsidRPr="00E060A2">
        <w:rPr>
          <w:rFonts w:ascii="Arial" w:hAnsi="Arial" w:cs="Arial"/>
          <w:sz w:val="22"/>
          <w:szCs w:val="22"/>
        </w:rPr>
        <w:t xml:space="preserve"> przypadku</w:t>
      </w:r>
      <w:r w:rsidR="00B826CC">
        <w:rPr>
          <w:rFonts w:ascii="Arial" w:hAnsi="Arial" w:cs="Arial"/>
          <w:sz w:val="22"/>
          <w:szCs w:val="22"/>
        </w:rPr>
        <w:t xml:space="preserve"> niewykonania</w:t>
      </w:r>
      <w:r w:rsidR="003D2F86">
        <w:rPr>
          <w:rFonts w:ascii="Arial" w:hAnsi="Arial" w:cs="Arial"/>
          <w:sz w:val="22"/>
          <w:szCs w:val="22"/>
        </w:rPr>
        <w:t xml:space="preserve"> przez Wykonawcę</w:t>
      </w:r>
      <w:r w:rsidR="00B826CC">
        <w:rPr>
          <w:rFonts w:ascii="Arial" w:hAnsi="Arial" w:cs="Arial"/>
          <w:sz w:val="22"/>
          <w:szCs w:val="22"/>
        </w:rPr>
        <w:t xml:space="preserve"> zamówienia </w:t>
      </w:r>
      <w:r w:rsidR="00FA7395">
        <w:rPr>
          <w:rFonts w:ascii="Arial" w:hAnsi="Arial" w:cs="Arial"/>
          <w:sz w:val="22"/>
          <w:szCs w:val="22"/>
        </w:rPr>
        <w:t xml:space="preserve">w całości </w:t>
      </w:r>
      <w:r w:rsidR="003D2F86">
        <w:rPr>
          <w:rFonts w:ascii="Arial" w:hAnsi="Arial" w:cs="Arial"/>
          <w:sz w:val="22"/>
          <w:szCs w:val="22"/>
        </w:rPr>
        <w:t>(</w:t>
      </w:r>
      <w:r w:rsidR="00FA7395">
        <w:rPr>
          <w:rFonts w:ascii="Arial" w:hAnsi="Arial" w:cs="Arial"/>
          <w:sz w:val="22"/>
          <w:szCs w:val="22"/>
        </w:rPr>
        <w:t xml:space="preserve">o którym mowa w </w:t>
      </w:r>
      <w:r w:rsidR="00C66062">
        <w:rPr>
          <w:rFonts w:ascii="Arial" w:hAnsi="Arial" w:cs="Arial"/>
          <w:sz w:val="22"/>
          <w:szCs w:val="22"/>
        </w:rPr>
        <w:t>załączniku nr 1</w:t>
      </w:r>
      <w:r w:rsidR="003D2F86">
        <w:rPr>
          <w:rFonts w:ascii="Arial" w:hAnsi="Arial" w:cs="Arial"/>
          <w:sz w:val="22"/>
          <w:szCs w:val="22"/>
        </w:rPr>
        <w:t xml:space="preserve">) </w:t>
      </w:r>
      <w:r w:rsidR="00B826CC">
        <w:rPr>
          <w:rFonts w:ascii="Arial" w:hAnsi="Arial" w:cs="Arial"/>
          <w:sz w:val="22"/>
          <w:szCs w:val="22"/>
        </w:rPr>
        <w:t xml:space="preserve">przez okres 3 dni roboczych </w:t>
      </w:r>
      <w:r w:rsidR="003D2F86">
        <w:rPr>
          <w:rFonts w:ascii="Arial" w:hAnsi="Arial" w:cs="Arial"/>
          <w:sz w:val="22"/>
          <w:szCs w:val="22"/>
        </w:rPr>
        <w:t xml:space="preserve">Zamawiający naliczy karę umowną w </w:t>
      </w:r>
      <w:r w:rsidR="003D2F86">
        <w:rPr>
          <w:rFonts w:ascii="Arial" w:hAnsi="Arial" w:cs="Arial"/>
          <w:sz w:val="22"/>
          <w:szCs w:val="22"/>
        </w:rPr>
        <w:lastRenderedPageBreak/>
        <w:t xml:space="preserve">wysokości 20% </w:t>
      </w:r>
      <w:r w:rsidR="003D2F86" w:rsidRPr="00E060A2">
        <w:rPr>
          <w:rFonts w:ascii="Arial" w:hAnsi="Arial" w:cs="Arial"/>
          <w:sz w:val="22"/>
          <w:szCs w:val="22"/>
        </w:rPr>
        <w:t>wynagrodzenia brutto określonego w § 2 ust. 1 umowy</w:t>
      </w:r>
      <w:r w:rsidR="003D2F86">
        <w:rPr>
          <w:rFonts w:ascii="Arial" w:hAnsi="Arial" w:cs="Arial"/>
          <w:sz w:val="22"/>
          <w:szCs w:val="22"/>
        </w:rPr>
        <w:t xml:space="preserve">, a następnie odstąpi od umowy z przyczyn </w:t>
      </w:r>
      <w:r w:rsidR="003D2F86" w:rsidRPr="00E060A2">
        <w:rPr>
          <w:rFonts w:ascii="Arial" w:hAnsi="Arial" w:cs="Arial"/>
          <w:sz w:val="22"/>
          <w:szCs w:val="22"/>
        </w:rPr>
        <w:t>leżących po stronie Wykonawcy</w:t>
      </w:r>
      <w:r w:rsidR="003D2F86">
        <w:rPr>
          <w:rFonts w:ascii="Arial" w:hAnsi="Arial" w:cs="Arial"/>
          <w:sz w:val="22"/>
          <w:szCs w:val="22"/>
        </w:rPr>
        <w:t xml:space="preserve"> (</w:t>
      </w:r>
      <w:r w:rsidR="00FA7395">
        <w:rPr>
          <w:rFonts w:ascii="Arial" w:hAnsi="Arial" w:cs="Arial"/>
          <w:sz w:val="22"/>
          <w:szCs w:val="22"/>
        </w:rPr>
        <w:t xml:space="preserve">postanowienia </w:t>
      </w:r>
      <w:r w:rsidR="003D2F86">
        <w:rPr>
          <w:rFonts w:ascii="Arial" w:hAnsi="Arial" w:cs="Arial"/>
          <w:sz w:val="22"/>
          <w:szCs w:val="22"/>
        </w:rPr>
        <w:t xml:space="preserve">ust. 4 </w:t>
      </w:r>
      <w:r w:rsidR="00FA7395">
        <w:rPr>
          <w:rFonts w:ascii="Arial" w:hAnsi="Arial" w:cs="Arial"/>
          <w:sz w:val="22"/>
          <w:szCs w:val="22"/>
        </w:rPr>
        <w:t>stosuje się odpowiednio</w:t>
      </w:r>
      <w:r w:rsidR="003D2F86">
        <w:rPr>
          <w:rFonts w:ascii="Arial" w:hAnsi="Arial" w:cs="Arial"/>
          <w:sz w:val="22"/>
          <w:szCs w:val="22"/>
        </w:rPr>
        <w:t>).</w:t>
      </w:r>
    </w:p>
    <w:p w14:paraId="63FE67A6" w14:textId="00F8D9F6" w:rsidR="00A63B75" w:rsidRPr="00E060A2" w:rsidRDefault="00A63B75" w:rsidP="00A63B7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W przypadku wskazanym w ust</w:t>
      </w:r>
      <w:r w:rsidR="001F1D90">
        <w:rPr>
          <w:rFonts w:ascii="Arial" w:hAnsi="Arial" w:cs="Arial"/>
          <w:sz w:val="22"/>
          <w:szCs w:val="22"/>
        </w:rPr>
        <w:t>.</w:t>
      </w:r>
      <w:r w:rsidRPr="00E060A2">
        <w:rPr>
          <w:rFonts w:ascii="Arial" w:hAnsi="Arial" w:cs="Arial"/>
          <w:sz w:val="22"/>
          <w:szCs w:val="22"/>
        </w:rPr>
        <w:t xml:space="preserve"> 2 pkt 2) Zamawiający odstąpi od umowy ze skutkiem natychmiastowym w terminie 7 dni od dnia zaistnienia zdarzenia.</w:t>
      </w:r>
    </w:p>
    <w:p w14:paraId="5DC1201F" w14:textId="71DBB52E" w:rsidR="00B54379" w:rsidRPr="00E060A2" w:rsidRDefault="00B54379" w:rsidP="00B54379">
      <w:pPr>
        <w:pStyle w:val="Akapitzlist"/>
        <w:numPr>
          <w:ilvl w:val="0"/>
          <w:numId w:val="12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 xml:space="preserve">W przypadku odstąpienia od </w:t>
      </w:r>
      <w:r w:rsidR="00FA7395">
        <w:rPr>
          <w:rFonts w:ascii="Arial" w:hAnsi="Arial" w:cs="Arial"/>
          <w:sz w:val="22"/>
          <w:szCs w:val="22"/>
        </w:rPr>
        <w:t>u</w:t>
      </w:r>
      <w:r w:rsidRPr="00E060A2">
        <w:rPr>
          <w:rFonts w:ascii="Arial" w:hAnsi="Arial" w:cs="Arial"/>
          <w:sz w:val="22"/>
          <w:szCs w:val="22"/>
        </w:rPr>
        <w:t>mowy przez Zamawiającego z przyczyn leżących po stronie Wykonawcy, Wykonawca zapłaci Zamawiającemu karę umowną – w wysokości 20% wynagrodzenia brutto określonego w § 2 ust. 1 umowy.</w:t>
      </w:r>
    </w:p>
    <w:p w14:paraId="1AA1D8F5" w14:textId="69D05DB2" w:rsidR="00B54379" w:rsidRPr="00E060A2" w:rsidRDefault="00383CFA" w:rsidP="00B54379">
      <w:pPr>
        <w:pStyle w:val="Akapitzlist"/>
        <w:numPr>
          <w:ilvl w:val="0"/>
          <w:numId w:val="12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3CFA">
        <w:rPr>
          <w:rFonts w:ascii="Arial" w:hAnsi="Arial" w:cs="Arial"/>
          <w:sz w:val="22"/>
          <w:szCs w:val="22"/>
        </w:rPr>
        <w:t>W przypadku naliczenia kar umownych, Wykonawca wyraża zgodę, aby Zamawiający dokonał potrącenia</w:t>
      </w:r>
      <w:r>
        <w:rPr>
          <w:rFonts w:ascii="Arial" w:hAnsi="Arial" w:cs="Arial"/>
          <w:sz w:val="22"/>
          <w:szCs w:val="22"/>
        </w:rPr>
        <w:t xml:space="preserve"> </w:t>
      </w:r>
      <w:r w:rsidR="00B54379" w:rsidRPr="00E060A2">
        <w:rPr>
          <w:rFonts w:ascii="Arial" w:hAnsi="Arial" w:cs="Arial"/>
          <w:sz w:val="22"/>
          <w:szCs w:val="22"/>
        </w:rPr>
        <w:t>naliczonych kar umownych z wynagrodzenia Wykonawcy, o którym mowa w § 2 ust. 1 niniejszej umowy, za powiadomieniem Wykonawcy.</w:t>
      </w:r>
    </w:p>
    <w:p w14:paraId="4E0CE34E" w14:textId="139D99B6" w:rsidR="00B54379" w:rsidRPr="00E060A2" w:rsidRDefault="00B54379" w:rsidP="00B54379">
      <w:pPr>
        <w:pStyle w:val="Akapitzlist"/>
        <w:numPr>
          <w:ilvl w:val="0"/>
          <w:numId w:val="12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W przypadku gdy roszczenia Zamawiającego nie zostaną p</w:t>
      </w:r>
      <w:r w:rsidR="00A63B75" w:rsidRPr="00E060A2">
        <w:rPr>
          <w:rFonts w:ascii="Arial" w:hAnsi="Arial" w:cs="Arial"/>
          <w:sz w:val="22"/>
          <w:szCs w:val="22"/>
        </w:rPr>
        <w:t xml:space="preserve">okryte w sposób opisany </w:t>
      </w:r>
      <w:r w:rsidR="008648A4">
        <w:rPr>
          <w:rFonts w:ascii="Arial" w:hAnsi="Arial" w:cs="Arial"/>
          <w:sz w:val="22"/>
          <w:szCs w:val="22"/>
        </w:rPr>
        <w:br/>
      </w:r>
      <w:r w:rsidR="00A63B75" w:rsidRPr="00E060A2">
        <w:rPr>
          <w:rFonts w:ascii="Arial" w:hAnsi="Arial" w:cs="Arial"/>
          <w:sz w:val="22"/>
          <w:szCs w:val="22"/>
        </w:rPr>
        <w:t xml:space="preserve">w ust. </w:t>
      </w:r>
      <w:r w:rsidR="00416A72">
        <w:rPr>
          <w:rFonts w:ascii="Arial" w:hAnsi="Arial" w:cs="Arial"/>
          <w:sz w:val="22"/>
          <w:szCs w:val="22"/>
        </w:rPr>
        <w:t>5</w:t>
      </w:r>
      <w:r w:rsidRPr="00E060A2">
        <w:rPr>
          <w:rFonts w:ascii="Arial" w:hAnsi="Arial" w:cs="Arial"/>
          <w:sz w:val="22"/>
          <w:szCs w:val="22"/>
        </w:rPr>
        <w:t>, karę umowną Wykonawca jest zobowiązany zapłacić w ciągu 7 dni od daty otrzymania noty obciążeniowej na rachunek wskazany przez Zamawiającego.</w:t>
      </w:r>
    </w:p>
    <w:p w14:paraId="106B015B" w14:textId="57FB15CB" w:rsidR="0056262B" w:rsidRPr="00E060A2" w:rsidRDefault="0056262B" w:rsidP="00B54379">
      <w:pPr>
        <w:pStyle w:val="Akapitzlist"/>
        <w:numPr>
          <w:ilvl w:val="0"/>
          <w:numId w:val="12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Kary umowne podlegają sumowaniu.</w:t>
      </w:r>
    </w:p>
    <w:p w14:paraId="5F78F8EE" w14:textId="77777777" w:rsidR="00B54379" w:rsidRPr="00E060A2" w:rsidRDefault="00B54379" w:rsidP="00B54379">
      <w:pPr>
        <w:pStyle w:val="Akapitzlist"/>
        <w:numPr>
          <w:ilvl w:val="0"/>
          <w:numId w:val="12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Zamawiający zastrzega sobie prawo do odszkodowania uzupełniającego, przewyższającego wysokość kar umownych, do wysokości rzeczywiście poniesionej szkody na zasadach ogólnych określonych przepisami Kodeksu cywilnego.</w:t>
      </w:r>
    </w:p>
    <w:p w14:paraId="1CEECE90" w14:textId="77777777" w:rsidR="00C777C3" w:rsidRDefault="00C777C3" w:rsidP="00B54379">
      <w:pPr>
        <w:pStyle w:val="Paragraf"/>
        <w:spacing w:after="0" w:line="360" w:lineRule="auto"/>
        <w:rPr>
          <w:rFonts w:ascii="Arial" w:hAnsi="Arial" w:cs="Arial"/>
          <w:b/>
          <w:sz w:val="22"/>
          <w:szCs w:val="22"/>
          <w:lang w:eastAsia="pl-PL"/>
        </w:rPr>
      </w:pPr>
    </w:p>
    <w:p w14:paraId="0106323D" w14:textId="7D9374A5" w:rsidR="00B54379" w:rsidRPr="00E060A2" w:rsidRDefault="00B54379" w:rsidP="00B54379">
      <w:pPr>
        <w:pStyle w:val="Paragraf"/>
        <w:spacing w:after="0" w:line="360" w:lineRule="auto"/>
        <w:rPr>
          <w:rFonts w:ascii="Arial" w:hAnsi="Arial" w:cs="Arial"/>
          <w:b/>
          <w:sz w:val="22"/>
          <w:szCs w:val="22"/>
          <w:lang w:eastAsia="pl-PL"/>
        </w:rPr>
      </w:pPr>
      <w:r w:rsidRPr="00E060A2">
        <w:rPr>
          <w:rFonts w:ascii="Arial" w:hAnsi="Arial" w:cs="Arial"/>
          <w:b/>
          <w:sz w:val="22"/>
          <w:szCs w:val="22"/>
          <w:lang w:eastAsia="pl-PL"/>
        </w:rPr>
        <w:sym w:font="Times New Roman" w:char="00A7"/>
      </w:r>
      <w:r w:rsidRPr="00E060A2">
        <w:rPr>
          <w:rFonts w:ascii="Arial" w:hAnsi="Arial" w:cs="Arial"/>
          <w:b/>
          <w:sz w:val="22"/>
          <w:szCs w:val="22"/>
          <w:lang w:eastAsia="pl-PL"/>
        </w:rPr>
        <w:t>5. Czas trwania umowy</w:t>
      </w:r>
    </w:p>
    <w:p w14:paraId="65C1F32C" w14:textId="7970C0AA" w:rsidR="00B54379" w:rsidRPr="00E060A2" w:rsidRDefault="00B54379" w:rsidP="003A4555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 xml:space="preserve">Umowa obowiązuje </w:t>
      </w:r>
      <w:r w:rsidR="003D74A1" w:rsidRPr="00E060A2">
        <w:rPr>
          <w:rFonts w:ascii="Arial" w:hAnsi="Arial" w:cs="Arial"/>
          <w:sz w:val="22"/>
          <w:szCs w:val="22"/>
        </w:rPr>
        <w:t xml:space="preserve">przez okres </w:t>
      </w:r>
      <w:r w:rsidR="007E0AF1">
        <w:rPr>
          <w:rFonts w:ascii="Arial" w:hAnsi="Arial" w:cs="Arial"/>
          <w:sz w:val="22"/>
          <w:szCs w:val="22"/>
        </w:rPr>
        <w:t>12</w:t>
      </w:r>
      <w:r w:rsidR="003D74A1" w:rsidRPr="00E060A2">
        <w:rPr>
          <w:rFonts w:ascii="Arial" w:hAnsi="Arial" w:cs="Arial"/>
          <w:sz w:val="22"/>
          <w:szCs w:val="22"/>
        </w:rPr>
        <w:t xml:space="preserve"> miesięcy </w:t>
      </w:r>
      <w:r w:rsidR="003A4555" w:rsidRPr="003A4555">
        <w:rPr>
          <w:rFonts w:ascii="Arial" w:hAnsi="Arial" w:cs="Arial"/>
          <w:sz w:val="22"/>
          <w:szCs w:val="22"/>
        </w:rPr>
        <w:t>od dnia podpisania umowy</w:t>
      </w:r>
      <w:r w:rsidRPr="003A4555">
        <w:rPr>
          <w:rFonts w:ascii="Arial" w:hAnsi="Arial" w:cs="Arial"/>
          <w:sz w:val="22"/>
          <w:szCs w:val="22"/>
        </w:rPr>
        <w:t xml:space="preserve">. </w:t>
      </w:r>
    </w:p>
    <w:p w14:paraId="5C9AD4D9" w14:textId="50BC2DB6" w:rsidR="00B54379" w:rsidRPr="00E060A2" w:rsidRDefault="00B54379" w:rsidP="00B54379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 xml:space="preserve">W przypadku zaistnienia rażących uchybień wobec postanowień niniejszej </w:t>
      </w:r>
      <w:r w:rsidR="00FA7395">
        <w:rPr>
          <w:rFonts w:ascii="Arial" w:hAnsi="Arial" w:cs="Arial"/>
          <w:sz w:val="22"/>
          <w:szCs w:val="22"/>
        </w:rPr>
        <w:t>u</w:t>
      </w:r>
      <w:r w:rsidRPr="00E060A2">
        <w:rPr>
          <w:rFonts w:ascii="Arial" w:hAnsi="Arial" w:cs="Arial"/>
          <w:sz w:val="22"/>
          <w:szCs w:val="22"/>
        </w:rPr>
        <w:t>mowy, może zostać ona wypowiedziana przez Zamawiającego z zachowaniem miesięcznego okresu wypowiedzenia, przypadającego na koniec miesiąca kalendarzowego.</w:t>
      </w:r>
      <w:r w:rsidR="0057298B" w:rsidRPr="0057298B">
        <w:t xml:space="preserve"> </w:t>
      </w:r>
      <w:r w:rsidR="0057298B">
        <w:rPr>
          <w:rFonts w:ascii="Arial" w:hAnsi="Arial" w:cs="Arial"/>
          <w:sz w:val="22"/>
          <w:szCs w:val="22"/>
        </w:rPr>
        <w:t>P</w:t>
      </w:r>
      <w:r w:rsidR="0057298B" w:rsidRPr="0057298B">
        <w:rPr>
          <w:rFonts w:ascii="Arial" w:hAnsi="Arial" w:cs="Arial"/>
          <w:sz w:val="22"/>
          <w:szCs w:val="22"/>
        </w:rPr>
        <w:t>oczątek biegu wypowiedzenia następuje z pierwszym dniem</w:t>
      </w:r>
      <w:r w:rsidR="0015183B">
        <w:rPr>
          <w:rFonts w:ascii="Arial" w:hAnsi="Arial" w:cs="Arial"/>
          <w:sz w:val="22"/>
          <w:szCs w:val="22"/>
        </w:rPr>
        <w:t xml:space="preserve"> następnego miesiąca, w którym Z</w:t>
      </w:r>
      <w:r w:rsidR="0057298B" w:rsidRPr="0057298B">
        <w:rPr>
          <w:rFonts w:ascii="Arial" w:hAnsi="Arial" w:cs="Arial"/>
          <w:sz w:val="22"/>
          <w:szCs w:val="22"/>
        </w:rPr>
        <w:t>amawiający wypowiedział umowę, zaś koniec terminu ma miejsce ostatniego dnia miesiąca</w:t>
      </w:r>
      <w:r w:rsidR="0057298B">
        <w:rPr>
          <w:rFonts w:ascii="Arial" w:hAnsi="Arial" w:cs="Arial"/>
          <w:sz w:val="22"/>
          <w:szCs w:val="22"/>
        </w:rPr>
        <w:t>.</w:t>
      </w:r>
    </w:p>
    <w:p w14:paraId="66C6F0DC" w14:textId="5F6CEF19" w:rsidR="00B54379" w:rsidRPr="00E060A2" w:rsidRDefault="00B54379" w:rsidP="00536425">
      <w:pPr>
        <w:pStyle w:val="Paragraf"/>
        <w:spacing w:before="240" w:after="0" w:line="360" w:lineRule="auto"/>
        <w:rPr>
          <w:rFonts w:ascii="Arial" w:hAnsi="Arial" w:cs="Arial"/>
          <w:b/>
          <w:sz w:val="22"/>
          <w:szCs w:val="22"/>
          <w:lang w:eastAsia="pl-PL"/>
        </w:rPr>
      </w:pPr>
      <w:r w:rsidRPr="00E060A2">
        <w:rPr>
          <w:rFonts w:ascii="Arial" w:hAnsi="Arial" w:cs="Arial"/>
          <w:b/>
          <w:sz w:val="22"/>
          <w:szCs w:val="22"/>
          <w:lang w:eastAsia="pl-PL"/>
        </w:rPr>
        <w:sym w:font="Times New Roman" w:char="00A7"/>
      </w:r>
      <w:r w:rsidRPr="00E060A2">
        <w:rPr>
          <w:rFonts w:ascii="Arial" w:hAnsi="Arial" w:cs="Arial"/>
          <w:b/>
          <w:sz w:val="22"/>
          <w:szCs w:val="22"/>
          <w:lang w:eastAsia="pl-PL"/>
        </w:rPr>
        <w:t>6. Odpowiedzialność</w:t>
      </w:r>
    </w:p>
    <w:p w14:paraId="791324D3" w14:textId="52C15061" w:rsidR="00B54379" w:rsidRPr="00E060A2" w:rsidRDefault="00B54379" w:rsidP="00B54379">
      <w:pPr>
        <w:pStyle w:val="Paragraf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E060A2">
        <w:rPr>
          <w:rFonts w:ascii="Arial" w:hAnsi="Arial" w:cs="Arial"/>
          <w:sz w:val="22"/>
          <w:szCs w:val="22"/>
          <w:lang w:eastAsia="pl-PL"/>
        </w:rPr>
        <w:t xml:space="preserve">Wykonawca zobowiązuje się wykonywać </w:t>
      </w:r>
      <w:r w:rsidR="00FA7395">
        <w:rPr>
          <w:rFonts w:ascii="Arial" w:hAnsi="Arial" w:cs="Arial"/>
          <w:sz w:val="22"/>
          <w:szCs w:val="22"/>
          <w:lang w:eastAsia="pl-PL"/>
        </w:rPr>
        <w:t>u</w:t>
      </w:r>
      <w:r w:rsidRPr="00E060A2">
        <w:rPr>
          <w:rFonts w:ascii="Arial" w:hAnsi="Arial" w:cs="Arial"/>
          <w:sz w:val="22"/>
          <w:szCs w:val="22"/>
          <w:lang w:eastAsia="pl-PL"/>
        </w:rPr>
        <w:t xml:space="preserve">mowę z najwyższą starannością, </w:t>
      </w:r>
      <w:r w:rsidRPr="00E060A2">
        <w:rPr>
          <w:rFonts w:ascii="Arial" w:hAnsi="Arial" w:cs="Arial"/>
          <w:sz w:val="22"/>
          <w:szCs w:val="22"/>
          <w:lang w:eastAsia="pl-PL"/>
        </w:rPr>
        <w:br/>
        <w:t xml:space="preserve">a w szczególności odpowiada za jakość i terminowość wykonania </w:t>
      </w:r>
      <w:r w:rsidR="00FA7395">
        <w:rPr>
          <w:rFonts w:ascii="Arial" w:hAnsi="Arial" w:cs="Arial"/>
          <w:sz w:val="22"/>
          <w:szCs w:val="22"/>
          <w:lang w:eastAsia="pl-PL"/>
        </w:rPr>
        <w:t>u</w:t>
      </w:r>
      <w:r w:rsidRPr="00E060A2">
        <w:rPr>
          <w:rFonts w:ascii="Arial" w:hAnsi="Arial" w:cs="Arial"/>
          <w:sz w:val="22"/>
          <w:szCs w:val="22"/>
          <w:lang w:eastAsia="pl-PL"/>
        </w:rPr>
        <w:t>mowy.</w:t>
      </w:r>
    </w:p>
    <w:p w14:paraId="6E78AAFC" w14:textId="77777777" w:rsidR="00B54379" w:rsidRPr="00E060A2" w:rsidRDefault="00B54379" w:rsidP="00B54379">
      <w:pPr>
        <w:numPr>
          <w:ilvl w:val="0"/>
          <w:numId w:val="14"/>
        </w:numPr>
        <w:tabs>
          <w:tab w:val="left" w:pos="-18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Wykonawca odpowiada za działania i zaniechania podwykonawców oraz osób, za pomocą których wykonuje umowę, jak za własne działania i zaniechania.</w:t>
      </w:r>
    </w:p>
    <w:p w14:paraId="26447AF6" w14:textId="5D358476" w:rsidR="00B54379" w:rsidRPr="00E060A2" w:rsidRDefault="00B54379" w:rsidP="00B54379">
      <w:pPr>
        <w:numPr>
          <w:ilvl w:val="0"/>
          <w:numId w:val="14"/>
        </w:numPr>
        <w:tabs>
          <w:tab w:val="left" w:pos="-18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 xml:space="preserve">Wykonawca zobowiązany jest do informowania Zamawiającego o wszystkich zdarzeniach mających lub mogących mieć wpływ na wykonanie </w:t>
      </w:r>
      <w:r w:rsidR="00FA7395">
        <w:rPr>
          <w:rFonts w:ascii="Arial" w:hAnsi="Arial" w:cs="Arial"/>
          <w:sz w:val="22"/>
          <w:szCs w:val="22"/>
        </w:rPr>
        <w:t>u</w:t>
      </w:r>
      <w:r w:rsidRPr="00E060A2">
        <w:rPr>
          <w:rFonts w:ascii="Arial" w:hAnsi="Arial" w:cs="Arial"/>
          <w:sz w:val="22"/>
          <w:szCs w:val="22"/>
        </w:rPr>
        <w:t>mowy.</w:t>
      </w:r>
    </w:p>
    <w:p w14:paraId="2C2DFB1F" w14:textId="77777777" w:rsidR="00B54379" w:rsidRPr="00E060A2" w:rsidRDefault="00B54379" w:rsidP="00B54379">
      <w:pPr>
        <w:numPr>
          <w:ilvl w:val="0"/>
          <w:numId w:val="14"/>
        </w:numPr>
        <w:tabs>
          <w:tab w:val="left" w:pos="-18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lastRenderedPageBreak/>
        <w:t>Wykonawca nie ponosi odpowiedzialności za ewentualne straty poniesione przez Zamawiającego, w tym za stratę przechowywanych danych, spowodowane uszkodzeniem lub awarią eksploatowanego urządzenia.</w:t>
      </w:r>
    </w:p>
    <w:p w14:paraId="4D434B7E" w14:textId="77777777" w:rsidR="00CB167D" w:rsidRDefault="00CB167D" w:rsidP="00B54379">
      <w:pPr>
        <w:pStyle w:val="Paragraf"/>
        <w:tabs>
          <w:tab w:val="left" w:pos="3119"/>
          <w:tab w:val="left" w:pos="3402"/>
        </w:tabs>
        <w:spacing w:after="0" w:line="360" w:lineRule="auto"/>
        <w:rPr>
          <w:rFonts w:ascii="Arial" w:hAnsi="Arial" w:cs="Arial"/>
          <w:b/>
          <w:sz w:val="22"/>
          <w:szCs w:val="22"/>
          <w:lang w:eastAsia="pl-PL"/>
        </w:rPr>
      </w:pPr>
    </w:p>
    <w:p w14:paraId="6E9B250A" w14:textId="77777777" w:rsidR="00B54379" w:rsidRPr="00E060A2" w:rsidRDefault="00B54379" w:rsidP="00B54379">
      <w:pPr>
        <w:pStyle w:val="Paragraf"/>
        <w:tabs>
          <w:tab w:val="left" w:pos="3119"/>
          <w:tab w:val="left" w:pos="3402"/>
        </w:tabs>
        <w:spacing w:after="0" w:line="360" w:lineRule="auto"/>
        <w:rPr>
          <w:rFonts w:ascii="Arial" w:hAnsi="Arial" w:cs="Arial"/>
          <w:b/>
          <w:sz w:val="22"/>
          <w:szCs w:val="22"/>
          <w:lang w:eastAsia="pl-PL"/>
        </w:rPr>
      </w:pPr>
      <w:r w:rsidRPr="00E060A2">
        <w:rPr>
          <w:rFonts w:ascii="Arial" w:hAnsi="Arial" w:cs="Arial"/>
          <w:b/>
          <w:sz w:val="22"/>
          <w:szCs w:val="22"/>
          <w:lang w:eastAsia="pl-PL"/>
        </w:rPr>
        <w:sym w:font="Times New Roman" w:char="00A7"/>
      </w:r>
      <w:r w:rsidRPr="00E060A2">
        <w:rPr>
          <w:rFonts w:ascii="Arial" w:hAnsi="Arial" w:cs="Arial"/>
          <w:b/>
          <w:sz w:val="22"/>
          <w:szCs w:val="22"/>
          <w:lang w:eastAsia="pl-PL"/>
        </w:rPr>
        <w:t>7. Zastrzeżenia</w:t>
      </w:r>
    </w:p>
    <w:p w14:paraId="0CF38E6D" w14:textId="6150AA27" w:rsidR="00B54379" w:rsidRPr="00E060A2" w:rsidRDefault="00B54379" w:rsidP="006654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Obowiązki i uprawnienia stron wynikające z niniejszej umowy nie mogą być przeniesione na osoby trzecie bez uzyskania pisemnej zgody drugiej strony.</w:t>
      </w:r>
    </w:p>
    <w:p w14:paraId="02EBABB9" w14:textId="77777777" w:rsidR="00EC2BA1" w:rsidRPr="00E060A2" w:rsidRDefault="00EC2BA1" w:rsidP="00B54379">
      <w:pPr>
        <w:pStyle w:val="Paragraf"/>
        <w:spacing w:after="0" w:line="360" w:lineRule="auto"/>
        <w:rPr>
          <w:rFonts w:ascii="Arial" w:hAnsi="Arial" w:cs="Arial"/>
          <w:b/>
          <w:sz w:val="22"/>
          <w:szCs w:val="22"/>
          <w:lang w:eastAsia="pl-PL"/>
        </w:rPr>
      </w:pPr>
    </w:p>
    <w:p w14:paraId="307873C8" w14:textId="77777777" w:rsidR="00B54379" w:rsidRPr="00E060A2" w:rsidRDefault="00B54379" w:rsidP="00B54379">
      <w:pPr>
        <w:pStyle w:val="Paragraf"/>
        <w:spacing w:after="0" w:line="360" w:lineRule="auto"/>
        <w:rPr>
          <w:rFonts w:ascii="Arial" w:hAnsi="Arial" w:cs="Arial"/>
          <w:b/>
          <w:sz w:val="22"/>
          <w:szCs w:val="22"/>
          <w:lang w:eastAsia="pl-PL"/>
        </w:rPr>
      </w:pPr>
      <w:r w:rsidRPr="00E060A2">
        <w:rPr>
          <w:rFonts w:ascii="Arial" w:hAnsi="Arial" w:cs="Arial"/>
          <w:b/>
          <w:sz w:val="22"/>
          <w:szCs w:val="22"/>
          <w:lang w:eastAsia="pl-PL"/>
        </w:rPr>
        <w:sym w:font="Times New Roman" w:char="00A7"/>
      </w:r>
      <w:r w:rsidRPr="00E060A2">
        <w:rPr>
          <w:rFonts w:ascii="Arial" w:hAnsi="Arial" w:cs="Arial"/>
          <w:b/>
          <w:sz w:val="22"/>
          <w:szCs w:val="22"/>
          <w:lang w:eastAsia="pl-PL"/>
        </w:rPr>
        <w:t>8. Poufność</w:t>
      </w:r>
    </w:p>
    <w:p w14:paraId="17FE9F31" w14:textId="6F1D0C14" w:rsidR="00B54379" w:rsidRPr="00E060A2" w:rsidRDefault="00B54379" w:rsidP="00B54379">
      <w:pPr>
        <w:pStyle w:val="Paragraf"/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E060A2">
        <w:rPr>
          <w:rFonts w:ascii="Arial" w:hAnsi="Arial" w:cs="Arial"/>
          <w:sz w:val="22"/>
          <w:szCs w:val="22"/>
          <w:lang w:eastAsia="pl-PL"/>
        </w:rPr>
        <w:t xml:space="preserve">1. Wykonawca zobowiązuje się do zachowania w tajemnicy wszelkich informacji uzyskanych w związku z realizacją zadania, o którym mowa w </w:t>
      </w:r>
      <w:r w:rsidRPr="00E060A2">
        <w:rPr>
          <w:rFonts w:ascii="Arial" w:hAnsi="Arial" w:cs="Arial"/>
          <w:sz w:val="22"/>
          <w:szCs w:val="22"/>
          <w:lang w:eastAsia="pl-PL"/>
        </w:rPr>
        <w:sym w:font="Times New Roman" w:char="00A7"/>
      </w:r>
      <w:r w:rsidRPr="00E060A2">
        <w:rPr>
          <w:rFonts w:ascii="Arial" w:hAnsi="Arial" w:cs="Arial"/>
          <w:sz w:val="22"/>
          <w:szCs w:val="22"/>
          <w:lang w:eastAsia="pl-PL"/>
        </w:rPr>
        <w:t>1, a</w:t>
      </w:r>
      <w:r w:rsidR="000E3079" w:rsidRPr="00E060A2">
        <w:rPr>
          <w:rFonts w:ascii="Arial" w:hAnsi="Arial" w:cs="Arial"/>
          <w:sz w:val="22"/>
          <w:szCs w:val="22"/>
          <w:lang w:eastAsia="pl-PL"/>
        </w:rPr>
        <w:t xml:space="preserve"> stanowiących prawnie chronioną tajemnicę</w:t>
      </w:r>
      <w:r w:rsidRPr="00E060A2">
        <w:rPr>
          <w:rFonts w:ascii="Arial" w:hAnsi="Arial" w:cs="Arial"/>
          <w:sz w:val="22"/>
          <w:szCs w:val="22"/>
          <w:lang w:eastAsia="pl-PL"/>
        </w:rPr>
        <w:t xml:space="preserve"> Zamawiającego. Pod pojęciem tajemnicy prawnie chronionej strony rozumieją wszelkie niepodane do publicznej wiadomości informacje techniczne, technologiczne, handlowe i organizacyjne.</w:t>
      </w:r>
    </w:p>
    <w:p w14:paraId="3822B65B" w14:textId="6AEBF5BB" w:rsidR="00665438" w:rsidRPr="00E060A2" w:rsidRDefault="00B54379" w:rsidP="00665438">
      <w:pPr>
        <w:pStyle w:val="Paragraf"/>
        <w:spacing w:after="0"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E060A2">
        <w:rPr>
          <w:rFonts w:ascii="Arial" w:hAnsi="Arial" w:cs="Arial"/>
          <w:sz w:val="22"/>
          <w:szCs w:val="22"/>
          <w:lang w:eastAsia="pl-PL"/>
        </w:rPr>
        <w:t>2. Postanowienia zawarte w ust. 1 obowiązują w trakcie trwania umowy, jak i po jej wygaśnięciu lub rozwiązaniu.</w:t>
      </w:r>
      <w:r w:rsidRPr="00E060A2">
        <w:rPr>
          <w:rFonts w:ascii="Arial" w:hAnsi="Arial" w:cs="Arial"/>
          <w:b/>
          <w:sz w:val="22"/>
          <w:szCs w:val="22"/>
        </w:rPr>
        <w:tab/>
      </w:r>
    </w:p>
    <w:p w14:paraId="2866427E" w14:textId="77777777" w:rsidR="00B54379" w:rsidRPr="00E060A2" w:rsidRDefault="00B54379" w:rsidP="00B54379">
      <w:pPr>
        <w:pStyle w:val="Paragraf"/>
        <w:spacing w:after="0" w:line="360" w:lineRule="auto"/>
        <w:ind w:left="284" w:hanging="284"/>
        <w:rPr>
          <w:rFonts w:ascii="Arial" w:hAnsi="Arial" w:cs="Arial"/>
          <w:b/>
          <w:sz w:val="22"/>
          <w:szCs w:val="22"/>
          <w:lang w:eastAsia="pl-PL"/>
        </w:rPr>
      </w:pPr>
      <w:r w:rsidRPr="00E060A2">
        <w:rPr>
          <w:rFonts w:ascii="Arial" w:hAnsi="Arial" w:cs="Arial"/>
          <w:b/>
          <w:sz w:val="22"/>
          <w:szCs w:val="22"/>
          <w:lang w:eastAsia="pl-PL"/>
        </w:rPr>
        <w:sym w:font="Times New Roman" w:char="00A7"/>
      </w:r>
      <w:r w:rsidRPr="00E060A2">
        <w:rPr>
          <w:rFonts w:ascii="Arial" w:hAnsi="Arial" w:cs="Arial"/>
          <w:b/>
          <w:sz w:val="22"/>
          <w:szCs w:val="22"/>
          <w:lang w:eastAsia="pl-PL"/>
        </w:rPr>
        <w:t>9. Zmiany umowy</w:t>
      </w:r>
    </w:p>
    <w:p w14:paraId="7611A86C" w14:textId="77777777" w:rsidR="00B54379" w:rsidRPr="00E060A2" w:rsidRDefault="00B54379" w:rsidP="00B54379">
      <w:pPr>
        <w:numPr>
          <w:ilvl w:val="3"/>
          <w:numId w:val="15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Zmiany umowy wymagają formy pisemnej pod rygorem nieważności.</w:t>
      </w:r>
    </w:p>
    <w:p w14:paraId="1E773079" w14:textId="2BD89AAD" w:rsidR="00B54379" w:rsidRPr="00E060A2" w:rsidRDefault="00B54379" w:rsidP="00B54379">
      <w:pPr>
        <w:numPr>
          <w:ilvl w:val="3"/>
          <w:numId w:val="15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 xml:space="preserve">Postanowienia umowy mogą ulec zmianom w trakcie jej realizacji jedynie </w:t>
      </w:r>
      <w:r w:rsidRPr="00E060A2">
        <w:rPr>
          <w:rFonts w:ascii="Arial" w:hAnsi="Arial" w:cs="Arial"/>
          <w:sz w:val="22"/>
          <w:szCs w:val="22"/>
        </w:rPr>
        <w:br/>
        <w:t>w zakresie i na warunkach określonych w ustawie Kodeks Cywilny, chyba że postanowienia Wytycznych</w:t>
      </w:r>
      <w:r w:rsidRPr="00E060A2">
        <w:rPr>
          <w:rStyle w:val="Odwoanieprzypisudolnego"/>
          <w:rFonts w:ascii="Arial" w:hAnsi="Arial" w:cs="Arial"/>
          <w:sz w:val="22"/>
          <w:szCs w:val="22"/>
        </w:rPr>
        <w:footnoteReference w:id="8"/>
      </w:r>
      <w:r w:rsidRPr="00E060A2">
        <w:rPr>
          <w:rFonts w:ascii="Arial" w:hAnsi="Arial" w:cs="Arial"/>
          <w:sz w:val="22"/>
          <w:szCs w:val="22"/>
        </w:rPr>
        <w:t xml:space="preserve"> w tym zakresie stanowią inaczej. Zmiany postanowień dotyczyć będą </w:t>
      </w:r>
      <w:r w:rsidR="008500EA">
        <w:rPr>
          <w:rFonts w:ascii="Arial" w:hAnsi="Arial" w:cs="Arial"/>
          <w:sz w:val="22"/>
          <w:szCs w:val="22"/>
        </w:rPr>
        <w:br/>
      </w:r>
      <w:r w:rsidRPr="00E060A2">
        <w:rPr>
          <w:rFonts w:ascii="Arial" w:hAnsi="Arial" w:cs="Arial"/>
          <w:sz w:val="22"/>
          <w:szCs w:val="22"/>
        </w:rPr>
        <w:t>w szczególności przypadku regulacji prawnych wprowadzonych w życie</w:t>
      </w:r>
      <w:r w:rsidR="008500EA">
        <w:rPr>
          <w:rFonts w:ascii="Arial" w:hAnsi="Arial" w:cs="Arial"/>
          <w:sz w:val="22"/>
          <w:szCs w:val="22"/>
        </w:rPr>
        <w:t xml:space="preserve"> </w:t>
      </w:r>
      <w:r w:rsidRPr="00E060A2">
        <w:rPr>
          <w:rFonts w:ascii="Arial" w:hAnsi="Arial" w:cs="Arial"/>
          <w:sz w:val="22"/>
          <w:szCs w:val="22"/>
        </w:rPr>
        <w:t>po dacie podpisania umowy, wywołujących potrzebę zmiany umowy, wraz ze skutkami wprowadzenia takiej zmiany (np. zmiana obowiązującej stawki VAT).</w:t>
      </w:r>
    </w:p>
    <w:p w14:paraId="26BAA4CA" w14:textId="7FF4BC62" w:rsidR="00665438" w:rsidRDefault="00B54379" w:rsidP="00B54379">
      <w:pPr>
        <w:numPr>
          <w:ilvl w:val="3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Zmiany dotyczące wskazanych w treści umowy osób do kontaktów oraz zmiany siedziby Wykonawcy lub Zamawiającego, nie wymagają sporządzenia aneksu do umowy, a jedynie pisemnego lub e-mailowego powiadomienia drugiej strony.</w:t>
      </w:r>
    </w:p>
    <w:p w14:paraId="551B18F6" w14:textId="2D792666" w:rsidR="005B2A2B" w:rsidRDefault="005B2A2B" w:rsidP="005B2A2B">
      <w:pPr>
        <w:numPr>
          <w:ilvl w:val="3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B2A2B">
        <w:rPr>
          <w:rFonts w:ascii="Arial" w:hAnsi="Arial" w:cs="Arial"/>
          <w:sz w:val="22"/>
          <w:szCs w:val="22"/>
        </w:rPr>
        <w:t xml:space="preserve">Każda ze Stron jest zobowiązana zawiadomić drugą Stronę o zmianie wszelkich danych, które uniemożliwią należytą współpracę pomiędzy Stronami. W szczególności dotyczy </w:t>
      </w:r>
      <w:r w:rsidR="008648A4">
        <w:rPr>
          <w:rFonts w:ascii="Arial" w:hAnsi="Arial" w:cs="Arial"/>
          <w:sz w:val="22"/>
          <w:szCs w:val="22"/>
        </w:rPr>
        <w:br/>
      </w:r>
      <w:r w:rsidRPr="005B2A2B">
        <w:rPr>
          <w:rFonts w:ascii="Arial" w:hAnsi="Arial" w:cs="Arial"/>
          <w:sz w:val="22"/>
          <w:szCs w:val="22"/>
        </w:rPr>
        <w:t xml:space="preserve">to zmiany adresu do doręczeń, numerów telefonów, adresów poczty elektronicznej oraz rachunków bankowych. Zmiana danych kontaktowych nie wymaga zawarcia aneksu </w:t>
      </w:r>
      <w:r w:rsidR="008648A4">
        <w:rPr>
          <w:rFonts w:ascii="Arial" w:hAnsi="Arial" w:cs="Arial"/>
          <w:sz w:val="22"/>
          <w:szCs w:val="22"/>
        </w:rPr>
        <w:br/>
      </w:r>
      <w:r w:rsidRPr="005B2A2B">
        <w:rPr>
          <w:rFonts w:ascii="Arial" w:hAnsi="Arial" w:cs="Arial"/>
          <w:sz w:val="22"/>
          <w:szCs w:val="22"/>
        </w:rPr>
        <w:t xml:space="preserve">do Umowy, a jedynie pisemnego powiadomienia drugiej Strony o ich dokonaniu. Zmiana </w:t>
      </w:r>
      <w:r w:rsidRPr="005B2A2B">
        <w:rPr>
          <w:rFonts w:ascii="Arial" w:hAnsi="Arial" w:cs="Arial"/>
          <w:sz w:val="22"/>
          <w:szCs w:val="22"/>
        </w:rPr>
        <w:lastRenderedPageBreak/>
        <w:t>powyższych danych, w braku niezwłocznego powiadomienia o zmianie, nie może wywołać negatywnych skutków dla drugiej Strony, w szczególności korespondencja wysłana na dotychczasowy adres będzie uważana za skutecznie doręczoną.</w:t>
      </w:r>
    </w:p>
    <w:p w14:paraId="1BC2EFFF" w14:textId="77777777" w:rsidR="00277625" w:rsidRPr="005B2A2B" w:rsidRDefault="00277625" w:rsidP="0027762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CF481B7" w14:textId="77777777" w:rsidR="00B54379" w:rsidRPr="00E060A2" w:rsidRDefault="00B54379" w:rsidP="00B54379">
      <w:pPr>
        <w:pStyle w:val="Paragraf"/>
        <w:spacing w:after="0" w:line="360" w:lineRule="auto"/>
        <w:ind w:left="284" w:hanging="284"/>
        <w:rPr>
          <w:rFonts w:ascii="Arial" w:hAnsi="Arial" w:cs="Arial"/>
          <w:b/>
          <w:sz w:val="22"/>
          <w:szCs w:val="22"/>
          <w:lang w:eastAsia="pl-PL"/>
        </w:rPr>
      </w:pPr>
      <w:r w:rsidRPr="00E060A2">
        <w:rPr>
          <w:rFonts w:ascii="Arial" w:hAnsi="Arial" w:cs="Arial"/>
          <w:b/>
          <w:sz w:val="22"/>
          <w:szCs w:val="22"/>
          <w:lang w:eastAsia="pl-PL"/>
        </w:rPr>
        <w:sym w:font="Times New Roman" w:char="00A7"/>
      </w:r>
      <w:r w:rsidRPr="00E060A2">
        <w:rPr>
          <w:rFonts w:ascii="Arial" w:hAnsi="Arial" w:cs="Arial"/>
          <w:b/>
          <w:sz w:val="22"/>
          <w:szCs w:val="22"/>
          <w:lang w:eastAsia="pl-PL"/>
        </w:rPr>
        <w:t>10. Postanowienia końcowe</w:t>
      </w:r>
    </w:p>
    <w:p w14:paraId="3B21043A" w14:textId="692779EF" w:rsidR="00B54379" w:rsidRPr="00E060A2" w:rsidRDefault="00B54379" w:rsidP="005A32B9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 xml:space="preserve">W zakresie nieuregulowanym </w:t>
      </w:r>
      <w:r w:rsidR="00FA7395">
        <w:rPr>
          <w:rFonts w:ascii="Arial" w:hAnsi="Arial" w:cs="Arial"/>
          <w:sz w:val="22"/>
          <w:szCs w:val="22"/>
        </w:rPr>
        <w:t>u</w:t>
      </w:r>
      <w:r w:rsidRPr="00E060A2">
        <w:rPr>
          <w:rFonts w:ascii="Arial" w:hAnsi="Arial" w:cs="Arial"/>
          <w:sz w:val="22"/>
          <w:szCs w:val="22"/>
        </w:rPr>
        <w:t>mową mają zastosowanie przepisy Kodeksu Cywilnego.</w:t>
      </w:r>
    </w:p>
    <w:p w14:paraId="7CABE821" w14:textId="77777777" w:rsidR="00B54379" w:rsidRPr="00E060A2" w:rsidRDefault="00B54379" w:rsidP="005A32B9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 xml:space="preserve">Strony dołożą wszelkich starań, by ewentualne spory rozstrzygnąć polubownie. </w:t>
      </w:r>
      <w:r w:rsidRPr="00E060A2">
        <w:rPr>
          <w:rFonts w:ascii="Arial" w:hAnsi="Arial" w:cs="Arial"/>
          <w:sz w:val="22"/>
          <w:szCs w:val="22"/>
        </w:rPr>
        <w:br/>
        <w:t>W przypadku gdy nie dojdą do porozumienia, spory rozstrzygane będą przez Sąd Powszechny właściwy dla siedziby Zamawiającego.</w:t>
      </w:r>
    </w:p>
    <w:p w14:paraId="69F529A1" w14:textId="41E90B4B" w:rsidR="00B54379" w:rsidRPr="00E060A2" w:rsidRDefault="00B54379" w:rsidP="005A32B9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Umowę sporządzono w 3 jednobrzmiących egzemplarzach, dwa egzemplarze dla Zamawiającego i jeden dla Wykonawcy</w:t>
      </w:r>
      <w:r w:rsidR="000F5B48">
        <w:rPr>
          <w:rFonts w:ascii="Arial" w:hAnsi="Arial" w:cs="Arial"/>
          <w:sz w:val="22"/>
          <w:szCs w:val="22"/>
        </w:rPr>
        <w:t>/ Umowę zawarto w formie elektronicznej</w:t>
      </w:r>
      <w:r w:rsidR="000F5B48" w:rsidRPr="00E060A2">
        <w:rPr>
          <w:rStyle w:val="Odwoanieprzypisudolnego"/>
          <w:rFonts w:ascii="Arial" w:hAnsi="Arial" w:cs="Arial"/>
          <w:sz w:val="22"/>
          <w:szCs w:val="22"/>
        </w:rPr>
        <w:footnoteReference w:id="9"/>
      </w:r>
      <w:r w:rsidRPr="00E060A2">
        <w:rPr>
          <w:rFonts w:ascii="Arial" w:hAnsi="Arial" w:cs="Arial"/>
          <w:sz w:val="22"/>
          <w:szCs w:val="22"/>
        </w:rPr>
        <w:t>.</w:t>
      </w:r>
    </w:p>
    <w:p w14:paraId="7D4AF833" w14:textId="77777777" w:rsidR="00B54379" w:rsidRPr="00E060A2" w:rsidRDefault="00B54379" w:rsidP="005A32B9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Integralną część umowy stanowią następujące załączniki:</w:t>
      </w:r>
    </w:p>
    <w:p w14:paraId="4020C040" w14:textId="14CC909D" w:rsidR="00B54379" w:rsidRPr="00E060A2" w:rsidRDefault="00B54379" w:rsidP="00B54379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Zał. Nr 1 – Szczegó</w:t>
      </w:r>
      <w:r w:rsidR="009D15DB">
        <w:rPr>
          <w:rFonts w:ascii="Arial" w:hAnsi="Arial" w:cs="Arial"/>
          <w:sz w:val="22"/>
          <w:szCs w:val="22"/>
        </w:rPr>
        <w:t>łowy opis przedmiotu zamówienia</w:t>
      </w:r>
      <w:r w:rsidR="008648A4">
        <w:rPr>
          <w:rFonts w:ascii="Arial" w:hAnsi="Arial" w:cs="Arial"/>
          <w:sz w:val="22"/>
          <w:szCs w:val="22"/>
        </w:rPr>
        <w:t xml:space="preserve"> (SOPZ)</w:t>
      </w:r>
    </w:p>
    <w:p w14:paraId="437C3DAD" w14:textId="1F21D5D7" w:rsidR="00B54379" w:rsidRPr="00E060A2" w:rsidRDefault="00B54379" w:rsidP="00B54379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Zał. Nr</w:t>
      </w:r>
      <w:r w:rsidR="009D15DB">
        <w:rPr>
          <w:rFonts w:ascii="Arial" w:hAnsi="Arial" w:cs="Arial"/>
          <w:sz w:val="22"/>
          <w:szCs w:val="22"/>
        </w:rPr>
        <w:t xml:space="preserve"> 2 – Kopia oferty Wykonawcy</w:t>
      </w:r>
    </w:p>
    <w:p w14:paraId="1056FB4E" w14:textId="1E6F4B39" w:rsidR="00B54379" w:rsidRPr="00E060A2" w:rsidRDefault="00B54379" w:rsidP="00B54379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Zał. Nr 3 – Protokół naprawy/p</w:t>
      </w:r>
      <w:r w:rsidR="009D15DB">
        <w:rPr>
          <w:rFonts w:ascii="Arial" w:hAnsi="Arial" w:cs="Arial"/>
          <w:sz w:val="22"/>
          <w:szCs w:val="22"/>
        </w:rPr>
        <w:t>odstawienia sprzętu zastępczego</w:t>
      </w:r>
    </w:p>
    <w:p w14:paraId="43203394" w14:textId="31A8B5FE" w:rsidR="00B54379" w:rsidRPr="00E060A2" w:rsidRDefault="00E31E80" w:rsidP="00DD6C23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Zał. N</w:t>
      </w:r>
      <w:r w:rsidR="00B54379" w:rsidRPr="00E060A2">
        <w:rPr>
          <w:rFonts w:ascii="Arial" w:hAnsi="Arial" w:cs="Arial"/>
          <w:sz w:val="22"/>
          <w:szCs w:val="22"/>
        </w:rPr>
        <w:t xml:space="preserve">r 4 – </w:t>
      </w:r>
      <w:r w:rsidRPr="00E060A2">
        <w:rPr>
          <w:rFonts w:ascii="Arial" w:hAnsi="Arial" w:cs="Arial"/>
          <w:sz w:val="22"/>
          <w:szCs w:val="22"/>
        </w:rPr>
        <w:t>Ewidencja czasu pracy</w:t>
      </w:r>
    </w:p>
    <w:p w14:paraId="03B4554A" w14:textId="2C436C91" w:rsidR="00E31E80" w:rsidRDefault="00E31E80" w:rsidP="00DD6C23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Zał. Nr 5 – Protokół odbioru</w:t>
      </w:r>
    </w:p>
    <w:p w14:paraId="693AC7D8" w14:textId="7BD04869" w:rsidR="006A0524" w:rsidRPr="00E060A2" w:rsidRDefault="006A0524" w:rsidP="00DD6C23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Zał. Nr 6 – </w:t>
      </w:r>
      <w:r w:rsidRPr="006A0524">
        <w:rPr>
          <w:rFonts w:ascii="Arial" w:hAnsi="Arial" w:cs="Arial"/>
          <w:sz w:val="22"/>
          <w:szCs w:val="22"/>
        </w:rPr>
        <w:t>Obowiązek informacyjny RODO</w:t>
      </w:r>
    </w:p>
    <w:p w14:paraId="45679D71" w14:textId="77777777" w:rsidR="00B54379" w:rsidRPr="00E060A2" w:rsidRDefault="00B54379" w:rsidP="00B54379">
      <w:pPr>
        <w:rPr>
          <w:rFonts w:ascii="Arial" w:hAnsi="Arial" w:cs="Arial"/>
          <w:sz w:val="22"/>
          <w:szCs w:val="22"/>
        </w:rPr>
      </w:pPr>
    </w:p>
    <w:p w14:paraId="330FC860" w14:textId="77777777" w:rsidR="00B54379" w:rsidRPr="00E060A2" w:rsidRDefault="00B54379" w:rsidP="00C65119">
      <w:pPr>
        <w:jc w:val="center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b/>
          <w:sz w:val="22"/>
          <w:szCs w:val="22"/>
        </w:rPr>
        <w:t xml:space="preserve">WYKONAWCA         </w:t>
      </w:r>
      <w:r w:rsidRPr="00E060A2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Pr="00E060A2">
        <w:rPr>
          <w:rFonts w:ascii="Arial" w:hAnsi="Arial" w:cs="Arial"/>
          <w:b/>
          <w:sz w:val="22"/>
          <w:szCs w:val="22"/>
        </w:rPr>
        <w:t>ZAMAWIAJĄCY</w:t>
      </w:r>
    </w:p>
    <w:p w14:paraId="7F86D9EC" w14:textId="77777777" w:rsidR="00B54379" w:rsidRPr="00E060A2" w:rsidRDefault="00B54379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br w:type="page"/>
      </w:r>
    </w:p>
    <w:p w14:paraId="736324C6" w14:textId="4C53C4AB" w:rsidR="00B54379" w:rsidRPr="00E060A2" w:rsidRDefault="00B54379" w:rsidP="00B54379">
      <w:pPr>
        <w:jc w:val="right"/>
        <w:rPr>
          <w:rFonts w:ascii="Arial" w:hAnsi="Arial" w:cs="Arial"/>
          <w:b/>
          <w:sz w:val="22"/>
          <w:szCs w:val="22"/>
        </w:rPr>
      </w:pPr>
      <w:r w:rsidRPr="00E060A2">
        <w:rPr>
          <w:rFonts w:ascii="Arial" w:hAnsi="Arial" w:cs="Arial"/>
          <w:b/>
          <w:sz w:val="22"/>
          <w:szCs w:val="22"/>
        </w:rPr>
        <w:lastRenderedPageBreak/>
        <w:t>Z</w:t>
      </w:r>
      <w:r w:rsidR="00295185">
        <w:rPr>
          <w:rFonts w:ascii="Arial" w:hAnsi="Arial" w:cs="Arial"/>
          <w:b/>
          <w:sz w:val="22"/>
          <w:szCs w:val="22"/>
        </w:rPr>
        <w:t>ałącznik nr 3 do umowy nr 270.</w:t>
      </w:r>
      <w:r w:rsidR="000F5B48">
        <w:rPr>
          <w:rFonts w:ascii="Arial" w:hAnsi="Arial" w:cs="Arial"/>
          <w:b/>
          <w:sz w:val="22"/>
          <w:szCs w:val="22"/>
        </w:rPr>
        <w:t>90</w:t>
      </w:r>
      <w:r w:rsidR="00295185">
        <w:rPr>
          <w:rFonts w:ascii="Arial" w:hAnsi="Arial" w:cs="Arial"/>
          <w:b/>
          <w:sz w:val="22"/>
          <w:szCs w:val="22"/>
        </w:rPr>
        <w:t>.20</w:t>
      </w:r>
      <w:r w:rsidR="00201D9E">
        <w:rPr>
          <w:rFonts w:ascii="Arial" w:hAnsi="Arial" w:cs="Arial"/>
          <w:b/>
          <w:sz w:val="22"/>
          <w:szCs w:val="22"/>
        </w:rPr>
        <w:t>2</w:t>
      </w:r>
      <w:r w:rsidR="000F5B48">
        <w:rPr>
          <w:rFonts w:ascii="Arial" w:hAnsi="Arial" w:cs="Arial"/>
          <w:b/>
          <w:sz w:val="22"/>
          <w:szCs w:val="22"/>
        </w:rPr>
        <w:t>1</w:t>
      </w:r>
    </w:p>
    <w:p w14:paraId="3D86AB74" w14:textId="77777777" w:rsidR="00B54379" w:rsidRPr="00E060A2" w:rsidRDefault="00B54379" w:rsidP="00B54379">
      <w:pPr>
        <w:rPr>
          <w:rFonts w:ascii="Arial" w:hAnsi="Arial" w:cs="Arial"/>
          <w:sz w:val="22"/>
          <w:szCs w:val="22"/>
        </w:rPr>
      </w:pPr>
    </w:p>
    <w:p w14:paraId="726C4DCA" w14:textId="77777777" w:rsidR="00B54379" w:rsidRPr="00E060A2" w:rsidRDefault="00B54379" w:rsidP="00B54379">
      <w:pPr>
        <w:jc w:val="center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Protokół naprawy/podstawienia sprzętu zastępczego*</w:t>
      </w:r>
    </w:p>
    <w:p w14:paraId="3FF1379E" w14:textId="77777777" w:rsidR="00B54379" w:rsidRPr="00E060A2" w:rsidRDefault="00B54379" w:rsidP="00B54379">
      <w:pPr>
        <w:jc w:val="center"/>
        <w:rPr>
          <w:rFonts w:ascii="Arial" w:hAnsi="Arial" w:cs="Arial"/>
          <w:sz w:val="22"/>
          <w:szCs w:val="22"/>
        </w:rPr>
      </w:pPr>
    </w:p>
    <w:p w14:paraId="23EF7E58" w14:textId="77777777" w:rsidR="00B54379" w:rsidRPr="00E060A2" w:rsidRDefault="00B54379" w:rsidP="00B54379">
      <w:pPr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W dniu………………w ramach umowy nr…………………….z dnia ……………………</w:t>
      </w:r>
    </w:p>
    <w:p w14:paraId="35CEB68F" w14:textId="77777777" w:rsidR="00B54379" w:rsidRPr="00E060A2" w:rsidRDefault="00B54379" w:rsidP="00B54379">
      <w:pPr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Na podstawie zgłoszenia numer ……………………………………………………………</w:t>
      </w:r>
    </w:p>
    <w:p w14:paraId="563E5574" w14:textId="77777777" w:rsidR="00B54379" w:rsidRPr="00E060A2" w:rsidRDefault="00B54379" w:rsidP="00B54379">
      <w:pPr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Pan/Pani*………………………….przedstawiciel Wykonawcy……………………...……</w:t>
      </w:r>
    </w:p>
    <w:p w14:paraId="30612440" w14:textId="7F064533" w:rsidR="00B54379" w:rsidRPr="00E060A2" w:rsidRDefault="00C65119" w:rsidP="00B54379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/imię i nazwisko/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54379" w:rsidRPr="00E060A2">
        <w:rPr>
          <w:rFonts w:ascii="Arial" w:hAnsi="Arial" w:cs="Arial"/>
          <w:sz w:val="22"/>
          <w:szCs w:val="22"/>
        </w:rPr>
        <w:t>/nazwa serwisu/</w:t>
      </w:r>
    </w:p>
    <w:p w14:paraId="19B86E50" w14:textId="77777777" w:rsidR="00B54379" w:rsidRPr="00E060A2" w:rsidRDefault="00B54379" w:rsidP="00B54379">
      <w:pPr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w obecności Pana/Pani*………………………….</w:t>
      </w:r>
      <w:r w:rsidRPr="00E060A2">
        <w:rPr>
          <w:rFonts w:ascii="Arial" w:hAnsi="Arial" w:cs="Arial"/>
          <w:sz w:val="22"/>
          <w:szCs w:val="22"/>
        </w:rPr>
        <w:tab/>
        <w:t>upoważnionego przedstawiciela CKPŚ</w:t>
      </w:r>
    </w:p>
    <w:p w14:paraId="536CBC57" w14:textId="5936E02E" w:rsidR="00B54379" w:rsidRPr="00E060A2" w:rsidRDefault="00B54379" w:rsidP="00B54379">
      <w:pPr>
        <w:ind w:left="708" w:firstLine="708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 xml:space="preserve">           </w:t>
      </w:r>
      <w:r w:rsidR="00C65119">
        <w:rPr>
          <w:rFonts w:ascii="Arial" w:hAnsi="Arial" w:cs="Arial"/>
          <w:sz w:val="22"/>
          <w:szCs w:val="22"/>
        </w:rPr>
        <w:t xml:space="preserve">          </w:t>
      </w:r>
      <w:r w:rsidRPr="00E060A2">
        <w:rPr>
          <w:rFonts w:ascii="Arial" w:hAnsi="Arial" w:cs="Arial"/>
          <w:sz w:val="22"/>
          <w:szCs w:val="22"/>
        </w:rPr>
        <w:t xml:space="preserve"> /imię i nazwisko/</w:t>
      </w:r>
      <w:r w:rsidRPr="00E060A2">
        <w:rPr>
          <w:rFonts w:ascii="Arial" w:hAnsi="Arial" w:cs="Arial"/>
          <w:sz w:val="22"/>
          <w:szCs w:val="22"/>
        </w:rPr>
        <w:tab/>
      </w:r>
    </w:p>
    <w:p w14:paraId="0D82482D" w14:textId="77777777" w:rsidR="00B54379" w:rsidRPr="00E060A2" w:rsidRDefault="00B54379" w:rsidP="00B54379">
      <w:pPr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dokonał naprawy………………………..o numerze seryjnym:…………………………….</w:t>
      </w:r>
    </w:p>
    <w:p w14:paraId="5A178F68" w14:textId="77777777" w:rsidR="00B54379" w:rsidRPr="00E060A2" w:rsidRDefault="00B54379" w:rsidP="00B54379">
      <w:pPr>
        <w:ind w:left="1416" w:firstLine="708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/podać typ urządzenia/</w:t>
      </w:r>
    </w:p>
    <w:p w14:paraId="54E5774D" w14:textId="77777777" w:rsidR="00B54379" w:rsidRPr="00E060A2" w:rsidRDefault="00B54379" w:rsidP="00B54379">
      <w:pPr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Data i godzina rozpoczęcia naprawy:……………………………………………………….</w:t>
      </w:r>
      <w:r w:rsidRPr="00E060A2">
        <w:rPr>
          <w:rFonts w:ascii="Arial" w:hAnsi="Arial" w:cs="Arial"/>
          <w:sz w:val="22"/>
          <w:szCs w:val="22"/>
        </w:rPr>
        <w:tab/>
      </w:r>
    </w:p>
    <w:p w14:paraId="021E9BBE" w14:textId="77777777" w:rsidR="00B54379" w:rsidRPr="00E060A2" w:rsidRDefault="00B54379" w:rsidP="00B54379">
      <w:pPr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Data i godzina zakończenia naprawy:……………………………………………………….</w:t>
      </w:r>
      <w:r w:rsidRPr="00E060A2">
        <w:rPr>
          <w:rFonts w:ascii="Arial" w:hAnsi="Arial" w:cs="Arial"/>
          <w:sz w:val="22"/>
          <w:szCs w:val="22"/>
        </w:rPr>
        <w:tab/>
      </w:r>
    </w:p>
    <w:p w14:paraId="6B498889" w14:textId="77777777" w:rsidR="00B54379" w:rsidRPr="00E060A2" w:rsidRDefault="00B54379" w:rsidP="00B54379">
      <w:pPr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Opis uszkodzenia: </w:t>
      </w:r>
    </w:p>
    <w:p w14:paraId="7F07D8AB" w14:textId="77777777" w:rsidR="00B54379" w:rsidRPr="00E060A2" w:rsidRDefault="00B54379" w:rsidP="00B54379">
      <w:pPr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10146D" w14:textId="77777777" w:rsidR="00B54379" w:rsidRPr="00E060A2" w:rsidRDefault="00B54379" w:rsidP="00B54379">
      <w:pPr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Wykonywane czynności diagnostyczne:</w:t>
      </w:r>
    </w:p>
    <w:p w14:paraId="62EC809F" w14:textId="77777777" w:rsidR="00B54379" w:rsidRPr="00E060A2" w:rsidRDefault="00B54379" w:rsidP="00B54379">
      <w:pPr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0F4AAD" w14:textId="77777777" w:rsidR="00B54379" w:rsidRPr="00E060A2" w:rsidRDefault="00B54379" w:rsidP="00B54379">
      <w:pPr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Wykonywane czynności w celu usunięcia awarii:</w:t>
      </w:r>
    </w:p>
    <w:p w14:paraId="33B08C71" w14:textId="77777777" w:rsidR="00B54379" w:rsidRPr="00E060A2" w:rsidRDefault="00B54379" w:rsidP="00B54379">
      <w:pPr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088A5E" w14:textId="77777777" w:rsidR="00B54379" w:rsidRPr="00E060A2" w:rsidRDefault="00B54379" w:rsidP="00B54379">
      <w:pPr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Wymienione części / podstawiony sprzęt* (nazwy, kody handlowe i numery seryjne):</w:t>
      </w:r>
    </w:p>
    <w:p w14:paraId="3DB0FE48" w14:textId="77777777" w:rsidR="00B54379" w:rsidRPr="00E060A2" w:rsidRDefault="00B54379" w:rsidP="00B54379">
      <w:pPr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17EA98" w14:textId="77777777" w:rsidR="00B54379" w:rsidRPr="00E060A2" w:rsidRDefault="00B54379" w:rsidP="00B54379">
      <w:pPr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Czynności wykonane w celu kontroli poprawności działania sprzętu:</w:t>
      </w:r>
    </w:p>
    <w:p w14:paraId="128FAC47" w14:textId="77777777" w:rsidR="00B54379" w:rsidRPr="00E060A2" w:rsidRDefault="00B54379" w:rsidP="00B54379">
      <w:pPr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D0D837" w14:textId="77777777" w:rsidR="00B54379" w:rsidRPr="00E060A2" w:rsidRDefault="00B54379" w:rsidP="00B54379">
      <w:pPr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* niepotrzebne skreślić</w:t>
      </w:r>
    </w:p>
    <w:p w14:paraId="63038733" w14:textId="77777777" w:rsidR="00B54379" w:rsidRPr="00E060A2" w:rsidRDefault="00B54379" w:rsidP="00B54379">
      <w:pPr>
        <w:spacing w:line="360" w:lineRule="auto"/>
        <w:ind w:right="484"/>
        <w:jc w:val="right"/>
        <w:rPr>
          <w:rFonts w:ascii="Arial" w:hAnsi="Arial" w:cs="Arial"/>
          <w:sz w:val="22"/>
          <w:szCs w:val="22"/>
        </w:rPr>
      </w:pPr>
    </w:p>
    <w:p w14:paraId="1966ABD6" w14:textId="77777777" w:rsidR="00B54379" w:rsidRPr="00E060A2" w:rsidRDefault="00B54379" w:rsidP="00B54379">
      <w:pPr>
        <w:spacing w:line="360" w:lineRule="auto"/>
        <w:ind w:right="484"/>
        <w:rPr>
          <w:rFonts w:ascii="Arial" w:hAnsi="Arial" w:cs="Arial"/>
          <w:sz w:val="22"/>
          <w:szCs w:val="22"/>
        </w:rPr>
      </w:pPr>
    </w:p>
    <w:p w14:paraId="12DAF155" w14:textId="77777777" w:rsidR="00B54379" w:rsidRPr="00E060A2" w:rsidRDefault="00B54379" w:rsidP="00B54379">
      <w:pPr>
        <w:spacing w:line="360" w:lineRule="auto"/>
        <w:ind w:right="484"/>
        <w:jc w:val="right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…………………</w:t>
      </w:r>
    </w:p>
    <w:p w14:paraId="75E1F416" w14:textId="77777777" w:rsidR="00C65119" w:rsidRDefault="00C65119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4691361" w14:textId="0EA6A449" w:rsidR="00B54379" w:rsidRPr="00E060A2" w:rsidRDefault="00B54379" w:rsidP="00B54379">
      <w:pPr>
        <w:spacing w:line="360" w:lineRule="auto"/>
        <w:ind w:right="-567"/>
        <w:jc w:val="right"/>
        <w:rPr>
          <w:rFonts w:ascii="Arial" w:hAnsi="Arial" w:cs="Arial"/>
          <w:b/>
          <w:sz w:val="22"/>
          <w:szCs w:val="22"/>
        </w:rPr>
      </w:pPr>
      <w:r w:rsidRPr="00E060A2">
        <w:rPr>
          <w:rFonts w:ascii="Arial" w:hAnsi="Arial" w:cs="Arial"/>
          <w:b/>
          <w:sz w:val="22"/>
          <w:szCs w:val="22"/>
        </w:rPr>
        <w:lastRenderedPageBreak/>
        <w:t>Załącznik nr 4 d</w:t>
      </w:r>
      <w:r w:rsidR="008B4202">
        <w:rPr>
          <w:rFonts w:ascii="Arial" w:hAnsi="Arial" w:cs="Arial"/>
          <w:b/>
          <w:sz w:val="22"/>
          <w:szCs w:val="22"/>
        </w:rPr>
        <w:t>o umowy nr 270.</w:t>
      </w:r>
      <w:r w:rsidR="000F5B48">
        <w:rPr>
          <w:rFonts w:ascii="Arial" w:hAnsi="Arial" w:cs="Arial"/>
          <w:b/>
          <w:sz w:val="22"/>
          <w:szCs w:val="22"/>
        </w:rPr>
        <w:t>90</w:t>
      </w:r>
      <w:r w:rsidR="00295185">
        <w:rPr>
          <w:rFonts w:ascii="Arial" w:hAnsi="Arial" w:cs="Arial"/>
          <w:b/>
          <w:sz w:val="22"/>
          <w:szCs w:val="22"/>
        </w:rPr>
        <w:t>.20</w:t>
      </w:r>
      <w:r w:rsidR="00201D9E">
        <w:rPr>
          <w:rFonts w:ascii="Arial" w:hAnsi="Arial" w:cs="Arial"/>
          <w:b/>
          <w:sz w:val="22"/>
          <w:szCs w:val="22"/>
        </w:rPr>
        <w:t>2</w:t>
      </w:r>
      <w:r w:rsidR="000F5B48">
        <w:rPr>
          <w:rFonts w:ascii="Arial" w:hAnsi="Arial" w:cs="Arial"/>
          <w:b/>
          <w:sz w:val="22"/>
          <w:szCs w:val="22"/>
        </w:rPr>
        <w:t>1</w:t>
      </w:r>
    </w:p>
    <w:p w14:paraId="7E1977B5" w14:textId="73717CD3" w:rsidR="00B54379" w:rsidRPr="00E060A2" w:rsidRDefault="00E31E80" w:rsidP="00B54379">
      <w:pPr>
        <w:spacing w:line="360" w:lineRule="auto"/>
        <w:ind w:left="540" w:right="484"/>
        <w:jc w:val="center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b/>
          <w:sz w:val="22"/>
          <w:szCs w:val="22"/>
        </w:rPr>
        <w:t>Ewidencja czasu pracy</w:t>
      </w:r>
    </w:p>
    <w:p w14:paraId="3212442E" w14:textId="77777777" w:rsidR="00B54379" w:rsidRPr="00E060A2" w:rsidRDefault="00B54379" w:rsidP="00B54379">
      <w:pPr>
        <w:spacing w:line="360" w:lineRule="auto"/>
        <w:ind w:left="540" w:right="484"/>
        <w:jc w:val="center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za miesiąc ……………</w:t>
      </w:r>
    </w:p>
    <w:p w14:paraId="01CE6212" w14:textId="77777777" w:rsidR="00B54379" w:rsidRPr="00E060A2" w:rsidRDefault="00B54379" w:rsidP="00B54379">
      <w:pPr>
        <w:spacing w:line="360" w:lineRule="auto"/>
        <w:ind w:left="540" w:right="484"/>
        <w:jc w:val="center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z dnia …………………..</w:t>
      </w:r>
    </w:p>
    <w:p w14:paraId="6594F958" w14:textId="77777777" w:rsidR="00B54379" w:rsidRPr="00E060A2" w:rsidRDefault="00B54379" w:rsidP="00B54379">
      <w:pPr>
        <w:spacing w:line="360" w:lineRule="auto"/>
        <w:ind w:left="540" w:right="484"/>
        <w:rPr>
          <w:rFonts w:ascii="Arial" w:hAnsi="Arial" w:cs="Arial"/>
          <w:sz w:val="22"/>
          <w:szCs w:val="22"/>
        </w:rPr>
      </w:pPr>
    </w:p>
    <w:tbl>
      <w:tblPr>
        <w:tblW w:w="103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15"/>
        <w:gridCol w:w="4217"/>
        <w:gridCol w:w="4217"/>
      </w:tblGrid>
      <w:tr w:rsidR="00B54379" w:rsidRPr="00E060A2" w14:paraId="23FED449" w14:textId="77777777" w:rsidTr="00D81E14">
        <w:trPr>
          <w:trHeight w:val="949"/>
          <w:jc w:val="center"/>
        </w:trPr>
        <w:tc>
          <w:tcPr>
            <w:tcW w:w="1915" w:type="dxa"/>
            <w:vAlign w:val="center"/>
          </w:tcPr>
          <w:p w14:paraId="1F2E96A4" w14:textId="77777777" w:rsidR="00B54379" w:rsidRPr="00E060A2" w:rsidRDefault="00B54379" w:rsidP="00D81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60A2">
              <w:rPr>
                <w:rFonts w:ascii="Arial" w:hAnsi="Arial" w:cs="Arial"/>
                <w:sz w:val="22"/>
                <w:szCs w:val="22"/>
              </w:rPr>
              <w:t xml:space="preserve">Urządzenie/ </w:t>
            </w:r>
          </w:p>
          <w:p w14:paraId="5955CABF" w14:textId="77777777" w:rsidR="00B54379" w:rsidRPr="00E060A2" w:rsidRDefault="00B54379" w:rsidP="00D81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60A2">
              <w:rPr>
                <w:rFonts w:ascii="Arial" w:hAnsi="Arial" w:cs="Arial"/>
                <w:sz w:val="22"/>
                <w:szCs w:val="22"/>
              </w:rPr>
              <w:t>Numer seryjny</w:t>
            </w:r>
          </w:p>
        </w:tc>
        <w:tc>
          <w:tcPr>
            <w:tcW w:w="4217" w:type="dxa"/>
            <w:vAlign w:val="center"/>
          </w:tcPr>
          <w:p w14:paraId="4B4FF1EE" w14:textId="71619F9C" w:rsidR="00B54379" w:rsidRPr="00E060A2" w:rsidRDefault="00B54379" w:rsidP="00436DA4">
            <w:pPr>
              <w:spacing w:line="360" w:lineRule="auto"/>
              <w:ind w:left="99" w:right="75"/>
              <w:rPr>
                <w:rFonts w:ascii="Arial" w:hAnsi="Arial" w:cs="Arial"/>
                <w:sz w:val="22"/>
                <w:szCs w:val="22"/>
              </w:rPr>
            </w:pPr>
            <w:r w:rsidRPr="00E060A2">
              <w:rPr>
                <w:rFonts w:ascii="Arial" w:hAnsi="Arial" w:cs="Arial"/>
                <w:sz w:val="22"/>
                <w:szCs w:val="22"/>
              </w:rPr>
              <w:t>Opis prac serwisowych wykonanych w danym okresie rozliczeniowym wraz ze wskazaniem dnia wykonania usług:</w:t>
            </w:r>
          </w:p>
        </w:tc>
        <w:tc>
          <w:tcPr>
            <w:tcW w:w="4217" w:type="dxa"/>
            <w:vAlign w:val="center"/>
          </w:tcPr>
          <w:p w14:paraId="55010A8E" w14:textId="77777777" w:rsidR="00B54379" w:rsidRPr="00E060A2" w:rsidRDefault="00B54379" w:rsidP="00D81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60A2">
              <w:rPr>
                <w:rFonts w:ascii="Arial" w:hAnsi="Arial" w:cs="Arial"/>
                <w:sz w:val="22"/>
                <w:szCs w:val="22"/>
              </w:rPr>
              <w:t>Liczba roboczogodzin w miesiącu</w:t>
            </w:r>
          </w:p>
        </w:tc>
      </w:tr>
      <w:tr w:rsidR="00C65119" w:rsidRPr="00D97148" w14:paraId="424F458B" w14:textId="77777777" w:rsidTr="0043524D">
        <w:trPr>
          <w:trHeight w:val="949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987DC" w14:textId="5A80E4B1" w:rsidR="00C65119" w:rsidRPr="00D97148" w:rsidRDefault="00C65119" w:rsidP="00D971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148">
              <w:rPr>
                <w:rFonts w:ascii="Arial" w:hAnsi="Arial" w:cs="Arial"/>
                <w:b/>
                <w:sz w:val="22"/>
                <w:szCs w:val="20"/>
              </w:rPr>
              <w:t>SHARP MX-</w:t>
            </w:r>
            <w:r w:rsidR="00D97148">
              <w:rPr>
                <w:rFonts w:ascii="Arial" w:hAnsi="Arial" w:cs="Arial"/>
                <w:b/>
                <w:sz w:val="22"/>
                <w:szCs w:val="20"/>
              </w:rPr>
              <w:t>……</w:t>
            </w:r>
            <w:r w:rsidR="00D97148" w:rsidRPr="00D97148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D97148">
              <w:rPr>
                <w:rFonts w:ascii="Arial" w:hAnsi="Arial" w:cs="Arial"/>
                <w:b/>
                <w:sz w:val="22"/>
                <w:szCs w:val="20"/>
              </w:rPr>
              <w:br/>
              <w:t xml:space="preserve">s/n: </w:t>
            </w:r>
            <w:r w:rsidR="00D97148">
              <w:rPr>
                <w:rFonts w:ascii="Arial" w:hAnsi="Arial" w:cs="Arial"/>
                <w:b/>
                <w:sz w:val="22"/>
                <w:szCs w:val="20"/>
              </w:rPr>
              <w:t>…………</w:t>
            </w:r>
          </w:p>
        </w:tc>
        <w:tc>
          <w:tcPr>
            <w:tcW w:w="4217" w:type="dxa"/>
            <w:vAlign w:val="center"/>
          </w:tcPr>
          <w:p w14:paraId="27BDB25B" w14:textId="77777777" w:rsidR="00C65119" w:rsidRPr="00D97148" w:rsidRDefault="00C65119" w:rsidP="00C65119">
            <w:pPr>
              <w:spacing w:line="360" w:lineRule="auto"/>
              <w:ind w:right="484"/>
              <w:rPr>
                <w:rFonts w:ascii="Arial" w:hAnsi="Arial" w:cs="Arial"/>
                <w:sz w:val="22"/>
                <w:szCs w:val="22"/>
              </w:rPr>
            </w:pPr>
          </w:p>
          <w:p w14:paraId="337016B4" w14:textId="77777777" w:rsidR="00C65119" w:rsidRPr="00D97148" w:rsidRDefault="00C65119" w:rsidP="00C65119">
            <w:pPr>
              <w:spacing w:line="360" w:lineRule="auto"/>
              <w:ind w:right="484"/>
              <w:rPr>
                <w:rFonts w:ascii="Arial" w:hAnsi="Arial" w:cs="Arial"/>
                <w:sz w:val="22"/>
                <w:szCs w:val="22"/>
              </w:rPr>
            </w:pPr>
          </w:p>
          <w:p w14:paraId="6E23D72F" w14:textId="77777777" w:rsidR="00C65119" w:rsidRPr="00D97148" w:rsidRDefault="00C65119" w:rsidP="00C65119">
            <w:pPr>
              <w:spacing w:line="360" w:lineRule="auto"/>
              <w:ind w:right="4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7" w:type="dxa"/>
            <w:vAlign w:val="center"/>
          </w:tcPr>
          <w:p w14:paraId="70031BD2" w14:textId="77777777" w:rsidR="00C65119" w:rsidRPr="00D97148" w:rsidRDefault="00C65119" w:rsidP="00C65119">
            <w:pPr>
              <w:spacing w:line="360" w:lineRule="auto"/>
              <w:ind w:right="48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2BC1E1" w14:textId="77777777" w:rsidR="00B54379" w:rsidRPr="00D97148" w:rsidRDefault="00B54379" w:rsidP="00B54379">
      <w:pPr>
        <w:spacing w:line="360" w:lineRule="auto"/>
        <w:ind w:left="540" w:right="484"/>
        <w:jc w:val="right"/>
        <w:rPr>
          <w:rFonts w:ascii="Arial" w:hAnsi="Arial" w:cs="Arial"/>
          <w:sz w:val="22"/>
          <w:szCs w:val="22"/>
        </w:rPr>
      </w:pPr>
    </w:p>
    <w:p w14:paraId="07B9D385" w14:textId="77777777" w:rsidR="00B54379" w:rsidRPr="00D97148" w:rsidRDefault="00B54379" w:rsidP="00B54379">
      <w:pPr>
        <w:spacing w:line="360" w:lineRule="auto"/>
        <w:ind w:left="540" w:right="484"/>
        <w:jc w:val="right"/>
        <w:rPr>
          <w:rFonts w:ascii="Arial" w:hAnsi="Arial" w:cs="Arial"/>
          <w:sz w:val="22"/>
          <w:szCs w:val="22"/>
        </w:rPr>
      </w:pPr>
    </w:p>
    <w:p w14:paraId="7EF455AD" w14:textId="77777777" w:rsidR="00B54379" w:rsidRPr="00E060A2" w:rsidRDefault="00B54379" w:rsidP="00276545">
      <w:pPr>
        <w:spacing w:line="360" w:lineRule="auto"/>
        <w:ind w:right="484"/>
        <w:jc w:val="center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…………………</w:t>
      </w:r>
      <w:r w:rsidRPr="00E060A2">
        <w:rPr>
          <w:rFonts w:ascii="Arial" w:hAnsi="Arial" w:cs="Arial"/>
          <w:sz w:val="22"/>
          <w:szCs w:val="22"/>
        </w:rPr>
        <w:tab/>
      </w:r>
      <w:r w:rsidRPr="00E060A2">
        <w:rPr>
          <w:rFonts w:ascii="Arial" w:hAnsi="Arial" w:cs="Arial"/>
          <w:sz w:val="22"/>
          <w:szCs w:val="22"/>
        </w:rPr>
        <w:tab/>
      </w:r>
      <w:r w:rsidRPr="00E060A2">
        <w:rPr>
          <w:rFonts w:ascii="Arial" w:hAnsi="Arial" w:cs="Arial"/>
          <w:sz w:val="22"/>
          <w:szCs w:val="22"/>
        </w:rPr>
        <w:tab/>
      </w:r>
      <w:r w:rsidRPr="00E060A2">
        <w:rPr>
          <w:rFonts w:ascii="Arial" w:hAnsi="Arial" w:cs="Arial"/>
          <w:sz w:val="22"/>
          <w:szCs w:val="22"/>
        </w:rPr>
        <w:tab/>
      </w:r>
      <w:r w:rsidRPr="00E060A2">
        <w:rPr>
          <w:rFonts w:ascii="Arial" w:hAnsi="Arial" w:cs="Arial"/>
          <w:sz w:val="22"/>
          <w:szCs w:val="22"/>
        </w:rPr>
        <w:tab/>
      </w:r>
      <w:r w:rsidRPr="00E060A2">
        <w:rPr>
          <w:rFonts w:ascii="Arial" w:hAnsi="Arial" w:cs="Arial"/>
          <w:sz w:val="22"/>
          <w:szCs w:val="22"/>
        </w:rPr>
        <w:tab/>
      </w:r>
      <w:r w:rsidRPr="00E060A2">
        <w:rPr>
          <w:rFonts w:ascii="Arial" w:hAnsi="Arial" w:cs="Arial"/>
          <w:sz w:val="22"/>
          <w:szCs w:val="22"/>
        </w:rPr>
        <w:tab/>
        <w:t>………………………..</w:t>
      </w:r>
    </w:p>
    <w:p w14:paraId="7E87CF2C" w14:textId="77777777" w:rsidR="00B54379" w:rsidRPr="00E060A2" w:rsidRDefault="00B54379" w:rsidP="00276545">
      <w:pPr>
        <w:spacing w:line="360" w:lineRule="auto"/>
        <w:ind w:right="484"/>
        <w:jc w:val="center"/>
        <w:rPr>
          <w:rFonts w:ascii="Arial" w:hAnsi="Arial" w:cs="Arial"/>
          <w:b/>
          <w:sz w:val="22"/>
          <w:szCs w:val="22"/>
        </w:rPr>
      </w:pPr>
      <w:r w:rsidRPr="00E060A2">
        <w:rPr>
          <w:rFonts w:ascii="Arial" w:hAnsi="Arial" w:cs="Arial"/>
          <w:b/>
          <w:sz w:val="22"/>
          <w:szCs w:val="22"/>
        </w:rPr>
        <w:t>WYKONAWCA</w:t>
      </w:r>
      <w:r w:rsidRPr="00E060A2">
        <w:rPr>
          <w:rFonts w:ascii="Arial" w:hAnsi="Arial" w:cs="Arial"/>
          <w:b/>
          <w:sz w:val="22"/>
          <w:szCs w:val="22"/>
        </w:rPr>
        <w:tab/>
      </w:r>
      <w:r w:rsidRPr="00E060A2">
        <w:rPr>
          <w:rFonts w:ascii="Arial" w:hAnsi="Arial" w:cs="Arial"/>
          <w:b/>
          <w:sz w:val="22"/>
          <w:szCs w:val="22"/>
        </w:rPr>
        <w:tab/>
      </w:r>
      <w:r w:rsidRPr="00E060A2">
        <w:rPr>
          <w:rFonts w:ascii="Arial" w:hAnsi="Arial" w:cs="Arial"/>
          <w:b/>
          <w:sz w:val="22"/>
          <w:szCs w:val="22"/>
        </w:rPr>
        <w:tab/>
      </w:r>
      <w:r w:rsidRPr="00E060A2">
        <w:rPr>
          <w:rFonts w:ascii="Arial" w:hAnsi="Arial" w:cs="Arial"/>
          <w:b/>
          <w:sz w:val="22"/>
          <w:szCs w:val="22"/>
        </w:rPr>
        <w:tab/>
      </w:r>
      <w:r w:rsidRPr="00E060A2">
        <w:rPr>
          <w:rFonts w:ascii="Arial" w:hAnsi="Arial" w:cs="Arial"/>
          <w:b/>
          <w:sz w:val="22"/>
          <w:szCs w:val="22"/>
        </w:rPr>
        <w:tab/>
      </w:r>
      <w:r w:rsidRPr="00E060A2">
        <w:rPr>
          <w:rFonts w:ascii="Arial" w:hAnsi="Arial" w:cs="Arial"/>
          <w:b/>
          <w:sz w:val="22"/>
          <w:szCs w:val="22"/>
        </w:rPr>
        <w:tab/>
      </w:r>
      <w:r w:rsidRPr="00E060A2">
        <w:rPr>
          <w:rFonts w:ascii="Arial" w:hAnsi="Arial" w:cs="Arial"/>
          <w:b/>
          <w:sz w:val="22"/>
          <w:szCs w:val="22"/>
        </w:rPr>
        <w:tab/>
        <w:t>ZAMAWIAJĄCY</w:t>
      </w:r>
    </w:p>
    <w:p w14:paraId="3B23B89B" w14:textId="77777777" w:rsidR="00E04649" w:rsidRPr="00E060A2" w:rsidRDefault="00E04649" w:rsidP="00276545">
      <w:pPr>
        <w:jc w:val="center"/>
        <w:rPr>
          <w:rFonts w:ascii="Arial" w:hAnsi="Arial" w:cs="Arial"/>
          <w:sz w:val="22"/>
          <w:szCs w:val="22"/>
        </w:rPr>
      </w:pPr>
    </w:p>
    <w:p w14:paraId="19C325B8" w14:textId="77777777" w:rsidR="004A22D8" w:rsidRPr="00E060A2" w:rsidRDefault="004A22D8" w:rsidP="00E04649">
      <w:pPr>
        <w:rPr>
          <w:rFonts w:ascii="Arial" w:hAnsi="Arial" w:cs="Arial"/>
          <w:sz w:val="22"/>
          <w:szCs w:val="22"/>
        </w:rPr>
      </w:pPr>
    </w:p>
    <w:p w14:paraId="6E8AC255" w14:textId="77777777" w:rsidR="004A22D8" w:rsidRPr="00E060A2" w:rsidRDefault="004A22D8" w:rsidP="00E04649">
      <w:pPr>
        <w:rPr>
          <w:rFonts w:ascii="Arial" w:hAnsi="Arial" w:cs="Arial"/>
          <w:sz w:val="22"/>
          <w:szCs w:val="22"/>
        </w:rPr>
      </w:pPr>
    </w:p>
    <w:p w14:paraId="5C4E2373" w14:textId="77777777" w:rsidR="004A22D8" w:rsidRPr="00E060A2" w:rsidRDefault="004A22D8" w:rsidP="00E04649">
      <w:pPr>
        <w:rPr>
          <w:rFonts w:ascii="Arial" w:hAnsi="Arial" w:cs="Arial"/>
          <w:sz w:val="22"/>
          <w:szCs w:val="22"/>
        </w:rPr>
      </w:pPr>
    </w:p>
    <w:p w14:paraId="3CB2D442" w14:textId="77777777" w:rsidR="004A22D8" w:rsidRPr="00E060A2" w:rsidRDefault="004A22D8" w:rsidP="00E04649">
      <w:pPr>
        <w:rPr>
          <w:rFonts w:ascii="Arial" w:hAnsi="Arial" w:cs="Arial"/>
          <w:sz w:val="22"/>
          <w:szCs w:val="22"/>
        </w:rPr>
      </w:pPr>
    </w:p>
    <w:p w14:paraId="3385CDE1" w14:textId="77777777" w:rsidR="004A22D8" w:rsidRPr="00E060A2" w:rsidRDefault="004A22D8" w:rsidP="00E04649">
      <w:pPr>
        <w:rPr>
          <w:rFonts w:ascii="Arial" w:hAnsi="Arial" w:cs="Arial"/>
          <w:sz w:val="22"/>
          <w:szCs w:val="22"/>
        </w:rPr>
      </w:pPr>
    </w:p>
    <w:p w14:paraId="2F380BC7" w14:textId="77777777" w:rsidR="004A22D8" w:rsidRPr="00E060A2" w:rsidRDefault="004A22D8" w:rsidP="00E04649">
      <w:pPr>
        <w:rPr>
          <w:rFonts w:ascii="Arial" w:hAnsi="Arial" w:cs="Arial"/>
          <w:sz w:val="22"/>
          <w:szCs w:val="22"/>
        </w:rPr>
      </w:pPr>
    </w:p>
    <w:p w14:paraId="14289F5F" w14:textId="77777777" w:rsidR="004A22D8" w:rsidRPr="00E060A2" w:rsidRDefault="004A22D8" w:rsidP="00E04649">
      <w:pPr>
        <w:rPr>
          <w:rFonts w:ascii="Arial" w:hAnsi="Arial" w:cs="Arial"/>
          <w:sz w:val="22"/>
          <w:szCs w:val="22"/>
        </w:rPr>
      </w:pPr>
    </w:p>
    <w:p w14:paraId="7576BD53" w14:textId="77777777" w:rsidR="004A22D8" w:rsidRPr="00E060A2" w:rsidRDefault="004A22D8" w:rsidP="00E04649">
      <w:pPr>
        <w:rPr>
          <w:rFonts w:ascii="Arial" w:hAnsi="Arial" w:cs="Arial"/>
          <w:sz w:val="22"/>
          <w:szCs w:val="22"/>
        </w:rPr>
      </w:pPr>
    </w:p>
    <w:p w14:paraId="674A13BC" w14:textId="77777777" w:rsidR="004A22D8" w:rsidRPr="00E060A2" w:rsidRDefault="004A22D8" w:rsidP="00E04649">
      <w:pPr>
        <w:rPr>
          <w:rFonts w:ascii="Arial" w:hAnsi="Arial" w:cs="Arial"/>
          <w:sz w:val="22"/>
          <w:szCs w:val="22"/>
        </w:rPr>
      </w:pPr>
    </w:p>
    <w:p w14:paraId="1FE3F36F" w14:textId="77777777" w:rsidR="004A22D8" w:rsidRPr="00E060A2" w:rsidRDefault="004A22D8" w:rsidP="00E04649">
      <w:pPr>
        <w:rPr>
          <w:rFonts w:ascii="Arial" w:hAnsi="Arial" w:cs="Arial"/>
          <w:sz w:val="22"/>
          <w:szCs w:val="22"/>
        </w:rPr>
      </w:pPr>
    </w:p>
    <w:p w14:paraId="06FE9E87" w14:textId="77777777" w:rsidR="004A22D8" w:rsidRPr="00E060A2" w:rsidRDefault="004A22D8" w:rsidP="00E04649">
      <w:pPr>
        <w:rPr>
          <w:rFonts w:ascii="Arial" w:hAnsi="Arial" w:cs="Arial"/>
          <w:sz w:val="22"/>
          <w:szCs w:val="22"/>
        </w:rPr>
      </w:pPr>
    </w:p>
    <w:p w14:paraId="7114532B" w14:textId="77777777" w:rsidR="004A22D8" w:rsidRPr="00E060A2" w:rsidRDefault="004A22D8" w:rsidP="00E04649">
      <w:pPr>
        <w:rPr>
          <w:rFonts w:ascii="Arial" w:hAnsi="Arial" w:cs="Arial"/>
          <w:sz w:val="22"/>
          <w:szCs w:val="22"/>
        </w:rPr>
      </w:pPr>
    </w:p>
    <w:p w14:paraId="33C78651" w14:textId="77777777" w:rsidR="004A22D8" w:rsidRPr="00E060A2" w:rsidRDefault="004A22D8" w:rsidP="00E04649">
      <w:pPr>
        <w:rPr>
          <w:rFonts w:ascii="Arial" w:hAnsi="Arial" w:cs="Arial"/>
          <w:sz w:val="22"/>
          <w:szCs w:val="22"/>
        </w:rPr>
      </w:pPr>
    </w:p>
    <w:p w14:paraId="0878A845" w14:textId="49351962" w:rsidR="004A22D8" w:rsidRDefault="004A22D8" w:rsidP="00E04649">
      <w:pPr>
        <w:rPr>
          <w:rFonts w:ascii="Arial" w:hAnsi="Arial" w:cs="Arial"/>
          <w:sz w:val="22"/>
          <w:szCs w:val="22"/>
        </w:rPr>
      </w:pPr>
    </w:p>
    <w:p w14:paraId="151BAC3B" w14:textId="61AB0EED" w:rsidR="00436DA4" w:rsidRDefault="00436DA4" w:rsidP="00E04649">
      <w:pPr>
        <w:rPr>
          <w:rFonts w:ascii="Arial" w:hAnsi="Arial" w:cs="Arial"/>
          <w:sz w:val="22"/>
          <w:szCs w:val="22"/>
        </w:rPr>
      </w:pPr>
    </w:p>
    <w:p w14:paraId="7A687C7A" w14:textId="157C411E" w:rsidR="00436DA4" w:rsidRDefault="00436DA4" w:rsidP="00E04649">
      <w:pPr>
        <w:rPr>
          <w:rFonts w:ascii="Arial" w:hAnsi="Arial" w:cs="Arial"/>
          <w:sz w:val="22"/>
          <w:szCs w:val="22"/>
        </w:rPr>
      </w:pPr>
    </w:p>
    <w:p w14:paraId="5ADAEBD8" w14:textId="1B96B668" w:rsidR="00436DA4" w:rsidRDefault="00436DA4" w:rsidP="00E04649">
      <w:pPr>
        <w:rPr>
          <w:rFonts w:ascii="Arial" w:hAnsi="Arial" w:cs="Arial"/>
          <w:sz w:val="22"/>
          <w:szCs w:val="22"/>
        </w:rPr>
      </w:pPr>
    </w:p>
    <w:p w14:paraId="7FE06DB2" w14:textId="5FDD5586" w:rsidR="00436DA4" w:rsidRDefault="00436DA4" w:rsidP="00E04649">
      <w:pPr>
        <w:rPr>
          <w:rFonts w:ascii="Arial" w:hAnsi="Arial" w:cs="Arial"/>
          <w:sz w:val="22"/>
          <w:szCs w:val="22"/>
        </w:rPr>
      </w:pPr>
    </w:p>
    <w:p w14:paraId="4926EC4A" w14:textId="7543C153" w:rsidR="00436DA4" w:rsidRDefault="00436DA4" w:rsidP="00E04649">
      <w:pPr>
        <w:rPr>
          <w:rFonts w:ascii="Arial" w:hAnsi="Arial" w:cs="Arial"/>
          <w:sz w:val="22"/>
          <w:szCs w:val="22"/>
        </w:rPr>
      </w:pPr>
    </w:p>
    <w:p w14:paraId="435C8350" w14:textId="4F267F22" w:rsidR="00436DA4" w:rsidRDefault="00436DA4" w:rsidP="00E04649">
      <w:pPr>
        <w:rPr>
          <w:rFonts w:ascii="Arial" w:hAnsi="Arial" w:cs="Arial"/>
          <w:sz w:val="22"/>
          <w:szCs w:val="22"/>
        </w:rPr>
      </w:pPr>
    </w:p>
    <w:p w14:paraId="12E82AD9" w14:textId="6FC08518" w:rsidR="00436DA4" w:rsidRDefault="00436DA4" w:rsidP="00E04649">
      <w:pPr>
        <w:rPr>
          <w:rFonts w:ascii="Arial" w:hAnsi="Arial" w:cs="Arial"/>
          <w:sz w:val="22"/>
          <w:szCs w:val="22"/>
        </w:rPr>
      </w:pPr>
    </w:p>
    <w:p w14:paraId="47BEE7BF" w14:textId="01CD7850" w:rsidR="00436DA4" w:rsidRDefault="00436DA4" w:rsidP="00E04649">
      <w:pPr>
        <w:rPr>
          <w:rFonts w:ascii="Arial" w:hAnsi="Arial" w:cs="Arial"/>
          <w:sz w:val="22"/>
          <w:szCs w:val="22"/>
        </w:rPr>
      </w:pPr>
    </w:p>
    <w:p w14:paraId="428D3415" w14:textId="77777777" w:rsidR="00436DA4" w:rsidRPr="00E060A2" w:rsidRDefault="00436DA4" w:rsidP="00E04649">
      <w:pPr>
        <w:rPr>
          <w:rFonts w:ascii="Arial" w:hAnsi="Arial" w:cs="Arial"/>
          <w:sz w:val="22"/>
          <w:szCs w:val="22"/>
        </w:rPr>
      </w:pPr>
    </w:p>
    <w:p w14:paraId="17DC268D" w14:textId="77777777" w:rsidR="004A22D8" w:rsidRPr="00E060A2" w:rsidRDefault="004A22D8" w:rsidP="00E04649">
      <w:pPr>
        <w:rPr>
          <w:rFonts w:ascii="Arial" w:hAnsi="Arial" w:cs="Arial"/>
          <w:sz w:val="22"/>
          <w:szCs w:val="22"/>
        </w:rPr>
      </w:pPr>
    </w:p>
    <w:p w14:paraId="73BFADA3" w14:textId="77777777" w:rsidR="004A22D8" w:rsidRPr="00E060A2" w:rsidRDefault="004A22D8" w:rsidP="00E04649">
      <w:pPr>
        <w:rPr>
          <w:rFonts w:ascii="Arial" w:hAnsi="Arial" w:cs="Arial"/>
          <w:sz w:val="22"/>
          <w:szCs w:val="22"/>
        </w:rPr>
      </w:pPr>
    </w:p>
    <w:p w14:paraId="1B752BD2" w14:textId="77777777" w:rsidR="004A22D8" w:rsidRPr="00E060A2" w:rsidRDefault="004A22D8" w:rsidP="00E04649">
      <w:pPr>
        <w:rPr>
          <w:rFonts w:ascii="Arial" w:hAnsi="Arial" w:cs="Arial"/>
          <w:sz w:val="22"/>
          <w:szCs w:val="22"/>
        </w:rPr>
      </w:pPr>
    </w:p>
    <w:p w14:paraId="791ED673" w14:textId="77777777" w:rsidR="004A22D8" w:rsidRPr="00E060A2" w:rsidRDefault="004A22D8" w:rsidP="00E04649">
      <w:pPr>
        <w:rPr>
          <w:rFonts w:ascii="Arial" w:hAnsi="Arial" w:cs="Arial"/>
          <w:sz w:val="22"/>
          <w:szCs w:val="22"/>
        </w:rPr>
      </w:pPr>
    </w:p>
    <w:p w14:paraId="666935D8" w14:textId="4F8BC964" w:rsidR="004A22D8" w:rsidRPr="00E060A2" w:rsidRDefault="004A22D8" w:rsidP="004A22D8">
      <w:pPr>
        <w:spacing w:line="360" w:lineRule="auto"/>
        <w:ind w:right="-567"/>
        <w:jc w:val="right"/>
        <w:rPr>
          <w:rFonts w:ascii="Arial" w:hAnsi="Arial" w:cs="Arial"/>
          <w:b/>
          <w:sz w:val="22"/>
          <w:szCs w:val="22"/>
        </w:rPr>
      </w:pPr>
      <w:r w:rsidRPr="00E060A2">
        <w:rPr>
          <w:rFonts w:ascii="Arial" w:hAnsi="Arial" w:cs="Arial"/>
          <w:b/>
          <w:sz w:val="22"/>
          <w:szCs w:val="22"/>
        </w:rPr>
        <w:lastRenderedPageBreak/>
        <w:t xml:space="preserve">Załącznik nr 5 do umowy nr </w:t>
      </w:r>
      <w:r w:rsidR="00862927" w:rsidRPr="00E060A2">
        <w:rPr>
          <w:rFonts w:ascii="Arial" w:hAnsi="Arial" w:cs="Arial"/>
          <w:b/>
          <w:sz w:val="22"/>
          <w:szCs w:val="22"/>
        </w:rPr>
        <w:t>270.</w:t>
      </w:r>
      <w:r w:rsidR="000F5B48">
        <w:rPr>
          <w:rFonts w:ascii="Arial" w:hAnsi="Arial" w:cs="Arial"/>
          <w:b/>
          <w:sz w:val="22"/>
          <w:szCs w:val="22"/>
        </w:rPr>
        <w:t>90</w:t>
      </w:r>
      <w:r w:rsidR="00436DA4">
        <w:rPr>
          <w:rFonts w:ascii="Arial" w:hAnsi="Arial" w:cs="Arial"/>
          <w:b/>
          <w:sz w:val="22"/>
          <w:szCs w:val="22"/>
        </w:rPr>
        <w:t>.20</w:t>
      </w:r>
      <w:r w:rsidR="00201D9E">
        <w:rPr>
          <w:rFonts w:ascii="Arial" w:hAnsi="Arial" w:cs="Arial"/>
          <w:b/>
          <w:sz w:val="22"/>
          <w:szCs w:val="22"/>
        </w:rPr>
        <w:t>2</w:t>
      </w:r>
      <w:r w:rsidR="000F5B48">
        <w:rPr>
          <w:rFonts w:ascii="Arial" w:hAnsi="Arial" w:cs="Arial"/>
          <w:b/>
          <w:sz w:val="22"/>
          <w:szCs w:val="22"/>
        </w:rPr>
        <w:t>1</w:t>
      </w:r>
    </w:p>
    <w:p w14:paraId="6D438F56" w14:textId="77777777" w:rsidR="004A22D8" w:rsidRPr="00E060A2" w:rsidRDefault="004A22D8" w:rsidP="004A22D8">
      <w:pPr>
        <w:spacing w:line="360" w:lineRule="auto"/>
        <w:ind w:right="-567"/>
        <w:jc w:val="right"/>
        <w:rPr>
          <w:rFonts w:ascii="Arial" w:hAnsi="Arial" w:cs="Arial"/>
          <w:b/>
          <w:sz w:val="22"/>
          <w:szCs w:val="22"/>
        </w:rPr>
      </w:pPr>
    </w:p>
    <w:p w14:paraId="53DEB759" w14:textId="77777777" w:rsidR="004A22D8" w:rsidRPr="00E060A2" w:rsidRDefault="004A22D8" w:rsidP="004A22D8">
      <w:pPr>
        <w:spacing w:line="360" w:lineRule="auto"/>
        <w:ind w:left="540" w:right="484"/>
        <w:rPr>
          <w:rFonts w:ascii="Arial" w:hAnsi="Arial" w:cs="Arial"/>
          <w:i/>
          <w:sz w:val="22"/>
          <w:szCs w:val="22"/>
        </w:rPr>
      </w:pPr>
      <w:r w:rsidRPr="00E060A2">
        <w:rPr>
          <w:rStyle w:val="Nagwek1PogrubienieBezkursywy"/>
          <w:rFonts w:ascii="Arial" w:hAnsi="Arial" w:cs="Arial"/>
        </w:rPr>
        <w:tab/>
      </w:r>
      <w:r w:rsidRPr="00E060A2">
        <w:rPr>
          <w:rStyle w:val="Nagwek1PogrubienieBezkursywy"/>
          <w:rFonts w:ascii="Arial" w:hAnsi="Arial" w:cs="Arial"/>
        </w:rPr>
        <w:tab/>
      </w:r>
      <w:r w:rsidRPr="00E060A2">
        <w:rPr>
          <w:rStyle w:val="Nagwek1PogrubienieBezkursywy"/>
          <w:rFonts w:ascii="Arial" w:hAnsi="Arial" w:cs="Arial"/>
        </w:rPr>
        <w:tab/>
      </w:r>
      <w:r w:rsidRPr="00E060A2">
        <w:rPr>
          <w:rStyle w:val="Nagwek1PogrubienieBezkursywy"/>
          <w:rFonts w:ascii="Arial" w:hAnsi="Arial" w:cs="Arial"/>
          <w:i w:val="0"/>
        </w:rPr>
        <w:t xml:space="preserve">PROTOKÓŁ ODBIORU NR …. </w:t>
      </w:r>
      <w:r w:rsidRPr="00E060A2">
        <w:rPr>
          <w:rStyle w:val="PogrubienieNagwek19ptBezkursywy"/>
          <w:rFonts w:ascii="Arial" w:hAnsi="Arial" w:cs="Arial"/>
          <w:bCs w:val="0"/>
          <w:i w:val="0"/>
          <w:sz w:val="22"/>
          <w:szCs w:val="22"/>
        </w:rPr>
        <w:t xml:space="preserve">Z DNIA </w:t>
      </w:r>
      <w:r w:rsidRPr="00E060A2">
        <w:rPr>
          <w:rStyle w:val="PogrubienieNagwek19ptBezkursywy"/>
          <w:rFonts w:ascii="Arial" w:hAnsi="Arial" w:cs="Arial"/>
          <w:i w:val="0"/>
          <w:sz w:val="22"/>
          <w:szCs w:val="22"/>
        </w:rPr>
        <w:t>…………………….</w:t>
      </w:r>
      <w:r w:rsidRPr="00E060A2">
        <w:rPr>
          <w:rStyle w:val="PogrubienieNagwek19ptBezkursywy"/>
          <w:rFonts w:ascii="Arial" w:hAnsi="Arial" w:cs="Arial"/>
          <w:bCs w:val="0"/>
          <w:i w:val="0"/>
          <w:sz w:val="22"/>
          <w:szCs w:val="22"/>
        </w:rPr>
        <w:t xml:space="preserve"> r</w:t>
      </w:r>
      <w:r w:rsidRPr="00E060A2">
        <w:rPr>
          <w:rFonts w:ascii="Arial" w:hAnsi="Arial" w:cs="Arial"/>
          <w:i/>
          <w:sz w:val="22"/>
          <w:szCs w:val="22"/>
        </w:rPr>
        <w:t xml:space="preserve"> </w:t>
      </w:r>
    </w:p>
    <w:p w14:paraId="222CBAC2" w14:textId="77777777" w:rsidR="004A22D8" w:rsidRPr="00E060A2" w:rsidRDefault="004A22D8" w:rsidP="004A22D8">
      <w:pPr>
        <w:spacing w:line="360" w:lineRule="auto"/>
        <w:ind w:left="540" w:right="484"/>
        <w:jc w:val="center"/>
        <w:rPr>
          <w:rFonts w:ascii="Arial" w:hAnsi="Arial" w:cs="Arial"/>
          <w:sz w:val="22"/>
          <w:szCs w:val="22"/>
        </w:rPr>
      </w:pPr>
    </w:p>
    <w:p w14:paraId="29056DC2" w14:textId="77777777" w:rsidR="004A22D8" w:rsidRPr="00E060A2" w:rsidRDefault="004A22D8" w:rsidP="004A22D8">
      <w:pPr>
        <w:spacing w:line="360" w:lineRule="auto"/>
        <w:ind w:left="540" w:right="484"/>
        <w:rPr>
          <w:rFonts w:ascii="Arial" w:hAnsi="Arial" w:cs="Arial"/>
          <w:sz w:val="22"/>
          <w:szCs w:val="22"/>
        </w:rPr>
      </w:pPr>
    </w:p>
    <w:tbl>
      <w:tblPr>
        <w:tblW w:w="101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842"/>
        <w:gridCol w:w="1996"/>
        <w:gridCol w:w="1701"/>
        <w:gridCol w:w="1559"/>
        <w:gridCol w:w="1451"/>
      </w:tblGrid>
      <w:tr w:rsidR="004A22D8" w:rsidRPr="00E060A2" w14:paraId="6DE1CC98" w14:textId="77777777" w:rsidTr="008E2584">
        <w:trPr>
          <w:trHeight w:val="2873"/>
          <w:jc w:val="center"/>
        </w:trPr>
        <w:tc>
          <w:tcPr>
            <w:tcW w:w="1555" w:type="dxa"/>
            <w:vAlign w:val="center"/>
          </w:tcPr>
          <w:p w14:paraId="505077AE" w14:textId="77777777" w:rsidR="004A22D8" w:rsidRPr="00E060A2" w:rsidRDefault="004A22D8" w:rsidP="008E258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60A2">
              <w:rPr>
                <w:rStyle w:val="PogrubienieTeksttreci2TimesNewRoman9pt"/>
                <w:rFonts w:ascii="Arial" w:hAnsi="Arial" w:cs="Arial"/>
                <w:bCs w:val="0"/>
                <w:sz w:val="22"/>
                <w:szCs w:val="22"/>
              </w:rPr>
              <w:t>URZĄDZENNIE/NUMER SERYJNY</w:t>
            </w:r>
          </w:p>
        </w:tc>
        <w:tc>
          <w:tcPr>
            <w:tcW w:w="1842" w:type="dxa"/>
            <w:vAlign w:val="center"/>
          </w:tcPr>
          <w:p w14:paraId="3A0C1DA3" w14:textId="77777777" w:rsidR="004A22D8" w:rsidRPr="00E060A2" w:rsidRDefault="004A22D8" w:rsidP="008E2584">
            <w:pPr>
              <w:pStyle w:val="Teksttreci20"/>
              <w:shd w:val="clear" w:color="auto" w:fill="auto"/>
              <w:spacing w:before="0" w:after="0" w:line="276" w:lineRule="auto"/>
              <w:rPr>
                <w:rStyle w:val="PogrubienieTeksttreci2TimesNewRoman9pt"/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14:paraId="7DD9BE5E" w14:textId="77777777" w:rsidR="004A22D8" w:rsidRPr="00E060A2" w:rsidRDefault="004A22D8" w:rsidP="008E2584">
            <w:pPr>
              <w:pStyle w:val="Teksttreci20"/>
              <w:shd w:val="clear" w:color="auto" w:fill="auto"/>
              <w:spacing w:before="0" w:after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060A2">
              <w:rPr>
                <w:rStyle w:val="PogrubienieTeksttreci2TimesNewRoman9pt"/>
                <w:rFonts w:ascii="Arial" w:eastAsia="Calibri" w:hAnsi="Arial" w:cs="Arial"/>
                <w:bCs w:val="0"/>
                <w:sz w:val="22"/>
                <w:szCs w:val="22"/>
              </w:rPr>
              <w:t>STAN LICZNIKA NA POCZĄTKU OKRESU</w:t>
            </w:r>
          </w:p>
          <w:p w14:paraId="25691948" w14:textId="77777777" w:rsidR="004A22D8" w:rsidRPr="00E060A2" w:rsidRDefault="004A22D8" w:rsidP="008E2584">
            <w:pPr>
              <w:spacing w:line="276" w:lineRule="auto"/>
              <w:ind w:left="99" w:right="7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60A2">
              <w:rPr>
                <w:rStyle w:val="PogrubienieTeksttreci2TimesNewRoman9pt"/>
                <w:rFonts w:ascii="Arial" w:hAnsi="Arial" w:cs="Arial"/>
                <w:bCs w:val="0"/>
                <w:sz w:val="22"/>
                <w:szCs w:val="22"/>
              </w:rPr>
              <w:t>ROZLICZENIOWEGO (ILOŚĆ KOPII I WYDRUKÓW) KOLOROWE (K) / CZARNO-BIAŁE (CB)</w:t>
            </w:r>
          </w:p>
        </w:tc>
        <w:tc>
          <w:tcPr>
            <w:tcW w:w="1996" w:type="dxa"/>
            <w:vAlign w:val="center"/>
          </w:tcPr>
          <w:p w14:paraId="4BFB9FD2" w14:textId="77777777" w:rsidR="004A22D8" w:rsidRPr="00E060A2" w:rsidRDefault="004A22D8" w:rsidP="008E2584">
            <w:pPr>
              <w:pStyle w:val="Teksttreci20"/>
              <w:shd w:val="clear" w:color="auto" w:fill="auto"/>
              <w:spacing w:before="0" w:after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060A2">
              <w:rPr>
                <w:rStyle w:val="PogrubienieTeksttreci2TimesNewRoman9pt"/>
                <w:rFonts w:ascii="Arial" w:eastAsia="Calibri" w:hAnsi="Arial" w:cs="Arial"/>
                <w:bCs w:val="0"/>
                <w:sz w:val="22"/>
                <w:szCs w:val="22"/>
              </w:rPr>
              <w:t>STAN</w:t>
            </w:r>
          </w:p>
          <w:p w14:paraId="0F2F0BC4" w14:textId="77777777" w:rsidR="004A22D8" w:rsidRPr="00E060A2" w:rsidRDefault="004A22D8" w:rsidP="008E258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60A2">
              <w:rPr>
                <w:rStyle w:val="PogrubienieTeksttreci2TimesNewRoman9pt"/>
                <w:rFonts w:ascii="Arial" w:hAnsi="Arial" w:cs="Arial"/>
                <w:bCs w:val="0"/>
                <w:sz w:val="22"/>
                <w:szCs w:val="22"/>
              </w:rPr>
              <w:t>LICZNIKA NA KONIEC OKRESU ROZLICZENIO WEGO (ILOŚĆ KOPII I WYDRUKÓW) KOLOROWE (K) / CZARNO</w:t>
            </w:r>
            <w:r w:rsidRPr="00E060A2">
              <w:rPr>
                <w:rStyle w:val="PogrubienieTeksttreci2TimesNewRoman9pt"/>
                <w:rFonts w:ascii="Arial" w:hAnsi="Arial" w:cs="Arial"/>
                <w:bCs w:val="0"/>
                <w:sz w:val="22"/>
                <w:szCs w:val="22"/>
              </w:rPr>
              <w:softHyphen/>
              <w:t>BIAŁE (CB)</w:t>
            </w:r>
          </w:p>
        </w:tc>
        <w:tc>
          <w:tcPr>
            <w:tcW w:w="1701" w:type="dxa"/>
          </w:tcPr>
          <w:p w14:paraId="1AE314D4" w14:textId="77777777" w:rsidR="004A22D8" w:rsidRPr="00E060A2" w:rsidRDefault="004A22D8" w:rsidP="008E2584">
            <w:pPr>
              <w:pStyle w:val="Teksttreci20"/>
              <w:shd w:val="clear" w:color="auto" w:fill="auto"/>
              <w:spacing w:before="0" w:after="0" w:line="276" w:lineRule="auto"/>
              <w:rPr>
                <w:rStyle w:val="PogrubienieTeksttreci2TimesNewRoman9pt"/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14:paraId="14A2CC74" w14:textId="77777777" w:rsidR="004A22D8" w:rsidRPr="00E060A2" w:rsidRDefault="004A22D8" w:rsidP="008E2584">
            <w:pPr>
              <w:pStyle w:val="Teksttreci20"/>
              <w:shd w:val="clear" w:color="auto" w:fill="auto"/>
              <w:spacing w:before="0" w:after="0" w:line="276" w:lineRule="auto"/>
              <w:rPr>
                <w:rStyle w:val="PogrubienieTeksttreci2TimesNewRoman9pt"/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14:paraId="448A43E6" w14:textId="77777777" w:rsidR="004A22D8" w:rsidRPr="00E060A2" w:rsidRDefault="004A22D8" w:rsidP="008E2584">
            <w:pPr>
              <w:pStyle w:val="Teksttreci20"/>
              <w:shd w:val="clear" w:color="auto" w:fill="auto"/>
              <w:spacing w:before="0" w:after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060A2">
              <w:rPr>
                <w:rStyle w:val="PogrubienieTeksttreci2TimesNewRoman9pt"/>
                <w:rFonts w:ascii="Arial" w:eastAsia="Calibri" w:hAnsi="Arial" w:cs="Arial"/>
                <w:bCs w:val="0"/>
                <w:sz w:val="22"/>
                <w:szCs w:val="22"/>
              </w:rPr>
              <w:t>ILOŚĆ KOPII I</w:t>
            </w:r>
          </w:p>
          <w:p w14:paraId="075BAC85" w14:textId="77777777" w:rsidR="004A22D8" w:rsidRPr="00E060A2" w:rsidRDefault="004A22D8" w:rsidP="008E2584">
            <w:pPr>
              <w:pStyle w:val="Teksttreci20"/>
              <w:shd w:val="clear" w:color="auto" w:fill="auto"/>
              <w:spacing w:before="0" w:after="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060A2">
              <w:rPr>
                <w:rStyle w:val="PogrubienieTeksttreci2TimesNewRoman9pt"/>
                <w:rFonts w:ascii="Arial" w:eastAsia="Calibri" w:hAnsi="Arial" w:cs="Arial"/>
                <w:bCs w:val="0"/>
                <w:sz w:val="22"/>
                <w:szCs w:val="22"/>
              </w:rPr>
              <w:t>WYDRUKÓW PODLEGAJĄCA OPŁACIE KOLOROWE</w:t>
            </w:r>
          </w:p>
          <w:p w14:paraId="62F61540" w14:textId="77777777" w:rsidR="004A22D8" w:rsidRPr="00E060A2" w:rsidRDefault="004A22D8" w:rsidP="008E2584">
            <w:pPr>
              <w:pStyle w:val="Teksttreci20"/>
              <w:shd w:val="clear" w:color="auto" w:fill="auto"/>
              <w:spacing w:before="0" w:after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060A2">
              <w:rPr>
                <w:rStyle w:val="PogrubienieTeksttreci2TimesNewRoman9pt"/>
                <w:rFonts w:ascii="Arial" w:eastAsia="Calibri" w:hAnsi="Arial" w:cs="Arial"/>
                <w:bCs w:val="0"/>
                <w:sz w:val="22"/>
                <w:szCs w:val="22"/>
              </w:rPr>
              <w:t>(K)/</w:t>
            </w:r>
          </w:p>
          <w:p w14:paraId="159A152A" w14:textId="77777777" w:rsidR="004A22D8" w:rsidRPr="00E060A2" w:rsidRDefault="004A22D8" w:rsidP="008E258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60A2">
              <w:rPr>
                <w:rStyle w:val="PogrubienieTeksttreci2TimesNewRoman9pt"/>
                <w:rFonts w:ascii="Arial" w:hAnsi="Arial" w:cs="Arial"/>
                <w:bCs w:val="0"/>
                <w:sz w:val="22"/>
                <w:szCs w:val="22"/>
              </w:rPr>
              <w:t>CZARNO</w:t>
            </w:r>
            <w:r w:rsidRPr="00E060A2">
              <w:rPr>
                <w:rStyle w:val="PogrubienieTeksttreci2TimesNewRoman9pt"/>
                <w:rFonts w:ascii="Arial" w:hAnsi="Arial" w:cs="Arial"/>
                <w:bCs w:val="0"/>
                <w:sz w:val="22"/>
                <w:szCs w:val="22"/>
              </w:rPr>
              <w:softHyphen/>
              <w:t>BIAŁE (CB)</w:t>
            </w:r>
          </w:p>
        </w:tc>
        <w:tc>
          <w:tcPr>
            <w:tcW w:w="1559" w:type="dxa"/>
          </w:tcPr>
          <w:p w14:paraId="532AA8B9" w14:textId="77777777" w:rsidR="004A22D8" w:rsidRPr="00E060A2" w:rsidRDefault="004A22D8" w:rsidP="008E2584">
            <w:pPr>
              <w:pStyle w:val="Teksttreci20"/>
              <w:shd w:val="clear" w:color="auto" w:fill="auto"/>
              <w:spacing w:before="0" w:after="0" w:line="276" w:lineRule="auto"/>
              <w:rPr>
                <w:rStyle w:val="PogrubienieTeksttreci2TimesNewRoman9pt"/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14:paraId="2697B174" w14:textId="77777777" w:rsidR="004A22D8" w:rsidRPr="00E060A2" w:rsidRDefault="004A22D8" w:rsidP="008E2584">
            <w:pPr>
              <w:pStyle w:val="Teksttreci20"/>
              <w:shd w:val="clear" w:color="auto" w:fill="auto"/>
              <w:spacing w:before="0" w:after="0" w:line="276" w:lineRule="auto"/>
              <w:rPr>
                <w:rStyle w:val="PogrubienieTeksttreci2TimesNewRoman9pt"/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14:paraId="247F665D" w14:textId="77777777" w:rsidR="004A22D8" w:rsidRPr="00E060A2" w:rsidRDefault="004A22D8" w:rsidP="008E2584">
            <w:pPr>
              <w:pStyle w:val="Teksttreci20"/>
              <w:shd w:val="clear" w:color="auto" w:fill="auto"/>
              <w:spacing w:before="0" w:after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060A2">
              <w:rPr>
                <w:rStyle w:val="PogrubienieTeksttreci2TimesNewRoman9pt"/>
                <w:rFonts w:ascii="Arial" w:eastAsia="Calibri" w:hAnsi="Arial" w:cs="Arial"/>
                <w:bCs w:val="0"/>
                <w:sz w:val="22"/>
                <w:szCs w:val="22"/>
              </w:rPr>
              <w:t>CENA</w:t>
            </w:r>
          </w:p>
          <w:p w14:paraId="4686D29B" w14:textId="77777777" w:rsidR="004A22D8" w:rsidRPr="00E060A2" w:rsidRDefault="004A22D8" w:rsidP="008E2584">
            <w:pPr>
              <w:pStyle w:val="Teksttreci20"/>
              <w:shd w:val="clear" w:color="auto" w:fill="auto"/>
              <w:spacing w:before="0" w:after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060A2">
              <w:rPr>
                <w:rStyle w:val="PogrubienieTeksttreci2TimesNewRoman9pt"/>
                <w:rFonts w:ascii="Arial" w:eastAsia="Calibri" w:hAnsi="Arial" w:cs="Arial"/>
                <w:bCs w:val="0"/>
                <w:sz w:val="22"/>
                <w:szCs w:val="22"/>
              </w:rPr>
              <w:t>BRUTTO W PLN ZA 10 KOPII/ WYDRUKU KOLOROWE (K)/</w:t>
            </w:r>
          </w:p>
          <w:p w14:paraId="3D4A4F76" w14:textId="77777777" w:rsidR="004A22D8" w:rsidRPr="00E060A2" w:rsidRDefault="004A22D8" w:rsidP="008E258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60A2">
              <w:rPr>
                <w:rStyle w:val="PogrubienieTeksttreci2TimesNewRoman9pt"/>
                <w:rFonts w:ascii="Arial" w:hAnsi="Arial" w:cs="Arial"/>
                <w:bCs w:val="0"/>
                <w:sz w:val="22"/>
                <w:szCs w:val="22"/>
              </w:rPr>
              <w:t>CZARNO</w:t>
            </w:r>
            <w:r w:rsidRPr="00E060A2">
              <w:rPr>
                <w:rStyle w:val="PogrubienieTeksttreci2TimesNewRoman9pt"/>
                <w:rFonts w:ascii="Arial" w:hAnsi="Arial" w:cs="Arial"/>
                <w:bCs w:val="0"/>
                <w:sz w:val="22"/>
                <w:szCs w:val="22"/>
              </w:rPr>
              <w:softHyphen/>
              <w:t>BIAŁE (CB)</w:t>
            </w:r>
          </w:p>
        </w:tc>
        <w:tc>
          <w:tcPr>
            <w:tcW w:w="1451" w:type="dxa"/>
          </w:tcPr>
          <w:p w14:paraId="66D742D3" w14:textId="77777777" w:rsidR="004A22D8" w:rsidRPr="00E060A2" w:rsidRDefault="004A22D8" w:rsidP="008E2584">
            <w:pPr>
              <w:spacing w:line="276" w:lineRule="auto"/>
              <w:jc w:val="center"/>
              <w:rPr>
                <w:rStyle w:val="PogrubienieTeksttreci2TimesNewRoman9pt"/>
                <w:rFonts w:ascii="Arial" w:hAnsi="Arial" w:cs="Arial"/>
                <w:bCs w:val="0"/>
                <w:sz w:val="22"/>
                <w:szCs w:val="22"/>
              </w:rPr>
            </w:pPr>
          </w:p>
          <w:p w14:paraId="6B2B7423" w14:textId="77777777" w:rsidR="004A22D8" w:rsidRPr="00E060A2" w:rsidRDefault="004A22D8" w:rsidP="008E2584">
            <w:pPr>
              <w:spacing w:line="276" w:lineRule="auto"/>
              <w:jc w:val="center"/>
              <w:rPr>
                <w:rStyle w:val="PogrubienieTeksttreci2TimesNewRoman9pt"/>
                <w:rFonts w:ascii="Arial" w:hAnsi="Arial" w:cs="Arial"/>
                <w:bCs w:val="0"/>
                <w:sz w:val="22"/>
                <w:szCs w:val="22"/>
              </w:rPr>
            </w:pPr>
          </w:p>
          <w:p w14:paraId="7D135A99" w14:textId="77777777" w:rsidR="004A22D8" w:rsidRPr="00E060A2" w:rsidRDefault="004A22D8" w:rsidP="008E2584">
            <w:pPr>
              <w:spacing w:line="276" w:lineRule="auto"/>
              <w:jc w:val="center"/>
              <w:rPr>
                <w:rStyle w:val="PogrubienieTeksttreci2TimesNewRoman9pt"/>
                <w:rFonts w:ascii="Arial" w:hAnsi="Arial" w:cs="Arial"/>
                <w:bCs w:val="0"/>
                <w:sz w:val="22"/>
                <w:szCs w:val="22"/>
              </w:rPr>
            </w:pPr>
          </w:p>
          <w:p w14:paraId="6A879165" w14:textId="77777777" w:rsidR="004A22D8" w:rsidRPr="00E060A2" w:rsidRDefault="004A22D8" w:rsidP="008E258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60A2">
              <w:rPr>
                <w:rStyle w:val="PogrubienieTeksttreci2TimesNewRoman9pt"/>
                <w:rFonts w:ascii="Arial" w:hAnsi="Arial" w:cs="Arial"/>
                <w:bCs w:val="0"/>
                <w:sz w:val="22"/>
                <w:szCs w:val="22"/>
              </w:rPr>
              <w:t>ŁĄCZNA WARTOŚĆ USŁUGI SERWISOWEJ BRUTTO W PLN</w:t>
            </w:r>
          </w:p>
        </w:tc>
      </w:tr>
      <w:tr w:rsidR="004A22D8" w:rsidRPr="00E060A2" w14:paraId="5CD153DE" w14:textId="77777777" w:rsidTr="008E2584">
        <w:trPr>
          <w:trHeight w:val="1150"/>
          <w:jc w:val="center"/>
        </w:trPr>
        <w:tc>
          <w:tcPr>
            <w:tcW w:w="1555" w:type="dxa"/>
            <w:vAlign w:val="center"/>
          </w:tcPr>
          <w:p w14:paraId="0A72DB8F" w14:textId="77777777" w:rsidR="004A22D8" w:rsidRPr="00E060A2" w:rsidRDefault="004A22D8" w:rsidP="008E258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35DA5A2" w14:textId="77777777" w:rsidR="004A22D8" w:rsidRPr="00E060A2" w:rsidRDefault="004A22D8" w:rsidP="008E2584">
            <w:pPr>
              <w:spacing w:line="360" w:lineRule="auto"/>
              <w:ind w:right="48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6" w:type="dxa"/>
            <w:vAlign w:val="center"/>
          </w:tcPr>
          <w:p w14:paraId="6AA829E4" w14:textId="77777777" w:rsidR="004A22D8" w:rsidRPr="00E060A2" w:rsidRDefault="004A22D8" w:rsidP="008E2584">
            <w:pPr>
              <w:spacing w:line="360" w:lineRule="auto"/>
              <w:ind w:right="48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505BFB59" w14:textId="77777777" w:rsidR="004A22D8" w:rsidRPr="00E060A2" w:rsidRDefault="004A22D8" w:rsidP="008E2584">
            <w:pPr>
              <w:spacing w:line="360" w:lineRule="auto"/>
              <w:ind w:right="48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3C67845" w14:textId="77777777" w:rsidR="004A22D8" w:rsidRPr="00E060A2" w:rsidRDefault="004A22D8" w:rsidP="008E2584">
            <w:pPr>
              <w:spacing w:line="360" w:lineRule="auto"/>
              <w:ind w:right="48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2000E156" w14:textId="77777777" w:rsidR="004A22D8" w:rsidRPr="00E060A2" w:rsidRDefault="004A22D8" w:rsidP="008E2584">
            <w:pPr>
              <w:spacing w:line="360" w:lineRule="auto"/>
              <w:ind w:right="48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A22D8" w:rsidRPr="00E060A2" w14:paraId="7A112D58" w14:textId="77777777" w:rsidTr="008E2584">
        <w:trPr>
          <w:trHeight w:val="1150"/>
          <w:jc w:val="center"/>
        </w:trPr>
        <w:tc>
          <w:tcPr>
            <w:tcW w:w="1555" w:type="dxa"/>
            <w:vAlign w:val="center"/>
          </w:tcPr>
          <w:p w14:paraId="658B4B41" w14:textId="77777777" w:rsidR="004A22D8" w:rsidRPr="00E060A2" w:rsidRDefault="004A22D8" w:rsidP="008E258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BD2F420" w14:textId="77777777" w:rsidR="004A22D8" w:rsidRPr="00E060A2" w:rsidRDefault="004A22D8" w:rsidP="008E2584">
            <w:pPr>
              <w:spacing w:line="360" w:lineRule="auto"/>
              <w:ind w:right="48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6" w:type="dxa"/>
            <w:vAlign w:val="center"/>
          </w:tcPr>
          <w:p w14:paraId="56EC3E99" w14:textId="77777777" w:rsidR="004A22D8" w:rsidRPr="00E060A2" w:rsidRDefault="004A22D8" w:rsidP="008E2584">
            <w:pPr>
              <w:spacing w:line="360" w:lineRule="auto"/>
              <w:ind w:right="48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402A5EA8" w14:textId="77777777" w:rsidR="004A22D8" w:rsidRPr="00E060A2" w:rsidRDefault="004A22D8" w:rsidP="008E2584">
            <w:pPr>
              <w:spacing w:line="360" w:lineRule="auto"/>
              <w:ind w:right="48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347E1C2A" w14:textId="77777777" w:rsidR="004A22D8" w:rsidRPr="00E060A2" w:rsidRDefault="004A22D8" w:rsidP="008E2584">
            <w:pPr>
              <w:spacing w:line="360" w:lineRule="auto"/>
              <w:ind w:right="48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650B3585" w14:textId="77777777" w:rsidR="004A22D8" w:rsidRPr="00E060A2" w:rsidRDefault="004A22D8" w:rsidP="008E2584">
            <w:pPr>
              <w:spacing w:line="360" w:lineRule="auto"/>
              <w:ind w:right="48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A22D8" w:rsidRPr="00E060A2" w14:paraId="6795102A" w14:textId="77777777" w:rsidTr="008E2584">
        <w:trPr>
          <w:trHeight w:val="1124"/>
          <w:jc w:val="center"/>
        </w:trPr>
        <w:tc>
          <w:tcPr>
            <w:tcW w:w="1555" w:type="dxa"/>
            <w:vAlign w:val="center"/>
          </w:tcPr>
          <w:p w14:paraId="000576BE" w14:textId="77777777" w:rsidR="004A22D8" w:rsidRPr="00E060A2" w:rsidRDefault="004A22D8" w:rsidP="008E258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CA90E8B" w14:textId="77777777" w:rsidR="004A22D8" w:rsidRPr="00E060A2" w:rsidRDefault="004A22D8" w:rsidP="008E2584">
            <w:pPr>
              <w:spacing w:line="360" w:lineRule="auto"/>
              <w:ind w:right="48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6" w:type="dxa"/>
            <w:vAlign w:val="center"/>
          </w:tcPr>
          <w:p w14:paraId="2C9FDB31" w14:textId="77777777" w:rsidR="004A22D8" w:rsidRPr="00E060A2" w:rsidRDefault="004A22D8" w:rsidP="008E2584">
            <w:pPr>
              <w:spacing w:line="360" w:lineRule="auto"/>
              <w:ind w:right="48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A8AF69" w14:textId="77777777" w:rsidR="004A22D8" w:rsidRPr="00E060A2" w:rsidRDefault="004A22D8" w:rsidP="008E2584">
            <w:pPr>
              <w:spacing w:line="360" w:lineRule="auto"/>
              <w:ind w:right="48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615E02FE" w14:textId="77777777" w:rsidR="004A22D8" w:rsidRPr="00E060A2" w:rsidRDefault="004A22D8" w:rsidP="008E2584">
            <w:pPr>
              <w:spacing w:line="360" w:lineRule="auto"/>
              <w:ind w:right="48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6EA5BEC9" w14:textId="77777777" w:rsidR="004A22D8" w:rsidRPr="00E060A2" w:rsidRDefault="004A22D8" w:rsidP="008E2584">
            <w:pPr>
              <w:spacing w:line="360" w:lineRule="auto"/>
              <w:ind w:right="48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C9A11DE" w14:textId="77777777" w:rsidR="004A22D8" w:rsidRPr="00E060A2" w:rsidRDefault="004A22D8" w:rsidP="004A22D8">
      <w:pPr>
        <w:spacing w:line="360" w:lineRule="auto"/>
        <w:ind w:left="540" w:right="484"/>
        <w:jc w:val="right"/>
        <w:rPr>
          <w:rFonts w:ascii="Arial" w:hAnsi="Arial" w:cs="Arial"/>
          <w:sz w:val="22"/>
          <w:szCs w:val="22"/>
        </w:rPr>
      </w:pPr>
    </w:p>
    <w:p w14:paraId="1DAC6018" w14:textId="77777777" w:rsidR="004A22D8" w:rsidRPr="00E060A2" w:rsidRDefault="004A22D8" w:rsidP="004A22D8">
      <w:pPr>
        <w:spacing w:line="360" w:lineRule="auto"/>
        <w:ind w:left="540" w:right="484"/>
        <w:jc w:val="right"/>
        <w:rPr>
          <w:rFonts w:ascii="Arial" w:hAnsi="Arial" w:cs="Arial"/>
          <w:sz w:val="22"/>
          <w:szCs w:val="22"/>
        </w:rPr>
      </w:pPr>
    </w:p>
    <w:p w14:paraId="78EF4884" w14:textId="77777777" w:rsidR="004A22D8" w:rsidRPr="00E060A2" w:rsidRDefault="004A22D8" w:rsidP="00276545">
      <w:pPr>
        <w:spacing w:line="360" w:lineRule="auto"/>
        <w:ind w:right="484"/>
        <w:jc w:val="center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…………………</w:t>
      </w:r>
      <w:r w:rsidRPr="00E060A2">
        <w:rPr>
          <w:rFonts w:ascii="Arial" w:hAnsi="Arial" w:cs="Arial"/>
          <w:sz w:val="22"/>
          <w:szCs w:val="22"/>
        </w:rPr>
        <w:tab/>
      </w:r>
      <w:r w:rsidRPr="00E060A2">
        <w:rPr>
          <w:rFonts w:ascii="Arial" w:hAnsi="Arial" w:cs="Arial"/>
          <w:sz w:val="22"/>
          <w:szCs w:val="22"/>
        </w:rPr>
        <w:tab/>
      </w:r>
      <w:r w:rsidRPr="00E060A2">
        <w:rPr>
          <w:rFonts w:ascii="Arial" w:hAnsi="Arial" w:cs="Arial"/>
          <w:sz w:val="22"/>
          <w:szCs w:val="22"/>
        </w:rPr>
        <w:tab/>
      </w:r>
      <w:r w:rsidRPr="00E060A2">
        <w:rPr>
          <w:rFonts w:ascii="Arial" w:hAnsi="Arial" w:cs="Arial"/>
          <w:sz w:val="22"/>
          <w:szCs w:val="22"/>
        </w:rPr>
        <w:tab/>
      </w:r>
      <w:r w:rsidRPr="00E060A2">
        <w:rPr>
          <w:rFonts w:ascii="Arial" w:hAnsi="Arial" w:cs="Arial"/>
          <w:sz w:val="22"/>
          <w:szCs w:val="22"/>
        </w:rPr>
        <w:tab/>
      </w:r>
      <w:r w:rsidRPr="00E060A2">
        <w:rPr>
          <w:rFonts w:ascii="Arial" w:hAnsi="Arial" w:cs="Arial"/>
          <w:sz w:val="22"/>
          <w:szCs w:val="22"/>
        </w:rPr>
        <w:tab/>
      </w:r>
      <w:r w:rsidRPr="00E060A2">
        <w:rPr>
          <w:rFonts w:ascii="Arial" w:hAnsi="Arial" w:cs="Arial"/>
          <w:sz w:val="22"/>
          <w:szCs w:val="22"/>
        </w:rPr>
        <w:tab/>
        <w:t>………………………..</w:t>
      </w:r>
    </w:p>
    <w:p w14:paraId="0EBDDAF4" w14:textId="77777777" w:rsidR="004A22D8" w:rsidRPr="00E060A2" w:rsidRDefault="004A22D8" w:rsidP="00276545">
      <w:pPr>
        <w:spacing w:line="360" w:lineRule="auto"/>
        <w:ind w:right="484"/>
        <w:jc w:val="center"/>
        <w:rPr>
          <w:rFonts w:ascii="Arial" w:hAnsi="Arial" w:cs="Arial"/>
          <w:b/>
          <w:sz w:val="22"/>
          <w:szCs w:val="22"/>
        </w:rPr>
      </w:pPr>
      <w:r w:rsidRPr="00E060A2">
        <w:rPr>
          <w:rFonts w:ascii="Arial" w:hAnsi="Arial" w:cs="Arial"/>
          <w:b/>
          <w:sz w:val="22"/>
          <w:szCs w:val="22"/>
        </w:rPr>
        <w:t>WYKONAWCA</w:t>
      </w:r>
      <w:r w:rsidRPr="00E060A2">
        <w:rPr>
          <w:rFonts w:ascii="Arial" w:hAnsi="Arial" w:cs="Arial"/>
          <w:b/>
          <w:sz w:val="22"/>
          <w:szCs w:val="22"/>
        </w:rPr>
        <w:tab/>
      </w:r>
      <w:r w:rsidRPr="00E060A2">
        <w:rPr>
          <w:rFonts w:ascii="Arial" w:hAnsi="Arial" w:cs="Arial"/>
          <w:b/>
          <w:sz w:val="22"/>
          <w:szCs w:val="22"/>
        </w:rPr>
        <w:tab/>
      </w:r>
      <w:r w:rsidRPr="00E060A2">
        <w:rPr>
          <w:rFonts w:ascii="Arial" w:hAnsi="Arial" w:cs="Arial"/>
          <w:b/>
          <w:sz w:val="22"/>
          <w:szCs w:val="22"/>
        </w:rPr>
        <w:tab/>
      </w:r>
      <w:r w:rsidRPr="00E060A2">
        <w:rPr>
          <w:rFonts w:ascii="Arial" w:hAnsi="Arial" w:cs="Arial"/>
          <w:b/>
          <w:sz w:val="22"/>
          <w:szCs w:val="22"/>
        </w:rPr>
        <w:tab/>
      </w:r>
      <w:r w:rsidRPr="00E060A2">
        <w:rPr>
          <w:rFonts w:ascii="Arial" w:hAnsi="Arial" w:cs="Arial"/>
          <w:b/>
          <w:sz w:val="22"/>
          <w:szCs w:val="22"/>
        </w:rPr>
        <w:tab/>
      </w:r>
      <w:r w:rsidRPr="00E060A2">
        <w:rPr>
          <w:rFonts w:ascii="Arial" w:hAnsi="Arial" w:cs="Arial"/>
          <w:b/>
          <w:sz w:val="22"/>
          <w:szCs w:val="22"/>
        </w:rPr>
        <w:tab/>
      </w:r>
      <w:r w:rsidRPr="00E060A2">
        <w:rPr>
          <w:rFonts w:ascii="Arial" w:hAnsi="Arial" w:cs="Arial"/>
          <w:b/>
          <w:sz w:val="22"/>
          <w:szCs w:val="22"/>
        </w:rPr>
        <w:tab/>
        <w:t>ZAMAWIAJĄCY</w:t>
      </w:r>
    </w:p>
    <w:p w14:paraId="248584CE" w14:textId="77777777" w:rsidR="004A22D8" w:rsidRPr="00E060A2" w:rsidRDefault="004A22D8" w:rsidP="00276545">
      <w:pPr>
        <w:jc w:val="center"/>
        <w:rPr>
          <w:rFonts w:ascii="Arial" w:hAnsi="Arial" w:cs="Arial"/>
          <w:sz w:val="22"/>
          <w:szCs w:val="22"/>
        </w:rPr>
      </w:pPr>
    </w:p>
    <w:p w14:paraId="2155D8A4" w14:textId="1BABC962" w:rsidR="00676972" w:rsidRDefault="00676972">
      <w:pPr>
        <w:spacing w:after="160" w:line="259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6B7EA67F" w14:textId="0970E26D" w:rsidR="00676972" w:rsidRPr="00676972" w:rsidRDefault="00676972" w:rsidP="00676972">
      <w:pPr>
        <w:jc w:val="right"/>
        <w:rPr>
          <w:rFonts w:ascii="Arial" w:hAnsi="Arial" w:cs="Arial"/>
          <w:b/>
          <w:sz w:val="22"/>
          <w:szCs w:val="22"/>
        </w:rPr>
      </w:pPr>
      <w:r w:rsidRPr="00676972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</w:rPr>
        <w:t>6</w:t>
      </w:r>
      <w:r w:rsidRPr="00676972">
        <w:rPr>
          <w:rFonts w:ascii="Arial" w:hAnsi="Arial" w:cs="Arial"/>
          <w:b/>
          <w:sz w:val="22"/>
          <w:szCs w:val="22"/>
        </w:rPr>
        <w:t xml:space="preserve"> do Umowy</w:t>
      </w:r>
    </w:p>
    <w:p w14:paraId="74C6440E" w14:textId="77777777" w:rsidR="00676972" w:rsidRPr="00676972" w:rsidRDefault="00676972" w:rsidP="00676972">
      <w:pPr>
        <w:spacing w:before="120" w:after="120"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5A4819FD" w14:textId="77777777" w:rsidR="0082131F" w:rsidRPr="00D2756F" w:rsidRDefault="0082131F" w:rsidP="0082131F">
      <w:pPr>
        <w:suppressAutoHyphens/>
        <w:spacing w:line="320" w:lineRule="atLeast"/>
        <w:jc w:val="center"/>
        <w:rPr>
          <w:rFonts w:ascii="Arial" w:hAnsi="Arial" w:cs="Arial"/>
          <w:b/>
          <w:sz w:val="20"/>
          <w:szCs w:val="20"/>
          <w:highlight w:val="cyan"/>
          <w:lang w:eastAsia="ar-SA"/>
        </w:rPr>
      </w:pPr>
      <w:r w:rsidRPr="00D2756F">
        <w:rPr>
          <w:rFonts w:ascii="Arial" w:hAnsi="Arial" w:cs="Arial"/>
          <w:b/>
          <w:sz w:val="20"/>
          <w:szCs w:val="20"/>
          <w:lang w:eastAsia="ar-SA"/>
        </w:rPr>
        <w:t>Obowiązek informacyjny realizowany przez Zamawiającego wobec Wykonawcy</w:t>
      </w:r>
      <w:r w:rsidRPr="00D2756F">
        <w:rPr>
          <w:rFonts w:ascii="Arial" w:hAnsi="Arial" w:cs="Arial"/>
          <w:b/>
          <w:sz w:val="20"/>
          <w:szCs w:val="20"/>
          <w:lang w:eastAsia="ar-SA"/>
        </w:rPr>
        <w:br/>
        <w:t>/osób podpisujących Umowę w imieniu Wykonawcy i osób trzecich</w:t>
      </w:r>
    </w:p>
    <w:p w14:paraId="1B19EB2F" w14:textId="77777777" w:rsidR="0082131F" w:rsidRPr="00D2756F" w:rsidRDefault="0082131F" w:rsidP="0082131F">
      <w:pPr>
        <w:jc w:val="right"/>
        <w:rPr>
          <w:rFonts w:ascii="Arial" w:hAnsi="Arial" w:cs="Arial"/>
          <w:sz w:val="20"/>
          <w:szCs w:val="20"/>
          <w:lang w:eastAsia="en-US"/>
        </w:rPr>
      </w:pPr>
    </w:p>
    <w:p w14:paraId="4C602F9B" w14:textId="77777777" w:rsidR="0082131F" w:rsidRPr="00D2756F" w:rsidRDefault="0082131F" w:rsidP="0082131F">
      <w:pPr>
        <w:numPr>
          <w:ilvl w:val="0"/>
          <w:numId w:val="40"/>
        </w:numPr>
        <w:tabs>
          <w:tab w:val="left" w:pos="284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left="284" w:right="-6" w:hanging="284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 xml:space="preserve">Zamawiający działając na mocy art. 13 </w:t>
      </w:r>
      <w:r w:rsidRPr="00D2756F">
        <w:rPr>
          <w:rFonts w:ascii="Arial" w:hAnsi="Arial" w:cs="Arial"/>
          <w:spacing w:val="4"/>
          <w:sz w:val="20"/>
          <w:szCs w:val="20"/>
          <w:lang w:eastAsia="ar-SA"/>
        </w:rPr>
        <w:t xml:space="preserve">(dotyczy Wykonawcy będącego osobą fizyczną, Wykonawcy będącego osobą fizyczną prowadzącą jednoosobową działalność gospodarczą, pełnomocnika Wykonawcy będącego osobą fizyczną, </w:t>
      </w:r>
      <w:r w:rsidRPr="00D2756F">
        <w:rPr>
          <w:rFonts w:ascii="Arial" w:hAnsi="Arial" w:cs="Arial"/>
          <w:sz w:val="20"/>
          <w:szCs w:val="20"/>
          <w:lang w:eastAsia="ar-SA"/>
        </w:rPr>
        <w:t>członka organu zarządzającego wykonawcy, będącego osobą fizyczną</w:t>
      </w:r>
      <w:r w:rsidRPr="00D2756F">
        <w:rPr>
          <w:rFonts w:ascii="Arial" w:hAnsi="Arial" w:cs="Arial"/>
          <w:spacing w:val="4"/>
          <w:sz w:val="20"/>
          <w:szCs w:val="20"/>
          <w:lang w:eastAsia="ar-SA"/>
        </w:rPr>
        <w:t>) oraz art. 14 (dot. osób fizycznych skierowanych do realizacji Zamówienia, podwykonawcy/podmiotu trzeciego będącego osobą fizyczną, podwykonawcy/podmiotu trzeciego będącego osobą fizyczną prowadzącą jednoosobową działalność gospodarczą, pełnomocnika podwykonawcy/podmiotu trzeciego będącego osobą fizyczną, członka organu zarządzającego podwykonawcy/podmiotu trzeciego, będącego osobą fizyczną,</w:t>
      </w:r>
      <w:r w:rsidRPr="00D2756F">
        <w:rPr>
          <w:rFonts w:ascii="Arial" w:hAnsi="Arial" w:cs="Arial"/>
          <w:i/>
          <w:spacing w:val="4"/>
          <w:sz w:val="20"/>
          <w:szCs w:val="20"/>
          <w:lang w:eastAsia="ar-SA"/>
        </w:rPr>
        <w:t xml:space="preserve"> </w:t>
      </w:r>
      <w:r w:rsidRPr="00D2756F">
        <w:rPr>
          <w:rFonts w:ascii="Arial" w:hAnsi="Arial" w:cs="Arial"/>
          <w:spacing w:val="4"/>
          <w:sz w:val="20"/>
          <w:szCs w:val="20"/>
          <w:lang w:eastAsia="ar-SA"/>
        </w:rPr>
        <w:t>osób, których dane służą do wykazania spełnienia przez Wykonawcę warunków udziału w postępowaniu, braku podstaw do wykluczenia z postępowania, jak i potwierdzenia wymogów Zamawiającego dotyczących wykonania przedmiotu zamówienia)</w:t>
      </w:r>
      <w:r w:rsidRPr="00D2756F">
        <w:rPr>
          <w:rFonts w:ascii="Arial" w:hAnsi="Arial" w:cs="Arial"/>
          <w:sz w:val="20"/>
          <w:szCs w:val="20"/>
          <w:lang w:eastAsia="ar-SA"/>
        </w:rPr>
        <w:t xml:space="preserve"> Rozporządzenia Parlamentu Europejskiego i Rady (UE) 2016/679 z dnia 27 kwietnia 2016 r. w sprawie ochrony osób fizycznych w związku z przetwarzaniem danych osobowych i w sprawie swobodnego przepływu takich danych oraz uchylenia dyrektywy 95/46/WE (ogólne rozporządzenie o ochronie danych) (Dz. Urz. UE L 119 z 2016 r.), </w:t>
      </w:r>
      <w:r w:rsidRPr="00D2756F">
        <w:rPr>
          <w:rFonts w:ascii="Arial" w:hAnsi="Arial" w:cs="Arial"/>
          <w:spacing w:val="4"/>
          <w:sz w:val="20"/>
          <w:szCs w:val="20"/>
          <w:lang w:eastAsia="ar-SA"/>
        </w:rPr>
        <w:t>zwanego dalej: „RODO”, informuje Pana/Panią,</w:t>
      </w:r>
      <w:r w:rsidRPr="00D2756F">
        <w:rPr>
          <w:rFonts w:ascii="Arial" w:hAnsi="Arial" w:cs="Arial"/>
          <w:spacing w:val="4"/>
          <w:sz w:val="20"/>
          <w:szCs w:val="20"/>
          <w:vertAlign w:val="superscript"/>
          <w:lang w:eastAsia="ar-SA"/>
        </w:rPr>
        <w:t>,</w:t>
      </w:r>
      <w:r w:rsidRPr="00D2756F">
        <w:rPr>
          <w:rFonts w:ascii="Arial" w:hAnsi="Arial" w:cs="Arial"/>
          <w:spacing w:val="4"/>
          <w:sz w:val="20"/>
          <w:szCs w:val="20"/>
          <w:lang w:eastAsia="ar-SA"/>
        </w:rPr>
        <w:t xml:space="preserve"> że:</w:t>
      </w:r>
    </w:p>
    <w:p w14:paraId="210F3CBB" w14:textId="77777777" w:rsidR="0082131F" w:rsidRPr="00D2756F" w:rsidRDefault="0082131F" w:rsidP="0082131F">
      <w:pPr>
        <w:numPr>
          <w:ilvl w:val="0"/>
          <w:numId w:val="34"/>
        </w:numPr>
        <w:tabs>
          <w:tab w:val="left" w:pos="709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jc w:val="both"/>
        <w:rPr>
          <w:rFonts w:ascii="Arial" w:hAnsi="Arial" w:cs="Arial"/>
          <w:spacing w:val="4"/>
          <w:sz w:val="20"/>
          <w:szCs w:val="20"/>
          <w:lang w:val="en-US" w:eastAsia="ar-SA"/>
        </w:rPr>
      </w:pPr>
      <w:proofErr w:type="spellStart"/>
      <w:r w:rsidRPr="00D2756F">
        <w:rPr>
          <w:rFonts w:ascii="Arial" w:hAnsi="Arial" w:cs="Arial"/>
          <w:spacing w:val="4"/>
          <w:sz w:val="20"/>
          <w:szCs w:val="20"/>
          <w:lang w:val="en-US" w:eastAsia="ar-SA"/>
        </w:rPr>
        <w:t>Administratorem</w:t>
      </w:r>
      <w:proofErr w:type="spellEnd"/>
      <w:r w:rsidRPr="00D2756F">
        <w:rPr>
          <w:rFonts w:ascii="Arial" w:hAnsi="Arial" w:cs="Arial"/>
          <w:spacing w:val="4"/>
          <w:sz w:val="20"/>
          <w:szCs w:val="20"/>
          <w:lang w:val="en-US" w:eastAsia="ar-SA"/>
        </w:rPr>
        <w:t xml:space="preserve"> </w:t>
      </w:r>
      <w:proofErr w:type="spellStart"/>
      <w:r w:rsidRPr="00D2756F">
        <w:rPr>
          <w:rFonts w:ascii="Arial" w:hAnsi="Arial" w:cs="Arial"/>
          <w:spacing w:val="4"/>
          <w:sz w:val="20"/>
          <w:szCs w:val="20"/>
          <w:lang w:val="en-US" w:eastAsia="ar-SA"/>
        </w:rPr>
        <w:t>Danych</w:t>
      </w:r>
      <w:proofErr w:type="spellEnd"/>
      <w:r w:rsidRPr="00D2756F">
        <w:rPr>
          <w:rFonts w:ascii="Arial" w:hAnsi="Arial" w:cs="Arial"/>
          <w:spacing w:val="4"/>
          <w:sz w:val="20"/>
          <w:szCs w:val="20"/>
          <w:lang w:val="en-US" w:eastAsia="ar-SA"/>
        </w:rPr>
        <w:t xml:space="preserve"> </w:t>
      </w:r>
      <w:proofErr w:type="spellStart"/>
      <w:r w:rsidRPr="00D2756F">
        <w:rPr>
          <w:rFonts w:ascii="Arial" w:hAnsi="Arial" w:cs="Arial"/>
          <w:spacing w:val="4"/>
          <w:sz w:val="20"/>
          <w:szCs w:val="20"/>
          <w:lang w:val="en-US" w:eastAsia="ar-SA"/>
        </w:rPr>
        <w:t>Osobowych</w:t>
      </w:r>
      <w:proofErr w:type="spellEnd"/>
      <w:r w:rsidRPr="00D2756F">
        <w:rPr>
          <w:rFonts w:ascii="Arial" w:hAnsi="Arial" w:cs="Arial"/>
          <w:spacing w:val="4"/>
          <w:sz w:val="20"/>
          <w:szCs w:val="20"/>
          <w:lang w:val="en-US" w:eastAsia="ar-SA"/>
        </w:rPr>
        <w:t xml:space="preserve"> jest:</w:t>
      </w:r>
    </w:p>
    <w:p w14:paraId="6099893B" w14:textId="77777777" w:rsidR="0082131F" w:rsidRPr="00D2756F" w:rsidRDefault="0082131F" w:rsidP="0082131F">
      <w:pPr>
        <w:numPr>
          <w:ilvl w:val="0"/>
          <w:numId w:val="39"/>
        </w:numPr>
        <w:tabs>
          <w:tab w:val="clear" w:pos="720"/>
          <w:tab w:val="num" w:pos="993"/>
          <w:tab w:val="center" w:pos="6336"/>
          <w:tab w:val="right" w:pos="10872"/>
        </w:tabs>
        <w:suppressAutoHyphens/>
        <w:autoSpaceDE w:val="0"/>
        <w:autoSpaceDN w:val="0"/>
        <w:spacing w:before="120" w:after="120" w:line="320" w:lineRule="atLeast"/>
        <w:ind w:left="993" w:right="-6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>Minister właściwy do spraw rozwoju regionalnego, pełniący funkcję Instytucji Zarządzającej (IZ) Programem Operacyjnym Infrastruktura i Środowisko 2014-2020 (</w:t>
      </w:r>
      <w:proofErr w:type="spellStart"/>
      <w:r w:rsidRPr="00D2756F">
        <w:rPr>
          <w:rFonts w:ascii="Arial" w:hAnsi="Arial" w:cs="Arial"/>
          <w:sz w:val="20"/>
          <w:szCs w:val="20"/>
          <w:lang w:eastAsia="ar-SA"/>
        </w:rPr>
        <w:t>POIiŚ</w:t>
      </w:r>
      <w:proofErr w:type="spellEnd"/>
      <w:r w:rsidRPr="00D2756F">
        <w:rPr>
          <w:rFonts w:ascii="Arial" w:hAnsi="Arial" w:cs="Arial"/>
          <w:sz w:val="20"/>
          <w:szCs w:val="20"/>
          <w:lang w:eastAsia="ar-SA"/>
        </w:rPr>
        <w:t xml:space="preserve"> 2014-2020), mający swoją siedzibę pod adresem: ul. Wspólna 2/4, 00-926 Warszawa. </w:t>
      </w:r>
    </w:p>
    <w:p w14:paraId="7D327838" w14:textId="77777777" w:rsidR="0082131F" w:rsidRPr="00D2756F" w:rsidRDefault="0082131F" w:rsidP="0082131F">
      <w:pPr>
        <w:numPr>
          <w:ilvl w:val="0"/>
          <w:numId w:val="39"/>
        </w:numPr>
        <w:tabs>
          <w:tab w:val="clear" w:pos="720"/>
          <w:tab w:val="num" w:pos="993"/>
          <w:tab w:val="num" w:pos="1134"/>
          <w:tab w:val="center" w:pos="6336"/>
          <w:tab w:val="right" w:pos="10872"/>
        </w:tabs>
        <w:suppressAutoHyphens/>
        <w:autoSpaceDE w:val="0"/>
        <w:autoSpaceDN w:val="0"/>
        <w:spacing w:before="120" w:after="120" w:line="320" w:lineRule="atLeast"/>
        <w:ind w:left="993" w:right="-6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>Centrum Koordynacji Projektów Środowiskowych (CKPŚ), z siedzibą przy ul. Kolejowej 5/7, 01-217 Warszawa, zwane dalej Zamawiającym jest podmiotem, któremu powierzono przetwarzanie danych osobowych (tzw. procesorem).</w:t>
      </w:r>
    </w:p>
    <w:p w14:paraId="143AE9BE" w14:textId="77777777" w:rsidR="0082131F" w:rsidRPr="00D2756F" w:rsidRDefault="0082131F" w:rsidP="0082131F">
      <w:pPr>
        <w:numPr>
          <w:ilvl w:val="0"/>
          <w:numId w:val="34"/>
        </w:numPr>
        <w:tabs>
          <w:tab w:val="left" w:pos="709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  <w:r w:rsidRPr="00D2756F">
        <w:rPr>
          <w:rFonts w:ascii="Arial" w:hAnsi="Arial" w:cs="Arial"/>
          <w:spacing w:val="4"/>
          <w:sz w:val="20"/>
          <w:szCs w:val="20"/>
          <w:lang w:eastAsia="ar-SA"/>
        </w:rPr>
        <w:t xml:space="preserve">W sprawie danych osobowych może Pan/Pani kontaktować się pod adresem: </w:t>
      </w:r>
    </w:p>
    <w:p w14:paraId="3325D8FE" w14:textId="77777777" w:rsidR="0082131F" w:rsidRPr="00D2756F" w:rsidRDefault="00221704" w:rsidP="0082131F">
      <w:pPr>
        <w:numPr>
          <w:ilvl w:val="0"/>
          <w:numId w:val="21"/>
        </w:numPr>
        <w:tabs>
          <w:tab w:val="left" w:pos="709"/>
          <w:tab w:val="center" w:pos="1418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hyperlink r:id="rId8" w:history="1">
        <w:r w:rsidR="0082131F" w:rsidRPr="00D2756F">
          <w:rPr>
            <w:rFonts w:ascii="Arial" w:hAnsi="Arial" w:cs="Arial"/>
            <w:color w:val="0000FF"/>
            <w:spacing w:val="4"/>
            <w:sz w:val="20"/>
            <w:szCs w:val="20"/>
            <w:u w:val="single"/>
            <w:lang w:eastAsia="ar-SA"/>
          </w:rPr>
          <w:t>IOD@mfipr.gov.pl</w:t>
        </w:r>
      </w:hyperlink>
      <w:r w:rsidR="0082131F" w:rsidRPr="00D2756F">
        <w:rPr>
          <w:rFonts w:ascii="Arial" w:hAnsi="Arial" w:cs="Arial"/>
          <w:spacing w:val="4"/>
          <w:sz w:val="20"/>
          <w:szCs w:val="20"/>
          <w:lang w:eastAsia="ar-SA"/>
        </w:rPr>
        <w:t xml:space="preserve">, </w:t>
      </w:r>
      <w:hyperlink r:id="rId9" w:history="1">
        <w:r w:rsidR="0082131F" w:rsidRPr="00D2756F">
          <w:rPr>
            <w:rFonts w:ascii="Arial" w:hAnsi="Arial" w:cs="Arial"/>
            <w:color w:val="0000FF"/>
            <w:spacing w:val="4"/>
            <w:sz w:val="20"/>
            <w:szCs w:val="20"/>
            <w:u w:val="single"/>
            <w:lang w:eastAsia="ar-SA"/>
          </w:rPr>
          <w:t>centrum@ckps.lasy.gov.pl</w:t>
        </w:r>
      </w:hyperlink>
      <w:r w:rsidR="0082131F" w:rsidRPr="00D2756F">
        <w:rPr>
          <w:rFonts w:ascii="Arial" w:hAnsi="Arial" w:cs="Arial"/>
          <w:spacing w:val="4"/>
          <w:sz w:val="20"/>
          <w:szCs w:val="20"/>
          <w:lang w:eastAsia="ar-SA"/>
        </w:rPr>
        <w:t xml:space="preserve"> </w:t>
      </w:r>
      <w:r w:rsidR="0082131F" w:rsidRPr="00D2756F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4E02603D" w14:textId="77777777" w:rsidR="0082131F" w:rsidRPr="00D2756F" w:rsidRDefault="0082131F" w:rsidP="0082131F">
      <w:pPr>
        <w:numPr>
          <w:ilvl w:val="0"/>
          <w:numId w:val="34"/>
        </w:numPr>
        <w:tabs>
          <w:tab w:val="left" w:pos="709"/>
          <w:tab w:val="left" w:pos="851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>Dane osobowe będą przetwarzane przez Zamawiającego w celu:</w:t>
      </w:r>
    </w:p>
    <w:p w14:paraId="4C32E771" w14:textId="77777777" w:rsidR="0082131F" w:rsidRPr="00D2756F" w:rsidRDefault="0082131F" w:rsidP="0082131F">
      <w:pPr>
        <w:numPr>
          <w:ilvl w:val="0"/>
          <w:numId w:val="35"/>
        </w:numPr>
        <w:tabs>
          <w:tab w:val="left" w:pos="709"/>
          <w:tab w:val="left" w:pos="851"/>
          <w:tab w:val="center" w:pos="1701"/>
          <w:tab w:val="right" w:pos="10872"/>
        </w:tabs>
        <w:suppressAutoHyphens/>
        <w:autoSpaceDE w:val="0"/>
        <w:autoSpaceDN w:val="0"/>
        <w:spacing w:before="90" w:line="320" w:lineRule="atLeast"/>
        <w:ind w:left="1701" w:right="-6" w:hanging="621"/>
        <w:jc w:val="both"/>
        <w:rPr>
          <w:rFonts w:ascii="Arial" w:hAnsi="Arial" w:cs="Arial"/>
          <w:sz w:val="20"/>
          <w:szCs w:val="20"/>
          <w:lang w:val="en-US" w:eastAsia="ar-SA"/>
        </w:rPr>
      </w:pPr>
      <w:proofErr w:type="spellStart"/>
      <w:r w:rsidRPr="00D2756F">
        <w:rPr>
          <w:rFonts w:ascii="Arial" w:hAnsi="Arial" w:cs="Arial"/>
          <w:sz w:val="20"/>
          <w:szCs w:val="20"/>
          <w:lang w:val="en-US" w:eastAsia="ar-SA"/>
        </w:rPr>
        <w:t>realizacji</w:t>
      </w:r>
      <w:proofErr w:type="spellEnd"/>
      <w:r w:rsidRPr="00D2756F">
        <w:rPr>
          <w:rFonts w:ascii="Arial" w:hAnsi="Arial" w:cs="Arial"/>
          <w:sz w:val="20"/>
          <w:szCs w:val="20"/>
          <w:lang w:val="en-US" w:eastAsia="ar-SA"/>
        </w:rPr>
        <w:t xml:space="preserve"> </w:t>
      </w:r>
      <w:proofErr w:type="spellStart"/>
      <w:r w:rsidRPr="00D2756F">
        <w:rPr>
          <w:rFonts w:ascii="Arial" w:hAnsi="Arial" w:cs="Arial"/>
          <w:sz w:val="20"/>
          <w:szCs w:val="20"/>
          <w:lang w:val="en-US" w:eastAsia="ar-SA"/>
        </w:rPr>
        <w:t>Umowy</w:t>
      </w:r>
      <w:proofErr w:type="spellEnd"/>
      <w:r w:rsidRPr="00D2756F">
        <w:rPr>
          <w:rFonts w:ascii="Arial" w:hAnsi="Arial" w:cs="Arial"/>
          <w:sz w:val="20"/>
          <w:szCs w:val="20"/>
          <w:lang w:val="en-US" w:eastAsia="ar-SA"/>
        </w:rPr>
        <w:t>;</w:t>
      </w:r>
    </w:p>
    <w:p w14:paraId="57E5A760" w14:textId="77777777" w:rsidR="0082131F" w:rsidRPr="00D2756F" w:rsidRDefault="0082131F" w:rsidP="0082131F">
      <w:pPr>
        <w:numPr>
          <w:ilvl w:val="0"/>
          <w:numId w:val="35"/>
        </w:numPr>
        <w:tabs>
          <w:tab w:val="left" w:pos="709"/>
          <w:tab w:val="left" w:pos="851"/>
          <w:tab w:val="center" w:pos="1701"/>
          <w:tab w:val="right" w:pos="10872"/>
        </w:tabs>
        <w:suppressAutoHyphens/>
        <w:autoSpaceDE w:val="0"/>
        <w:autoSpaceDN w:val="0"/>
        <w:spacing w:before="90" w:line="320" w:lineRule="atLeast"/>
        <w:ind w:left="1701" w:right="-6" w:hanging="621"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>przechowywania dokumentacji postępowania o udzielenie Zamówienia na wypadek kontroli prowadzonej przez uprawnione organy i podmioty;</w:t>
      </w:r>
    </w:p>
    <w:p w14:paraId="2052F91A" w14:textId="77777777" w:rsidR="0082131F" w:rsidRPr="00D2756F" w:rsidRDefault="0082131F" w:rsidP="0082131F">
      <w:pPr>
        <w:numPr>
          <w:ilvl w:val="0"/>
          <w:numId w:val="35"/>
        </w:numPr>
        <w:tabs>
          <w:tab w:val="left" w:pos="709"/>
          <w:tab w:val="left" w:pos="851"/>
          <w:tab w:val="left" w:pos="1701"/>
          <w:tab w:val="right" w:pos="10872"/>
        </w:tabs>
        <w:suppressAutoHyphens/>
        <w:autoSpaceDE w:val="0"/>
        <w:autoSpaceDN w:val="0"/>
        <w:spacing w:before="90" w:line="320" w:lineRule="atLeast"/>
        <w:ind w:left="1701" w:right="1" w:hanging="621"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>przekazania dokumentacji postępowania o udzielenie Zamówienia do składnicy akt/archiwum, a następnie jej zbrakowania (trwałego usunięcia i zniszczenia);</w:t>
      </w:r>
    </w:p>
    <w:p w14:paraId="2A2B0B26" w14:textId="77777777" w:rsidR="0082131F" w:rsidRPr="00D2756F" w:rsidRDefault="0082131F" w:rsidP="0082131F">
      <w:pPr>
        <w:numPr>
          <w:ilvl w:val="0"/>
          <w:numId w:val="34"/>
        </w:numPr>
        <w:tabs>
          <w:tab w:val="left" w:pos="709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lastRenderedPageBreak/>
        <w:t xml:space="preserve">Dane osobowe będą przetwarzane przez IZ na potrzeby realizacji </w:t>
      </w:r>
      <w:proofErr w:type="spellStart"/>
      <w:r w:rsidRPr="00D2756F">
        <w:rPr>
          <w:rFonts w:ascii="Arial" w:hAnsi="Arial" w:cs="Arial"/>
          <w:sz w:val="20"/>
          <w:szCs w:val="20"/>
          <w:lang w:eastAsia="ar-SA"/>
        </w:rPr>
        <w:t>POIiŚ</w:t>
      </w:r>
      <w:proofErr w:type="spellEnd"/>
      <w:r w:rsidRPr="00D2756F">
        <w:rPr>
          <w:rFonts w:ascii="Arial" w:hAnsi="Arial" w:cs="Arial"/>
          <w:sz w:val="20"/>
          <w:szCs w:val="20"/>
          <w:lang w:eastAsia="ar-SA"/>
        </w:rPr>
        <w:t xml:space="preserve"> 2014-2020, w szczególności potwierdzenia kwalifikowalności wydatków, udzielania wsparcia, monitoringu, ewaluacji, kontroli, audytu i sprawozdawczości w ramach </w:t>
      </w:r>
      <w:proofErr w:type="spellStart"/>
      <w:r w:rsidRPr="00D2756F">
        <w:rPr>
          <w:rFonts w:ascii="Arial" w:hAnsi="Arial" w:cs="Arial"/>
          <w:sz w:val="20"/>
          <w:szCs w:val="20"/>
          <w:lang w:eastAsia="ar-SA"/>
        </w:rPr>
        <w:t>POIiŚ</w:t>
      </w:r>
      <w:proofErr w:type="spellEnd"/>
      <w:r w:rsidRPr="00D2756F">
        <w:rPr>
          <w:rFonts w:ascii="Arial" w:hAnsi="Arial" w:cs="Arial"/>
          <w:sz w:val="20"/>
          <w:szCs w:val="20"/>
          <w:lang w:eastAsia="ar-SA"/>
        </w:rPr>
        <w:t xml:space="preserve"> 2014-2020;</w:t>
      </w:r>
    </w:p>
    <w:p w14:paraId="50578D31" w14:textId="77777777" w:rsidR="0082131F" w:rsidRPr="00D2756F" w:rsidRDefault="0082131F" w:rsidP="0082131F">
      <w:pPr>
        <w:numPr>
          <w:ilvl w:val="0"/>
          <w:numId w:val="34"/>
        </w:numPr>
        <w:tabs>
          <w:tab w:val="left" w:pos="709"/>
        </w:tabs>
        <w:suppressAutoHyphens/>
        <w:autoSpaceDE w:val="0"/>
        <w:autoSpaceDN w:val="0"/>
        <w:spacing w:before="90" w:line="320" w:lineRule="atLeast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>Podstawą prawną przetwarzania danych osobowych przez Zamawiającego jest art. 6 ust. 1 lit. b, c  RODO;</w:t>
      </w:r>
    </w:p>
    <w:p w14:paraId="49D06937" w14:textId="77777777" w:rsidR="0082131F" w:rsidRPr="00D2756F" w:rsidRDefault="0082131F" w:rsidP="0082131F">
      <w:pPr>
        <w:numPr>
          <w:ilvl w:val="0"/>
          <w:numId w:val="34"/>
        </w:numPr>
        <w:tabs>
          <w:tab w:val="left" w:pos="709"/>
        </w:tabs>
        <w:suppressAutoHyphens/>
        <w:autoSpaceDE w:val="0"/>
        <w:autoSpaceDN w:val="0"/>
        <w:spacing w:before="90" w:line="320" w:lineRule="atLeast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D2756F">
        <w:rPr>
          <w:rFonts w:ascii="Arial" w:hAnsi="Arial" w:cs="Arial"/>
          <w:sz w:val="20"/>
          <w:szCs w:val="20"/>
          <w:lang w:eastAsia="en-US"/>
        </w:rPr>
        <w:t>Przetwarzanie przez IZ danych osobowych odbywa się w związku:</w:t>
      </w:r>
    </w:p>
    <w:p w14:paraId="5B6149B5" w14:textId="77777777" w:rsidR="0082131F" w:rsidRPr="00D2756F" w:rsidRDefault="0082131F" w:rsidP="0082131F">
      <w:pPr>
        <w:numPr>
          <w:ilvl w:val="0"/>
          <w:numId w:val="42"/>
        </w:numPr>
        <w:tabs>
          <w:tab w:val="left" w:pos="709"/>
        </w:tabs>
        <w:suppressAutoHyphens/>
        <w:spacing w:line="32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D2756F">
        <w:rPr>
          <w:rFonts w:ascii="Arial" w:hAnsi="Arial" w:cs="Arial"/>
          <w:sz w:val="20"/>
          <w:szCs w:val="20"/>
          <w:lang w:eastAsia="en-US"/>
        </w:rPr>
        <w:t>z realizacją ciążącego na administratorze obowiązku prawnego (art. 6 ust. 1 lit. c RODO), wynikającego z następujących przepisów prawa:</w:t>
      </w:r>
    </w:p>
    <w:p w14:paraId="3E557FB8" w14:textId="77777777" w:rsidR="0082131F" w:rsidRPr="00D2756F" w:rsidRDefault="0082131F" w:rsidP="0082131F">
      <w:pPr>
        <w:numPr>
          <w:ilvl w:val="0"/>
          <w:numId w:val="37"/>
        </w:numPr>
        <w:tabs>
          <w:tab w:val="left" w:pos="709"/>
        </w:tabs>
        <w:suppressAutoHyphens/>
        <w:autoSpaceDE w:val="0"/>
        <w:autoSpaceDN w:val="0"/>
        <w:spacing w:before="90" w:line="320" w:lineRule="atLeast"/>
        <w:ind w:left="1276" w:hanging="283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D2756F">
        <w:rPr>
          <w:rFonts w:ascii="Arial" w:hAnsi="Arial" w:cs="Arial"/>
          <w:sz w:val="20"/>
          <w:szCs w:val="20"/>
          <w:lang w:eastAsia="en-US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Rybackiego,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71117CF3" w14:textId="77777777" w:rsidR="0082131F" w:rsidRPr="00D2756F" w:rsidRDefault="0082131F" w:rsidP="0082131F">
      <w:pPr>
        <w:numPr>
          <w:ilvl w:val="0"/>
          <w:numId w:val="37"/>
        </w:numPr>
        <w:tabs>
          <w:tab w:val="left" w:pos="709"/>
        </w:tabs>
        <w:suppressAutoHyphens/>
        <w:autoSpaceDE w:val="0"/>
        <w:autoSpaceDN w:val="0"/>
        <w:spacing w:before="90" w:line="320" w:lineRule="atLeast"/>
        <w:ind w:left="1276" w:hanging="283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D2756F">
        <w:rPr>
          <w:rFonts w:ascii="Arial" w:hAnsi="Arial" w:cs="Arial"/>
          <w:sz w:val="20"/>
          <w:szCs w:val="20"/>
          <w:lang w:eastAsia="en-US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pośredniczącymi,</w:t>
      </w:r>
    </w:p>
    <w:p w14:paraId="46F35E94" w14:textId="77777777" w:rsidR="0082131F" w:rsidRPr="00D2756F" w:rsidRDefault="0082131F" w:rsidP="0082131F">
      <w:pPr>
        <w:numPr>
          <w:ilvl w:val="0"/>
          <w:numId w:val="37"/>
        </w:numPr>
        <w:tabs>
          <w:tab w:val="left" w:pos="709"/>
        </w:tabs>
        <w:suppressAutoHyphens/>
        <w:autoSpaceDE w:val="0"/>
        <w:autoSpaceDN w:val="0"/>
        <w:spacing w:before="90" w:line="320" w:lineRule="atLeast"/>
        <w:ind w:left="1276" w:hanging="283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D2756F">
        <w:rPr>
          <w:rFonts w:ascii="Arial" w:hAnsi="Arial" w:cs="Arial"/>
          <w:sz w:val="20"/>
          <w:szCs w:val="20"/>
          <w:lang w:eastAsia="en-US"/>
        </w:rPr>
        <w:t xml:space="preserve">rozporządzenia Parlamentu Europejskiego i Rady (UE, </w:t>
      </w:r>
      <w:proofErr w:type="spellStart"/>
      <w:r w:rsidRPr="00D2756F">
        <w:rPr>
          <w:rFonts w:ascii="Arial" w:hAnsi="Arial" w:cs="Arial"/>
          <w:sz w:val="20"/>
          <w:szCs w:val="20"/>
          <w:lang w:eastAsia="en-US"/>
        </w:rPr>
        <w:t>Euratom</w:t>
      </w:r>
      <w:proofErr w:type="spellEnd"/>
      <w:r w:rsidRPr="00D2756F">
        <w:rPr>
          <w:rFonts w:ascii="Arial" w:hAnsi="Arial" w:cs="Arial"/>
          <w:sz w:val="20"/>
          <w:szCs w:val="20"/>
          <w:lang w:eastAsia="en-US"/>
        </w:rPr>
        <w:t xml:space="preserve">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 w:rsidRPr="00D2756F">
        <w:rPr>
          <w:rFonts w:ascii="Arial" w:hAnsi="Arial" w:cs="Arial"/>
          <w:sz w:val="20"/>
          <w:szCs w:val="20"/>
          <w:lang w:eastAsia="en-US"/>
        </w:rPr>
        <w:t>Euratom</w:t>
      </w:r>
      <w:proofErr w:type="spellEnd"/>
      <w:r w:rsidRPr="00D2756F">
        <w:rPr>
          <w:rFonts w:ascii="Arial" w:hAnsi="Arial" w:cs="Arial"/>
          <w:sz w:val="20"/>
          <w:szCs w:val="20"/>
          <w:lang w:eastAsia="en-US"/>
        </w:rPr>
        <w:t>) nr 966/2012,</w:t>
      </w:r>
    </w:p>
    <w:p w14:paraId="0180279D" w14:textId="77777777" w:rsidR="0082131F" w:rsidRPr="00D2756F" w:rsidRDefault="0082131F" w:rsidP="0082131F">
      <w:pPr>
        <w:numPr>
          <w:ilvl w:val="0"/>
          <w:numId w:val="37"/>
        </w:numPr>
        <w:tabs>
          <w:tab w:val="left" w:pos="709"/>
        </w:tabs>
        <w:suppressAutoHyphens/>
        <w:autoSpaceDE w:val="0"/>
        <w:autoSpaceDN w:val="0"/>
        <w:spacing w:before="90" w:line="320" w:lineRule="atLeast"/>
        <w:ind w:left="1276" w:hanging="283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D2756F">
        <w:rPr>
          <w:rFonts w:ascii="Arial" w:hAnsi="Arial" w:cs="Arial"/>
          <w:sz w:val="20"/>
          <w:szCs w:val="20"/>
          <w:lang w:eastAsia="en-US"/>
        </w:rPr>
        <w:t>ustawy z dnia 11 lipca 2014 r. o zasadach realizacji programów w zakresie polityki spójności finansowanych w perspektywie finansowej 2014-2020,</w:t>
      </w:r>
    </w:p>
    <w:p w14:paraId="2C7C6F54" w14:textId="77777777" w:rsidR="0082131F" w:rsidRPr="00D2756F" w:rsidRDefault="0082131F" w:rsidP="0082131F">
      <w:pPr>
        <w:numPr>
          <w:ilvl w:val="0"/>
          <w:numId w:val="42"/>
        </w:numPr>
        <w:tabs>
          <w:tab w:val="left" w:pos="709"/>
        </w:tabs>
        <w:suppressAutoHyphens/>
        <w:adjustRightInd w:val="0"/>
        <w:spacing w:line="32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D2756F">
        <w:rPr>
          <w:rFonts w:ascii="Arial" w:hAnsi="Arial" w:cs="Arial"/>
          <w:sz w:val="20"/>
          <w:szCs w:val="20"/>
          <w:lang w:eastAsia="en-US"/>
        </w:rPr>
        <w:t>z realizacją umowy, gdy osoba, której dane dotyczą, jest jej stroną, a przetwarzanie danych osobowych jest niezbędne do jej zawarcia oraz wykonania (art. 6 ust. 1 lit. b RODO).</w:t>
      </w:r>
    </w:p>
    <w:p w14:paraId="3CC7B352" w14:textId="77777777" w:rsidR="0082131F" w:rsidRPr="00D2756F" w:rsidRDefault="0082131F" w:rsidP="0082131F">
      <w:pPr>
        <w:numPr>
          <w:ilvl w:val="0"/>
          <w:numId w:val="34"/>
        </w:numPr>
        <w:shd w:val="clear" w:color="auto" w:fill="FFFFFF"/>
        <w:tabs>
          <w:tab w:val="left" w:pos="709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>Zamawiający oraz IZ mogą przetwarzać różne rodzaje danych, w tym przede wszystkim:</w:t>
      </w:r>
    </w:p>
    <w:p w14:paraId="543732E8" w14:textId="77777777" w:rsidR="0082131F" w:rsidRPr="00D2756F" w:rsidRDefault="0082131F" w:rsidP="0082131F">
      <w:pPr>
        <w:numPr>
          <w:ilvl w:val="0"/>
          <w:numId w:val="41"/>
        </w:numPr>
        <w:shd w:val="clear" w:color="auto" w:fill="FFFFFF"/>
        <w:tabs>
          <w:tab w:val="left" w:pos="1134"/>
          <w:tab w:val="center" w:pos="6336"/>
          <w:tab w:val="right" w:pos="10872"/>
        </w:tabs>
        <w:suppressAutoHyphens/>
        <w:spacing w:line="320" w:lineRule="atLeast"/>
        <w:ind w:left="1134" w:right="-6" w:hanging="425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 xml:space="preserve">dane identyfikacyjne, w tym w szczególności: imię, nazwisko, miejsce zatrudnienia / formę prowadzenia działalności gospodarczej, stanowisko; w niektórych przypadkach także PESEL, NIP, REGON, </w:t>
      </w:r>
    </w:p>
    <w:p w14:paraId="64A8D5D5" w14:textId="77777777" w:rsidR="0082131F" w:rsidRPr="00D2756F" w:rsidRDefault="0082131F" w:rsidP="0082131F">
      <w:pPr>
        <w:numPr>
          <w:ilvl w:val="0"/>
          <w:numId w:val="41"/>
        </w:numPr>
        <w:shd w:val="clear" w:color="auto" w:fill="FFFFFF"/>
        <w:tabs>
          <w:tab w:val="left" w:pos="1134"/>
          <w:tab w:val="center" w:pos="6336"/>
          <w:tab w:val="right" w:pos="10872"/>
        </w:tabs>
        <w:suppressAutoHyphens/>
        <w:spacing w:line="320" w:lineRule="atLeast"/>
        <w:ind w:left="1134" w:right="-6" w:hanging="425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>dane dotyczące zatrudnienia, w tym w szczególności: otrzymywane wynagrodzenie oraz wymiar czasu pracy,</w:t>
      </w:r>
    </w:p>
    <w:p w14:paraId="3C202744" w14:textId="77777777" w:rsidR="0082131F" w:rsidRPr="00D2756F" w:rsidRDefault="0082131F" w:rsidP="0082131F">
      <w:pPr>
        <w:numPr>
          <w:ilvl w:val="0"/>
          <w:numId w:val="41"/>
        </w:numPr>
        <w:shd w:val="clear" w:color="auto" w:fill="FFFFFF"/>
        <w:tabs>
          <w:tab w:val="left" w:pos="1134"/>
          <w:tab w:val="center" w:pos="6336"/>
          <w:tab w:val="right" w:pos="10872"/>
        </w:tabs>
        <w:suppressAutoHyphens/>
        <w:spacing w:line="320" w:lineRule="atLeast"/>
        <w:ind w:left="1134" w:right="-6" w:hanging="425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lastRenderedPageBreak/>
        <w:t>dane kontaktowe, w tym w szczególności: adres e-mail, nr telefonu, nr fax, adres do korespondencji,</w:t>
      </w:r>
    </w:p>
    <w:p w14:paraId="388F4235" w14:textId="77777777" w:rsidR="0082131F" w:rsidRPr="00D2756F" w:rsidRDefault="0082131F" w:rsidP="0082131F">
      <w:pPr>
        <w:numPr>
          <w:ilvl w:val="0"/>
          <w:numId w:val="41"/>
        </w:numPr>
        <w:shd w:val="clear" w:color="auto" w:fill="FFFFFF"/>
        <w:tabs>
          <w:tab w:val="left" w:pos="1134"/>
          <w:tab w:val="center" w:pos="6336"/>
          <w:tab w:val="right" w:pos="10872"/>
        </w:tabs>
        <w:suppressAutoHyphens/>
        <w:spacing w:line="320" w:lineRule="atLeast"/>
        <w:ind w:left="1134" w:right="-6" w:hanging="425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 xml:space="preserve">dane o charakterze finansowym, w tym szczególności: nr rachunku bankowego, kwotę przyznanych środków, informacje dotyczące nieruchomości (nr działki, nr księgi wieczystej, nr przyłącza gazowego). </w:t>
      </w:r>
    </w:p>
    <w:p w14:paraId="6AEBB14F" w14:textId="77777777" w:rsidR="0082131F" w:rsidRPr="00D2756F" w:rsidRDefault="0082131F" w:rsidP="0082131F">
      <w:pPr>
        <w:shd w:val="clear" w:color="auto" w:fill="FFFFFF"/>
        <w:tabs>
          <w:tab w:val="left" w:pos="709"/>
          <w:tab w:val="center" w:pos="6336"/>
          <w:tab w:val="right" w:pos="10872"/>
        </w:tabs>
        <w:suppressAutoHyphens/>
        <w:spacing w:line="320" w:lineRule="atLeast"/>
        <w:ind w:left="720" w:right="-6"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 xml:space="preserve">Dane pozyskiwane są bezpośrednio od osób, których one dotyczą, albo od instytucji i podmiotów zaangażowanych w realizację Programu, w tym w szczególności: od wnioskodawców, beneficjentów, partnerów. </w:t>
      </w:r>
    </w:p>
    <w:p w14:paraId="6EFE1D88" w14:textId="77777777" w:rsidR="0082131F" w:rsidRPr="00D2756F" w:rsidRDefault="0082131F" w:rsidP="0082131F">
      <w:pPr>
        <w:numPr>
          <w:ilvl w:val="0"/>
          <w:numId w:val="34"/>
        </w:numPr>
        <w:shd w:val="clear" w:color="auto" w:fill="FFFFFF"/>
        <w:tabs>
          <w:tab w:val="left" w:pos="709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>Dane osobowe będą mogły być udostępnione innym odbiorcom, jeżeli przepisy szczególne tak stanowią oraz będą mogły być udostępnione</w:t>
      </w:r>
      <w:r w:rsidRPr="00D2756F">
        <w:rPr>
          <w:rFonts w:ascii="Arial" w:hAnsi="Arial" w:cs="Arial"/>
          <w:sz w:val="20"/>
          <w:szCs w:val="20"/>
          <w:vertAlign w:val="superscript"/>
          <w:lang w:eastAsia="ar-SA"/>
        </w:rPr>
        <w:t xml:space="preserve"> </w:t>
      </w:r>
      <w:r w:rsidRPr="00D2756F">
        <w:rPr>
          <w:rFonts w:ascii="Arial" w:hAnsi="Arial" w:cs="Arial"/>
          <w:sz w:val="20"/>
          <w:szCs w:val="20"/>
          <w:lang w:eastAsia="ar-SA"/>
        </w:rPr>
        <w:t>firmie informatycznej, która udostępnia środowisko sprzętowe, aplikacje oraz utrzymuje bazy danych Zamawiającego,</w:t>
      </w:r>
      <w:r w:rsidRPr="00D2756F">
        <w:rPr>
          <w:rFonts w:ascii="Arial" w:hAnsi="Arial" w:cs="Arial"/>
          <w:color w:val="1F497D"/>
          <w:sz w:val="20"/>
          <w:szCs w:val="20"/>
          <w:lang w:eastAsia="ar-SA"/>
        </w:rPr>
        <w:t xml:space="preserve"> </w:t>
      </w:r>
      <w:r w:rsidRPr="00D2756F">
        <w:rPr>
          <w:rFonts w:ascii="Arial" w:hAnsi="Arial" w:cs="Arial"/>
          <w:sz w:val="20"/>
          <w:szCs w:val="20"/>
          <w:lang w:eastAsia="ar-SA"/>
        </w:rPr>
        <w:t>podmiotom prowadzącym działalność pocztową lub kurierską,</w:t>
      </w:r>
      <w:r w:rsidRPr="00D2756F">
        <w:rPr>
          <w:rFonts w:ascii="Arial" w:hAnsi="Arial" w:cs="Arial"/>
          <w:color w:val="1F497D"/>
          <w:sz w:val="20"/>
          <w:szCs w:val="20"/>
          <w:lang w:eastAsia="ar-SA"/>
        </w:rPr>
        <w:t xml:space="preserve"> </w:t>
      </w:r>
      <w:r w:rsidRPr="00D2756F">
        <w:rPr>
          <w:rFonts w:ascii="Arial" w:hAnsi="Arial" w:cs="Arial"/>
          <w:sz w:val="20"/>
          <w:szCs w:val="20"/>
          <w:lang w:eastAsia="ar-SA"/>
        </w:rPr>
        <w:t xml:space="preserve">bankom, w przypadku prowadzenia rozliczeń, organom państwowym lub innym podmiotom uprawnionym na podstawie przepisów prawa, podmiotom, którym IZ powierzyła wykonywanie zadań związanych z realizacją Programu, w tym w szczególności podmiotom pełniącym funkcje instytucji pośredniczących i wdrażających, instytucjom, organom i agencjom Unii Europejskiej (UE), a także innym podmiotom, którym UE powierzyła wykonywanie zadań związanych z wdrażaniem PO </w:t>
      </w:r>
      <w:proofErr w:type="spellStart"/>
      <w:r w:rsidRPr="00D2756F">
        <w:rPr>
          <w:rFonts w:ascii="Arial" w:hAnsi="Arial" w:cs="Arial"/>
          <w:sz w:val="20"/>
          <w:szCs w:val="20"/>
          <w:lang w:eastAsia="ar-SA"/>
        </w:rPr>
        <w:t>IiŚ</w:t>
      </w:r>
      <w:proofErr w:type="spellEnd"/>
      <w:r w:rsidRPr="00D2756F">
        <w:rPr>
          <w:rFonts w:ascii="Arial" w:hAnsi="Arial" w:cs="Arial"/>
          <w:sz w:val="20"/>
          <w:szCs w:val="20"/>
          <w:lang w:eastAsia="ar-SA"/>
        </w:rPr>
        <w:t xml:space="preserve"> 2014-2020,</w:t>
      </w:r>
      <w:r w:rsidRPr="00D2756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2756F">
        <w:rPr>
          <w:rFonts w:ascii="Arial" w:hAnsi="Arial" w:cs="Arial"/>
          <w:sz w:val="20"/>
          <w:szCs w:val="20"/>
          <w:lang w:eastAsia="ar-SA"/>
        </w:rPr>
        <w:t>podmiotom świadczącym usługi, w tym związanym z obsługą i rozwojem systemów teleinformatycznych oraz zapewnieniem łączności, w szczególności dostawcom rozwiązań IT i operatorom telekomunikacyjnym;</w:t>
      </w:r>
    </w:p>
    <w:p w14:paraId="25BFD1BC" w14:textId="77777777" w:rsidR="0082131F" w:rsidRPr="00D2756F" w:rsidRDefault="0082131F" w:rsidP="0082131F">
      <w:pPr>
        <w:numPr>
          <w:ilvl w:val="0"/>
          <w:numId w:val="34"/>
        </w:numPr>
        <w:shd w:val="clear" w:color="auto" w:fill="FFFFFF"/>
        <w:tabs>
          <w:tab w:val="left" w:pos="709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 xml:space="preserve">Dane osobowe mogą być </w:t>
      </w:r>
      <w:bookmarkStart w:id="1" w:name="_Hlk35442694"/>
      <w:r w:rsidRPr="00D2756F">
        <w:rPr>
          <w:rFonts w:ascii="Arial" w:hAnsi="Arial" w:cs="Arial"/>
          <w:sz w:val="20"/>
          <w:szCs w:val="20"/>
          <w:lang w:eastAsia="ar-SA"/>
        </w:rPr>
        <w:t>przekazane do państwa nienależącego do Europejskiego Obszaru Gospodarczego (państwa trzeciego</w:t>
      </w:r>
      <w:bookmarkEnd w:id="1"/>
      <w:r w:rsidRPr="00D2756F">
        <w:rPr>
          <w:rFonts w:ascii="Arial" w:hAnsi="Arial" w:cs="Arial"/>
          <w:sz w:val="20"/>
          <w:szCs w:val="20"/>
          <w:lang w:eastAsia="ar-SA"/>
        </w:rPr>
        <w:t>) lub organizacji międzynarodowej w rozumieniu RODO, w ramach powierzenia przetwarzania danych osobowych lub udostępnienia na mocy przepisów prawa, przy czym, zawsze przy spełnieniu jednego z warunków:</w:t>
      </w:r>
    </w:p>
    <w:p w14:paraId="4ADDDF5B" w14:textId="77777777" w:rsidR="0082131F" w:rsidRPr="00D2756F" w:rsidRDefault="0082131F" w:rsidP="0082131F">
      <w:pPr>
        <w:numPr>
          <w:ilvl w:val="0"/>
          <w:numId w:val="33"/>
        </w:numPr>
        <w:shd w:val="clear" w:color="auto" w:fill="FFFFFF"/>
        <w:tabs>
          <w:tab w:val="left" w:pos="1134"/>
          <w:tab w:val="right" w:pos="10872"/>
        </w:tabs>
        <w:suppressAutoHyphens/>
        <w:autoSpaceDE w:val="0"/>
        <w:autoSpaceDN w:val="0"/>
        <w:spacing w:before="90" w:line="320" w:lineRule="atLeast"/>
        <w:ind w:left="1134" w:right="-6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>Komisja Europejska stwierdziła, że to państwo trzecie lub organizacja międzynarodowa zapewnia odpowiedni stopień ochrony danych osobowych, zgodnie z art. 45 RODO,</w:t>
      </w:r>
    </w:p>
    <w:p w14:paraId="3CCE7987" w14:textId="77777777" w:rsidR="0082131F" w:rsidRPr="00D2756F" w:rsidRDefault="0082131F" w:rsidP="0082131F">
      <w:pPr>
        <w:numPr>
          <w:ilvl w:val="0"/>
          <w:numId w:val="33"/>
        </w:numPr>
        <w:shd w:val="clear" w:color="auto" w:fill="FFFFFF"/>
        <w:tabs>
          <w:tab w:val="left" w:pos="1134"/>
          <w:tab w:val="right" w:pos="10872"/>
        </w:tabs>
        <w:suppressAutoHyphens/>
        <w:autoSpaceDE w:val="0"/>
        <w:autoSpaceDN w:val="0"/>
        <w:spacing w:before="90" w:line="320" w:lineRule="atLeast"/>
        <w:ind w:left="1134" w:right="-6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>państwo trzecie lub organizacja międzynarodowa zapewnia odpowiednie zabezpieczenia i obowiązują tam egzekwowalne prawa osób, których dane dotyczą i skuteczne środki ochrony prawnej, zgodnie z art. 46 RODO,</w:t>
      </w:r>
    </w:p>
    <w:p w14:paraId="58191738" w14:textId="77777777" w:rsidR="0082131F" w:rsidRPr="00D2756F" w:rsidRDefault="0082131F" w:rsidP="0082131F">
      <w:pPr>
        <w:numPr>
          <w:ilvl w:val="0"/>
          <w:numId w:val="33"/>
        </w:numPr>
        <w:shd w:val="clear" w:color="auto" w:fill="FFFFFF"/>
        <w:tabs>
          <w:tab w:val="left" w:pos="1134"/>
          <w:tab w:val="right" w:pos="10872"/>
        </w:tabs>
        <w:suppressAutoHyphens/>
        <w:autoSpaceDE w:val="0"/>
        <w:autoSpaceDN w:val="0"/>
        <w:spacing w:before="90" w:line="320" w:lineRule="atLeast"/>
        <w:ind w:left="1134" w:right="-6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>zachodzi przypadek, o którym mowa w art. 49 ust. 1 akapit drugi RODO, przy czym dane te zostaną wówczas w sposób odpowiedni zabezpieczone, a Wykonawca ma prawo do uzyskania dostępu do kopii tych zabezpieczeń pod wskazanym w pkt 2) powyżej adresem e-mail;</w:t>
      </w:r>
    </w:p>
    <w:p w14:paraId="559C9DC1" w14:textId="77777777" w:rsidR="0082131F" w:rsidRPr="00D2756F" w:rsidRDefault="0082131F" w:rsidP="0082131F">
      <w:pPr>
        <w:numPr>
          <w:ilvl w:val="0"/>
          <w:numId w:val="34"/>
        </w:numPr>
        <w:tabs>
          <w:tab w:val="left" w:pos="709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>Dane osobowe będą przechowywane przez Zamawiającego zgodnie z przepisami prawa przez okres</w:t>
      </w:r>
      <w:r w:rsidRPr="00D2756F">
        <w:rPr>
          <w:rFonts w:ascii="Arial" w:hAnsi="Arial" w:cs="Arial"/>
          <w:sz w:val="20"/>
          <w:szCs w:val="20"/>
          <w:vertAlign w:val="superscript"/>
          <w:lang w:val="en-US" w:eastAsia="ar-SA"/>
        </w:rPr>
        <w:footnoteReference w:id="10"/>
      </w:r>
      <w:r w:rsidRPr="00D2756F">
        <w:rPr>
          <w:rFonts w:ascii="Arial" w:hAnsi="Arial" w:cs="Arial"/>
          <w:sz w:val="20"/>
          <w:szCs w:val="20"/>
          <w:lang w:eastAsia="ar-SA"/>
        </w:rPr>
        <w:t>:</w:t>
      </w:r>
    </w:p>
    <w:p w14:paraId="745CC9DB" w14:textId="77777777" w:rsidR="0082131F" w:rsidRPr="00D2756F" w:rsidRDefault="0082131F" w:rsidP="0082131F">
      <w:pPr>
        <w:numPr>
          <w:ilvl w:val="0"/>
          <w:numId w:val="43"/>
        </w:numPr>
        <w:tabs>
          <w:tab w:val="left" w:pos="709"/>
          <w:tab w:val="center" w:pos="6336"/>
          <w:tab w:val="right" w:pos="10872"/>
        </w:tabs>
        <w:suppressAutoHyphens/>
        <w:spacing w:line="320" w:lineRule="atLeast"/>
        <w:ind w:right="-6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lastRenderedPageBreak/>
        <w:t xml:space="preserve">3 lat od zamknięcia Programu Operacyjnego Infrastruktura i Środowisko na lata 2014 – 2020, nie krócej jednak niż 10 lat od dnia zakończenia postępowania o udzielenie zamówienia (okres archiwizacyjny wynikający z Jednolitego Rzeczowego Wykazu Akt) w przypadku zamówień współfinansowanych ze środków UE </w:t>
      </w:r>
    </w:p>
    <w:p w14:paraId="26B8C11C" w14:textId="77777777" w:rsidR="0082131F" w:rsidRPr="00D2756F" w:rsidRDefault="0082131F" w:rsidP="0082131F">
      <w:pPr>
        <w:numPr>
          <w:ilvl w:val="0"/>
          <w:numId w:val="34"/>
        </w:numPr>
        <w:shd w:val="clear" w:color="auto" w:fill="FFFFFF"/>
        <w:tabs>
          <w:tab w:val="left" w:pos="709"/>
          <w:tab w:val="left" w:pos="851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 xml:space="preserve">Pani/Pana dane osobowe będą przechowywane przez IZ przez okres wskazany w art. 140 ust. 1 rozporządzenia Parlamentu Europejskiego i Rady (UE) nr 1303/2013 z dnia 17 grudnia 2013 r. oraz jednocześnie przez czas nie krótszy niż 10 lat od dnia przyznania ostatniej pomocy w ramach PO </w:t>
      </w:r>
      <w:proofErr w:type="spellStart"/>
      <w:r w:rsidRPr="00D2756F">
        <w:rPr>
          <w:rFonts w:ascii="Arial" w:hAnsi="Arial" w:cs="Arial"/>
          <w:sz w:val="20"/>
          <w:szCs w:val="20"/>
          <w:lang w:eastAsia="ar-SA"/>
        </w:rPr>
        <w:t>IiŚ</w:t>
      </w:r>
      <w:proofErr w:type="spellEnd"/>
      <w:r w:rsidRPr="00D2756F">
        <w:rPr>
          <w:rFonts w:ascii="Arial" w:hAnsi="Arial" w:cs="Arial"/>
          <w:sz w:val="20"/>
          <w:szCs w:val="20"/>
          <w:lang w:eastAsia="ar-SA"/>
        </w:rPr>
        <w:t xml:space="preserve"> 2014-2020 – z równoczesnym uwzględnieniem przepisów ustawy z dnia 14 lipca 1983 r. o narodowym zasobie archiwalnym i archiwach.</w:t>
      </w:r>
    </w:p>
    <w:p w14:paraId="18D50E0A" w14:textId="77777777" w:rsidR="0082131F" w:rsidRPr="00D2756F" w:rsidRDefault="0082131F" w:rsidP="0082131F">
      <w:pPr>
        <w:numPr>
          <w:ilvl w:val="0"/>
          <w:numId w:val="34"/>
        </w:numPr>
        <w:shd w:val="clear" w:color="auto" w:fill="FFFFFF"/>
        <w:tabs>
          <w:tab w:val="left" w:pos="709"/>
          <w:tab w:val="left" w:pos="851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>Osobie, której dane dotyczą, przysługuje:</w:t>
      </w:r>
    </w:p>
    <w:p w14:paraId="40885852" w14:textId="77777777" w:rsidR="0082131F" w:rsidRPr="00D2756F" w:rsidRDefault="0082131F" w:rsidP="0082131F">
      <w:pPr>
        <w:numPr>
          <w:ilvl w:val="0"/>
          <w:numId w:val="38"/>
        </w:numPr>
        <w:shd w:val="clear" w:color="auto" w:fill="FFFFFF"/>
        <w:tabs>
          <w:tab w:val="center" w:pos="1134"/>
          <w:tab w:val="right" w:pos="10872"/>
        </w:tabs>
        <w:suppressAutoHyphens/>
        <w:autoSpaceDE w:val="0"/>
        <w:autoSpaceDN w:val="0"/>
        <w:spacing w:before="90" w:line="320" w:lineRule="atLeast"/>
        <w:ind w:left="1134" w:right="-6" w:hanging="425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>prawo dostępu do swoich danych oraz otrzymania ich kopii (art. 15 RODO),</w:t>
      </w:r>
    </w:p>
    <w:p w14:paraId="49B10E97" w14:textId="77777777" w:rsidR="0082131F" w:rsidRPr="00D2756F" w:rsidRDefault="0082131F" w:rsidP="0082131F">
      <w:pPr>
        <w:numPr>
          <w:ilvl w:val="0"/>
          <w:numId w:val="38"/>
        </w:numPr>
        <w:shd w:val="clear" w:color="auto" w:fill="FFFFFF"/>
        <w:tabs>
          <w:tab w:val="center" w:pos="1134"/>
          <w:tab w:val="right" w:pos="10872"/>
        </w:tabs>
        <w:suppressAutoHyphens/>
        <w:autoSpaceDE w:val="0"/>
        <w:autoSpaceDN w:val="0"/>
        <w:spacing w:before="90" w:line="320" w:lineRule="atLeast"/>
        <w:ind w:left="1134" w:right="-6" w:hanging="425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>prawo do sprostowania swoich danych (art. 16 RODO),</w:t>
      </w:r>
    </w:p>
    <w:p w14:paraId="288997AA" w14:textId="77777777" w:rsidR="0082131F" w:rsidRPr="00D2756F" w:rsidRDefault="0082131F" w:rsidP="0082131F">
      <w:pPr>
        <w:numPr>
          <w:ilvl w:val="0"/>
          <w:numId w:val="38"/>
        </w:numPr>
        <w:shd w:val="clear" w:color="auto" w:fill="FFFFFF"/>
        <w:tabs>
          <w:tab w:val="center" w:pos="1134"/>
          <w:tab w:val="right" w:pos="10872"/>
        </w:tabs>
        <w:suppressAutoHyphens/>
        <w:autoSpaceDE w:val="0"/>
        <w:autoSpaceDN w:val="0"/>
        <w:spacing w:before="90" w:line="320" w:lineRule="atLeast"/>
        <w:ind w:left="1134" w:right="-6" w:hanging="425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>prawo do usunięcia swoich danych (art. 17 RODO) – jeśli nie zaistniały okoliczności, o których mowa w art. 17 ust. 3 RODO,</w:t>
      </w:r>
    </w:p>
    <w:p w14:paraId="418C224F" w14:textId="77777777" w:rsidR="0082131F" w:rsidRPr="00D2756F" w:rsidRDefault="0082131F" w:rsidP="0082131F">
      <w:pPr>
        <w:numPr>
          <w:ilvl w:val="0"/>
          <w:numId w:val="38"/>
        </w:numPr>
        <w:shd w:val="clear" w:color="auto" w:fill="FFFFFF"/>
        <w:tabs>
          <w:tab w:val="center" w:pos="1134"/>
          <w:tab w:val="right" w:pos="10872"/>
        </w:tabs>
        <w:suppressAutoHyphens/>
        <w:autoSpaceDE w:val="0"/>
        <w:autoSpaceDN w:val="0"/>
        <w:spacing w:before="90" w:line="320" w:lineRule="atLeast"/>
        <w:ind w:left="1134" w:right="-6" w:hanging="425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>prawo do żądania od administratora ograniczenia przetwarzania swoich danych (art. 18 RODO),</w:t>
      </w:r>
    </w:p>
    <w:p w14:paraId="380D0A77" w14:textId="77777777" w:rsidR="0082131F" w:rsidRPr="00D2756F" w:rsidRDefault="0082131F" w:rsidP="0082131F">
      <w:pPr>
        <w:numPr>
          <w:ilvl w:val="0"/>
          <w:numId w:val="38"/>
        </w:numPr>
        <w:shd w:val="clear" w:color="auto" w:fill="FFFFFF"/>
        <w:tabs>
          <w:tab w:val="center" w:pos="1134"/>
          <w:tab w:val="right" w:pos="10872"/>
        </w:tabs>
        <w:suppressAutoHyphens/>
        <w:autoSpaceDE w:val="0"/>
        <w:autoSpaceDN w:val="0"/>
        <w:spacing w:before="90" w:line="320" w:lineRule="atLeast"/>
        <w:ind w:left="1134" w:right="-6" w:hanging="425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>prawo do przenoszenia swoich danych (art. 20 RODO) – jeśli przetwarzanie odbywa się na podstawie umowy: w celu jej zawarcia lub realizacji (w myśl art. 6 ust. 1 lit. b RODO), oraz w sposób zautomatyzowany,</w:t>
      </w:r>
    </w:p>
    <w:p w14:paraId="675741EF" w14:textId="77777777" w:rsidR="0082131F" w:rsidRPr="00D2756F" w:rsidRDefault="0082131F" w:rsidP="0082131F">
      <w:pPr>
        <w:numPr>
          <w:ilvl w:val="0"/>
          <w:numId w:val="38"/>
        </w:numPr>
        <w:shd w:val="clear" w:color="auto" w:fill="FFFFFF"/>
        <w:tabs>
          <w:tab w:val="center" w:pos="1134"/>
          <w:tab w:val="right" w:pos="10872"/>
        </w:tabs>
        <w:suppressAutoHyphens/>
        <w:autoSpaceDE w:val="0"/>
        <w:autoSpaceDN w:val="0"/>
        <w:spacing w:before="90" w:line="320" w:lineRule="atLeast"/>
        <w:ind w:left="1134" w:right="-6" w:hanging="425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>prawo wniesienia skargi do organu nadzorczego, tj. Prezesa Urzędu Ochrony Danych Osobowych (art. 77 RODO) – w przypadku, gdy osoba uzna, iż przetwarzanie jej danych osobowych narusza przepisy RODO lub inne krajowe przepisy regulujące kwestię ochrony danych osobowych, obowiązujące w Rzeczpospolitej Polskiej.</w:t>
      </w:r>
    </w:p>
    <w:p w14:paraId="19894B56" w14:textId="77777777" w:rsidR="0082131F" w:rsidRPr="00D2756F" w:rsidRDefault="0082131F" w:rsidP="0082131F">
      <w:pPr>
        <w:numPr>
          <w:ilvl w:val="0"/>
          <w:numId w:val="34"/>
        </w:numPr>
        <w:tabs>
          <w:tab w:val="left" w:pos="709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>Podanie danych osobowych Zamawiającemu jest dobrowolne, niemniej jednak bez ich podania nie jest możliwe zawarcie i wykonanie umowy o udzielenie Zamówienia;</w:t>
      </w:r>
    </w:p>
    <w:p w14:paraId="431BF018" w14:textId="77777777" w:rsidR="0082131F" w:rsidRPr="00D2756F" w:rsidRDefault="0082131F" w:rsidP="0082131F">
      <w:pPr>
        <w:numPr>
          <w:ilvl w:val="0"/>
          <w:numId w:val="34"/>
        </w:numPr>
        <w:tabs>
          <w:tab w:val="left" w:pos="709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>Podanie IZ danych jest dobrowolne, ale konieczne do realizacji ww. celu, związanego z wdrażaniem Programu. Odmowa ich podania jest równoznaczna z brakiem możliwości podjęcia stosownych działań.</w:t>
      </w:r>
    </w:p>
    <w:p w14:paraId="21D697FF" w14:textId="77777777" w:rsidR="0082131F" w:rsidRPr="00D2756F" w:rsidRDefault="0082131F" w:rsidP="0082131F">
      <w:pPr>
        <w:numPr>
          <w:ilvl w:val="0"/>
          <w:numId w:val="34"/>
        </w:numPr>
        <w:tabs>
          <w:tab w:val="left" w:pos="709"/>
          <w:tab w:val="left" w:pos="851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>Zamawiający nie będzie przeprowadzać zautomatyzowanego podejmowania decyzji, w tym profilowania na podstawie podanych danych osobowych.</w:t>
      </w:r>
    </w:p>
    <w:p w14:paraId="4091CBDB" w14:textId="77777777" w:rsidR="0082131F" w:rsidRPr="00D2756F" w:rsidRDefault="0082131F" w:rsidP="0082131F">
      <w:pPr>
        <w:numPr>
          <w:ilvl w:val="0"/>
          <w:numId w:val="34"/>
        </w:numPr>
        <w:tabs>
          <w:tab w:val="left" w:pos="709"/>
        </w:tabs>
        <w:suppressAutoHyphens/>
        <w:autoSpaceDE w:val="0"/>
        <w:autoSpaceDN w:val="0"/>
        <w:spacing w:before="90" w:line="320" w:lineRule="atLeast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>Dane osobowe nie będą objęte przez IZ procesem zautomatyzowanego podejmowania decyzji, w tym profilowania.</w:t>
      </w:r>
    </w:p>
    <w:p w14:paraId="34466F92" w14:textId="77777777" w:rsidR="0082131F" w:rsidRPr="00D2756F" w:rsidRDefault="0082131F" w:rsidP="0082131F">
      <w:pPr>
        <w:numPr>
          <w:ilvl w:val="0"/>
          <w:numId w:val="36"/>
        </w:numPr>
        <w:tabs>
          <w:tab w:val="left" w:pos="709"/>
          <w:tab w:val="left" w:pos="851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 xml:space="preserve">Wykonawca zobowiązuje się poinformować w imieniu Zamawiającego wszystkie </w:t>
      </w:r>
      <w:r w:rsidRPr="00D2756F">
        <w:rPr>
          <w:rFonts w:ascii="Arial" w:hAnsi="Arial" w:cs="Arial"/>
          <w:spacing w:val="4"/>
          <w:sz w:val="20"/>
          <w:szCs w:val="20"/>
          <w:lang w:eastAsia="ar-SA"/>
        </w:rPr>
        <w:t>osoby fizyczne skierowane do realizacji Zamówienia, podwykonawców/podmioty trzecie będące osobami fizycznymi, podwykonawców/podmioty trzecie będące osobami fizycznymi prowadzącymi jednoosobową działalność gospodarczą, pełnomocnika podwykonawcy/podmiotu trzeciego będącego osobą fizyczną, członka organu zarządzającego podwykonawcy/podmiotu trzeciego, będącego osobą fizyczną,</w:t>
      </w:r>
      <w:r w:rsidRPr="00D2756F">
        <w:rPr>
          <w:rFonts w:ascii="Arial" w:hAnsi="Arial" w:cs="Arial"/>
          <w:i/>
          <w:spacing w:val="4"/>
          <w:sz w:val="20"/>
          <w:szCs w:val="20"/>
          <w:lang w:eastAsia="ar-SA"/>
        </w:rPr>
        <w:t xml:space="preserve"> </w:t>
      </w:r>
      <w:r w:rsidRPr="00D2756F">
        <w:rPr>
          <w:rFonts w:ascii="Arial" w:hAnsi="Arial" w:cs="Arial"/>
          <w:spacing w:val="4"/>
          <w:sz w:val="20"/>
          <w:szCs w:val="20"/>
          <w:lang w:eastAsia="ar-SA"/>
        </w:rPr>
        <w:t>osoby, których dane służą do wykazania spełnienia przez Wykonawcę warunków udziału w postępowaniu</w:t>
      </w:r>
      <w:r w:rsidRPr="00D2756F">
        <w:rPr>
          <w:rFonts w:ascii="Arial" w:hAnsi="Arial" w:cs="Arial"/>
          <w:sz w:val="20"/>
          <w:szCs w:val="20"/>
          <w:lang w:eastAsia="ar-SA"/>
        </w:rPr>
        <w:t xml:space="preserve">, braku podstaw do wykluczenia z postępowania, </w:t>
      </w:r>
      <w:r w:rsidRPr="00D2756F">
        <w:rPr>
          <w:rFonts w:ascii="Arial" w:hAnsi="Arial" w:cs="Arial"/>
          <w:sz w:val="20"/>
          <w:szCs w:val="20"/>
          <w:lang w:eastAsia="ar-SA"/>
        </w:rPr>
        <w:lastRenderedPageBreak/>
        <w:t>jak i potwierdzenia wymogów Zamawiającego dotyczących wykonania przedmiotu zamówienia, a których dane osobowe zawarte są w składanej ofercie lub jakimkolwiek załączniku lub dokumencie składanym w postępowaniu o udzielenie Zamówienia, o:</w:t>
      </w:r>
    </w:p>
    <w:p w14:paraId="0D32F3CE" w14:textId="77777777" w:rsidR="0082131F" w:rsidRPr="00D2756F" w:rsidRDefault="0082131F" w:rsidP="0082131F">
      <w:pPr>
        <w:numPr>
          <w:ilvl w:val="0"/>
          <w:numId w:val="26"/>
        </w:numPr>
        <w:tabs>
          <w:tab w:val="left" w:pos="709"/>
          <w:tab w:val="left" w:pos="851"/>
          <w:tab w:val="center" w:pos="993"/>
          <w:tab w:val="right" w:pos="10872"/>
        </w:tabs>
        <w:suppressAutoHyphens/>
        <w:autoSpaceDE w:val="0"/>
        <w:autoSpaceDN w:val="0"/>
        <w:spacing w:before="90" w:line="320" w:lineRule="atLeast"/>
        <w:ind w:left="993" w:right="-6" w:hanging="28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>fakcie przekazania danych osobowych podmiotom określonym w ust. 1 pkt 1);</w:t>
      </w:r>
    </w:p>
    <w:p w14:paraId="76BFEF6A" w14:textId="77777777" w:rsidR="0082131F" w:rsidRPr="00D2756F" w:rsidRDefault="0082131F" w:rsidP="0082131F">
      <w:pPr>
        <w:numPr>
          <w:ilvl w:val="0"/>
          <w:numId w:val="26"/>
        </w:numPr>
        <w:tabs>
          <w:tab w:val="left" w:pos="709"/>
          <w:tab w:val="left" w:pos="851"/>
          <w:tab w:val="center" w:pos="993"/>
          <w:tab w:val="right" w:pos="10872"/>
        </w:tabs>
        <w:suppressAutoHyphens/>
        <w:autoSpaceDE w:val="0"/>
        <w:autoSpaceDN w:val="0"/>
        <w:spacing w:before="90" w:line="320" w:lineRule="atLeast"/>
        <w:ind w:left="993" w:right="-6" w:hanging="28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>przetwarzaniu danych osobowych przez podmioty określone w ust. 1 pkt 1).</w:t>
      </w:r>
    </w:p>
    <w:p w14:paraId="3C509D95" w14:textId="77777777" w:rsidR="0082131F" w:rsidRPr="00D2756F" w:rsidRDefault="0082131F" w:rsidP="0082131F">
      <w:pPr>
        <w:numPr>
          <w:ilvl w:val="0"/>
          <w:numId w:val="36"/>
        </w:numPr>
        <w:tabs>
          <w:tab w:val="left" w:pos="709"/>
          <w:tab w:val="left" w:pos="851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>Na mocy art. 14 RODO, Wykonawca zobowiązuje się wykonać w imieniu podmiotów określonych w ust. 1 pkt 1) obowiązek informacyjny wobec osób, o których mowa w ust. 2, przekazując im treść klauzuli informacyjnej, o której mowa w ust. 1, wskazując jednocześnie tym osobom Wykonawcę jako źródło pochodzenia danych osobowych, którymi dysponowały będą podmioty określone w ust. 1 pkt 1). Jeżeli Wykonawca będzie korzystał z podwykonawców/podmiotów trzecich, zobowiąże on tego podwykonawcę/podmiot trzeci do wypełnienia w imieniu podmiotów określonych w ust. 1 pkt 1) obowiązku informacyjnego wobec osób fizycznych, których dane bezpośrednio pozyskał,</w:t>
      </w:r>
      <w:r w:rsidRPr="00D2756F">
        <w:rPr>
          <w:rFonts w:ascii="Arial" w:hAnsi="Arial" w:cs="Arial"/>
          <w:sz w:val="20"/>
          <w:szCs w:val="20"/>
          <w:lang w:eastAsia="ar-SA"/>
        </w:rPr>
        <w:br/>
        <w:t>w szczególności osób fizycznych skierowanych do realizacji zamówienia.</w:t>
      </w:r>
    </w:p>
    <w:p w14:paraId="285980A8" w14:textId="77777777" w:rsidR="004A22D8" w:rsidRPr="00676972" w:rsidRDefault="004A22D8" w:rsidP="0082131F">
      <w:pPr>
        <w:suppressAutoHyphens/>
        <w:spacing w:before="120" w:after="120" w:line="320" w:lineRule="atLeast"/>
        <w:jc w:val="center"/>
        <w:rPr>
          <w:rFonts w:ascii="Arial" w:hAnsi="Arial" w:cs="Arial"/>
          <w:sz w:val="22"/>
          <w:szCs w:val="22"/>
        </w:rPr>
      </w:pPr>
    </w:p>
    <w:sectPr w:rsidR="004A22D8" w:rsidRPr="00676972" w:rsidSect="000468F8">
      <w:headerReference w:type="default" r:id="rId10"/>
      <w:footerReference w:type="default" r:id="rId11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97628" w14:textId="77777777" w:rsidR="00796C93" w:rsidRDefault="00796C93">
      <w:r>
        <w:separator/>
      </w:r>
    </w:p>
  </w:endnote>
  <w:endnote w:type="continuationSeparator" w:id="0">
    <w:p w14:paraId="3B3CF874" w14:textId="77777777" w:rsidR="00796C93" w:rsidRDefault="0079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EF6F9" w14:textId="77777777" w:rsidR="00BF7B21" w:rsidRDefault="00E04649" w:rsidP="00BF7B21">
    <w:pPr>
      <w:rPr>
        <w:noProof/>
      </w:rPr>
    </w:pPr>
    <w:r w:rsidRPr="00294777">
      <w:rPr>
        <w:noProof/>
      </w:rPr>
      <w:drawing>
        <wp:inline distT="0" distB="0" distL="0" distR="0" wp14:anchorId="5F9720F6" wp14:editId="43D86644">
          <wp:extent cx="6134100" cy="54292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959B41" w14:textId="77777777" w:rsidR="00C555EF" w:rsidRPr="001B237B" w:rsidRDefault="00E04649" w:rsidP="00C555EF">
    <w:pPr>
      <w:tabs>
        <w:tab w:val="center" w:pos="4536"/>
        <w:tab w:val="right" w:pos="9072"/>
      </w:tabs>
      <w:ind w:right="360"/>
    </w:pPr>
    <w:r w:rsidRPr="001B237B">
      <w:t xml:space="preserve">                                                                                       </w:t>
    </w:r>
    <w:r>
      <w:t xml:space="preserve">                   </w:t>
    </w:r>
    <w:r w:rsidRPr="001B237B">
      <w:t xml:space="preserve"> </w:t>
    </w:r>
    <w:r w:rsidRPr="001B237B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D823EE" wp14:editId="01E74A84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0" r="37465" b="3746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EBDFEA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" strokecolor="#005846" strokeweight=".5pt"/>
          </w:pict>
        </mc:Fallback>
      </mc:AlternateContent>
    </w:r>
  </w:p>
  <w:p w14:paraId="1671DC91" w14:textId="608A8AB1" w:rsidR="00C555EF" w:rsidRPr="001B237B" w:rsidRDefault="00E04649" w:rsidP="00C555EF">
    <w:pPr>
      <w:rPr>
        <w:rFonts w:ascii="Arial" w:hAnsi="Arial" w:cs="Arial"/>
        <w:sz w:val="16"/>
        <w:szCs w:val="16"/>
      </w:rPr>
    </w:pPr>
    <w:r w:rsidRPr="001B237B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225065" wp14:editId="3C72ED23">
              <wp:simplePos x="0" y="0"/>
              <wp:positionH relativeFrom="column">
                <wp:posOffset>4552315</wp:posOffset>
              </wp:positionH>
              <wp:positionV relativeFrom="paragraph">
                <wp:posOffset>17145</wp:posOffset>
              </wp:positionV>
              <wp:extent cx="1391920" cy="342900"/>
              <wp:effectExtent l="0" t="0" r="17780" b="1905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3B2305" w14:textId="77777777" w:rsidR="00C555EF" w:rsidRDefault="00E04649" w:rsidP="00C555EF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2250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58.45pt;margin-top:1.35pt;width:109.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" strokecolor="white" strokeweight="0">
              <v:textbox inset=",0">
                <w:txbxContent>
                  <w:p w14:paraId="433B2305" w14:textId="77777777" w:rsidR="00C555EF" w:rsidRDefault="00E04649" w:rsidP="00C555EF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1B237B">
      <w:rPr>
        <w:rFonts w:ascii="Arial" w:hAnsi="Arial" w:cs="Arial"/>
        <w:sz w:val="16"/>
        <w:szCs w:val="16"/>
      </w:rPr>
      <w:t xml:space="preserve">CKPŚ, ul. </w:t>
    </w:r>
    <w:r w:rsidR="00201D9E">
      <w:rPr>
        <w:rFonts w:ascii="Arial" w:hAnsi="Arial" w:cs="Arial"/>
        <w:sz w:val="16"/>
        <w:szCs w:val="16"/>
      </w:rPr>
      <w:t>Kolejowa 5/7</w:t>
    </w:r>
    <w:r w:rsidRPr="001B237B">
      <w:rPr>
        <w:rFonts w:ascii="Arial" w:hAnsi="Arial" w:cs="Arial"/>
        <w:sz w:val="16"/>
        <w:szCs w:val="16"/>
      </w:rPr>
      <w:t xml:space="preserve">, </w:t>
    </w:r>
    <w:r w:rsidR="00201D9E">
      <w:rPr>
        <w:rFonts w:ascii="Arial" w:hAnsi="Arial" w:cs="Arial"/>
        <w:sz w:val="16"/>
        <w:szCs w:val="16"/>
      </w:rPr>
      <w:t>01-217</w:t>
    </w:r>
    <w:r w:rsidRPr="001B237B">
      <w:rPr>
        <w:rFonts w:ascii="Arial" w:hAnsi="Arial" w:cs="Arial"/>
        <w:sz w:val="16"/>
        <w:szCs w:val="16"/>
      </w:rPr>
      <w:t xml:space="preserve"> Warszawa, www.ckps.lasy.gov.pl</w:t>
    </w:r>
    <w:r w:rsidRPr="001B237B">
      <w:rPr>
        <w:rFonts w:ascii="Arial" w:hAnsi="Arial" w:cs="Arial"/>
        <w:sz w:val="16"/>
        <w:szCs w:val="16"/>
      </w:rPr>
      <w:tab/>
    </w:r>
  </w:p>
  <w:p w14:paraId="292752E3" w14:textId="77777777" w:rsidR="00C555EF" w:rsidRPr="0073141F" w:rsidRDefault="00E04649" w:rsidP="00C555EF">
    <w:pPr>
      <w:rPr>
        <w:lang w:val="en-US"/>
      </w:rPr>
    </w:pPr>
    <w:r w:rsidRPr="001B237B">
      <w:rPr>
        <w:rFonts w:ascii="Arial" w:hAnsi="Arial" w:cs="Arial"/>
        <w:sz w:val="16"/>
        <w:szCs w:val="16"/>
        <w:lang w:val="en-US"/>
      </w:rPr>
      <w:t>tel.: +48 22 318-70-82, fax: +48 22 318-70-98, e-mail: centrum@ckps.lasy.gov.pl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FDCAA" w14:textId="77777777" w:rsidR="00796C93" w:rsidRDefault="00796C93">
      <w:r>
        <w:separator/>
      </w:r>
    </w:p>
  </w:footnote>
  <w:footnote w:type="continuationSeparator" w:id="0">
    <w:p w14:paraId="2864525D" w14:textId="77777777" w:rsidR="00796C93" w:rsidRDefault="00796C93">
      <w:r>
        <w:continuationSeparator/>
      </w:r>
    </w:p>
  </w:footnote>
  <w:footnote w:id="1">
    <w:p w14:paraId="42CC54DD" w14:textId="77777777" w:rsidR="005212A5" w:rsidRPr="00277DCB" w:rsidRDefault="005212A5" w:rsidP="005212A5">
      <w:pPr>
        <w:pStyle w:val="Tekstprzypisudolnego"/>
        <w:rPr>
          <w:rFonts w:ascii="Arial" w:hAnsi="Arial" w:cs="Arial"/>
          <w:sz w:val="18"/>
        </w:rPr>
      </w:pPr>
      <w:r w:rsidRPr="00277DCB">
        <w:rPr>
          <w:rStyle w:val="Odwoanieprzypisudolnego"/>
          <w:rFonts w:ascii="Arial" w:hAnsi="Arial" w:cs="Arial"/>
          <w:sz w:val="18"/>
        </w:rPr>
        <w:footnoteRef/>
      </w:r>
      <w:r w:rsidRPr="00277DCB">
        <w:rPr>
          <w:rFonts w:ascii="Arial" w:hAnsi="Arial" w:cs="Arial"/>
          <w:sz w:val="18"/>
        </w:rPr>
        <w:t xml:space="preserve"> Godziny pracy biura centrum liczone są w dni powszednie przedziale od 8:00-16:00.</w:t>
      </w:r>
    </w:p>
  </w:footnote>
  <w:footnote w:id="2">
    <w:p w14:paraId="33E08185" w14:textId="77777777" w:rsidR="005212A5" w:rsidRDefault="005212A5" w:rsidP="005212A5">
      <w:pPr>
        <w:pStyle w:val="Tekstprzypisudolnego"/>
      </w:pPr>
      <w:r w:rsidRPr="00277DCB">
        <w:rPr>
          <w:rStyle w:val="Odwoanieprzypisudolnego"/>
          <w:rFonts w:ascii="Arial" w:hAnsi="Arial" w:cs="Arial"/>
          <w:sz w:val="18"/>
        </w:rPr>
        <w:footnoteRef/>
      </w:r>
      <w:r w:rsidRPr="00277DCB">
        <w:rPr>
          <w:rFonts w:ascii="Arial" w:hAnsi="Arial" w:cs="Arial"/>
          <w:sz w:val="18"/>
        </w:rPr>
        <w:t xml:space="preserve"> Godziny pracy biura centrum liczone są w dni powszednie przedziale od 8:00-16:00.</w:t>
      </w:r>
    </w:p>
  </w:footnote>
  <w:footnote w:id="3">
    <w:p w14:paraId="135DE080" w14:textId="77777777" w:rsidR="00676972" w:rsidRPr="000F27E3" w:rsidRDefault="00676972" w:rsidP="00676972">
      <w:pPr>
        <w:pStyle w:val="Tekstprzypisudolnego"/>
        <w:rPr>
          <w:rFonts w:ascii="Arial" w:hAnsi="Arial" w:cs="Arial"/>
          <w:sz w:val="16"/>
          <w:szCs w:val="16"/>
        </w:rPr>
      </w:pPr>
      <w:r w:rsidRPr="000F27E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F27E3">
        <w:rPr>
          <w:rFonts w:ascii="Arial" w:hAnsi="Arial" w:cs="Arial"/>
          <w:sz w:val="16"/>
          <w:szCs w:val="16"/>
        </w:rPr>
        <w:t xml:space="preserve"> Usunąć, jeśli nie dotyczy. </w:t>
      </w:r>
    </w:p>
  </w:footnote>
  <w:footnote w:id="4">
    <w:p w14:paraId="137A56E2" w14:textId="77777777" w:rsidR="00676972" w:rsidRPr="000F27E3" w:rsidRDefault="00676972" w:rsidP="00676972">
      <w:pPr>
        <w:pStyle w:val="Tekstprzypisudolnego"/>
        <w:rPr>
          <w:rFonts w:ascii="Arial" w:hAnsi="Arial" w:cs="Arial"/>
          <w:sz w:val="16"/>
          <w:szCs w:val="16"/>
        </w:rPr>
      </w:pPr>
      <w:r w:rsidRPr="000F27E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F27E3">
        <w:rPr>
          <w:rFonts w:ascii="Arial" w:hAnsi="Arial" w:cs="Arial"/>
          <w:sz w:val="16"/>
          <w:szCs w:val="16"/>
        </w:rPr>
        <w:t xml:space="preserve"> Usunąć, jeśli nie dotyczy. </w:t>
      </w:r>
    </w:p>
  </w:footnote>
  <w:footnote w:id="5">
    <w:p w14:paraId="6E0BB99C" w14:textId="40B7AD35" w:rsidR="00C13CF6" w:rsidRDefault="00C13C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13CF6">
        <w:rPr>
          <w:rFonts w:ascii="Arial" w:hAnsi="Arial" w:cs="Arial"/>
          <w:sz w:val="18"/>
        </w:rPr>
        <w:t>Jeżeli dotyczy</w:t>
      </w:r>
    </w:p>
  </w:footnote>
  <w:footnote w:id="6">
    <w:p w14:paraId="181D7FB0" w14:textId="77777777" w:rsidR="005212A5" w:rsidRPr="00BC0769" w:rsidRDefault="005212A5" w:rsidP="005212A5">
      <w:pPr>
        <w:pStyle w:val="Tekstprzypisudolnego"/>
        <w:rPr>
          <w:rFonts w:ascii="Arial" w:hAnsi="Arial" w:cs="Arial"/>
        </w:rPr>
      </w:pPr>
      <w:r w:rsidRPr="00BC0769">
        <w:rPr>
          <w:rStyle w:val="Odwoanieprzypisudolnego"/>
          <w:rFonts w:ascii="Arial" w:hAnsi="Arial" w:cs="Arial"/>
          <w:sz w:val="18"/>
        </w:rPr>
        <w:footnoteRef/>
      </w:r>
      <w:r w:rsidRPr="00BC0769">
        <w:rPr>
          <w:rFonts w:ascii="Arial" w:hAnsi="Arial" w:cs="Arial"/>
          <w:sz w:val="18"/>
        </w:rPr>
        <w:t xml:space="preserve"> Wykonawca najpóźniej w dniu podpisania umowy złoży oświadczenie w ww. zakresie.</w:t>
      </w:r>
    </w:p>
  </w:footnote>
  <w:footnote w:id="7">
    <w:p w14:paraId="4F945D08" w14:textId="77777777" w:rsidR="00B54379" w:rsidRPr="00BC0769" w:rsidRDefault="00B54379" w:rsidP="00B54379">
      <w:pPr>
        <w:pStyle w:val="Tekstprzypisudolnego"/>
        <w:rPr>
          <w:rFonts w:ascii="Arial" w:hAnsi="Arial" w:cs="Arial"/>
        </w:rPr>
      </w:pPr>
      <w:r w:rsidRPr="00BC0769">
        <w:rPr>
          <w:rStyle w:val="Odwoanieprzypisudolnego"/>
          <w:rFonts w:ascii="Arial" w:hAnsi="Arial" w:cs="Arial"/>
          <w:sz w:val="18"/>
        </w:rPr>
        <w:footnoteRef/>
      </w:r>
      <w:r w:rsidRPr="00BC0769">
        <w:rPr>
          <w:rFonts w:ascii="Arial" w:hAnsi="Arial" w:cs="Arial"/>
          <w:sz w:val="18"/>
        </w:rPr>
        <w:t xml:space="preserve"> Czas pracy Zamawiającego liczony jest w dniach roboczych, tj. od poniedziałku do piątku, z wyłączeniem dni ustawowo wolnych od pracy, w godzinach od 8:00 do 16:00.</w:t>
      </w:r>
    </w:p>
  </w:footnote>
  <w:footnote w:id="8">
    <w:p w14:paraId="09C1DEF7" w14:textId="2DCB25DE" w:rsidR="00B54379" w:rsidRPr="00C65119" w:rsidRDefault="00B54379" w:rsidP="00B54379">
      <w:pPr>
        <w:pStyle w:val="Tekstprzypisudolnego"/>
        <w:jc w:val="both"/>
        <w:rPr>
          <w:rFonts w:ascii="Arial" w:hAnsi="Arial" w:cs="Arial"/>
        </w:rPr>
      </w:pPr>
      <w:r w:rsidRPr="00C65119">
        <w:rPr>
          <w:rStyle w:val="Odwoanieprzypisudolnego"/>
          <w:rFonts w:ascii="Arial" w:hAnsi="Arial" w:cs="Arial"/>
          <w:sz w:val="18"/>
        </w:rPr>
        <w:footnoteRef/>
      </w:r>
      <w:r w:rsidRPr="00C65119">
        <w:rPr>
          <w:rFonts w:ascii="Arial" w:hAnsi="Arial" w:cs="Arial"/>
          <w:sz w:val="18"/>
        </w:rPr>
        <w:t xml:space="preserve"> </w:t>
      </w:r>
      <w:r w:rsidRPr="00C65119">
        <w:rPr>
          <w:rFonts w:ascii="Arial" w:hAnsi="Arial" w:cs="Arial"/>
          <w:sz w:val="16"/>
          <w:szCs w:val="18"/>
        </w:rPr>
        <w:t xml:space="preserve">Wytyczne Ministra </w:t>
      </w:r>
      <w:r w:rsidR="000F5B48">
        <w:rPr>
          <w:rFonts w:ascii="Arial" w:hAnsi="Arial" w:cs="Arial"/>
          <w:sz w:val="16"/>
          <w:szCs w:val="18"/>
        </w:rPr>
        <w:t xml:space="preserve">Finansów, Funduszy i Polityki Regionalnej w </w:t>
      </w:r>
      <w:r w:rsidRPr="00C65119">
        <w:rPr>
          <w:rFonts w:ascii="Arial" w:hAnsi="Arial" w:cs="Arial"/>
          <w:sz w:val="16"/>
          <w:szCs w:val="18"/>
        </w:rPr>
        <w:t>zakresie kwalifikowalności wydatków w ramach Europejskiego Funduszu Rozwoju Regionalnego, Europejskiego Funduszu Społecznego oraz Funduszu Spójności na lata 2014-2020</w:t>
      </w:r>
    </w:p>
  </w:footnote>
  <w:footnote w:id="9">
    <w:p w14:paraId="24631616" w14:textId="5D699402" w:rsidR="000F5B48" w:rsidRPr="00C65119" w:rsidRDefault="000F5B48" w:rsidP="000F5B48">
      <w:pPr>
        <w:pStyle w:val="Tekstprzypisudolnego"/>
        <w:jc w:val="both"/>
        <w:rPr>
          <w:rFonts w:ascii="Arial" w:hAnsi="Arial" w:cs="Arial"/>
        </w:rPr>
      </w:pPr>
      <w:r w:rsidRPr="00C65119">
        <w:rPr>
          <w:rStyle w:val="Odwoanieprzypisudolnego"/>
          <w:rFonts w:ascii="Arial" w:hAnsi="Arial" w:cs="Arial"/>
          <w:sz w:val="18"/>
        </w:rPr>
        <w:footnoteRef/>
      </w:r>
      <w:r w:rsidRPr="00C65119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6"/>
          <w:szCs w:val="18"/>
        </w:rPr>
        <w:t>Usunąć, jeśli nie dotyczy.</w:t>
      </w:r>
    </w:p>
  </w:footnote>
  <w:footnote w:id="10">
    <w:p w14:paraId="7BBA4281" w14:textId="77777777" w:rsidR="0082131F" w:rsidRPr="007F6182" w:rsidRDefault="0082131F" w:rsidP="0082131F">
      <w:pPr>
        <w:pStyle w:val="Tekstprzypisudolnego"/>
        <w:rPr>
          <w:rFonts w:ascii="Calibri" w:hAnsi="Calibri" w:cs="Calibri"/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A245E5">
        <w:rPr>
          <w:rFonts w:ascii="Calibri" w:hAnsi="Calibri" w:cs="Calibri"/>
          <w:sz w:val="18"/>
        </w:rPr>
        <w:t>Dokumentacja przekazywana jest do składnicy akt nie później niż po upływie pełnych dwóch lat kalendarzowych, licząc od pierwszego stycznia roku następnego po zakończeniu sprawy</w:t>
      </w:r>
      <w:r>
        <w:rPr>
          <w:rFonts w:ascii="Calibri" w:hAnsi="Calibri" w:cs="Calibri"/>
          <w:sz w:val="18"/>
        </w:rPr>
        <w:t>.</w:t>
      </w:r>
    </w:p>
    <w:p w14:paraId="339645DA" w14:textId="77777777" w:rsidR="0082131F" w:rsidRDefault="0082131F" w:rsidP="0082131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D6D15" w14:textId="77777777" w:rsidR="00C555EF" w:rsidRPr="00C555EF" w:rsidRDefault="00221704" w:rsidP="00C555EF">
    <w:pPr>
      <w:keepNext/>
      <w:ind w:left="851"/>
      <w:outlineLvl w:val="0"/>
      <w:rPr>
        <w:rFonts w:ascii="Arial" w:hAnsi="Arial" w:cs="Arial"/>
        <w:b/>
        <w:bCs/>
        <w:color w:val="005042"/>
        <w:sz w:val="28"/>
        <w:szCs w:val="28"/>
      </w:rPr>
    </w:pPr>
    <w:r>
      <w:rPr>
        <w:rFonts w:ascii="Arial" w:hAnsi="Arial" w:cs="Arial"/>
        <w:b/>
        <w:bCs/>
        <w:noProof/>
        <w:color w:val="005042"/>
        <w:sz w:val="20"/>
      </w:rPr>
      <w:object w:dxaOrig="1440" w:dyaOrig="1440" w14:anchorId="449B12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2.05pt;width:36.85pt;height:36.85pt;z-index:251659264;visibility:visible;mso-wrap-edited:f">
          <v:imagedata r:id="rId1" o:title=""/>
          <w10:wrap type="square" side="right"/>
        </v:shape>
        <o:OLEObject Type="Embed" ProgID="Word.Picture.8" ShapeID="_x0000_s2049" DrawAspect="Content" ObjectID="_1698655511" r:id="rId2"/>
      </w:object>
    </w:r>
    <w:r w:rsidR="00E04649" w:rsidRPr="00C555EF">
      <w:rPr>
        <w:rFonts w:ascii="Arial" w:hAnsi="Arial" w:cs="Arial"/>
        <w:b/>
        <w:bCs/>
        <w:color w:val="005042"/>
        <w:sz w:val="28"/>
        <w:szCs w:val="28"/>
      </w:rPr>
      <w:t>Centrum Koordynacji Projektów Środowiskowych</w:t>
    </w:r>
    <w:r w:rsidR="00E04649" w:rsidRPr="00C555EF">
      <w:rPr>
        <w:rFonts w:ascii="Arial" w:hAnsi="Arial" w:cs="Arial"/>
        <w:b/>
        <w:bCs/>
        <w:color w:val="9BBB59"/>
        <w:sz w:val="28"/>
        <w:szCs w:val="28"/>
      </w:rPr>
      <w:br w:type="textWrapping" w:clear="all"/>
    </w:r>
  </w:p>
  <w:p w14:paraId="484EA641" w14:textId="77777777" w:rsidR="00C555EF" w:rsidRPr="00C555EF" w:rsidRDefault="00E04649" w:rsidP="00C555EF">
    <w:r w:rsidRPr="00C555E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28FED3" wp14:editId="1BC4950F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0" t="0" r="37465" b="3746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8C974B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" strokecolor="#00584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22088"/>
    <w:multiLevelType w:val="hybridMultilevel"/>
    <w:tmpl w:val="3D241D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4B3578"/>
    <w:multiLevelType w:val="hybridMultilevel"/>
    <w:tmpl w:val="8BEEBA0A"/>
    <w:lvl w:ilvl="0" w:tplc="72F0F9E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9E2A3C"/>
    <w:multiLevelType w:val="hybridMultilevel"/>
    <w:tmpl w:val="0A50FEC6"/>
    <w:lvl w:ilvl="0" w:tplc="1106588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C77CC8"/>
    <w:multiLevelType w:val="hybridMultilevel"/>
    <w:tmpl w:val="D2DCFAD6"/>
    <w:lvl w:ilvl="0" w:tplc="892A9FF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C845EB"/>
    <w:multiLevelType w:val="hybridMultilevel"/>
    <w:tmpl w:val="C2BC2A34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754E8"/>
    <w:multiLevelType w:val="hybridMultilevel"/>
    <w:tmpl w:val="4A4E11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0A6999"/>
    <w:multiLevelType w:val="hybridMultilevel"/>
    <w:tmpl w:val="DBA608AA"/>
    <w:lvl w:ilvl="0" w:tplc="9F4A6A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FE7981"/>
    <w:multiLevelType w:val="multilevel"/>
    <w:tmpl w:val="94FE49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751378D"/>
    <w:multiLevelType w:val="multilevel"/>
    <w:tmpl w:val="BA3AF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9" w15:restartNumberingAfterBreak="0">
    <w:nsid w:val="1B2109D1"/>
    <w:multiLevelType w:val="hybridMultilevel"/>
    <w:tmpl w:val="BB147FF4"/>
    <w:lvl w:ilvl="0" w:tplc="FE5A5C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3E364E"/>
    <w:multiLevelType w:val="multilevel"/>
    <w:tmpl w:val="669CF0B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F7A3428"/>
    <w:multiLevelType w:val="multilevel"/>
    <w:tmpl w:val="963CE428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pacing w:val="0"/>
        <w:w w:val="100"/>
        <w:kern w:val="0"/>
        <w:position w:val="0"/>
        <w:sz w:val="24"/>
        <w:szCs w:val="24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822"/>
        </w:tabs>
        <w:ind w:left="822" w:hanging="17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2">
      <w:start w:val="1"/>
      <w:numFmt w:val="lowerLetter"/>
      <w:lvlText w:val="%3)"/>
      <w:lvlJc w:val="right"/>
      <w:pPr>
        <w:tabs>
          <w:tab w:val="num" w:pos="935"/>
        </w:tabs>
        <w:ind w:left="935" w:hanging="170"/>
      </w:pPr>
      <w:rPr>
        <w:rFonts w:ascii="Garamond" w:hAnsi="Garamond" w:cs="Garamond" w:hint="default"/>
        <w:b w:val="0"/>
        <w:bCs w:val="0"/>
        <w:i w:val="0"/>
        <w:iCs w:val="0"/>
        <w:spacing w:val="0"/>
        <w:w w:val="93"/>
        <w:kern w:val="0"/>
        <w:position w:val="0"/>
        <w:sz w:val="24"/>
        <w:szCs w:val="24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709"/>
        </w:tabs>
        <w:ind w:left="709" w:hanging="851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92"/>
        </w:tabs>
        <w:ind w:left="992" w:hanging="1134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2" w15:restartNumberingAfterBreak="0">
    <w:nsid w:val="2EB51175"/>
    <w:multiLevelType w:val="hybridMultilevel"/>
    <w:tmpl w:val="EF64956C"/>
    <w:lvl w:ilvl="0" w:tplc="C6FEAE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06A65"/>
    <w:multiLevelType w:val="hybridMultilevel"/>
    <w:tmpl w:val="C4E4EE98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4" w15:restartNumberingAfterBreak="0">
    <w:nsid w:val="34387796"/>
    <w:multiLevelType w:val="hybridMultilevel"/>
    <w:tmpl w:val="3B4643CE"/>
    <w:lvl w:ilvl="0" w:tplc="1126541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7364D"/>
    <w:multiLevelType w:val="hybridMultilevel"/>
    <w:tmpl w:val="A3160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A3DA0"/>
    <w:multiLevelType w:val="singleLevel"/>
    <w:tmpl w:val="7CFE8C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i w:val="0"/>
      </w:rPr>
    </w:lvl>
  </w:abstractNum>
  <w:abstractNum w:abstractNumId="17" w15:restartNumberingAfterBreak="0">
    <w:nsid w:val="3AF7501D"/>
    <w:multiLevelType w:val="hybridMultilevel"/>
    <w:tmpl w:val="41B8C3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7C5358"/>
    <w:multiLevelType w:val="hybridMultilevel"/>
    <w:tmpl w:val="47141D3A"/>
    <w:lvl w:ilvl="0" w:tplc="AA3A0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294084"/>
    <w:multiLevelType w:val="hybridMultilevel"/>
    <w:tmpl w:val="54CA27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167E13"/>
    <w:multiLevelType w:val="hybridMultilevel"/>
    <w:tmpl w:val="24DECA46"/>
    <w:lvl w:ilvl="0" w:tplc="8D86DE50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C4A72C6"/>
    <w:multiLevelType w:val="hybridMultilevel"/>
    <w:tmpl w:val="851AD7AC"/>
    <w:lvl w:ilvl="0" w:tplc="8F2E437E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785B2F"/>
    <w:multiLevelType w:val="multilevel"/>
    <w:tmpl w:val="C0505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3" w15:restartNumberingAfterBreak="0">
    <w:nsid w:val="4CB5711D"/>
    <w:multiLevelType w:val="hybridMultilevel"/>
    <w:tmpl w:val="020C07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DA5441"/>
    <w:multiLevelType w:val="hybridMultilevel"/>
    <w:tmpl w:val="1124184A"/>
    <w:lvl w:ilvl="0" w:tplc="2AEC24B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F61B8"/>
    <w:multiLevelType w:val="hybridMultilevel"/>
    <w:tmpl w:val="561E5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535383"/>
    <w:multiLevelType w:val="hybridMultilevel"/>
    <w:tmpl w:val="29E814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8A7EC7"/>
    <w:multiLevelType w:val="hybridMultilevel"/>
    <w:tmpl w:val="0A50FEC6"/>
    <w:lvl w:ilvl="0" w:tplc="1106588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96083D"/>
    <w:multiLevelType w:val="hybridMultilevel"/>
    <w:tmpl w:val="32925390"/>
    <w:lvl w:ilvl="0" w:tplc="7E109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6BC0CF5"/>
    <w:multiLevelType w:val="hybridMultilevel"/>
    <w:tmpl w:val="A80E9B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05E03EE"/>
    <w:multiLevelType w:val="hybridMultilevel"/>
    <w:tmpl w:val="BD143A3C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1F20FA7"/>
    <w:multiLevelType w:val="hybridMultilevel"/>
    <w:tmpl w:val="3B4643CE"/>
    <w:lvl w:ilvl="0" w:tplc="1126541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913BF"/>
    <w:multiLevelType w:val="hybridMultilevel"/>
    <w:tmpl w:val="78BC67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DA45301"/>
    <w:multiLevelType w:val="hybridMultilevel"/>
    <w:tmpl w:val="2DC2DC88"/>
    <w:lvl w:ilvl="0" w:tplc="23B2A9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EB94162"/>
    <w:multiLevelType w:val="hybridMultilevel"/>
    <w:tmpl w:val="8EFC0652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5" w15:restartNumberingAfterBreak="0">
    <w:nsid w:val="7F4B2ADD"/>
    <w:multiLevelType w:val="hybridMultilevel"/>
    <w:tmpl w:val="1130A72C"/>
    <w:lvl w:ilvl="0" w:tplc="72F0F9E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0"/>
  </w:num>
  <w:num w:numId="5">
    <w:abstractNumId w:val="10"/>
  </w:num>
  <w:num w:numId="6">
    <w:abstractNumId w:val="8"/>
  </w:num>
  <w:num w:numId="7">
    <w:abstractNumId w:val="6"/>
  </w:num>
  <w:num w:numId="8">
    <w:abstractNumId w:val="23"/>
  </w:num>
  <w:num w:numId="9">
    <w:abstractNumId w:val="5"/>
  </w:num>
  <w:num w:numId="10">
    <w:abstractNumId w:val="2"/>
  </w:num>
  <w:num w:numId="11">
    <w:abstractNumId w:val="22"/>
  </w:num>
  <w:num w:numId="12">
    <w:abstractNumId w:val="27"/>
  </w:num>
  <w:num w:numId="13">
    <w:abstractNumId w:val="18"/>
  </w:num>
  <w:num w:numId="14">
    <w:abstractNumId w:val="33"/>
  </w:num>
  <w:num w:numId="15">
    <w:abstractNumId w:val="28"/>
  </w:num>
  <w:num w:numId="16">
    <w:abstractNumId w:val="25"/>
  </w:num>
  <w:num w:numId="17">
    <w:abstractNumId w:val="17"/>
  </w:num>
  <w:num w:numId="18">
    <w:abstractNumId w:val="3"/>
  </w:num>
  <w:num w:numId="19">
    <w:abstractNumId w:val="16"/>
  </w:num>
  <w:num w:numId="20">
    <w:abstractNumId w:val="31"/>
  </w:num>
  <w:num w:numId="21">
    <w:abstractNumId w:val="19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13"/>
  </w:num>
  <w:num w:numId="28">
    <w:abstractNumId w:val="30"/>
  </w:num>
  <w:num w:numId="29">
    <w:abstractNumId w:val="31"/>
  </w:num>
  <w:num w:numId="30">
    <w:abstractNumId w:val="7"/>
  </w:num>
  <w:num w:numId="31">
    <w:abstractNumId w:val="14"/>
  </w:num>
  <w:num w:numId="32">
    <w:abstractNumId w:val="12"/>
  </w:num>
  <w:num w:numId="33">
    <w:abstractNumId w:val="29"/>
  </w:num>
  <w:num w:numId="34">
    <w:abstractNumId w:val="24"/>
  </w:num>
  <w:num w:numId="35">
    <w:abstractNumId w:val="21"/>
  </w:num>
  <w:num w:numId="36">
    <w:abstractNumId w:val="4"/>
  </w:num>
  <w:num w:numId="37">
    <w:abstractNumId w:val="32"/>
  </w:num>
  <w:num w:numId="38">
    <w:abstractNumId w:val="0"/>
  </w:num>
  <w:num w:numId="39">
    <w:abstractNumId w:val="26"/>
  </w:num>
  <w:num w:numId="40">
    <w:abstractNumId w:val="15"/>
  </w:num>
  <w:num w:numId="41">
    <w:abstractNumId w:val="1"/>
  </w:num>
  <w:num w:numId="42">
    <w:abstractNumId w:val="35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649"/>
    <w:rsid w:val="00017C64"/>
    <w:rsid w:val="000202EC"/>
    <w:rsid w:val="000468F8"/>
    <w:rsid w:val="000527CC"/>
    <w:rsid w:val="00091BDD"/>
    <w:rsid w:val="00096FE0"/>
    <w:rsid w:val="000A1513"/>
    <w:rsid w:val="000D76C2"/>
    <w:rsid w:val="000E3079"/>
    <w:rsid w:val="000F5B48"/>
    <w:rsid w:val="0015183B"/>
    <w:rsid w:val="00180E24"/>
    <w:rsid w:val="001A3D81"/>
    <w:rsid w:val="001A6391"/>
    <w:rsid w:val="001C37CA"/>
    <w:rsid w:val="001F1D90"/>
    <w:rsid w:val="001F2579"/>
    <w:rsid w:val="002008B6"/>
    <w:rsid w:val="00201D9E"/>
    <w:rsid w:val="00203748"/>
    <w:rsid w:val="00221704"/>
    <w:rsid w:val="00223CCF"/>
    <w:rsid w:val="00234790"/>
    <w:rsid w:val="00237DC3"/>
    <w:rsid w:val="002401F8"/>
    <w:rsid w:val="0024065F"/>
    <w:rsid w:val="00276545"/>
    <w:rsid w:val="00277625"/>
    <w:rsid w:val="00277DCB"/>
    <w:rsid w:val="002825AE"/>
    <w:rsid w:val="00295185"/>
    <w:rsid w:val="002A1348"/>
    <w:rsid w:val="002B39E5"/>
    <w:rsid w:val="002C36CD"/>
    <w:rsid w:val="002E2686"/>
    <w:rsid w:val="002E561D"/>
    <w:rsid w:val="002F0754"/>
    <w:rsid w:val="002F6778"/>
    <w:rsid w:val="00343FCC"/>
    <w:rsid w:val="00345AD6"/>
    <w:rsid w:val="00347D9F"/>
    <w:rsid w:val="00352A5E"/>
    <w:rsid w:val="00371623"/>
    <w:rsid w:val="0037676A"/>
    <w:rsid w:val="00383CFA"/>
    <w:rsid w:val="00393332"/>
    <w:rsid w:val="00395EE8"/>
    <w:rsid w:val="003A4555"/>
    <w:rsid w:val="003C47CA"/>
    <w:rsid w:val="003D1691"/>
    <w:rsid w:val="003D2F86"/>
    <w:rsid w:val="003D74A1"/>
    <w:rsid w:val="003F341E"/>
    <w:rsid w:val="004102A8"/>
    <w:rsid w:val="00416A72"/>
    <w:rsid w:val="004343E5"/>
    <w:rsid w:val="00436DA4"/>
    <w:rsid w:val="00460EE1"/>
    <w:rsid w:val="004967E4"/>
    <w:rsid w:val="004A22D8"/>
    <w:rsid w:val="004C1834"/>
    <w:rsid w:val="004D1C47"/>
    <w:rsid w:val="004D369D"/>
    <w:rsid w:val="004D6142"/>
    <w:rsid w:val="004F57F7"/>
    <w:rsid w:val="004F6F5A"/>
    <w:rsid w:val="005025FF"/>
    <w:rsid w:val="00507DC2"/>
    <w:rsid w:val="005122C9"/>
    <w:rsid w:val="005212A5"/>
    <w:rsid w:val="00521659"/>
    <w:rsid w:val="00524067"/>
    <w:rsid w:val="00536425"/>
    <w:rsid w:val="005477FA"/>
    <w:rsid w:val="0056262B"/>
    <w:rsid w:val="0057298B"/>
    <w:rsid w:val="005A32B9"/>
    <w:rsid w:val="005B2A2B"/>
    <w:rsid w:val="005B59C3"/>
    <w:rsid w:val="005D7222"/>
    <w:rsid w:val="00602281"/>
    <w:rsid w:val="00606125"/>
    <w:rsid w:val="00653586"/>
    <w:rsid w:val="00654122"/>
    <w:rsid w:val="00665438"/>
    <w:rsid w:val="00676972"/>
    <w:rsid w:val="00692C77"/>
    <w:rsid w:val="006A0524"/>
    <w:rsid w:val="006A4C65"/>
    <w:rsid w:val="006F068E"/>
    <w:rsid w:val="00723433"/>
    <w:rsid w:val="00737BE9"/>
    <w:rsid w:val="007607C8"/>
    <w:rsid w:val="0076580D"/>
    <w:rsid w:val="00796C93"/>
    <w:rsid w:val="007B2DA8"/>
    <w:rsid w:val="007E0AF1"/>
    <w:rsid w:val="00820446"/>
    <w:rsid w:val="0082131F"/>
    <w:rsid w:val="0084786C"/>
    <w:rsid w:val="008500EA"/>
    <w:rsid w:val="00862927"/>
    <w:rsid w:val="008648A4"/>
    <w:rsid w:val="00882925"/>
    <w:rsid w:val="008A75CD"/>
    <w:rsid w:val="008B4202"/>
    <w:rsid w:val="00930A45"/>
    <w:rsid w:val="00932DD6"/>
    <w:rsid w:val="00951196"/>
    <w:rsid w:val="00952F26"/>
    <w:rsid w:val="009651CD"/>
    <w:rsid w:val="0098453D"/>
    <w:rsid w:val="009A34D0"/>
    <w:rsid w:val="009C601C"/>
    <w:rsid w:val="009D15DB"/>
    <w:rsid w:val="009E023B"/>
    <w:rsid w:val="009F0FC3"/>
    <w:rsid w:val="00A30FA2"/>
    <w:rsid w:val="00A31768"/>
    <w:rsid w:val="00A57ED7"/>
    <w:rsid w:val="00A63B75"/>
    <w:rsid w:val="00A72175"/>
    <w:rsid w:val="00A8568E"/>
    <w:rsid w:val="00A95145"/>
    <w:rsid w:val="00AC1C5F"/>
    <w:rsid w:val="00B2507F"/>
    <w:rsid w:val="00B43D73"/>
    <w:rsid w:val="00B476F7"/>
    <w:rsid w:val="00B54379"/>
    <w:rsid w:val="00B55DD4"/>
    <w:rsid w:val="00B826CC"/>
    <w:rsid w:val="00BC0769"/>
    <w:rsid w:val="00BD5C94"/>
    <w:rsid w:val="00C13CF6"/>
    <w:rsid w:val="00C15637"/>
    <w:rsid w:val="00C33B01"/>
    <w:rsid w:val="00C409F9"/>
    <w:rsid w:val="00C64C6A"/>
    <w:rsid w:val="00C65119"/>
    <w:rsid w:val="00C66062"/>
    <w:rsid w:val="00C777C3"/>
    <w:rsid w:val="00CB167D"/>
    <w:rsid w:val="00CC4329"/>
    <w:rsid w:val="00CD4CF2"/>
    <w:rsid w:val="00CD781B"/>
    <w:rsid w:val="00D64066"/>
    <w:rsid w:val="00D641AA"/>
    <w:rsid w:val="00D759FD"/>
    <w:rsid w:val="00D97148"/>
    <w:rsid w:val="00DA3EC2"/>
    <w:rsid w:val="00DB35F8"/>
    <w:rsid w:val="00DD4E54"/>
    <w:rsid w:val="00DD6C23"/>
    <w:rsid w:val="00DF3718"/>
    <w:rsid w:val="00E02831"/>
    <w:rsid w:val="00E04649"/>
    <w:rsid w:val="00E060A2"/>
    <w:rsid w:val="00E15AA0"/>
    <w:rsid w:val="00E166B6"/>
    <w:rsid w:val="00E31E80"/>
    <w:rsid w:val="00E5039A"/>
    <w:rsid w:val="00E6019D"/>
    <w:rsid w:val="00E65F1C"/>
    <w:rsid w:val="00E8140F"/>
    <w:rsid w:val="00E9236C"/>
    <w:rsid w:val="00EC2BA1"/>
    <w:rsid w:val="00EC7A04"/>
    <w:rsid w:val="00F428F1"/>
    <w:rsid w:val="00F67496"/>
    <w:rsid w:val="00F82333"/>
    <w:rsid w:val="00F8781B"/>
    <w:rsid w:val="00F94D0D"/>
    <w:rsid w:val="00FA7395"/>
    <w:rsid w:val="00FB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C0A12D"/>
  <w15:chartTrackingRefBased/>
  <w15:docId w15:val="{4385522B-59BE-466B-A2B2-B82B127B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4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-kontynuacja2">
    <w:name w:val="List Continue 2"/>
    <w:basedOn w:val="Normalny"/>
    <w:uiPriority w:val="99"/>
    <w:rsid w:val="00E04649"/>
    <w:pPr>
      <w:numPr>
        <w:ilvl w:val="1"/>
        <w:numId w:val="1"/>
      </w:numPr>
      <w:spacing w:before="90" w:line="380" w:lineRule="atLeast"/>
      <w:jc w:val="both"/>
    </w:pPr>
    <w:rPr>
      <w:w w:val="89"/>
      <w:sz w:val="25"/>
      <w:szCs w:val="25"/>
    </w:rPr>
  </w:style>
  <w:style w:type="paragraph" w:styleId="Akapitzlist">
    <w:name w:val="List Paragraph"/>
    <w:basedOn w:val="Normalny"/>
    <w:uiPriority w:val="34"/>
    <w:qFormat/>
    <w:rsid w:val="006F068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D78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D78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CD781B"/>
    <w:rPr>
      <w:vertAlign w:val="superscript"/>
    </w:rPr>
  </w:style>
  <w:style w:type="paragraph" w:customStyle="1" w:styleId="normaltableau">
    <w:name w:val="normal_tableau"/>
    <w:basedOn w:val="Normalny"/>
    <w:uiPriority w:val="99"/>
    <w:rsid w:val="005B59C3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character" w:customStyle="1" w:styleId="CharacterStyle1">
    <w:name w:val="Character Style 1"/>
    <w:rsid w:val="00B54379"/>
    <w:rPr>
      <w:sz w:val="20"/>
    </w:rPr>
  </w:style>
  <w:style w:type="paragraph" w:customStyle="1" w:styleId="Paragraf">
    <w:name w:val="Paragraf"/>
    <w:basedOn w:val="Normalny"/>
    <w:uiPriority w:val="99"/>
    <w:rsid w:val="00B54379"/>
    <w:pPr>
      <w:spacing w:after="120"/>
      <w:jc w:val="center"/>
    </w:pPr>
    <w:rPr>
      <w:lang w:eastAsia="en-US"/>
    </w:rPr>
  </w:style>
  <w:style w:type="paragraph" w:customStyle="1" w:styleId="Arial-12">
    <w:name w:val="Arial-12"/>
    <w:basedOn w:val="Normalny"/>
    <w:uiPriority w:val="99"/>
    <w:rsid w:val="00B54379"/>
    <w:pPr>
      <w:spacing w:before="60" w:after="60" w:line="280" w:lineRule="atLeast"/>
      <w:jc w:val="both"/>
    </w:pPr>
    <w:rPr>
      <w:rFonts w:ascii="Arial" w:hAnsi="Arial" w:cs="Arial"/>
    </w:rPr>
  </w:style>
  <w:style w:type="paragraph" w:customStyle="1" w:styleId="LPNaglowek">
    <w:name w:val="LP_Naglowek"/>
    <w:rsid w:val="00B54379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78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78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78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78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781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78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81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395EE8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2A1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PogrubienieBezkursywy">
    <w:name w:val="Nagłówek #1 + Pogrubienie;Bez kursywy"/>
    <w:basedOn w:val="Domylnaczcionkaakapitu"/>
    <w:rsid w:val="004A22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Nagwek19ptBezkursywy">
    <w:name w:val="Pogrubienie;Nagłówek #1 + 9 pt;Bez kursywy"/>
    <w:basedOn w:val="Domylnaczcionkaakapitu"/>
    <w:rsid w:val="004A22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grubienieTeksttreci2TimesNewRoman9pt">
    <w:name w:val="Pogrubienie;Tekst treści (2) + Times New Roman;9 pt"/>
    <w:basedOn w:val="Domylnaczcionkaakapitu"/>
    <w:rsid w:val="004A22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4A22D8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A22D8"/>
    <w:pPr>
      <w:widowControl w:val="0"/>
      <w:shd w:val="clear" w:color="auto" w:fill="FFFFFF"/>
      <w:spacing w:before="2280" w:after="240" w:line="216" w:lineRule="exact"/>
      <w:jc w:val="center"/>
    </w:pPr>
    <w:rPr>
      <w:rFonts w:ascii="Calibri" w:eastAsia="Calibri" w:hAnsi="Calibri" w:cs="Calibri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64C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4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4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4C6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ntrum@ckps.lasy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C535F-1134-420B-87D2-E7D9A686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4235</Words>
  <Characters>25412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Filipczak</dc:creator>
  <cp:keywords/>
  <dc:description/>
  <cp:lastModifiedBy>Paulina Borkowska-Bartczak</cp:lastModifiedBy>
  <cp:revision>8</cp:revision>
  <cp:lastPrinted>2019-03-29T10:15:00Z</cp:lastPrinted>
  <dcterms:created xsi:type="dcterms:W3CDTF">2020-10-26T06:48:00Z</dcterms:created>
  <dcterms:modified xsi:type="dcterms:W3CDTF">2021-11-17T10:59:00Z</dcterms:modified>
</cp:coreProperties>
</file>