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526DD18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941FCA" w:rsidRPr="00941FCA">
        <w:rPr>
          <w:rFonts w:eastAsia="Tahoma" w:cstheme="minorHAnsi"/>
          <w:b/>
          <w:sz w:val="24"/>
          <w:szCs w:val="24"/>
        </w:rPr>
        <w:t>Zakup i sukcesywna dostawa żywności na potrzeby żywienia w Dziennym Domu Pomocy w Mikołowie w roku 2025.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2DC21689" w:rsidR="003D7BBE" w:rsidRPr="00941FCA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705C52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941FCA" w:rsidRPr="00F82457" w14:paraId="2C3A8537" w14:textId="77777777" w:rsidTr="00941FCA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1988BC2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36AAAC69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941FCA">
              <w:rPr>
                <w:rFonts w:cstheme="minorHAnsi"/>
                <w:sz w:val="20"/>
                <w:szCs w:val="20"/>
              </w:rPr>
              <w:t>Jogurt naturalny kubek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14F3765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400 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B0F9C81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0F3E3D9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1FCA" w:rsidRPr="00F82457" w14:paraId="49F89E31" w14:textId="77777777" w:rsidTr="00941FCA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C8F593D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778AD49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Masło zawartość tłuszczu minimum 82%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5B9C9EDD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287655B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3F4826C8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1FCA" w:rsidRPr="00F82457" w14:paraId="0AC8340B" w14:textId="77777777" w:rsidTr="00941FCA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F92644F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E048E83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Serek homogenizowany smakowy kubeczek, waniliowy lub owocowy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1FDC18D9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125 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9B20DD4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EC9656B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1FCA" w:rsidRPr="00F82457" w14:paraId="0532B49D" w14:textId="77777777" w:rsidTr="00941FCA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3EDD0B8C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2F4486D3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Kefir 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72F51508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3F34BF94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65A66B5A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1250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1FCA" w:rsidRPr="00F82457" w14:paraId="27685A12" w14:textId="77777777" w:rsidTr="00941FCA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453916F4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3C714CB0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Mleko 3,2% karton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6197D27A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18728AA8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7D3E1DED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1FCA" w:rsidRPr="00F82457" w14:paraId="395EAE15" w14:textId="77777777" w:rsidTr="00941FCA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9B0A28E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530F1790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Ser topiony porcjowany- krążek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0507E2EE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140g*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1A99825B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0E2A91E3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1FCA" w:rsidRPr="00F82457" w14:paraId="3CF06F55" w14:textId="77777777" w:rsidTr="00941FCA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C3D0D85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67781E41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Twaróg sernikowy mielony o minimu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941FCA">
              <w:rPr>
                <w:rFonts w:cstheme="minorHAnsi"/>
                <w:sz w:val="20"/>
                <w:szCs w:val="20"/>
              </w:rPr>
              <w:t xml:space="preserve"> zawartości tłuszczu 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41FCA">
              <w:rPr>
                <w:rFonts w:cstheme="minorHAnsi"/>
                <w:sz w:val="20"/>
                <w:szCs w:val="20"/>
              </w:rPr>
              <w:t>%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41FCA">
              <w:rPr>
                <w:rFonts w:cstheme="minorHAnsi"/>
                <w:sz w:val="20"/>
                <w:szCs w:val="20"/>
              </w:rPr>
              <w:t>-wiaderko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DB4" w14:textId="261F9F79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2635B9ED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762A922F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1FCA" w:rsidRPr="00F82457" w14:paraId="6AC6BF5E" w14:textId="77777777" w:rsidTr="00941FCA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4BC11F04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5A37142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Serek wiejski naturalny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2D" w14:textId="0E0CF868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22A27843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4DEC6AF2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1FCA" w:rsidRPr="00F82457" w14:paraId="23FE80B2" w14:textId="77777777" w:rsidTr="00941FCA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5176666C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01CFA022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Ser twardy żółty typu gouda-pełnotłusty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7C2E8A" w14:textId="5B0C9BDF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153EE024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282989DE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1FCA" w:rsidRPr="00F82457" w14:paraId="5CB5EF0C" w14:textId="77777777" w:rsidTr="00941FCA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5B29FFD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1B38310C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Śmietana 18%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41FC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41FCA">
              <w:rPr>
                <w:rFonts w:cstheme="minorHAnsi"/>
                <w:sz w:val="20"/>
                <w:szCs w:val="20"/>
              </w:rPr>
              <w:t>kubek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39530F68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0,33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4282E1A5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3217611E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1FCA" w:rsidRPr="00F82457" w14:paraId="4888D75E" w14:textId="77777777" w:rsidTr="00941FCA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07A77830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72CC11E2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 xml:space="preserve">Twaróg </w:t>
            </w:r>
            <w:proofErr w:type="spellStart"/>
            <w:r w:rsidRPr="00941FCA">
              <w:rPr>
                <w:rFonts w:cstheme="minorHAnsi"/>
                <w:sz w:val="20"/>
                <w:szCs w:val="20"/>
              </w:rPr>
              <w:t>półtusty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41FC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41FCA">
              <w:rPr>
                <w:rFonts w:cstheme="minorHAnsi"/>
                <w:sz w:val="20"/>
                <w:szCs w:val="20"/>
              </w:rPr>
              <w:t xml:space="preserve">termin </w:t>
            </w:r>
            <w:proofErr w:type="spellStart"/>
            <w:r w:rsidRPr="00941FCA">
              <w:rPr>
                <w:rFonts w:cstheme="minorHAnsi"/>
                <w:sz w:val="20"/>
                <w:szCs w:val="20"/>
              </w:rPr>
              <w:t>przyd</w:t>
            </w:r>
            <w:proofErr w:type="spellEnd"/>
            <w:r w:rsidRPr="00941FCA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41FCA">
              <w:rPr>
                <w:rFonts w:cstheme="minorHAnsi"/>
                <w:sz w:val="20"/>
                <w:szCs w:val="20"/>
              </w:rPr>
              <w:t xml:space="preserve">do </w:t>
            </w:r>
            <w:proofErr w:type="spellStart"/>
            <w:r w:rsidRPr="00941FCA">
              <w:rPr>
                <w:rFonts w:cstheme="minorHAnsi"/>
                <w:sz w:val="20"/>
                <w:szCs w:val="20"/>
              </w:rPr>
              <w:t>spoż</w:t>
            </w:r>
            <w:proofErr w:type="spellEnd"/>
            <w:r w:rsidRPr="00941FCA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41FCA">
              <w:rPr>
                <w:rFonts w:cstheme="minorHAnsi"/>
                <w:sz w:val="20"/>
                <w:szCs w:val="20"/>
              </w:rPr>
              <w:t>5dni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75F4CE11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250 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4B925BB6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48D52092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1FCA" w:rsidRPr="00F82457" w14:paraId="3E6C682A" w14:textId="77777777" w:rsidTr="00941FCA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71CCADD0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334F5782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Śmietana UHT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05DCE13C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330g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05B96775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34C2B0DF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1FCA" w:rsidRPr="00F82457" w14:paraId="6CF82798" w14:textId="77777777" w:rsidTr="00941FCA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13925641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B15" w14:textId="2C082BC9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Śmietana 36%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2AE0" w14:textId="50849084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08A8F145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543CAB53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1FCA" w:rsidRPr="00F82457" w14:paraId="6F2B1D6B" w14:textId="77777777" w:rsidTr="00941FCA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9E2" w14:textId="3C6264C4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15FA" w14:textId="36855F0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Ser kanapkowy (różne smaki)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FE79" w14:textId="359B5B26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BF5" w14:textId="24047ED9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CADE" w14:textId="5B830D9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E94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BC6" w14:textId="77777777" w:rsidR="00941FCA" w:rsidRPr="00941FCA" w:rsidRDefault="00941FCA" w:rsidP="00941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3C2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899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75F" w14:textId="77777777" w:rsidR="00941FCA" w:rsidRPr="00941FCA" w:rsidRDefault="00941FCA" w:rsidP="00941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6836" w:rsidRPr="00F82457" w14:paraId="1567AB59" w14:textId="77777777" w:rsidTr="00473D12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77ECE9C3" w14:textId="1845AD98" w:rsidR="00941FCA" w:rsidRDefault="00941FCA" w:rsidP="00941FCA">
      <w:pPr>
        <w:tabs>
          <w:tab w:val="left" w:pos="284"/>
        </w:tabs>
        <w:spacing w:before="120" w:after="0" w:line="240" w:lineRule="auto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*Zamawiający dopuszcza możliwość dostawy produktów odbiegających od podanych parametrów +/- 10 %. W przypadku produktów nieoznaczonych * Zamawiający wymaga aby dostarczone produkty były w takiej gramaturze jaka została podana w opisie przedmiotu zamówienia.</w:t>
      </w:r>
      <w:r>
        <w:rPr>
          <w:rFonts w:eastAsia="Tahoma" w:cstheme="minorHAnsi"/>
          <w:i/>
          <w:sz w:val="24"/>
          <w:szCs w:val="24"/>
        </w:rPr>
        <w:tab/>
      </w:r>
    </w:p>
    <w:p w14:paraId="3DF19AFE" w14:textId="0FE24E92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1D2DABA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455CF87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bookmarkStart w:id="0" w:name="_GoBack"/>
      <w:bookmarkEnd w:id="0"/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1DB07772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15E3131A" w14:textId="77777777" w:rsidR="007F1FD7" w:rsidRPr="00F82457" w:rsidRDefault="007F1FD7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41F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B0B7E3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941FCA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</w:t>
    </w:r>
    <w:r w:rsidR="00705C52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941FCA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1CF6"/>
    <w:rsid w:val="00062002"/>
    <w:rsid w:val="0009145E"/>
    <w:rsid w:val="000C2417"/>
    <w:rsid w:val="000F753B"/>
    <w:rsid w:val="00102C07"/>
    <w:rsid w:val="001057AC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F41B4"/>
    <w:rsid w:val="00705C52"/>
    <w:rsid w:val="007109AB"/>
    <w:rsid w:val="007F1FD7"/>
    <w:rsid w:val="00876A96"/>
    <w:rsid w:val="008774C7"/>
    <w:rsid w:val="00941FCA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20</cp:revision>
  <dcterms:created xsi:type="dcterms:W3CDTF">2022-07-07T08:02:00Z</dcterms:created>
  <dcterms:modified xsi:type="dcterms:W3CDTF">2024-11-21T09:02:00Z</dcterms:modified>
</cp:coreProperties>
</file>