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ED22F" w14:textId="4F807EC4" w:rsidR="00B10A08" w:rsidRDefault="00B10A08" w:rsidP="003D5679">
      <w:pPr>
        <w:pStyle w:val="Standard"/>
        <w:tabs>
          <w:tab w:val="center" w:pos="5256"/>
          <w:tab w:val="right" w:pos="9792"/>
        </w:tabs>
        <w:jc w:val="right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i/>
          <w:sz w:val="22"/>
          <w:szCs w:val="22"/>
        </w:rPr>
        <w:t xml:space="preserve">Załącznik Nr 3 </w:t>
      </w:r>
      <w:r w:rsidRPr="00D32690">
        <w:rPr>
          <w:rFonts w:ascii="Arial Narrow" w:hAnsi="Arial Narrow"/>
          <w:i/>
          <w:iCs/>
          <w:sz w:val="22"/>
          <w:szCs w:val="22"/>
        </w:rPr>
        <w:t>do SWZ</w:t>
      </w:r>
    </w:p>
    <w:p w14:paraId="0F8BF947" w14:textId="77777777" w:rsidR="003D5679" w:rsidRPr="00D32690" w:rsidRDefault="003D5679" w:rsidP="003D5679">
      <w:pPr>
        <w:pStyle w:val="Standard"/>
        <w:tabs>
          <w:tab w:val="center" w:pos="5256"/>
          <w:tab w:val="right" w:pos="9792"/>
        </w:tabs>
        <w:jc w:val="right"/>
        <w:rPr>
          <w:rFonts w:ascii="Arial Narrow" w:hAnsi="Arial Narrow"/>
          <w:sz w:val="22"/>
          <w:szCs w:val="22"/>
        </w:rPr>
      </w:pPr>
    </w:p>
    <w:p w14:paraId="6C022E76" w14:textId="77777777" w:rsidR="00B10A08" w:rsidRPr="00D32690" w:rsidRDefault="00B10A08" w:rsidP="00B10A08">
      <w:pPr>
        <w:pStyle w:val="Standard"/>
        <w:ind w:left="5954"/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t>Zamawiający:</w:t>
      </w:r>
    </w:p>
    <w:p w14:paraId="2ABD5975" w14:textId="77777777" w:rsidR="00B10A08" w:rsidRPr="00D32690" w:rsidRDefault="00B10A08" w:rsidP="00B10A08">
      <w:pPr>
        <w:pStyle w:val="Standard"/>
        <w:spacing w:line="240" w:lineRule="auto"/>
        <w:ind w:left="5954"/>
        <w:jc w:val="left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Powiat Zgierski</w:t>
      </w:r>
    </w:p>
    <w:p w14:paraId="3D1DA942" w14:textId="77777777" w:rsidR="00B10A08" w:rsidRPr="00D32690" w:rsidRDefault="00B10A08" w:rsidP="00B10A08">
      <w:pPr>
        <w:pStyle w:val="Standard"/>
        <w:spacing w:line="240" w:lineRule="auto"/>
        <w:ind w:left="5954"/>
        <w:jc w:val="left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reprezentowany przez</w:t>
      </w:r>
      <w:r w:rsidRPr="00D32690">
        <w:rPr>
          <w:rFonts w:ascii="Arial Narrow" w:hAnsi="Arial Narrow"/>
          <w:sz w:val="22"/>
          <w:szCs w:val="22"/>
        </w:rPr>
        <w:br/>
        <w:t>Zarząd Powiatu Zgierskiego</w:t>
      </w:r>
    </w:p>
    <w:p w14:paraId="35F314F4" w14:textId="77777777" w:rsidR="00B10A08" w:rsidRPr="00D32690" w:rsidRDefault="00B10A08" w:rsidP="00B10A08">
      <w:pPr>
        <w:pStyle w:val="Standard"/>
        <w:spacing w:line="240" w:lineRule="auto"/>
        <w:ind w:left="5954"/>
        <w:jc w:val="left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ul. Sadowa 6a, 95-100 Zgierz</w:t>
      </w:r>
    </w:p>
    <w:p w14:paraId="4977B586" w14:textId="77777777" w:rsidR="00B10A08" w:rsidRPr="00D32690" w:rsidRDefault="00B10A08" w:rsidP="00B10A08">
      <w:pPr>
        <w:pStyle w:val="Standard"/>
        <w:jc w:val="left"/>
        <w:rPr>
          <w:rFonts w:ascii="Arial Narrow" w:hAnsi="Arial Narrow"/>
          <w:b/>
          <w:sz w:val="22"/>
          <w:szCs w:val="22"/>
        </w:rPr>
      </w:pPr>
    </w:p>
    <w:p w14:paraId="107BAA34" w14:textId="1DF0C42A" w:rsidR="00B10A08" w:rsidRPr="00D32690" w:rsidRDefault="00F17E5C" w:rsidP="00B10A08">
      <w:pPr>
        <w:pStyle w:val="Standard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Dane Wykonawcy</w:t>
      </w:r>
      <w:r w:rsidR="00B10A08" w:rsidRPr="00D32690">
        <w:rPr>
          <w:rFonts w:ascii="Arial Narrow" w:hAnsi="Arial Narrow"/>
          <w:b/>
          <w:sz w:val="22"/>
          <w:szCs w:val="22"/>
        </w:rPr>
        <w:t>:</w:t>
      </w:r>
    </w:p>
    <w:p w14:paraId="733D3C2B" w14:textId="4DC026B3" w:rsidR="00B10A08" w:rsidRPr="00D32690" w:rsidRDefault="00B10A08" w:rsidP="00B10A08">
      <w:pPr>
        <w:pStyle w:val="Standard"/>
        <w:ind w:right="5954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…………………………………….……………………………</w:t>
      </w:r>
      <w:r w:rsidR="00D32690">
        <w:rPr>
          <w:rFonts w:ascii="Arial Narrow" w:hAnsi="Arial Narrow"/>
          <w:sz w:val="22"/>
          <w:szCs w:val="22"/>
        </w:rPr>
        <w:t>………………</w:t>
      </w:r>
      <w:r w:rsidRPr="00D32690">
        <w:rPr>
          <w:rFonts w:ascii="Arial Narrow" w:hAnsi="Arial Narrow"/>
          <w:sz w:val="22"/>
          <w:szCs w:val="22"/>
        </w:rPr>
        <w:t>………</w:t>
      </w:r>
    </w:p>
    <w:p w14:paraId="2AA85784" w14:textId="77777777" w:rsidR="00B10A08" w:rsidRPr="00D32690" w:rsidRDefault="00B10A08" w:rsidP="00B10A08">
      <w:pPr>
        <w:pStyle w:val="Standard"/>
        <w:rPr>
          <w:rFonts w:ascii="Arial Narrow" w:hAnsi="Arial Narrow"/>
          <w:i/>
          <w:sz w:val="22"/>
          <w:szCs w:val="22"/>
        </w:rPr>
      </w:pPr>
    </w:p>
    <w:p w14:paraId="1732293D" w14:textId="77777777" w:rsidR="00B10A08" w:rsidRPr="00D32690" w:rsidRDefault="00B10A08" w:rsidP="003D5679">
      <w:pPr>
        <w:pStyle w:val="Standard"/>
        <w:spacing w:after="120"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32690">
        <w:rPr>
          <w:rFonts w:ascii="Arial Narrow" w:hAnsi="Arial Narrow"/>
          <w:b/>
          <w:sz w:val="22"/>
          <w:szCs w:val="22"/>
          <w:u w:val="single"/>
        </w:rPr>
        <w:t>Oświadczenie Wykonawcy</w:t>
      </w:r>
    </w:p>
    <w:p w14:paraId="7A64CB2B" w14:textId="03A18D59" w:rsidR="00B10A08" w:rsidRPr="00D32690" w:rsidRDefault="00B10A08" w:rsidP="003D5679">
      <w:pPr>
        <w:pStyle w:val="Standard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t xml:space="preserve">składane na podstawie art. </w:t>
      </w:r>
      <w:r w:rsidR="00A950A5">
        <w:rPr>
          <w:rFonts w:ascii="Arial Narrow" w:hAnsi="Arial Narrow"/>
          <w:b/>
          <w:sz w:val="22"/>
          <w:szCs w:val="22"/>
        </w:rPr>
        <w:t>125 ust. 1</w:t>
      </w:r>
      <w:r w:rsidRPr="00D32690">
        <w:rPr>
          <w:rFonts w:ascii="Arial Narrow" w:hAnsi="Arial Narrow"/>
          <w:b/>
          <w:sz w:val="22"/>
          <w:szCs w:val="22"/>
        </w:rPr>
        <w:t xml:space="preserve">  ustawy z dnia </w:t>
      </w:r>
      <w:r w:rsidR="00A950A5">
        <w:rPr>
          <w:rFonts w:ascii="Arial Narrow" w:hAnsi="Arial Narrow"/>
          <w:b/>
          <w:sz w:val="22"/>
          <w:szCs w:val="22"/>
        </w:rPr>
        <w:t>11</w:t>
      </w:r>
      <w:r w:rsidRPr="00D32690">
        <w:rPr>
          <w:rFonts w:ascii="Arial Narrow" w:hAnsi="Arial Narrow"/>
          <w:b/>
          <w:sz w:val="22"/>
          <w:szCs w:val="22"/>
        </w:rPr>
        <w:t xml:space="preserve"> </w:t>
      </w:r>
      <w:r w:rsidR="00A950A5">
        <w:rPr>
          <w:rFonts w:ascii="Arial Narrow" w:hAnsi="Arial Narrow"/>
          <w:b/>
          <w:sz w:val="22"/>
          <w:szCs w:val="22"/>
        </w:rPr>
        <w:t>września</w:t>
      </w:r>
      <w:r w:rsidRPr="00D32690">
        <w:rPr>
          <w:rFonts w:ascii="Arial Narrow" w:hAnsi="Arial Narrow"/>
          <w:b/>
          <w:sz w:val="22"/>
          <w:szCs w:val="22"/>
        </w:rPr>
        <w:t xml:space="preserve"> 20</w:t>
      </w:r>
      <w:r w:rsidR="00A950A5">
        <w:rPr>
          <w:rFonts w:ascii="Arial Narrow" w:hAnsi="Arial Narrow"/>
          <w:b/>
          <w:sz w:val="22"/>
          <w:szCs w:val="22"/>
        </w:rPr>
        <w:t>19</w:t>
      </w:r>
      <w:r w:rsidRPr="00D32690">
        <w:rPr>
          <w:rFonts w:ascii="Arial Narrow" w:hAnsi="Arial Narrow"/>
          <w:b/>
          <w:sz w:val="22"/>
          <w:szCs w:val="22"/>
        </w:rPr>
        <w:t xml:space="preserve"> r.</w:t>
      </w:r>
    </w:p>
    <w:p w14:paraId="07D331CD" w14:textId="77777777" w:rsidR="00B10A08" w:rsidRPr="00D32690" w:rsidRDefault="00B10A08" w:rsidP="003D5679">
      <w:pPr>
        <w:pStyle w:val="Standard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t xml:space="preserve"> Prawo zamówień publicznych (dalej jako: ustawa Pzp),</w:t>
      </w:r>
    </w:p>
    <w:p w14:paraId="4C2A3EA4" w14:textId="77777777" w:rsidR="00B10A08" w:rsidRPr="00D32690" w:rsidRDefault="00B10A08" w:rsidP="003D5679">
      <w:pPr>
        <w:pStyle w:val="Standard"/>
        <w:spacing w:before="120"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32690">
        <w:rPr>
          <w:rFonts w:ascii="Arial Narrow" w:hAnsi="Arial Narrow"/>
          <w:b/>
          <w:sz w:val="22"/>
          <w:szCs w:val="22"/>
          <w:u w:val="single"/>
        </w:rPr>
        <w:t>DOTYCZĄCE PRZESŁANEK WYKLUCZENIA Z POSTĘPOWANIA</w:t>
      </w:r>
    </w:p>
    <w:p w14:paraId="0BB20A20" w14:textId="77777777" w:rsidR="009C0904" w:rsidRPr="00D32690" w:rsidRDefault="00B10A08" w:rsidP="009C0904">
      <w:pPr>
        <w:pStyle w:val="Standard"/>
        <w:tabs>
          <w:tab w:val="center" w:pos="567"/>
          <w:tab w:val="right" w:pos="9792"/>
        </w:tabs>
        <w:overflowPunct w:val="0"/>
        <w:autoSpaceDE w:val="0"/>
        <w:spacing w:line="240" w:lineRule="auto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ab/>
      </w:r>
    </w:p>
    <w:p w14:paraId="48CAFEDC" w14:textId="4D96E74F" w:rsidR="00B10A08" w:rsidRPr="002227E7" w:rsidRDefault="00B10A08" w:rsidP="005731E7">
      <w:pPr>
        <w:pStyle w:val="Standard"/>
        <w:tabs>
          <w:tab w:val="left" w:pos="0"/>
        </w:tabs>
        <w:spacing w:line="240" w:lineRule="auto"/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Na potrzeby postępowania o udzielenie zamówienia publicznego pn.</w:t>
      </w:r>
      <w:r w:rsidR="00701843" w:rsidRPr="00D32690">
        <w:rPr>
          <w:rFonts w:ascii="Arial Narrow" w:hAnsi="Arial Narrow"/>
          <w:sz w:val="22"/>
          <w:szCs w:val="22"/>
        </w:rPr>
        <w:t xml:space="preserve">: </w:t>
      </w:r>
      <w:r w:rsidR="007B2C75" w:rsidRPr="007B2C75">
        <w:rPr>
          <w:rFonts w:ascii="Arial Narrow" w:hAnsi="Arial Narrow"/>
          <w:b/>
          <w:sz w:val="22"/>
          <w:szCs w:val="22"/>
        </w:rPr>
        <w:t>„</w:t>
      </w:r>
      <w:r w:rsidR="00EC1D27">
        <w:rPr>
          <w:rFonts w:ascii="Arial Narrow" w:hAnsi="Arial Narrow"/>
          <w:b/>
          <w:sz w:val="22"/>
          <w:szCs w:val="22"/>
        </w:rPr>
        <w:t>Remonty cząstkowe nawierzchni  mieszanką mineralno-</w:t>
      </w:r>
      <w:r w:rsidR="007C4755">
        <w:rPr>
          <w:rFonts w:ascii="Arial Narrow" w:hAnsi="Arial Narrow"/>
          <w:b/>
          <w:sz w:val="22"/>
          <w:szCs w:val="22"/>
        </w:rPr>
        <w:t>bitumiczn</w:t>
      </w:r>
      <w:r w:rsidR="00570C12">
        <w:rPr>
          <w:rFonts w:ascii="Arial Narrow" w:hAnsi="Arial Narrow"/>
          <w:b/>
          <w:sz w:val="22"/>
          <w:szCs w:val="22"/>
        </w:rPr>
        <w:t>ą</w:t>
      </w:r>
      <w:r w:rsidR="007C4755">
        <w:rPr>
          <w:rFonts w:ascii="Arial Narrow" w:hAnsi="Arial Narrow"/>
          <w:b/>
          <w:sz w:val="22"/>
          <w:szCs w:val="22"/>
        </w:rPr>
        <w:t xml:space="preserve"> na terenie całego Powiatu</w:t>
      </w:r>
      <w:r w:rsidR="005731E7">
        <w:rPr>
          <w:rFonts w:ascii="Arial Narrow" w:hAnsi="Arial Narrow"/>
          <w:b/>
          <w:bCs/>
          <w:color w:val="000000"/>
          <w:sz w:val="22"/>
          <w:szCs w:val="22"/>
        </w:rPr>
        <w:t xml:space="preserve">”, </w:t>
      </w:r>
      <w:r w:rsidRPr="00D32690">
        <w:rPr>
          <w:rFonts w:ascii="Arial Narrow" w:hAnsi="Arial Narrow"/>
          <w:sz w:val="22"/>
          <w:szCs w:val="22"/>
        </w:rPr>
        <w:t xml:space="preserve">nr rej. </w:t>
      </w:r>
      <w:r w:rsidR="009C0904" w:rsidRPr="00D32690">
        <w:rPr>
          <w:rFonts w:ascii="Arial Narrow" w:hAnsi="Arial Narrow"/>
          <w:b/>
          <w:sz w:val="22"/>
          <w:szCs w:val="22"/>
        </w:rPr>
        <w:t>ZP.272</w:t>
      </w:r>
      <w:r w:rsidR="0051724F">
        <w:rPr>
          <w:rFonts w:ascii="Arial Narrow" w:hAnsi="Arial Narrow"/>
          <w:b/>
          <w:sz w:val="22"/>
          <w:szCs w:val="22"/>
        </w:rPr>
        <w:t>.5.</w:t>
      </w:r>
      <w:r w:rsidR="009C0904" w:rsidRPr="00D32690">
        <w:rPr>
          <w:rFonts w:ascii="Arial Narrow" w:hAnsi="Arial Narrow"/>
          <w:b/>
          <w:sz w:val="22"/>
          <w:szCs w:val="22"/>
        </w:rPr>
        <w:t>202</w:t>
      </w:r>
      <w:r w:rsidR="00A950A5">
        <w:rPr>
          <w:rFonts w:ascii="Arial Narrow" w:hAnsi="Arial Narrow"/>
          <w:b/>
          <w:sz w:val="22"/>
          <w:szCs w:val="22"/>
        </w:rPr>
        <w:t>1</w:t>
      </w:r>
      <w:r w:rsidR="004219C6" w:rsidRPr="00D32690">
        <w:rPr>
          <w:rFonts w:ascii="Arial Narrow" w:hAnsi="Arial Narrow"/>
          <w:b/>
          <w:sz w:val="22"/>
          <w:szCs w:val="22"/>
        </w:rPr>
        <w:t xml:space="preserve">, </w:t>
      </w:r>
      <w:r w:rsidRPr="00D32690">
        <w:rPr>
          <w:rFonts w:ascii="Arial Narrow" w:hAnsi="Arial Narrow"/>
          <w:sz w:val="22"/>
          <w:szCs w:val="22"/>
        </w:rPr>
        <w:t>oświadczam, co następuje:</w:t>
      </w:r>
    </w:p>
    <w:p w14:paraId="2466ECBD" w14:textId="77777777" w:rsidR="00701843" w:rsidRPr="00D32690" w:rsidRDefault="00701843" w:rsidP="00B10A08">
      <w:pPr>
        <w:pStyle w:val="Standard"/>
        <w:rPr>
          <w:rFonts w:ascii="Arial Narrow" w:hAnsi="Arial Narrow"/>
          <w:b/>
          <w:sz w:val="22"/>
          <w:szCs w:val="22"/>
        </w:rPr>
      </w:pPr>
    </w:p>
    <w:p w14:paraId="2EA013B7" w14:textId="18C4BC77" w:rsidR="00B10A08" w:rsidRPr="00D32690" w:rsidRDefault="00B10A08" w:rsidP="00B10A08">
      <w:pPr>
        <w:pStyle w:val="Standard"/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t>OŚWIADCZENIA WYKONAWCY</w:t>
      </w:r>
      <w:r w:rsidR="003D5679">
        <w:rPr>
          <w:rFonts w:ascii="Arial Narrow" w:hAnsi="Arial Narrow"/>
          <w:b/>
          <w:sz w:val="22"/>
          <w:szCs w:val="22"/>
        </w:rPr>
        <w:t>:</w:t>
      </w:r>
    </w:p>
    <w:p w14:paraId="4E212C7F" w14:textId="745BE326" w:rsidR="00B10A08" w:rsidRPr="003D5679" w:rsidRDefault="00B10A08" w:rsidP="007D1294">
      <w:pPr>
        <w:pStyle w:val="Akapitzlist"/>
        <w:numPr>
          <w:ilvl w:val="0"/>
          <w:numId w:val="6"/>
        </w:numPr>
        <w:suppressAutoHyphens w:val="0"/>
        <w:spacing w:line="276" w:lineRule="auto"/>
        <w:ind w:left="284" w:hanging="284"/>
        <w:rPr>
          <w:rFonts w:ascii="Arial Narrow" w:hAnsi="Arial Narrow"/>
          <w:b/>
          <w:bCs/>
          <w:sz w:val="22"/>
          <w:szCs w:val="22"/>
        </w:rPr>
      </w:pPr>
      <w:r w:rsidRPr="003D5679">
        <w:rPr>
          <w:rFonts w:ascii="Arial Narrow" w:hAnsi="Arial Narrow"/>
          <w:b/>
          <w:bCs/>
          <w:sz w:val="22"/>
          <w:szCs w:val="22"/>
        </w:rPr>
        <w:t xml:space="preserve">Oświadczam, że nie podlegam wykluczeniu z postępowania na podstawie art. </w:t>
      </w:r>
      <w:r w:rsidR="00DD2E31" w:rsidRPr="003D5679">
        <w:rPr>
          <w:rFonts w:ascii="Arial Narrow" w:hAnsi="Arial Narrow"/>
          <w:b/>
          <w:bCs/>
          <w:sz w:val="22"/>
          <w:szCs w:val="22"/>
        </w:rPr>
        <w:t>108</w:t>
      </w:r>
      <w:r w:rsidRPr="003D5679">
        <w:rPr>
          <w:rFonts w:ascii="Arial Narrow" w:hAnsi="Arial Narrow"/>
          <w:b/>
          <w:bCs/>
          <w:sz w:val="22"/>
          <w:szCs w:val="22"/>
        </w:rPr>
        <w:t xml:space="preserve"> ust 1</w:t>
      </w:r>
      <w:r w:rsidR="00DD2E31" w:rsidRPr="003D5679">
        <w:rPr>
          <w:rFonts w:ascii="Arial Narrow" w:hAnsi="Arial Narrow"/>
          <w:b/>
          <w:bCs/>
          <w:sz w:val="22"/>
          <w:szCs w:val="22"/>
        </w:rPr>
        <w:t xml:space="preserve"> i 2</w:t>
      </w:r>
      <w:r w:rsidRPr="003D5679">
        <w:rPr>
          <w:rFonts w:ascii="Arial Narrow" w:hAnsi="Arial Narrow"/>
          <w:b/>
          <w:bCs/>
          <w:sz w:val="22"/>
          <w:szCs w:val="22"/>
        </w:rPr>
        <w:t xml:space="preserve"> ust</w:t>
      </w:r>
      <w:r w:rsidR="00DD2E31" w:rsidRPr="003D5679">
        <w:rPr>
          <w:rFonts w:ascii="Arial Narrow" w:hAnsi="Arial Narrow"/>
          <w:b/>
          <w:bCs/>
          <w:sz w:val="22"/>
          <w:szCs w:val="22"/>
        </w:rPr>
        <w:t>awy</w:t>
      </w:r>
      <w:r w:rsidRPr="003D5679">
        <w:rPr>
          <w:rFonts w:ascii="Arial Narrow" w:hAnsi="Arial Narrow"/>
          <w:b/>
          <w:bCs/>
          <w:sz w:val="22"/>
          <w:szCs w:val="22"/>
        </w:rPr>
        <w:t xml:space="preserve"> Pzp</w:t>
      </w:r>
      <w:r w:rsidR="00DD2E31" w:rsidRPr="003D5679">
        <w:rPr>
          <w:rFonts w:ascii="Arial Narrow" w:hAnsi="Arial Narrow"/>
          <w:b/>
          <w:bCs/>
          <w:sz w:val="22"/>
          <w:szCs w:val="22"/>
        </w:rPr>
        <w:t xml:space="preserve">, tj. </w:t>
      </w:r>
      <w:r w:rsidR="007D1294" w:rsidRPr="003D5679">
        <w:rPr>
          <w:rFonts w:ascii="Arial Narrow" w:hAnsi="Arial Narrow"/>
          <w:b/>
          <w:bCs/>
          <w:sz w:val="22"/>
          <w:szCs w:val="22"/>
        </w:rPr>
        <w:t xml:space="preserve">nie zaistniały wobec </w:t>
      </w:r>
      <w:r w:rsidR="003D5679" w:rsidRPr="003D5679">
        <w:rPr>
          <w:rFonts w:ascii="Arial Narrow" w:hAnsi="Arial Narrow"/>
          <w:b/>
          <w:bCs/>
          <w:sz w:val="22"/>
          <w:szCs w:val="22"/>
        </w:rPr>
        <w:t xml:space="preserve">nas </w:t>
      </w:r>
      <w:r w:rsidR="007D1294" w:rsidRPr="003D5679">
        <w:rPr>
          <w:rFonts w:ascii="Arial Narrow" w:hAnsi="Arial Narrow"/>
          <w:b/>
          <w:bCs/>
          <w:sz w:val="22"/>
          <w:szCs w:val="22"/>
        </w:rPr>
        <w:t>żadne z niżej wymienionych okoliczności</w:t>
      </w:r>
      <w:r w:rsidR="00DD2E31" w:rsidRPr="003D5679">
        <w:rPr>
          <w:rFonts w:ascii="Arial Narrow" w:hAnsi="Arial Narrow"/>
          <w:b/>
          <w:bCs/>
          <w:sz w:val="22"/>
          <w:szCs w:val="22"/>
        </w:rPr>
        <w:t>:</w:t>
      </w:r>
    </w:p>
    <w:p w14:paraId="76C301DA" w14:textId="3CB928AE" w:rsidR="007D1294" w:rsidRPr="00357298" w:rsidRDefault="00503601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>
        <w:rPr>
          <w:rFonts w:ascii="Arial Narrow" w:hAnsi="Arial Narrow" w:cs="Open Sans"/>
        </w:rPr>
        <w:t>Wykonawca będący</w:t>
      </w:r>
      <w:r w:rsidR="007D1294" w:rsidRPr="00357298">
        <w:rPr>
          <w:rFonts w:ascii="Arial Narrow" w:hAnsi="Arial Narrow" w:cs="Open Sans"/>
        </w:rPr>
        <w:t xml:space="preserve"> osob</w:t>
      </w:r>
      <w:r>
        <w:rPr>
          <w:rFonts w:ascii="Arial Narrow" w:hAnsi="Arial Narrow" w:cs="Open Sans"/>
        </w:rPr>
        <w:t>ą</w:t>
      </w:r>
      <w:r w:rsidR="007D1294" w:rsidRPr="00357298">
        <w:rPr>
          <w:rFonts w:ascii="Arial Narrow" w:hAnsi="Arial Narrow" w:cs="Open Sans"/>
        </w:rPr>
        <w:t xml:space="preserve"> fizyczn</w:t>
      </w:r>
      <w:r>
        <w:rPr>
          <w:rFonts w:ascii="Arial Narrow" w:hAnsi="Arial Narrow" w:cs="Open Sans"/>
        </w:rPr>
        <w:t>ą</w:t>
      </w:r>
      <w:r w:rsidR="007D1294" w:rsidRPr="00357298">
        <w:rPr>
          <w:rFonts w:ascii="Arial Narrow" w:hAnsi="Arial Narrow" w:cs="Open Sans"/>
        </w:rPr>
        <w:t xml:space="preserve">, </w:t>
      </w:r>
      <w:r>
        <w:rPr>
          <w:rFonts w:ascii="Arial Narrow" w:hAnsi="Arial Narrow" w:cs="Open Sans"/>
        </w:rPr>
        <w:t>którego</w:t>
      </w:r>
      <w:r w:rsidR="007D1294" w:rsidRPr="00357298">
        <w:rPr>
          <w:rFonts w:ascii="Arial Narrow" w:hAnsi="Arial Narrow" w:cs="Open Sans"/>
        </w:rPr>
        <w:t xml:space="preserve"> prawomocnie skazan</w:t>
      </w:r>
      <w:r>
        <w:rPr>
          <w:rFonts w:ascii="Arial Narrow" w:hAnsi="Arial Narrow" w:cs="Open Sans"/>
        </w:rPr>
        <w:t>o</w:t>
      </w:r>
      <w:r w:rsidR="007D1294" w:rsidRPr="00357298">
        <w:rPr>
          <w:rFonts w:ascii="Arial Narrow" w:hAnsi="Arial Narrow" w:cs="Open Sans"/>
        </w:rPr>
        <w:t xml:space="preserve"> za przestępstwo:</w:t>
      </w:r>
    </w:p>
    <w:p w14:paraId="322B01B1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357298">
          <w:rPr>
            <w:rFonts w:ascii="Arial Narrow" w:hAnsi="Arial Narrow" w:cs="Open Sans"/>
            <w:u w:val="single"/>
          </w:rPr>
          <w:t>art. 258</w:t>
        </w:r>
      </w:hyperlink>
      <w:r w:rsidRPr="00357298">
        <w:rPr>
          <w:rFonts w:ascii="Arial Narrow" w:hAnsi="Arial Narrow" w:cs="Open Sans"/>
        </w:rPr>
        <w:t xml:space="preserve"> Kodeksu karnego,</w:t>
      </w:r>
    </w:p>
    <w:p w14:paraId="36ECBE57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handlu ludźmi, o którym mowa w </w:t>
      </w:r>
      <w:hyperlink r:id="rId8" w:anchor="/document/16798683?unitId=art(189(a))&amp;cm=DOCUMENT" w:history="1">
        <w:r w:rsidRPr="00357298">
          <w:rPr>
            <w:rFonts w:ascii="Arial Narrow" w:hAnsi="Arial Narrow" w:cs="Open Sans"/>
            <w:u w:val="single"/>
          </w:rPr>
          <w:t>art. 189a</w:t>
        </w:r>
      </w:hyperlink>
      <w:r w:rsidRPr="00357298">
        <w:rPr>
          <w:rFonts w:ascii="Arial Narrow" w:hAnsi="Arial Narrow" w:cs="Open Sans"/>
        </w:rPr>
        <w:t xml:space="preserve"> Kodeksu karnego,</w:t>
      </w:r>
    </w:p>
    <w:p w14:paraId="334EDDAF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o którym mowa w </w:t>
      </w:r>
      <w:hyperlink r:id="rId9" w:anchor="/document/16798683?unitId=art(228)&amp;cm=DOCUMENT" w:history="1">
        <w:r w:rsidRPr="00357298">
          <w:rPr>
            <w:rFonts w:ascii="Arial Narrow" w:hAnsi="Arial Narrow" w:cs="Open Sans"/>
            <w:u w:val="single"/>
          </w:rPr>
          <w:t>art. 228-230a</w:t>
        </w:r>
      </w:hyperlink>
      <w:r w:rsidRPr="00357298">
        <w:rPr>
          <w:rFonts w:ascii="Arial Narrow" w:hAnsi="Arial Narrow" w:cs="Open Sans"/>
        </w:rPr>
        <w:t xml:space="preserve">, </w:t>
      </w:r>
      <w:hyperlink r:id="rId10" w:anchor="/document/16798683?unitId=art(250(a))&amp;cm=DOCUMENT" w:history="1">
        <w:r w:rsidRPr="00357298">
          <w:rPr>
            <w:rFonts w:ascii="Arial Narrow" w:hAnsi="Arial Narrow" w:cs="Open Sans"/>
            <w:u w:val="single"/>
          </w:rPr>
          <w:t>art. 250a</w:t>
        </w:r>
      </w:hyperlink>
      <w:r w:rsidRPr="00357298">
        <w:rPr>
          <w:rFonts w:ascii="Arial Narrow" w:hAnsi="Arial Narrow" w:cs="Open Sans"/>
        </w:rPr>
        <w:t xml:space="preserve"> Kodeksu karnego lub w art. 46 lub art. 48 ustawy z dnia 25 czerwca 2010 r. o sporcie,</w:t>
      </w:r>
    </w:p>
    <w:p w14:paraId="739B4063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357298">
          <w:rPr>
            <w:rFonts w:ascii="Arial Narrow" w:hAnsi="Arial Narrow" w:cs="Open Sans"/>
            <w:u w:val="single"/>
          </w:rPr>
          <w:t>art. 165a</w:t>
        </w:r>
      </w:hyperlink>
      <w:r w:rsidRPr="00357298">
        <w:rPr>
          <w:rFonts w:ascii="Arial Narrow" w:hAnsi="Arial Narrow" w:cs="Open Sans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357298">
          <w:rPr>
            <w:rFonts w:ascii="Arial Narrow" w:hAnsi="Arial Narrow" w:cs="Open Sans"/>
            <w:u w:val="single"/>
          </w:rPr>
          <w:t>art. 299</w:t>
        </w:r>
      </w:hyperlink>
      <w:r w:rsidRPr="00357298">
        <w:rPr>
          <w:rFonts w:ascii="Arial Narrow" w:hAnsi="Arial Narrow" w:cs="Open Sans"/>
        </w:rPr>
        <w:t xml:space="preserve"> Kodeksu karnego,</w:t>
      </w:r>
    </w:p>
    <w:p w14:paraId="2602108D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o charakterze terrorystycznym, o którym mowa w </w:t>
      </w:r>
      <w:hyperlink r:id="rId13" w:anchor="/document/16798683?unitId=art(115)par(20)&amp;cm=DOCUMENT" w:history="1">
        <w:r w:rsidRPr="00357298">
          <w:rPr>
            <w:rFonts w:ascii="Arial Narrow" w:hAnsi="Arial Narrow" w:cs="Open Sans"/>
            <w:u w:val="single"/>
          </w:rPr>
          <w:t>art. 115 § 20</w:t>
        </w:r>
      </w:hyperlink>
      <w:r w:rsidRPr="00357298">
        <w:rPr>
          <w:rFonts w:ascii="Arial Narrow" w:hAnsi="Arial Narrow" w:cs="Open Sans"/>
        </w:rPr>
        <w:t xml:space="preserve"> Kodeksu karnego, lub mające na celu popełnienie tego przestępstwa,</w:t>
      </w:r>
    </w:p>
    <w:p w14:paraId="3841AAFE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357298">
          <w:rPr>
            <w:rFonts w:ascii="Arial Narrow" w:hAnsi="Arial Narrow" w:cs="Open Sans"/>
            <w:u w:val="single"/>
          </w:rPr>
          <w:t>art. 9 ust. 2</w:t>
        </w:r>
      </w:hyperlink>
      <w:r w:rsidRPr="00357298">
        <w:rPr>
          <w:rFonts w:ascii="Arial Narrow" w:hAnsi="Arial Narrow" w:cs="Open Sans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49ADD6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przeciwko obrotowi gospodarczemu, o których mowa w </w:t>
      </w:r>
      <w:hyperlink r:id="rId15" w:anchor="/document/16798683?unitId=art(296)&amp;cm=DOCUMENT" w:history="1">
        <w:r w:rsidRPr="00357298">
          <w:rPr>
            <w:rFonts w:ascii="Arial Narrow" w:hAnsi="Arial Narrow" w:cs="Open Sans"/>
            <w:u w:val="single"/>
          </w:rPr>
          <w:t>art. 296-307</w:t>
        </w:r>
      </w:hyperlink>
      <w:r w:rsidRPr="00357298">
        <w:rPr>
          <w:rFonts w:ascii="Arial Narrow" w:hAnsi="Arial Narrow" w:cs="Open Sans"/>
        </w:rPr>
        <w:t xml:space="preserve"> Kodeksu karnego, przestępstwo oszustwa, o którym mowa w </w:t>
      </w:r>
      <w:hyperlink r:id="rId16" w:anchor="/document/16798683?unitId=art(286)&amp;cm=DOCUMENT" w:history="1">
        <w:r w:rsidRPr="00357298">
          <w:rPr>
            <w:rFonts w:ascii="Arial Narrow" w:hAnsi="Arial Narrow" w:cs="Open Sans"/>
            <w:u w:val="single"/>
          </w:rPr>
          <w:t>art. 286</w:t>
        </w:r>
      </w:hyperlink>
      <w:r w:rsidRPr="00357298">
        <w:rPr>
          <w:rFonts w:ascii="Arial Narrow" w:hAnsi="Arial Narrow" w:cs="Open Sans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357298">
          <w:rPr>
            <w:rFonts w:ascii="Arial Narrow" w:hAnsi="Arial Narrow" w:cs="Open Sans"/>
            <w:u w:val="single"/>
          </w:rPr>
          <w:t>art. 270-277d</w:t>
        </w:r>
      </w:hyperlink>
      <w:r w:rsidRPr="00357298">
        <w:rPr>
          <w:rFonts w:ascii="Arial Narrow" w:hAnsi="Arial Narrow" w:cs="Open Sans"/>
        </w:rPr>
        <w:t xml:space="preserve"> Kodeksu karnego, lub przestępstwo skarbowe,</w:t>
      </w:r>
    </w:p>
    <w:p w14:paraId="079EC33C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70B49C20" w14:textId="77777777" w:rsidR="007D1294" w:rsidRPr="00357298" w:rsidRDefault="007D1294" w:rsidP="007D1294">
      <w:pPr>
        <w:shd w:val="clear" w:color="auto" w:fill="FFFFFF"/>
        <w:spacing w:before="120" w:after="150"/>
        <w:rPr>
          <w:rFonts w:ascii="Arial Narrow" w:hAnsi="Arial Narrow" w:cs="Open Sans"/>
          <w:sz w:val="22"/>
          <w:szCs w:val="22"/>
        </w:rPr>
      </w:pPr>
      <w:r w:rsidRPr="00357298">
        <w:rPr>
          <w:rFonts w:ascii="Arial Narrow" w:hAnsi="Arial Narrow" w:cs="Open Sans"/>
          <w:sz w:val="22"/>
          <w:szCs w:val="22"/>
        </w:rPr>
        <w:t>- lub za odpowiedni czyn zabroniony określony w przepisach prawa obcego;</w:t>
      </w:r>
    </w:p>
    <w:p w14:paraId="5BD674D4" w14:textId="77777777" w:rsidR="007D1294" w:rsidRPr="00357298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D4CD6EF" w14:textId="34663B62" w:rsidR="007D1294" w:rsidRPr="00357298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wobec którego wydano prawomocny wyrok sądu lub ostateczną decyzję administracyjną o zaleganiu </w:t>
      </w:r>
      <w:r w:rsidR="00DB5151">
        <w:rPr>
          <w:rFonts w:ascii="Arial Narrow" w:hAnsi="Arial Narrow" w:cs="Open Sans"/>
        </w:rPr>
        <w:t xml:space="preserve">                               </w:t>
      </w:r>
      <w:r w:rsidRPr="00357298">
        <w:rPr>
          <w:rFonts w:ascii="Arial Narrow" w:hAnsi="Arial Narrow" w:cs="Open Sans"/>
        </w:rPr>
        <w:t xml:space="preserve"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</w:t>
      </w:r>
      <w:r w:rsidR="00DB5151">
        <w:rPr>
          <w:rFonts w:ascii="Arial Narrow" w:hAnsi="Arial Narrow" w:cs="Open Sans"/>
        </w:rPr>
        <w:t xml:space="preserve">                   </w:t>
      </w:r>
      <w:r w:rsidRPr="00357298">
        <w:rPr>
          <w:rFonts w:ascii="Arial Narrow" w:hAnsi="Arial Narrow" w:cs="Open Sans"/>
        </w:rPr>
        <w:t>w sprawie spłaty tych należności;</w:t>
      </w:r>
    </w:p>
    <w:p w14:paraId="17DE7A93" w14:textId="77777777" w:rsidR="007D1294" w:rsidRPr="00357298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wobec którego prawomocnie orzeczono zakaz ubiegania się o zamówienia publiczne;</w:t>
      </w:r>
    </w:p>
    <w:p w14:paraId="4D111485" w14:textId="77777777" w:rsidR="007D1294" w:rsidRPr="00357298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357298">
          <w:rPr>
            <w:rFonts w:ascii="Arial Narrow" w:hAnsi="Arial Narrow" w:cs="Open Sans"/>
            <w:u w:val="single"/>
          </w:rPr>
          <w:t>ustawy</w:t>
        </w:r>
      </w:hyperlink>
      <w:r w:rsidRPr="00357298">
        <w:rPr>
          <w:rFonts w:ascii="Arial Narrow" w:hAnsi="Arial Narrow" w:cs="Open San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34D1839" w14:textId="4B9DD89F" w:rsidR="007D1294" w:rsidRPr="00357298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jeżeli, w przypadkach, o których mowa w art. 85 ust. 1, doszło do zakłócenia konkurencji wynikającego </w:t>
      </w:r>
      <w:r w:rsidR="00DB5151">
        <w:rPr>
          <w:rFonts w:ascii="Arial Narrow" w:hAnsi="Arial Narrow" w:cs="Open Sans"/>
        </w:rPr>
        <w:t xml:space="preserve">                           </w:t>
      </w:r>
      <w:r w:rsidRPr="00357298">
        <w:rPr>
          <w:rFonts w:ascii="Arial Narrow" w:hAnsi="Arial Narrow" w:cs="Open Sans"/>
        </w:rPr>
        <w:t xml:space="preserve">z wcześniejszego zaangażowania tego wykonawcy lub podmiotu, który należy z wykonawcą do tej samej grupy kapitałowej w rozumieniu </w:t>
      </w:r>
      <w:hyperlink r:id="rId19" w:anchor="/document/17337528?cm=DOCUMENT" w:history="1">
        <w:r w:rsidRPr="00357298">
          <w:rPr>
            <w:rFonts w:ascii="Arial Narrow" w:hAnsi="Arial Narrow" w:cs="Open Sans"/>
            <w:u w:val="single"/>
          </w:rPr>
          <w:t>ustawy</w:t>
        </w:r>
      </w:hyperlink>
      <w:r w:rsidRPr="00357298">
        <w:rPr>
          <w:rFonts w:ascii="Arial Narrow" w:hAnsi="Arial Narrow" w:cs="Open San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97C59C" w14:textId="764A7E3B" w:rsidR="004B35FE" w:rsidRDefault="007D1294" w:rsidP="00CE7B5B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0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Z postępowania o udzielenie zamówienia, w przypadku zamówienia o wartości równej lub przekraczającej wyrażoną w złotych równowartość kwoty dla robót budowlanych - 20 000 000 euro, 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hyperlink r:id="rId20" w:anchor="/document/18708093?unitId=art(2)ust(2)pkt(1)&amp;cm=DOCUMENT" w:history="1">
        <w:r w:rsidRPr="00357298">
          <w:rPr>
            <w:rFonts w:ascii="Arial Narrow" w:hAnsi="Arial Narrow" w:cs="Open Sans"/>
            <w:u w:val="single"/>
          </w:rPr>
          <w:t>art. 2 ust. 2 pkt 1</w:t>
        </w:r>
      </w:hyperlink>
      <w:r w:rsidRPr="00357298">
        <w:rPr>
          <w:rFonts w:ascii="Arial Narrow" w:hAnsi="Arial Narrow" w:cs="Open Sans"/>
        </w:rPr>
        <w:t xml:space="preserve"> ustawy z dnia 1 marca 2018 r. o przeciwdziałaniu praniu pieniędzy oraz finansowaniu terroryzmu (Dz. U. z 2019 r. poz. 1115, 1520, 1655 i 1798).</w:t>
      </w:r>
    </w:p>
    <w:p w14:paraId="22D98343" w14:textId="77777777" w:rsidR="00CE7B5B" w:rsidRPr="00CE7B5B" w:rsidRDefault="00CE7B5B" w:rsidP="00CE7B5B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Arial Narrow" w:hAnsi="Arial Narrow" w:cs="Open Sans"/>
        </w:rPr>
      </w:pPr>
    </w:p>
    <w:p w14:paraId="7C65F3F0" w14:textId="450F0E43" w:rsidR="007D1294" w:rsidRPr="003D5679" w:rsidRDefault="00B10A08" w:rsidP="003D5679">
      <w:pPr>
        <w:pStyle w:val="Akapitzlist"/>
        <w:numPr>
          <w:ilvl w:val="0"/>
          <w:numId w:val="6"/>
        </w:numPr>
        <w:suppressAutoHyphens w:val="0"/>
        <w:spacing w:line="276" w:lineRule="auto"/>
        <w:rPr>
          <w:rFonts w:ascii="Arial Narrow" w:hAnsi="Arial Narrow"/>
          <w:b/>
          <w:bCs/>
          <w:sz w:val="22"/>
          <w:szCs w:val="22"/>
        </w:rPr>
      </w:pPr>
      <w:r w:rsidRPr="003D5679">
        <w:rPr>
          <w:rFonts w:ascii="Arial Narrow" w:hAnsi="Arial Narrow"/>
          <w:b/>
          <w:bCs/>
          <w:sz w:val="22"/>
          <w:szCs w:val="22"/>
        </w:rPr>
        <w:t xml:space="preserve">Oświadczam, że nie podlegam wykluczeniu z postępowania na podstawie art. </w:t>
      </w:r>
      <w:r w:rsidR="007D1294" w:rsidRPr="003D5679">
        <w:rPr>
          <w:rFonts w:ascii="Arial Narrow" w:hAnsi="Arial Narrow"/>
          <w:b/>
          <w:bCs/>
          <w:sz w:val="22"/>
          <w:szCs w:val="22"/>
        </w:rPr>
        <w:t>109 ust. 1</w:t>
      </w:r>
      <w:r w:rsidRPr="003D5679">
        <w:rPr>
          <w:rFonts w:ascii="Arial Narrow" w:hAnsi="Arial Narrow"/>
          <w:b/>
          <w:bCs/>
          <w:sz w:val="22"/>
          <w:szCs w:val="22"/>
        </w:rPr>
        <w:t xml:space="preserve"> ustawy Pzp</w:t>
      </w:r>
      <w:r w:rsidR="007D1294" w:rsidRPr="003D5679">
        <w:rPr>
          <w:rFonts w:ascii="Arial Narrow" w:hAnsi="Arial Narrow"/>
          <w:b/>
          <w:bCs/>
          <w:sz w:val="22"/>
          <w:szCs w:val="22"/>
        </w:rPr>
        <w:t xml:space="preserve"> tj.</w:t>
      </w:r>
      <w:r w:rsidR="003D5679" w:rsidRPr="003D5679">
        <w:rPr>
          <w:rFonts w:ascii="Arial Narrow" w:hAnsi="Arial Narrow"/>
          <w:b/>
          <w:bCs/>
          <w:sz w:val="22"/>
          <w:szCs w:val="22"/>
        </w:rPr>
        <w:t xml:space="preserve"> tj. nie zaistniały wobec nas żadne z niżej wymienionych okoliczności:</w:t>
      </w:r>
    </w:p>
    <w:p w14:paraId="6E4C3E50" w14:textId="5347205C" w:rsidR="007D1294" w:rsidRPr="00CE7B5B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CE7B5B">
        <w:rPr>
          <w:rFonts w:ascii="Arial Narrow" w:hAnsi="Arial Narrow" w:cs="Open Sans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DFF7447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który naruszył obowiązki w dziedzinie ochrony środowiska, prawa socjalnego lub prawa pracy:</w:t>
      </w:r>
    </w:p>
    <w:p w14:paraId="4C1CB351" w14:textId="349D128A" w:rsidR="007D1294" w:rsidRPr="00CE7B5B" w:rsidRDefault="007D1294" w:rsidP="00DB5151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1276" w:hanging="283"/>
        <w:contextualSpacing/>
        <w:textAlignment w:val="auto"/>
        <w:rPr>
          <w:rFonts w:ascii="Arial Narrow" w:hAnsi="Arial Narrow" w:cs="Open Sans"/>
        </w:rPr>
      </w:pPr>
      <w:r w:rsidRPr="00CE7B5B">
        <w:rPr>
          <w:rFonts w:ascii="Arial Narrow" w:hAnsi="Arial Narrow" w:cs="Open Sans"/>
        </w:rPr>
        <w:t xml:space="preserve">będącego osobą fizyczną skazanego prawomocnie za przestępstwo przeciwko środowisku, o którym mowa w rozdziale XXII </w:t>
      </w:r>
      <w:hyperlink r:id="rId21" w:anchor="/document/16798683?cm=DOCUMENT" w:history="1">
        <w:r w:rsidRPr="00CE7B5B">
          <w:rPr>
            <w:rFonts w:ascii="Arial Narrow" w:hAnsi="Arial Narrow" w:cs="Open Sans"/>
            <w:u w:val="single"/>
          </w:rPr>
          <w:t>Kodeksu karnego</w:t>
        </w:r>
      </w:hyperlink>
      <w:r w:rsidRPr="00CE7B5B">
        <w:rPr>
          <w:rFonts w:ascii="Arial Narrow" w:hAnsi="Arial Narrow" w:cs="Open Sans"/>
        </w:rPr>
        <w:t xml:space="preserve"> lub za przestępstwo przeciwko prawom osób wykonujących pracę zarobkową, o którym mowa w rozdziale XXVIII </w:t>
      </w:r>
      <w:hyperlink r:id="rId22" w:anchor="/document/16798683?cm=DOCUMENT" w:history="1">
        <w:r w:rsidRPr="00CE7B5B">
          <w:rPr>
            <w:rFonts w:ascii="Arial Narrow" w:hAnsi="Arial Narrow" w:cs="Open Sans"/>
            <w:u w:val="single"/>
          </w:rPr>
          <w:t>Kodeksu karnego</w:t>
        </w:r>
      </w:hyperlink>
      <w:r w:rsidRPr="00CE7B5B">
        <w:rPr>
          <w:rFonts w:ascii="Arial Narrow" w:hAnsi="Arial Narrow" w:cs="Open Sans"/>
        </w:rPr>
        <w:t>, lub za odpowiedni czyn zabroniony określony w przepisach prawa obcego,</w:t>
      </w:r>
    </w:p>
    <w:p w14:paraId="0417F715" w14:textId="77777777" w:rsidR="007D1294" w:rsidRPr="00357298" w:rsidRDefault="007D1294" w:rsidP="00DB5151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1276" w:hanging="283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66E8D23" w14:textId="1C7CB8A9" w:rsidR="007D1294" w:rsidRPr="00357298" w:rsidRDefault="007D1294" w:rsidP="00DB5151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1276" w:hanging="283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wobec którego wydano ostateczną decyzję administracyjną o naruszeniu obowiązków wynikających </w:t>
      </w:r>
      <w:r w:rsidR="00DB5151">
        <w:rPr>
          <w:rFonts w:ascii="Arial Narrow" w:hAnsi="Arial Narrow" w:cs="Open Sans"/>
        </w:rPr>
        <w:t xml:space="preserve">                   </w:t>
      </w:r>
      <w:r w:rsidRPr="00357298">
        <w:rPr>
          <w:rFonts w:ascii="Arial Narrow" w:hAnsi="Arial Narrow" w:cs="Open Sans"/>
        </w:rPr>
        <w:t xml:space="preserve">z </w:t>
      </w:r>
      <w:hyperlink r:id="rId23" w:anchor="/document/16901353?cm=DOCUMENT" w:history="1">
        <w:r w:rsidRPr="00357298">
          <w:rPr>
            <w:rFonts w:ascii="Arial Narrow" w:hAnsi="Arial Narrow" w:cs="Open Sans"/>
            <w:u w:val="single"/>
          </w:rPr>
          <w:t>prawa ochrony środowiska</w:t>
        </w:r>
      </w:hyperlink>
      <w:r w:rsidRPr="00357298">
        <w:rPr>
          <w:rFonts w:ascii="Arial Narrow" w:hAnsi="Arial Narrow" w:cs="Open Sans"/>
        </w:rPr>
        <w:t>, prawa pracy lub przepisów o zabezpieczeniu społecznym, jeżeli wymierzono tą decyzją karę pieniężną;</w:t>
      </w:r>
    </w:p>
    <w:p w14:paraId="7A294D81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1D8F4D3E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931546" w14:textId="3836AE3D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który w sposób zawiniony poważnie naruszył obowiązki zawodowe, co podważa jego uczciwość, </w:t>
      </w:r>
      <w:r w:rsidR="00DB5151">
        <w:rPr>
          <w:rFonts w:ascii="Arial Narrow" w:hAnsi="Arial Narrow" w:cs="Open Sans"/>
        </w:rPr>
        <w:t xml:space="preserve">                                    </w:t>
      </w:r>
      <w:r w:rsidRPr="00357298">
        <w:rPr>
          <w:rFonts w:ascii="Arial Narrow" w:hAnsi="Arial Narrow" w:cs="Open Sans"/>
        </w:rPr>
        <w:t xml:space="preserve">w szczególności gdy wykonawca w wyniku zamierzonego działania lub rażącego niedbalstwa nie wykonał </w:t>
      </w:r>
      <w:r w:rsidRPr="00357298">
        <w:rPr>
          <w:rFonts w:ascii="Arial Narrow" w:hAnsi="Arial Narrow" w:cs="Open Sans"/>
        </w:rPr>
        <w:lastRenderedPageBreak/>
        <w:t>lub nienależycie wykonał zamówienie, co zamawiający jest w stanie wykazać za pomocą stosownych dowodów;</w:t>
      </w:r>
    </w:p>
    <w:p w14:paraId="2EA3D86D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jeżeli występuje konflikt interesów w rozumieniu art. 56 ust. 2, którego nie można skutecznie wyeliminować w inny sposób niż przez wykluczenie wykonawcy;</w:t>
      </w:r>
    </w:p>
    <w:p w14:paraId="5EB297B3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472A086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C84D6C6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F303635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97AC1BF" w14:textId="77777777" w:rsidR="007D1294" w:rsidRPr="00357298" w:rsidRDefault="007D1294" w:rsidP="007D1294">
      <w:pPr>
        <w:shd w:val="clear" w:color="auto" w:fill="FFFFFF"/>
        <w:spacing w:after="72"/>
        <w:rPr>
          <w:rFonts w:ascii="Arial Narrow" w:hAnsi="Arial Narrow" w:cs="Open Sans"/>
        </w:rPr>
      </w:pPr>
    </w:p>
    <w:p w14:paraId="55679FBE" w14:textId="77777777" w:rsidR="007D1294" w:rsidRPr="00DB5151" w:rsidRDefault="007D1294" w:rsidP="00CE7B5B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72" w:line="240" w:lineRule="auto"/>
        <w:contextualSpacing/>
        <w:textAlignment w:val="auto"/>
        <w:rPr>
          <w:rFonts w:ascii="Arial Narrow" w:hAnsi="Arial Narrow" w:cs="Open Sans"/>
          <w:b/>
          <w:bCs/>
          <w:sz w:val="22"/>
          <w:szCs w:val="22"/>
          <w:u w:val="single"/>
        </w:rPr>
      </w:pPr>
      <w:r w:rsidRPr="00DB5151">
        <w:rPr>
          <w:rFonts w:ascii="Arial Narrow" w:hAnsi="Arial Narrow" w:cs="Open Sans"/>
          <w:b/>
          <w:bCs/>
          <w:sz w:val="22"/>
          <w:szCs w:val="22"/>
          <w:u w:val="single"/>
        </w:rPr>
        <w:t>Zasada samooczyszczenia:</w:t>
      </w:r>
    </w:p>
    <w:p w14:paraId="321AACB0" w14:textId="5304F4B3" w:rsidR="00B10A08" w:rsidRPr="00D32690" w:rsidRDefault="00B10A08" w:rsidP="003D5679">
      <w:pPr>
        <w:pStyle w:val="Standard"/>
        <w:spacing w:line="276" w:lineRule="auto"/>
        <w:rPr>
          <w:rFonts w:ascii="Arial Narrow" w:hAnsi="Arial Narrow"/>
          <w:sz w:val="16"/>
          <w:szCs w:val="16"/>
        </w:rPr>
      </w:pPr>
      <w:r w:rsidRPr="00D32690">
        <w:rPr>
          <w:rFonts w:ascii="Arial Narrow" w:hAnsi="Arial Narrow"/>
          <w:sz w:val="22"/>
          <w:szCs w:val="22"/>
        </w:rPr>
        <w:t xml:space="preserve">Oświadczam, że zachodzą w stosunku do mnie podstawy wykluczenia z postępowania na podstawie art. …………………………. ustawy Pzp </w:t>
      </w:r>
      <w:r w:rsidRPr="00D32690">
        <w:rPr>
          <w:rFonts w:ascii="Arial Narrow" w:hAnsi="Arial Narrow"/>
          <w:i/>
          <w:sz w:val="16"/>
          <w:szCs w:val="16"/>
        </w:rPr>
        <w:t xml:space="preserve">(podać mającą zastosowanie podstawę wykluczenia spośród wymienionych </w:t>
      </w:r>
      <w:r w:rsidRPr="00D32690">
        <w:rPr>
          <w:rFonts w:ascii="Arial Narrow" w:hAnsi="Arial Narrow"/>
          <w:i/>
          <w:sz w:val="16"/>
          <w:szCs w:val="16"/>
        </w:rPr>
        <w:br/>
        <w:t xml:space="preserve">w art. </w:t>
      </w:r>
      <w:r w:rsidR="00CE7B5B">
        <w:rPr>
          <w:rFonts w:ascii="Arial Narrow" w:hAnsi="Arial Narrow"/>
          <w:i/>
          <w:sz w:val="16"/>
          <w:szCs w:val="16"/>
        </w:rPr>
        <w:t>108 i 109</w:t>
      </w:r>
      <w:r w:rsidRPr="00D32690">
        <w:rPr>
          <w:rFonts w:ascii="Arial Narrow" w:hAnsi="Arial Narrow"/>
          <w:i/>
          <w:sz w:val="16"/>
          <w:szCs w:val="16"/>
        </w:rPr>
        <w:t xml:space="preserve"> ustawy Pzp).</w:t>
      </w:r>
    </w:p>
    <w:p w14:paraId="445FBBC5" w14:textId="351FA01B" w:rsidR="00B10A08" w:rsidRPr="00D32690" w:rsidRDefault="00B10A08" w:rsidP="003D5679">
      <w:pPr>
        <w:pStyle w:val="Standard"/>
        <w:spacing w:line="276" w:lineRule="auto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 xml:space="preserve">Jednocześnie oświadczam, że w związku z ww. okolicznością, na podstawie art. </w:t>
      </w:r>
      <w:r w:rsidR="00CE7B5B">
        <w:rPr>
          <w:rFonts w:ascii="Arial Narrow" w:hAnsi="Arial Narrow"/>
          <w:sz w:val="22"/>
          <w:szCs w:val="22"/>
        </w:rPr>
        <w:t>110</w:t>
      </w:r>
      <w:r w:rsidRPr="00D32690">
        <w:rPr>
          <w:rFonts w:ascii="Arial Narrow" w:hAnsi="Arial Narrow"/>
          <w:sz w:val="22"/>
          <w:szCs w:val="22"/>
        </w:rPr>
        <w:t xml:space="preserve"> ust. </w:t>
      </w:r>
      <w:r w:rsidR="00CE7B5B">
        <w:rPr>
          <w:rFonts w:ascii="Arial Narrow" w:hAnsi="Arial Narrow"/>
          <w:sz w:val="22"/>
          <w:szCs w:val="22"/>
        </w:rPr>
        <w:t>2</w:t>
      </w:r>
      <w:r w:rsidRPr="00D32690">
        <w:rPr>
          <w:rFonts w:ascii="Arial Narrow" w:hAnsi="Arial Narrow"/>
          <w:sz w:val="22"/>
          <w:szCs w:val="22"/>
        </w:rPr>
        <w:t xml:space="preserve"> ustawy Pzp podjąłem następujące środki naprawcze:</w:t>
      </w:r>
    </w:p>
    <w:p w14:paraId="27B35A9F" w14:textId="20CA50CA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</w:t>
      </w:r>
      <w:r w:rsidR="00D32690">
        <w:rPr>
          <w:rFonts w:ascii="Arial Narrow" w:hAnsi="Arial Narrow"/>
          <w:sz w:val="22"/>
          <w:szCs w:val="22"/>
        </w:rPr>
        <w:t>…………………</w:t>
      </w:r>
      <w:r w:rsidRPr="00D32690">
        <w:rPr>
          <w:rFonts w:ascii="Arial Narrow" w:hAnsi="Arial Narrow"/>
          <w:sz w:val="22"/>
          <w:szCs w:val="22"/>
        </w:rPr>
        <w:t>.</w:t>
      </w:r>
    </w:p>
    <w:p w14:paraId="26A84860" w14:textId="6C60A6AF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  <w:r w:rsidR="00D32690">
        <w:rPr>
          <w:rFonts w:ascii="Arial Narrow" w:hAnsi="Arial Narrow"/>
          <w:sz w:val="22"/>
          <w:szCs w:val="22"/>
        </w:rPr>
        <w:t>……………………………</w:t>
      </w:r>
      <w:r w:rsidRPr="00D32690">
        <w:rPr>
          <w:rFonts w:ascii="Arial Narrow" w:hAnsi="Arial Narrow"/>
          <w:sz w:val="22"/>
          <w:szCs w:val="22"/>
        </w:rPr>
        <w:t>…</w:t>
      </w:r>
    </w:p>
    <w:p w14:paraId="20DEDEDC" w14:textId="77777777" w:rsidR="003D5679" w:rsidRDefault="003D5679" w:rsidP="00B10A08">
      <w:pPr>
        <w:pStyle w:val="Standard"/>
        <w:rPr>
          <w:rFonts w:ascii="Arial Narrow" w:hAnsi="Arial Narrow"/>
          <w:sz w:val="22"/>
          <w:szCs w:val="22"/>
        </w:rPr>
      </w:pPr>
    </w:p>
    <w:p w14:paraId="17D2CE68" w14:textId="643F5D0D" w:rsidR="00B10A08" w:rsidRPr="00D32690" w:rsidRDefault="00B10A08" w:rsidP="003D5679">
      <w:pPr>
        <w:pStyle w:val="Standard"/>
        <w:numPr>
          <w:ilvl w:val="0"/>
          <w:numId w:val="6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t>OŚWIADCZENIE DOTYCZĄCE PODMIOTU, NA KTÓREGO ZASOBY POWOŁUJE SIĘ WYKONAWCA:</w:t>
      </w:r>
    </w:p>
    <w:p w14:paraId="0D4524E1" w14:textId="77777777" w:rsidR="00B10A08" w:rsidRPr="00D32690" w:rsidRDefault="00B10A08" w:rsidP="00B10A08">
      <w:pPr>
        <w:pStyle w:val="Standard"/>
        <w:rPr>
          <w:rFonts w:ascii="Arial Narrow" w:hAnsi="Arial Narrow"/>
          <w:b/>
          <w:sz w:val="22"/>
          <w:szCs w:val="22"/>
        </w:rPr>
      </w:pPr>
    </w:p>
    <w:p w14:paraId="30A48EF3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Oświadczam, że następujący/e podmiot/y, na którego/ych zasoby powołuję się w niniejszym postępowaniu, tj.:</w:t>
      </w:r>
    </w:p>
    <w:p w14:paraId="340CD77F" w14:textId="0376ED5E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…………………………………………………………………….…………………………………………</w:t>
      </w:r>
      <w:r w:rsidR="00D32690">
        <w:rPr>
          <w:rFonts w:ascii="Arial Narrow" w:hAnsi="Arial Narrow"/>
          <w:sz w:val="22"/>
          <w:szCs w:val="22"/>
        </w:rPr>
        <w:t>…………….</w:t>
      </w:r>
      <w:r w:rsidRPr="00D32690">
        <w:rPr>
          <w:rFonts w:ascii="Arial Narrow" w:hAnsi="Arial Narrow"/>
          <w:sz w:val="22"/>
          <w:szCs w:val="22"/>
        </w:rPr>
        <w:t>…..</w:t>
      </w:r>
    </w:p>
    <w:p w14:paraId="6BB3E718" w14:textId="77777777" w:rsidR="00B10A08" w:rsidRPr="00D32690" w:rsidRDefault="00B10A08" w:rsidP="00B10A08">
      <w:pPr>
        <w:pStyle w:val="Standard"/>
        <w:rPr>
          <w:rFonts w:ascii="Arial Narrow" w:hAnsi="Arial Narrow"/>
          <w:sz w:val="16"/>
          <w:szCs w:val="16"/>
        </w:rPr>
      </w:pPr>
      <w:r w:rsidRPr="00D32690">
        <w:rPr>
          <w:rFonts w:ascii="Arial Narrow" w:hAnsi="Arial Narrow"/>
          <w:i/>
          <w:sz w:val="16"/>
          <w:szCs w:val="16"/>
        </w:rPr>
        <w:t>(podać pełną nazwę/firmę, adres, a także w zależności od podmiotu: NIP/PESEL, KRS/CEiDG)</w:t>
      </w:r>
    </w:p>
    <w:p w14:paraId="6FB57A41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nie podlega/ją wykluczeniu z postępowania o udzielenie zamówienia.</w:t>
      </w:r>
    </w:p>
    <w:p w14:paraId="3F532C92" w14:textId="2E66437E" w:rsidR="003D5679" w:rsidRDefault="003D5679" w:rsidP="00B10A08">
      <w:pPr>
        <w:pStyle w:val="Standard"/>
        <w:rPr>
          <w:rFonts w:ascii="Arial Narrow" w:hAnsi="Arial Narrow"/>
          <w:sz w:val="22"/>
          <w:szCs w:val="22"/>
        </w:rPr>
      </w:pPr>
    </w:p>
    <w:p w14:paraId="353373E7" w14:textId="7AA6B8D3" w:rsidR="00B10A08" w:rsidRPr="003D5679" w:rsidRDefault="00B10A08" w:rsidP="00B10A08">
      <w:pPr>
        <w:pStyle w:val="Standard"/>
        <w:numPr>
          <w:ilvl w:val="0"/>
          <w:numId w:val="6"/>
        </w:numPr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t>OŚWIADCZENIE DOTYCZĄCE PODWYKONAWCY NIEBĘDĄCEGO PODMIOTEM, NA KTÓREGO ZASOBY POWOŁUJE SIĘ WYKONAWCA:</w:t>
      </w:r>
    </w:p>
    <w:p w14:paraId="11F229EE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Oświadczam, że następujący/e podmiot/y, będący/e podwykonawcą/ami:</w:t>
      </w:r>
    </w:p>
    <w:p w14:paraId="123F4E1B" w14:textId="395E70FE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……………………………………………………………………..….………………………………</w:t>
      </w:r>
      <w:r w:rsidR="00D32690">
        <w:rPr>
          <w:rFonts w:ascii="Arial Narrow" w:hAnsi="Arial Narrow"/>
          <w:sz w:val="22"/>
          <w:szCs w:val="22"/>
        </w:rPr>
        <w:t>……………….</w:t>
      </w:r>
      <w:r w:rsidRPr="00D32690">
        <w:rPr>
          <w:rFonts w:ascii="Arial Narrow" w:hAnsi="Arial Narrow"/>
          <w:sz w:val="22"/>
          <w:szCs w:val="22"/>
        </w:rPr>
        <w:t>……</w:t>
      </w:r>
    </w:p>
    <w:p w14:paraId="21A40F98" w14:textId="77777777" w:rsidR="00B10A08" w:rsidRPr="00D32690" w:rsidRDefault="00B10A08" w:rsidP="00B10A08">
      <w:pPr>
        <w:pStyle w:val="Standard"/>
        <w:rPr>
          <w:rFonts w:ascii="Arial Narrow" w:hAnsi="Arial Narrow"/>
          <w:sz w:val="16"/>
          <w:szCs w:val="16"/>
        </w:rPr>
      </w:pPr>
      <w:r w:rsidRPr="00D32690">
        <w:rPr>
          <w:rFonts w:ascii="Arial Narrow" w:hAnsi="Arial Narrow"/>
          <w:i/>
          <w:sz w:val="16"/>
          <w:szCs w:val="16"/>
        </w:rPr>
        <w:t>(podać pełną nazwę/firmę, adres, a także w zależności od podmiotu: NIP/PESEL, KRS/CEiDG)</w:t>
      </w:r>
      <w:r w:rsidRPr="00D32690">
        <w:rPr>
          <w:rFonts w:ascii="Arial Narrow" w:hAnsi="Arial Narrow"/>
          <w:sz w:val="16"/>
          <w:szCs w:val="16"/>
        </w:rPr>
        <w:t>,</w:t>
      </w:r>
    </w:p>
    <w:p w14:paraId="2DF6ED06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</w:p>
    <w:p w14:paraId="74EFB87F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nie podlega/ą wykluczeniu z postępowania o udzielenie zamówienia.</w:t>
      </w:r>
    </w:p>
    <w:p w14:paraId="088C1EC0" w14:textId="77777777" w:rsidR="00701843" w:rsidRPr="00D32690" w:rsidRDefault="00701843" w:rsidP="005D3A75">
      <w:pPr>
        <w:pStyle w:val="Standard"/>
        <w:rPr>
          <w:rFonts w:ascii="Arial Narrow" w:hAnsi="Arial Narrow"/>
          <w:b/>
          <w:sz w:val="22"/>
          <w:szCs w:val="22"/>
        </w:rPr>
      </w:pPr>
    </w:p>
    <w:p w14:paraId="2B0F6833" w14:textId="77777777" w:rsidR="00701843" w:rsidRPr="00D32690" w:rsidRDefault="00701843" w:rsidP="005D3A75">
      <w:pPr>
        <w:pStyle w:val="Standard"/>
        <w:rPr>
          <w:rFonts w:ascii="Arial Narrow" w:hAnsi="Arial Narrow"/>
          <w:b/>
          <w:sz w:val="22"/>
          <w:szCs w:val="22"/>
        </w:rPr>
      </w:pPr>
    </w:p>
    <w:p w14:paraId="4BD01D3D" w14:textId="2BAD6D8B" w:rsidR="00B10A08" w:rsidRPr="00D32690" w:rsidRDefault="00B10A08" w:rsidP="003D5679">
      <w:pPr>
        <w:pStyle w:val="Standard"/>
        <w:numPr>
          <w:ilvl w:val="0"/>
          <w:numId w:val="6"/>
        </w:numPr>
        <w:rPr>
          <w:rFonts w:ascii="Arial Narrow" w:hAnsi="Arial Narrow"/>
          <w:i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lastRenderedPageBreak/>
        <w:t>OŚWIADCZENIE DOTYCZĄCE PODANYCH INFORMACJI:</w:t>
      </w:r>
    </w:p>
    <w:p w14:paraId="09FE86B4" w14:textId="77777777" w:rsidR="00B10A08" w:rsidRPr="00D32690" w:rsidRDefault="00B10A08" w:rsidP="00B10A08">
      <w:pPr>
        <w:pStyle w:val="Standard"/>
        <w:rPr>
          <w:rFonts w:ascii="Arial Narrow" w:hAnsi="Arial Narrow"/>
          <w:b/>
          <w:sz w:val="22"/>
          <w:szCs w:val="22"/>
        </w:rPr>
      </w:pPr>
    </w:p>
    <w:p w14:paraId="04825D31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 xml:space="preserve">Oświadczam, że wszystkie informacje podane w powyższych oświadczeniach są aktualne </w:t>
      </w:r>
      <w:r w:rsidRPr="00D32690">
        <w:rPr>
          <w:rFonts w:ascii="Arial Narrow" w:hAnsi="Arial Narrow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83DE450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</w:p>
    <w:p w14:paraId="631EE803" w14:textId="77777777" w:rsidR="00B10A08" w:rsidRPr="00D32690" w:rsidRDefault="00B10A08" w:rsidP="00B10A08">
      <w:pPr>
        <w:rPr>
          <w:rFonts w:ascii="Arial Narrow" w:hAnsi="Arial Narrow" w:cs="Times New Roman"/>
          <w:sz w:val="22"/>
          <w:szCs w:val="22"/>
        </w:rPr>
      </w:pPr>
    </w:p>
    <w:p w14:paraId="33B7AE2E" w14:textId="77777777" w:rsidR="00B10A08" w:rsidRPr="00D32690" w:rsidRDefault="00B10A08" w:rsidP="00B10A08">
      <w:pPr>
        <w:rPr>
          <w:rFonts w:ascii="Arial Narrow" w:hAnsi="Arial Narrow" w:cs="Times New Roman"/>
          <w:sz w:val="22"/>
          <w:szCs w:val="22"/>
        </w:rPr>
      </w:pPr>
    </w:p>
    <w:p w14:paraId="4C0AF745" w14:textId="41B627AF" w:rsidR="00CE7B5B" w:rsidRPr="00CE7B5B" w:rsidRDefault="00CE7B5B" w:rsidP="00DB5151">
      <w:pPr>
        <w:autoSpaceDN/>
        <w:spacing w:before="600" w:line="360" w:lineRule="auto"/>
        <w:jc w:val="both"/>
        <w:textAlignment w:val="auto"/>
        <w:rPr>
          <w:rFonts w:ascii="Arial Narrow" w:eastAsia="Lucida Sans Unicode" w:hAnsi="Arial Narrow" w:cs="Arial"/>
          <w:b/>
          <w:color w:val="000000"/>
          <w:kern w:val="0"/>
          <w:sz w:val="22"/>
          <w:szCs w:val="22"/>
          <w:lang w:eastAsia="pl-PL" w:bidi="ar-SA"/>
        </w:rPr>
      </w:pPr>
      <w:r w:rsidRPr="00CE7B5B">
        <w:rPr>
          <w:rFonts w:ascii="Arial Narrow" w:eastAsia="Lucida Sans Unicode" w:hAnsi="Arial Narrow" w:cs="Arial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kwalifikowanym podpisem elektronicznym</w:t>
      </w:r>
      <w:r w:rsidR="00DB5151">
        <w:rPr>
          <w:rFonts w:ascii="Arial Narrow" w:eastAsia="Lucida Sans Unicode" w:hAnsi="Arial Narrow" w:cs="Arial"/>
          <w:b/>
          <w:color w:val="000000"/>
          <w:kern w:val="0"/>
          <w:sz w:val="22"/>
          <w:szCs w:val="22"/>
          <w:lang w:eastAsia="pl-PL" w:bidi="ar-SA"/>
        </w:rPr>
        <w:t xml:space="preserve"> lub podpisem zaufanym lub podpisem osobistym</w:t>
      </w:r>
      <w:r w:rsidRPr="00CE7B5B">
        <w:rPr>
          <w:rFonts w:ascii="Arial Narrow" w:eastAsia="Lucida Sans Unicode" w:hAnsi="Arial Narrow" w:cs="Arial"/>
          <w:b/>
          <w:color w:val="000000"/>
          <w:kern w:val="0"/>
          <w:sz w:val="22"/>
          <w:szCs w:val="22"/>
          <w:lang w:eastAsia="pl-PL" w:bidi="ar-SA"/>
        </w:rPr>
        <w:t>!</w:t>
      </w:r>
    </w:p>
    <w:p w14:paraId="22608B5C" w14:textId="77777777" w:rsidR="00B10A08" w:rsidRPr="00D32690" w:rsidRDefault="00B10A08" w:rsidP="00B10A08">
      <w:pPr>
        <w:rPr>
          <w:rFonts w:ascii="Arial Narrow" w:hAnsi="Arial Narrow" w:cs="Times New Roman"/>
          <w:sz w:val="22"/>
          <w:szCs w:val="22"/>
        </w:rPr>
      </w:pPr>
    </w:p>
    <w:p w14:paraId="6CCF0689" w14:textId="77777777" w:rsidR="00B10A08" w:rsidRPr="00D32690" w:rsidRDefault="00B10A08" w:rsidP="00B10A08">
      <w:pPr>
        <w:rPr>
          <w:rFonts w:ascii="Arial Narrow" w:hAnsi="Arial Narrow" w:cs="Times New Roman"/>
          <w:sz w:val="22"/>
          <w:szCs w:val="22"/>
        </w:rPr>
      </w:pPr>
    </w:p>
    <w:p w14:paraId="4F49AED3" w14:textId="77777777" w:rsidR="00526E20" w:rsidRDefault="00526E20" w:rsidP="00526E20">
      <w:pPr>
        <w:jc w:val="both"/>
        <w:rPr>
          <w:rFonts w:ascii="Arial Narrow" w:hAnsi="Arial Narrow"/>
          <w:i/>
        </w:rPr>
      </w:pPr>
      <w:r>
        <w:rPr>
          <w:rFonts w:ascii="Arial Narrow" w:hAnsi="Arial Narrow" w:cs="Times New Roman"/>
          <w:b/>
          <w:i/>
        </w:rPr>
        <w:t xml:space="preserve">Uwaga! Należy każdą część oświadczenia wypełnić zgodnie ze stanem faktycznym, </w:t>
      </w:r>
      <w:r>
        <w:rPr>
          <w:rFonts w:ascii="Arial Narrow" w:hAnsi="Arial Narrow" w:cs="Times New Roman"/>
          <w:b/>
          <w:i/>
          <w:iCs/>
        </w:rPr>
        <w:t>jeśli jakaś                z części nie dotyczy Wykonawcy, wpisać słownie NIE DOTYCZY.</w:t>
      </w:r>
    </w:p>
    <w:p w14:paraId="5D3AA5DC" w14:textId="77777777" w:rsidR="00B10A08" w:rsidRPr="00D32690" w:rsidRDefault="00B10A08" w:rsidP="00B10A08">
      <w:pPr>
        <w:rPr>
          <w:rFonts w:ascii="Arial Narrow" w:hAnsi="Arial Narrow" w:cs="Times New Roman"/>
          <w:iCs/>
          <w:sz w:val="22"/>
          <w:szCs w:val="22"/>
        </w:rPr>
      </w:pPr>
    </w:p>
    <w:sectPr w:rsidR="00B10A08" w:rsidRPr="00D32690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F7C5E" w14:textId="77777777" w:rsidR="00E564FF" w:rsidRDefault="00E564FF" w:rsidP="00D45F78">
      <w:r>
        <w:separator/>
      </w:r>
    </w:p>
  </w:endnote>
  <w:endnote w:type="continuationSeparator" w:id="0">
    <w:p w14:paraId="466A1004" w14:textId="77777777" w:rsidR="00E564FF" w:rsidRDefault="00E564FF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0" w:name="page1"/>
    <w:bookmarkEnd w:id="0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232DC79F" w14:textId="5A4595F3" w:rsidR="005731E7" w:rsidRPr="005731E7" w:rsidRDefault="005731E7" w:rsidP="005731E7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bookmarkStart w:id="1" w:name="_Hlk65237380"/>
    <w:r w:rsidRPr="005731E7">
      <w:rPr>
        <w:rFonts w:ascii="Arial Narrow" w:hAnsi="Arial Narrow"/>
        <w:sz w:val="22"/>
        <w:szCs w:val="22"/>
      </w:rPr>
      <w:t xml:space="preserve"> </w:t>
    </w:r>
    <w:bookmarkEnd w:id="1"/>
  </w:p>
  <w:p w14:paraId="14DFB1E8" w14:textId="2E4FEDBD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C71BB" w14:textId="77777777" w:rsidR="00E564FF" w:rsidRDefault="00E564FF" w:rsidP="00D45F78">
      <w:r>
        <w:separator/>
      </w:r>
    </w:p>
  </w:footnote>
  <w:footnote w:type="continuationSeparator" w:id="0">
    <w:p w14:paraId="6775E7B2" w14:textId="77777777" w:rsidR="00E564FF" w:rsidRDefault="00E564FF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97148" w14:textId="7C14BB51" w:rsidR="00D32690" w:rsidRPr="00D32690" w:rsidRDefault="00D32690">
    <w:pPr>
      <w:pStyle w:val="Nagwek"/>
      <w:rPr>
        <w:rFonts w:ascii="Arial Narrow" w:hAnsi="Arial Narrow"/>
        <w:b/>
        <w:bCs/>
        <w:sz w:val="22"/>
        <w:szCs w:val="22"/>
      </w:rPr>
    </w:pPr>
    <w:r w:rsidRPr="00D32690">
      <w:rPr>
        <w:rFonts w:ascii="Arial Narrow" w:hAnsi="Arial Narrow"/>
        <w:b/>
        <w:bCs/>
        <w:sz w:val="22"/>
        <w:szCs w:val="22"/>
      </w:rPr>
      <w:t>ZP.272</w:t>
    </w:r>
    <w:r w:rsidR="0051724F">
      <w:rPr>
        <w:rFonts w:ascii="Arial Narrow" w:hAnsi="Arial Narrow"/>
        <w:b/>
        <w:bCs/>
        <w:sz w:val="22"/>
        <w:szCs w:val="22"/>
      </w:rPr>
      <w:t>.5.</w:t>
    </w:r>
    <w:r w:rsidRPr="00D32690">
      <w:rPr>
        <w:rFonts w:ascii="Arial Narrow" w:hAnsi="Arial Narrow"/>
        <w:b/>
        <w:bCs/>
        <w:sz w:val="22"/>
        <w:szCs w:val="22"/>
      </w:rPr>
      <w:t>202</w:t>
    </w:r>
    <w:r w:rsidR="00A950A5">
      <w:rPr>
        <w:rFonts w:ascii="Arial Narrow" w:hAnsi="Arial Narrow"/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718EE936"/>
    <w:lvl w:ilvl="0" w:tplc="7D7A1B22">
      <w:start w:val="1"/>
      <w:numFmt w:val="decimal"/>
      <w:lvlText w:val="%1."/>
      <w:lvlJc w:val="left"/>
      <w:pPr>
        <w:ind w:left="786" w:hanging="360"/>
      </w:pPr>
      <w:rPr>
        <w:b/>
        <w:bCs/>
        <w:i w:val="0"/>
        <w:iCs/>
      </w:rPr>
    </w:lvl>
    <w:lvl w:ilvl="1" w:tplc="9C82971E">
      <w:start w:val="1"/>
      <w:numFmt w:val="decimal"/>
      <w:lvlText w:val="%2)"/>
      <w:lvlJc w:val="left"/>
      <w:pPr>
        <w:ind w:left="1440" w:hanging="360"/>
      </w:pPr>
      <w:rPr>
        <w:rFonts w:ascii="Arial Narrow" w:eastAsia="SimSun" w:hAnsi="Arial Narrow" w:cs="Open Sans"/>
      </w:rPr>
    </w:lvl>
    <w:lvl w:ilvl="2" w:tplc="15941AB6">
      <w:start w:val="1"/>
      <w:numFmt w:val="lowerLetter"/>
      <w:lvlText w:val="%3)"/>
      <w:lvlJc w:val="right"/>
      <w:pPr>
        <w:ind w:left="2160" w:hanging="180"/>
      </w:pPr>
      <w:rPr>
        <w:rFonts w:ascii="Arial Narrow" w:eastAsia="SimSun" w:hAnsi="Arial Narrow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40F73"/>
    <w:rsid w:val="000E72FA"/>
    <w:rsid w:val="001D3F5C"/>
    <w:rsid w:val="002227E7"/>
    <w:rsid w:val="00226ADB"/>
    <w:rsid w:val="002E3216"/>
    <w:rsid w:val="003D5679"/>
    <w:rsid w:val="003D71E6"/>
    <w:rsid w:val="004219C6"/>
    <w:rsid w:val="004B35FE"/>
    <w:rsid w:val="004D4394"/>
    <w:rsid w:val="004F2269"/>
    <w:rsid w:val="00503601"/>
    <w:rsid w:val="0051724F"/>
    <w:rsid w:val="00526E20"/>
    <w:rsid w:val="00570C12"/>
    <w:rsid w:val="005731E7"/>
    <w:rsid w:val="005D3A75"/>
    <w:rsid w:val="00701843"/>
    <w:rsid w:val="00767915"/>
    <w:rsid w:val="007B2C75"/>
    <w:rsid w:val="007C4755"/>
    <w:rsid w:val="007D1254"/>
    <w:rsid w:val="007D1294"/>
    <w:rsid w:val="008062C1"/>
    <w:rsid w:val="00882D1C"/>
    <w:rsid w:val="008C1AB9"/>
    <w:rsid w:val="009C0904"/>
    <w:rsid w:val="00A950A5"/>
    <w:rsid w:val="00B10A08"/>
    <w:rsid w:val="00CE7B5B"/>
    <w:rsid w:val="00D32690"/>
    <w:rsid w:val="00D45F78"/>
    <w:rsid w:val="00D7470E"/>
    <w:rsid w:val="00DB5151"/>
    <w:rsid w:val="00DD2E31"/>
    <w:rsid w:val="00E564FF"/>
    <w:rsid w:val="00EC1D27"/>
    <w:rsid w:val="00EF73BF"/>
    <w:rsid w:val="00F1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uiPriority w:val="34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19</cp:revision>
  <cp:lastPrinted>2021-02-26T12:12:00Z</cp:lastPrinted>
  <dcterms:created xsi:type="dcterms:W3CDTF">2020-10-06T09:04:00Z</dcterms:created>
  <dcterms:modified xsi:type="dcterms:W3CDTF">2021-03-10T10:09:00Z</dcterms:modified>
</cp:coreProperties>
</file>