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30B7" w14:textId="49BEDBF2" w:rsidR="00BE183F" w:rsidRDefault="006F4A6D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Znak sprawy</w:t>
      </w:r>
      <w:r w:rsidR="005C1AD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270FCD" w:rsidRPr="00270FCD">
        <w:rPr>
          <w:rFonts w:ascii="Arial" w:eastAsia="Times New Roman" w:hAnsi="Arial" w:cs="Arial"/>
          <w:sz w:val="24"/>
          <w:szCs w:val="24"/>
          <w:lang w:eastAsia="ar-SA"/>
        </w:rPr>
        <w:t>IZP.271.</w:t>
      </w:r>
      <w:r w:rsidR="001E23C0">
        <w:rPr>
          <w:rFonts w:ascii="Arial" w:eastAsia="Times New Roman" w:hAnsi="Arial" w:cs="Arial"/>
          <w:sz w:val="24"/>
          <w:szCs w:val="24"/>
          <w:lang w:eastAsia="ar-SA"/>
        </w:rPr>
        <w:t>10.2022.AM</w:t>
      </w:r>
    </w:p>
    <w:p w14:paraId="37BCC947" w14:textId="77777777" w:rsidR="009C6C14" w:rsidRPr="00BE183F" w:rsidRDefault="009C6C14" w:rsidP="006B5FA1">
      <w:pPr>
        <w:suppressAutoHyphens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278BD" w14:textId="428C7C02" w:rsidR="00BE183F" w:rsidRDefault="006F4A6D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Biały Dunajec, dnia </w:t>
      </w:r>
      <w:r w:rsidR="001E23C0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1E23C0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 xml:space="preserve">.2022 </w:t>
      </w:r>
      <w:r w:rsidR="00BE183F" w:rsidRPr="00BE183F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270FCD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0EFA9E7C" w14:textId="77777777" w:rsidR="0087281A" w:rsidRDefault="0087281A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F9EB20B" w14:textId="77777777" w:rsidR="0087281A" w:rsidRPr="0087281A" w:rsidRDefault="0087281A" w:rsidP="00BE183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4E1E81" w14:textId="77777777" w:rsidR="00E372E1" w:rsidRPr="0087281A" w:rsidRDefault="00E372E1" w:rsidP="008C286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178349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7281A">
        <w:rPr>
          <w:rFonts w:ascii="Arial" w:eastAsia="Arial" w:hAnsi="Arial" w:cs="Arial"/>
          <w:b/>
          <w:bCs/>
          <w:color w:val="000000"/>
          <w:sz w:val="24"/>
          <w:szCs w:val="24"/>
        </w:rPr>
        <w:t>INFORMACJA Z OTWARCIA OFERT</w:t>
      </w:r>
    </w:p>
    <w:p w14:paraId="46213646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1145944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B1660F" w14:textId="7F04F2F2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zamówienia publicznego pn.: </w:t>
      </w:r>
      <w:r w:rsidRPr="0087281A">
        <w:rPr>
          <w:rFonts w:ascii="Arial" w:eastAsia="Arial" w:hAnsi="Arial" w:cs="Arial"/>
          <w:b/>
          <w:bCs/>
          <w:color w:val="000000"/>
          <w:sz w:val="24"/>
          <w:szCs w:val="24"/>
        </w:rPr>
        <w:t>“Modernizacja łazienek w Szkole Podstawowej Nr 1 w Białym Dunajcu”</w:t>
      </w:r>
    </w:p>
    <w:p w14:paraId="04A53DEC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52452C7F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42C8F2F5" w14:textId="3B484EAA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W dniu 10.06.2022 r. o godz. 10:05 w Urzędzie Gminy w </w:t>
      </w:r>
      <w:r>
        <w:rPr>
          <w:rFonts w:ascii="Arial" w:eastAsia="Arial" w:hAnsi="Arial" w:cs="Arial"/>
          <w:color w:val="000000"/>
          <w:sz w:val="24"/>
          <w:szCs w:val="24"/>
        </w:rPr>
        <w:t>Biały Dunajec</w:t>
      </w: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, odbyło się otwarcie ofert złożonych w przedmiotowym postępowaniu. </w:t>
      </w:r>
    </w:p>
    <w:p w14:paraId="321D6D48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F6398D" w14:textId="31F73BFD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Bezpośrednio przed otwarciem ofert Zamawiający udostępnił na stornie internetowej prowadzonego postepowania </w:t>
      </w:r>
      <w:hyperlink r:id="rId9" w:history="1">
        <w:r w:rsidRPr="0087281A">
          <w:rPr>
            <w:rStyle w:val="Hipercze"/>
            <w:rFonts w:ascii="Arial" w:eastAsia="Arial" w:hAnsi="Arial" w:cs="Arial"/>
            <w:sz w:val="24"/>
            <w:szCs w:val="24"/>
            <w:lang w:val="pl"/>
          </w:rPr>
          <w:t>https://platformazakupowa.pl/pn/dunajec/proceedings</w:t>
        </w:r>
      </w:hyperlink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 informację o kwocie, jaką zamierza przeznaczyć na finansowanie zamówienia, tj.: </w:t>
      </w:r>
    </w:p>
    <w:p w14:paraId="5A0A9A42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CCAD1E" w14:textId="79182A0A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Kwota przeznaczona na sfinansowanie zamówienia wynosi: </w:t>
      </w:r>
      <w:r w:rsidRPr="0087281A">
        <w:rPr>
          <w:rFonts w:ascii="Arial" w:eastAsia="Arial" w:hAnsi="Arial" w:cs="Arial"/>
          <w:b/>
          <w:color w:val="000000"/>
          <w:sz w:val="24"/>
          <w:szCs w:val="24"/>
        </w:rPr>
        <w:t>193 850,00zł. brutto</w:t>
      </w: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E1A3B41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</w:p>
    <w:p w14:paraId="0F6000E9" w14:textId="58E10E12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Łącznie wpłynęły </w:t>
      </w:r>
      <w:r w:rsidRPr="0087281A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Pr="0087281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oferty: </w:t>
      </w:r>
    </w:p>
    <w:p w14:paraId="710FAB61" w14:textId="2084D58F" w:rsidR="0087281A" w:rsidRPr="0087281A" w:rsidRDefault="0087281A" w:rsidP="0087281A">
      <w:pPr>
        <w:autoSpaceDE w:val="0"/>
        <w:autoSpaceDN w:val="0"/>
        <w:adjustRightInd w:val="0"/>
        <w:spacing w:after="32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 liczba z deszyfrowanych i otwartych ofert: </w:t>
      </w:r>
      <w:r w:rsidRPr="0087281A">
        <w:rPr>
          <w:rFonts w:ascii="Arial" w:eastAsia="Arial" w:hAnsi="Arial" w:cs="Arial"/>
          <w:b/>
          <w:color w:val="000000"/>
          <w:sz w:val="24"/>
          <w:szCs w:val="24"/>
        </w:rPr>
        <w:t>2</w:t>
      </w:r>
    </w:p>
    <w:p w14:paraId="012EA60C" w14:textId="77777777" w:rsidR="0087281A" w:rsidRPr="0087281A" w:rsidRDefault="0087281A" w:rsidP="0087281A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87281A">
        <w:rPr>
          <w:rFonts w:ascii="Arial" w:eastAsia="Arial" w:hAnsi="Arial" w:cs="Arial"/>
          <w:color w:val="000000"/>
          <w:sz w:val="24"/>
          <w:szCs w:val="24"/>
        </w:rPr>
        <w:t xml:space="preserve"> dane z otwartych ofert: </w:t>
      </w:r>
    </w:p>
    <w:p w14:paraId="3EF4FE00" w14:textId="77777777" w:rsidR="00BE183F" w:rsidRDefault="00BE183F" w:rsidP="0087281A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E0C078" w14:textId="23019695" w:rsidR="00421BFA" w:rsidRPr="00270FCD" w:rsidRDefault="00421BFA" w:rsidP="0087281A">
      <w:pPr>
        <w:spacing w:after="0" w:line="288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pPr w:leftFromText="141" w:rightFromText="141" w:vertAnchor="text" w:horzAnchor="page" w:tblpX="1042" w:tblpY="4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3046"/>
        <w:gridCol w:w="2722"/>
        <w:gridCol w:w="1842"/>
        <w:gridCol w:w="1418"/>
      </w:tblGrid>
      <w:tr w:rsidR="0063647D" w:rsidRPr="00421BFA" w14:paraId="1BCB5F14" w14:textId="77777777" w:rsidTr="003C18D3">
        <w:trPr>
          <w:trHeight w:val="78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CF5" w14:textId="77777777" w:rsidR="0063647D" w:rsidRPr="00421BFA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DAC2C76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NR </w:t>
            </w:r>
          </w:p>
          <w:p w14:paraId="513295A4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OFERTY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847" w14:textId="77777777" w:rsidR="0063647D" w:rsidRPr="00421BFA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8AFBB26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WYKONAWCY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72DB" w14:textId="77777777" w:rsidR="0063647D" w:rsidRPr="00421BFA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0461EB11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ADRES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4CC" w14:textId="77777777" w:rsidR="0063647D" w:rsidRPr="00421BFA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455F3BC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</w:p>
          <w:p w14:paraId="30745408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OFERTOWA </w:t>
            </w:r>
          </w:p>
          <w:p w14:paraId="79C87D7C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FE32" w14:textId="77777777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47A39F0D" w14:textId="77777777" w:rsidR="0063647D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GWARANCJA</w:t>
            </w:r>
          </w:p>
          <w:p w14:paraId="6B199C39" w14:textId="77777777" w:rsidR="0063647D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I RĘKOJMIA</w:t>
            </w:r>
          </w:p>
          <w:p w14:paraId="657D87B0" w14:textId="508B2321" w:rsidR="0063647D" w:rsidRPr="00421BFA" w:rsidRDefault="0063647D" w:rsidP="0063647D">
            <w:pPr>
              <w:suppressAutoHyphens/>
              <w:spacing w:after="0" w:line="240" w:lineRule="auto"/>
              <w:ind w:right="-568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 ZABUDOWĘ</w:t>
            </w:r>
          </w:p>
        </w:tc>
      </w:tr>
      <w:tr w:rsidR="0063647D" w:rsidRPr="00421BFA" w14:paraId="0C2A6F9A" w14:textId="77777777" w:rsidTr="003C18D3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4A92" w14:textId="77777777" w:rsidR="0063647D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21BF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  <w:p w14:paraId="2038A7BF" w14:textId="77777777" w:rsidR="0063647D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388802A9" w14:textId="77777777" w:rsidR="0063647D" w:rsidRPr="00421BFA" w:rsidRDefault="0063647D" w:rsidP="0063647D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8165" w14:textId="16FB195F" w:rsidR="0063647D" w:rsidRPr="00337C6F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10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Werun-House Bartłomiej </w:t>
            </w:r>
            <w:r w:rsidR="00B91B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Rzepka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9FED" w14:textId="6BF32F4F" w:rsidR="0063647D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210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ul. Jana Pawła II 309</w:t>
            </w:r>
            <w:r w:rsidR="00B91B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</w:p>
          <w:p w14:paraId="5477009D" w14:textId="324714BC" w:rsidR="00B91BF5" w:rsidRPr="00337C6F" w:rsidRDefault="00B91BF5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34-425 Biały Dunajec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6CB6" w14:textId="77777777" w:rsidR="0063647D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0BDA6E9E" w14:textId="00777D6E" w:rsidR="0063647D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210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573</w:t>
            </w:r>
            <w:r w:rsidR="00641A0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Pr="005210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689,63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zł brutto</w:t>
            </w:r>
          </w:p>
          <w:p w14:paraId="55D25779" w14:textId="77777777" w:rsidR="0063647D" w:rsidRPr="00421BFA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B8D" w14:textId="77777777" w:rsidR="0063647D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257171E0" w14:textId="616A0A82" w:rsidR="0063647D" w:rsidRPr="00421BFA" w:rsidRDefault="0063647D" w:rsidP="0063647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 miesięcy</w:t>
            </w:r>
          </w:p>
        </w:tc>
      </w:tr>
      <w:tr w:rsidR="009948B4" w:rsidRPr="00421BFA" w14:paraId="3C11C4A3" w14:textId="77777777" w:rsidTr="003C18D3">
        <w:trPr>
          <w:trHeight w:val="59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207" w14:textId="77777777" w:rsidR="009948B4" w:rsidRPr="00421BFA" w:rsidRDefault="009948B4" w:rsidP="009948B4">
            <w:pPr>
              <w:suppressAutoHyphens/>
              <w:spacing w:after="0" w:line="240" w:lineRule="auto"/>
              <w:ind w:left="426" w:right="-568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F82C" w14:textId="77777777" w:rsidR="007501E3" w:rsidRPr="007501E3" w:rsidRDefault="007501E3" w:rsidP="007501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501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PIOTROWSKI BUDOWNICTWO</w:t>
            </w:r>
          </w:p>
          <w:p w14:paraId="7A0E35C7" w14:textId="4FA29969" w:rsidR="00612AB0" w:rsidRPr="00337C6F" w:rsidRDefault="007501E3" w:rsidP="007501E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501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Michał Piotrowski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66FF" w14:textId="77777777" w:rsidR="007501E3" w:rsidRDefault="007501E3" w:rsidP="00612A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501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ul. Szaflarska 93C; </w:t>
            </w:r>
          </w:p>
          <w:p w14:paraId="0E32038A" w14:textId="49FF0A65" w:rsidR="009948B4" w:rsidRPr="00337C6F" w:rsidRDefault="007501E3" w:rsidP="00612AB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501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34-400 Nowy Targ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7C82" w14:textId="77777777" w:rsidR="009948B4" w:rsidRDefault="009948B4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39BB439F" w14:textId="31B1D446" w:rsidR="009948B4" w:rsidRDefault="0063647D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64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468 120,01</w:t>
            </w:r>
            <w:r w:rsidR="00E13AA0" w:rsidRPr="00E13AA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9948B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zł brutto</w:t>
            </w:r>
          </w:p>
          <w:p w14:paraId="601DEDAC" w14:textId="77777777" w:rsidR="009948B4" w:rsidRPr="00421BFA" w:rsidRDefault="009948B4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C130" w14:textId="77777777" w:rsidR="009948B4" w:rsidRDefault="009948B4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1787493F" w14:textId="1D3A3712" w:rsidR="009948B4" w:rsidRPr="00421BFA" w:rsidRDefault="0063647D" w:rsidP="009948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364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 miesięcy</w:t>
            </w:r>
          </w:p>
        </w:tc>
      </w:tr>
    </w:tbl>
    <w:p w14:paraId="10B17763" w14:textId="77777777" w:rsidR="00421BFA" w:rsidRPr="00421BFA" w:rsidRDefault="00421BFA" w:rsidP="000F0028">
      <w:pPr>
        <w:suppressAutoHyphens/>
        <w:spacing w:after="0" w:line="240" w:lineRule="auto"/>
        <w:ind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3DC019" w14:textId="77777777" w:rsidR="00421BFA" w:rsidRPr="00421BFA" w:rsidRDefault="00421BFA" w:rsidP="00421BFA">
      <w:pPr>
        <w:suppressAutoHyphens/>
        <w:spacing w:after="0" w:line="240" w:lineRule="auto"/>
        <w:ind w:left="426" w:right="-568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DA5B3E" w14:textId="50805C91" w:rsidR="000D7AD6" w:rsidRPr="000D7AD6" w:rsidRDefault="000F0028" w:rsidP="00B91BF5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sectPr w:rsidR="000D7AD6" w:rsidRPr="000D7AD6" w:rsidSect="003103DF">
      <w:headerReference w:type="default" r:id="rId10"/>
      <w:footerReference w:type="default" r:id="rId11"/>
      <w:pgSz w:w="11906" w:h="16838"/>
      <w:pgMar w:top="1417" w:right="1417" w:bottom="141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C184" w14:textId="77777777" w:rsidR="00F838A0" w:rsidRDefault="00F838A0" w:rsidP="009B4131">
      <w:pPr>
        <w:spacing w:after="0" w:line="240" w:lineRule="auto"/>
      </w:pPr>
      <w:r>
        <w:separator/>
      </w:r>
    </w:p>
  </w:endnote>
  <w:endnote w:type="continuationSeparator" w:id="0">
    <w:p w14:paraId="1E747D79" w14:textId="77777777" w:rsidR="00F838A0" w:rsidRDefault="00F838A0" w:rsidP="009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EF6F0" w14:textId="77777777" w:rsidR="00AD58C6" w:rsidRPr="00AD58C6" w:rsidRDefault="00AD58C6" w:rsidP="00AD58C6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 w:rsidRPr="00AD58C6">
      <w:rPr>
        <w:rFonts w:ascii="Times New Roman" w:eastAsia="Calibri" w:hAnsi="Times New Roman" w:cs="Times New Roman"/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714652" wp14:editId="35A366FF">
              <wp:simplePos x="0" y="0"/>
              <wp:positionH relativeFrom="column">
                <wp:posOffset>1904</wp:posOffset>
              </wp:positionH>
              <wp:positionV relativeFrom="paragraph">
                <wp:posOffset>-29210</wp:posOffset>
              </wp:positionV>
              <wp:extent cx="6943725" cy="9525"/>
              <wp:effectExtent l="0" t="0" r="28575" b="28575"/>
              <wp:wrapNone/>
              <wp:docPr id="57" name="Łącznik prosty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y 5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2.3pt" to="546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" strokecolor="windowText" strokeweight=".5pt">
              <v:stroke joinstyle="miter"/>
            </v:line>
          </w:pict>
        </mc:Fallback>
      </mc:AlternateContent>
    </w:r>
  </w:p>
  <w:p w14:paraId="6B7408BC" w14:textId="77777777" w:rsidR="00AD58C6" w:rsidRPr="00AD58C6" w:rsidRDefault="00AD58C6" w:rsidP="00AD58C6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 w:rsidRPr="00AD58C6">
      <w:rPr>
        <w:rFonts w:ascii="Times New Roman" w:eastAsia="Calibri" w:hAnsi="Times New Roman" w:cs="Times New Roman"/>
        <w:b/>
      </w:rPr>
      <w:t xml:space="preserve">Inspektor ds. inwestycji i zamówień publicznych , </w:t>
    </w:r>
    <w:r w:rsidRPr="00AD58C6">
      <w:rPr>
        <w:rFonts w:ascii="Times New Roman" w:eastAsia="Calibri" w:hAnsi="Times New Roman" w:cs="Times New Roman"/>
      </w:rPr>
      <w:t>Osoba sporządzająca</w:t>
    </w:r>
    <w:r w:rsidRPr="00AD58C6">
      <w:rPr>
        <w:rFonts w:ascii="Times New Roman" w:eastAsia="Calibri" w:hAnsi="Times New Roman" w:cs="Times New Roman"/>
        <w:b/>
      </w:rPr>
      <w:t xml:space="preserve"> – Adam Matyga</w:t>
    </w:r>
  </w:p>
  <w:p w14:paraId="5D80134D" w14:textId="77777777" w:rsidR="00AD58C6" w:rsidRPr="00AD58C6" w:rsidRDefault="00AD58C6" w:rsidP="00AD58C6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AD58C6">
      <w:rPr>
        <w:rFonts w:ascii="Times New Roman" w:eastAsia="Calibri" w:hAnsi="Times New Roman" w:cs="Times New Roman"/>
      </w:rPr>
      <w:t xml:space="preserve">tel. 18  20 79 521, email: </w:t>
    </w:r>
    <w:hyperlink r:id="rId1" w:history="1">
      <w:r w:rsidRPr="00AD58C6">
        <w:rPr>
          <w:rFonts w:ascii="Times New Roman" w:eastAsia="Calibri" w:hAnsi="Times New Roman" w:cs="Times New Roman"/>
          <w:color w:val="0563C1"/>
          <w:u w:val="single"/>
        </w:rPr>
        <w:t>przetargi@bialydunajec.com.pl</w:t>
      </w:r>
    </w:hyperlink>
    <w:r w:rsidRPr="00AD58C6">
      <w:rPr>
        <w:rFonts w:ascii="Times New Roman" w:eastAsia="Calibri" w:hAnsi="Times New Roman" w:cs="Times New Roman"/>
      </w:rPr>
      <w:t xml:space="preserve">  , www.bialydunajec.com.pl</w:t>
    </w:r>
  </w:p>
  <w:p w14:paraId="4A1D454C" w14:textId="77777777" w:rsidR="00373C6F" w:rsidRDefault="00373C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B7559" w14:textId="77777777" w:rsidR="00F838A0" w:rsidRDefault="00F838A0" w:rsidP="009B4131">
      <w:pPr>
        <w:spacing w:after="0" w:line="240" w:lineRule="auto"/>
      </w:pPr>
      <w:r>
        <w:separator/>
      </w:r>
    </w:p>
  </w:footnote>
  <w:footnote w:type="continuationSeparator" w:id="0">
    <w:p w14:paraId="392E2359" w14:textId="77777777" w:rsidR="00F838A0" w:rsidRDefault="00F838A0" w:rsidP="009B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1241D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</w:rPr>
    </w:pPr>
    <w:r>
      <w:rPr>
        <w:rFonts w:ascii="Arial" w:eastAsia="Arial" w:hAnsi="Arial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1D73288" wp14:editId="17BA68D8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733425" cy="835025"/>
          <wp:effectExtent l="0" t="0" r="952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4A7">
      <w:rPr>
        <w:rFonts w:ascii="Times New Roman" w:eastAsia="Calibri" w:hAnsi="Times New Roman" w:cs="Times New Roman"/>
        <w:b/>
        <w:sz w:val="24"/>
        <w:szCs w:val="24"/>
      </w:rPr>
      <w:t xml:space="preserve">                     Urząd Gminy Biały Dunaje</w:t>
    </w:r>
    <w:r w:rsidRPr="001834A7">
      <w:rPr>
        <w:rFonts w:ascii="Times New Roman" w:eastAsia="Calibri" w:hAnsi="Times New Roman" w:cs="Times New Roman"/>
        <w:b/>
      </w:rPr>
      <w:t>c</w:t>
    </w:r>
  </w:p>
  <w:p w14:paraId="5EE3538F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ul. Jana Pawła II 312</w:t>
    </w:r>
  </w:p>
  <w:p w14:paraId="52098BC9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34-425 Biały Dunajec</w:t>
    </w:r>
  </w:p>
  <w:p w14:paraId="53447B01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1834A7">
      <w:rPr>
        <w:rFonts w:ascii="Times New Roman" w:eastAsia="Calibri" w:hAnsi="Times New Roman" w:cs="Times New Roman"/>
      </w:rPr>
      <w:t xml:space="preserve">                       Tel/Fax – 18 20 73 197 / 18 20 73 124</w:t>
    </w:r>
    <w:r w:rsidRPr="001834A7">
      <w:rPr>
        <w:rFonts w:ascii="Calibri" w:eastAsia="Calibri" w:hAnsi="Calibri" w:cs="Times New Roman"/>
      </w:rPr>
      <w:t xml:space="preserve">  </w:t>
    </w:r>
    <w:hyperlink r:id="rId2" w:history="1">
      <w:r w:rsidRPr="001834A7">
        <w:rPr>
          <w:rFonts w:ascii="Times New Roman" w:eastAsia="Calibri" w:hAnsi="Times New Roman" w:cs="Times New Roman"/>
          <w:u w:val="single"/>
        </w:rPr>
        <w:t>www.bialydunajec.com.p</w:t>
      </w:r>
      <w:r w:rsidRPr="001834A7">
        <w:rPr>
          <w:rFonts w:ascii="Calibri" w:eastAsia="Calibri" w:hAnsi="Calibri" w:cs="Times New Roman"/>
          <w:color w:val="0563C1"/>
          <w:u w:val="single"/>
        </w:rPr>
        <w:t>l</w:t>
      </w:r>
    </w:hyperlink>
  </w:p>
  <w:p w14:paraId="052FBF2A" w14:textId="77777777" w:rsidR="001834A7" w:rsidRPr="001834A7" w:rsidRDefault="001834A7" w:rsidP="001834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Arial" w:eastAsia="Arial" w:hAnsi="Arial" w:cs="Times New Roman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554ED59" wp14:editId="06226918">
              <wp:simplePos x="0" y="0"/>
              <wp:positionH relativeFrom="column">
                <wp:posOffset>821055</wp:posOffset>
              </wp:positionH>
              <wp:positionV relativeFrom="paragraph">
                <wp:posOffset>57784</wp:posOffset>
              </wp:positionV>
              <wp:extent cx="6134100" cy="0"/>
              <wp:effectExtent l="0" t="0" r="19050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E0233D" id="Łącznik prostoliniowy 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4.65pt,4.55pt" to="547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13C57405" w14:textId="77777777" w:rsidR="00302745" w:rsidRDefault="003027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B8C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1260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956"/>
    <w:multiLevelType w:val="multilevel"/>
    <w:tmpl w:val="CAC8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B7CE3"/>
    <w:multiLevelType w:val="hybridMultilevel"/>
    <w:tmpl w:val="03E60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A6979"/>
    <w:multiLevelType w:val="hybridMultilevel"/>
    <w:tmpl w:val="23C2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BC9"/>
    <w:multiLevelType w:val="hybridMultilevel"/>
    <w:tmpl w:val="25E049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31"/>
    <w:rsid w:val="00022AC7"/>
    <w:rsid w:val="00025215"/>
    <w:rsid w:val="00025789"/>
    <w:rsid w:val="0004030C"/>
    <w:rsid w:val="0007456D"/>
    <w:rsid w:val="00077B2B"/>
    <w:rsid w:val="000A3971"/>
    <w:rsid w:val="000A6376"/>
    <w:rsid w:val="000D32F7"/>
    <w:rsid w:val="000D7AD6"/>
    <w:rsid w:val="000F0028"/>
    <w:rsid w:val="00107813"/>
    <w:rsid w:val="0012092C"/>
    <w:rsid w:val="0012302A"/>
    <w:rsid w:val="00133388"/>
    <w:rsid w:val="00167EF6"/>
    <w:rsid w:val="001708E6"/>
    <w:rsid w:val="001834A7"/>
    <w:rsid w:val="00183892"/>
    <w:rsid w:val="00195064"/>
    <w:rsid w:val="001A32CB"/>
    <w:rsid w:val="001C509E"/>
    <w:rsid w:val="001D0B1F"/>
    <w:rsid w:val="001D65CC"/>
    <w:rsid w:val="001E23C0"/>
    <w:rsid w:val="001F4F3B"/>
    <w:rsid w:val="00213E87"/>
    <w:rsid w:val="00214591"/>
    <w:rsid w:val="00232FFA"/>
    <w:rsid w:val="00234DD6"/>
    <w:rsid w:val="002377F0"/>
    <w:rsid w:val="00246162"/>
    <w:rsid w:val="00256B51"/>
    <w:rsid w:val="00257256"/>
    <w:rsid w:val="00270FCD"/>
    <w:rsid w:val="002843F5"/>
    <w:rsid w:val="00287814"/>
    <w:rsid w:val="00290348"/>
    <w:rsid w:val="002910D9"/>
    <w:rsid w:val="0029342C"/>
    <w:rsid w:val="002966CA"/>
    <w:rsid w:val="002B038C"/>
    <w:rsid w:val="002B7A17"/>
    <w:rsid w:val="002D074C"/>
    <w:rsid w:val="002D23A6"/>
    <w:rsid w:val="002E2D33"/>
    <w:rsid w:val="002E7F22"/>
    <w:rsid w:val="00302745"/>
    <w:rsid w:val="00307B7D"/>
    <w:rsid w:val="003103DF"/>
    <w:rsid w:val="003206F8"/>
    <w:rsid w:val="0032156E"/>
    <w:rsid w:val="003350A7"/>
    <w:rsid w:val="00337C6F"/>
    <w:rsid w:val="0034266E"/>
    <w:rsid w:val="003533F1"/>
    <w:rsid w:val="003661FE"/>
    <w:rsid w:val="00373C6F"/>
    <w:rsid w:val="00375D59"/>
    <w:rsid w:val="00376EF2"/>
    <w:rsid w:val="003C18D3"/>
    <w:rsid w:val="003C3051"/>
    <w:rsid w:val="003D2390"/>
    <w:rsid w:val="004029D1"/>
    <w:rsid w:val="0040480F"/>
    <w:rsid w:val="0041421C"/>
    <w:rsid w:val="00415B6D"/>
    <w:rsid w:val="004176AF"/>
    <w:rsid w:val="00417EC4"/>
    <w:rsid w:val="00421BFA"/>
    <w:rsid w:val="004420A3"/>
    <w:rsid w:val="00445E1C"/>
    <w:rsid w:val="00476B0B"/>
    <w:rsid w:val="00485C86"/>
    <w:rsid w:val="004972FD"/>
    <w:rsid w:val="004A1F34"/>
    <w:rsid w:val="004A2B89"/>
    <w:rsid w:val="004B0200"/>
    <w:rsid w:val="004D1C50"/>
    <w:rsid w:val="004D1D42"/>
    <w:rsid w:val="00512DDD"/>
    <w:rsid w:val="0051351D"/>
    <w:rsid w:val="00521053"/>
    <w:rsid w:val="005319FE"/>
    <w:rsid w:val="00541AB4"/>
    <w:rsid w:val="005512AA"/>
    <w:rsid w:val="005517AA"/>
    <w:rsid w:val="00557331"/>
    <w:rsid w:val="00575327"/>
    <w:rsid w:val="00577794"/>
    <w:rsid w:val="00585BC0"/>
    <w:rsid w:val="005908AB"/>
    <w:rsid w:val="00596DE6"/>
    <w:rsid w:val="005B1EF8"/>
    <w:rsid w:val="005B67DC"/>
    <w:rsid w:val="005C0486"/>
    <w:rsid w:val="005C1ADA"/>
    <w:rsid w:val="006014F7"/>
    <w:rsid w:val="00604085"/>
    <w:rsid w:val="00612AB0"/>
    <w:rsid w:val="00614008"/>
    <w:rsid w:val="00621C8E"/>
    <w:rsid w:val="0063604B"/>
    <w:rsid w:val="0063647D"/>
    <w:rsid w:val="00641A09"/>
    <w:rsid w:val="0064565E"/>
    <w:rsid w:val="00657966"/>
    <w:rsid w:val="006836FE"/>
    <w:rsid w:val="006A4BA7"/>
    <w:rsid w:val="006A4EEC"/>
    <w:rsid w:val="006B0EEF"/>
    <w:rsid w:val="006B3A83"/>
    <w:rsid w:val="006B524F"/>
    <w:rsid w:val="006B5FA1"/>
    <w:rsid w:val="006E182E"/>
    <w:rsid w:val="006E6824"/>
    <w:rsid w:val="006F2AAF"/>
    <w:rsid w:val="006F4A6D"/>
    <w:rsid w:val="007060C4"/>
    <w:rsid w:val="007105DD"/>
    <w:rsid w:val="007108D3"/>
    <w:rsid w:val="007203EA"/>
    <w:rsid w:val="00724BE1"/>
    <w:rsid w:val="00730989"/>
    <w:rsid w:val="007444D1"/>
    <w:rsid w:val="007501E3"/>
    <w:rsid w:val="00766DD0"/>
    <w:rsid w:val="00780262"/>
    <w:rsid w:val="007927BF"/>
    <w:rsid w:val="00795959"/>
    <w:rsid w:val="00797659"/>
    <w:rsid w:val="007A357C"/>
    <w:rsid w:val="007A6903"/>
    <w:rsid w:val="007C50EC"/>
    <w:rsid w:val="007C7C55"/>
    <w:rsid w:val="007D4966"/>
    <w:rsid w:val="007E2F66"/>
    <w:rsid w:val="007E2FE2"/>
    <w:rsid w:val="00822FF2"/>
    <w:rsid w:val="00856081"/>
    <w:rsid w:val="00861009"/>
    <w:rsid w:val="00864944"/>
    <w:rsid w:val="0087281A"/>
    <w:rsid w:val="008A2A0D"/>
    <w:rsid w:val="008A516F"/>
    <w:rsid w:val="008B447B"/>
    <w:rsid w:val="008B7D70"/>
    <w:rsid w:val="008C2861"/>
    <w:rsid w:val="008E7F10"/>
    <w:rsid w:val="0090348B"/>
    <w:rsid w:val="009110D3"/>
    <w:rsid w:val="009130FE"/>
    <w:rsid w:val="00913760"/>
    <w:rsid w:val="009161DB"/>
    <w:rsid w:val="00930296"/>
    <w:rsid w:val="009367C5"/>
    <w:rsid w:val="009507A3"/>
    <w:rsid w:val="00952763"/>
    <w:rsid w:val="009542F9"/>
    <w:rsid w:val="00954506"/>
    <w:rsid w:val="00973A42"/>
    <w:rsid w:val="0099442C"/>
    <w:rsid w:val="009948B4"/>
    <w:rsid w:val="00995293"/>
    <w:rsid w:val="00995559"/>
    <w:rsid w:val="009A2099"/>
    <w:rsid w:val="009B4131"/>
    <w:rsid w:val="009C6C14"/>
    <w:rsid w:val="009C6F11"/>
    <w:rsid w:val="009D3A96"/>
    <w:rsid w:val="00A13ABD"/>
    <w:rsid w:val="00A16434"/>
    <w:rsid w:val="00A274EF"/>
    <w:rsid w:val="00A36A52"/>
    <w:rsid w:val="00A44BEA"/>
    <w:rsid w:val="00A46156"/>
    <w:rsid w:val="00A55CE2"/>
    <w:rsid w:val="00A61B89"/>
    <w:rsid w:val="00A7158D"/>
    <w:rsid w:val="00A7187E"/>
    <w:rsid w:val="00A72F11"/>
    <w:rsid w:val="00AA2F05"/>
    <w:rsid w:val="00AD58C6"/>
    <w:rsid w:val="00AE3EF3"/>
    <w:rsid w:val="00AE73EF"/>
    <w:rsid w:val="00B14CC8"/>
    <w:rsid w:val="00B217C8"/>
    <w:rsid w:val="00B327BF"/>
    <w:rsid w:val="00B40C1F"/>
    <w:rsid w:val="00B51E22"/>
    <w:rsid w:val="00B634F4"/>
    <w:rsid w:val="00B647E5"/>
    <w:rsid w:val="00B80B6A"/>
    <w:rsid w:val="00B91BF5"/>
    <w:rsid w:val="00BA4145"/>
    <w:rsid w:val="00BC6797"/>
    <w:rsid w:val="00BD0262"/>
    <w:rsid w:val="00BD30EF"/>
    <w:rsid w:val="00BE183F"/>
    <w:rsid w:val="00C03494"/>
    <w:rsid w:val="00C2784B"/>
    <w:rsid w:val="00C51DBE"/>
    <w:rsid w:val="00C54843"/>
    <w:rsid w:val="00C653B2"/>
    <w:rsid w:val="00C66F22"/>
    <w:rsid w:val="00C71720"/>
    <w:rsid w:val="00C77051"/>
    <w:rsid w:val="00C8087E"/>
    <w:rsid w:val="00C86705"/>
    <w:rsid w:val="00C867D9"/>
    <w:rsid w:val="00CA4058"/>
    <w:rsid w:val="00CB6AAF"/>
    <w:rsid w:val="00CC07F1"/>
    <w:rsid w:val="00CC27EE"/>
    <w:rsid w:val="00CE3201"/>
    <w:rsid w:val="00CE57B0"/>
    <w:rsid w:val="00D03956"/>
    <w:rsid w:val="00D11AC6"/>
    <w:rsid w:val="00D41439"/>
    <w:rsid w:val="00D5542C"/>
    <w:rsid w:val="00D55840"/>
    <w:rsid w:val="00D61B47"/>
    <w:rsid w:val="00D87733"/>
    <w:rsid w:val="00D93E53"/>
    <w:rsid w:val="00DB6BD2"/>
    <w:rsid w:val="00DD5D99"/>
    <w:rsid w:val="00DE58AE"/>
    <w:rsid w:val="00DF433B"/>
    <w:rsid w:val="00E13AA0"/>
    <w:rsid w:val="00E22AF7"/>
    <w:rsid w:val="00E34E52"/>
    <w:rsid w:val="00E372E1"/>
    <w:rsid w:val="00E41091"/>
    <w:rsid w:val="00E63032"/>
    <w:rsid w:val="00E63FB1"/>
    <w:rsid w:val="00E74E03"/>
    <w:rsid w:val="00E80730"/>
    <w:rsid w:val="00E823C7"/>
    <w:rsid w:val="00E958FF"/>
    <w:rsid w:val="00EC1FCE"/>
    <w:rsid w:val="00EE48F3"/>
    <w:rsid w:val="00EE68CB"/>
    <w:rsid w:val="00EF2127"/>
    <w:rsid w:val="00F0343C"/>
    <w:rsid w:val="00F1230B"/>
    <w:rsid w:val="00F2141D"/>
    <w:rsid w:val="00F3142F"/>
    <w:rsid w:val="00F3293D"/>
    <w:rsid w:val="00F429C1"/>
    <w:rsid w:val="00F51925"/>
    <w:rsid w:val="00F553A5"/>
    <w:rsid w:val="00F71F16"/>
    <w:rsid w:val="00F750BC"/>
    <w:rsid w:val="00F838A0"/>
    <w:rsid w:val="00F85ECD"/>
    <w:rsid w:val="00F9162B"/>
    <w:rsid w:val="00F919EC"/>
    <w:rsid w:val="00F9270D"/>
    <w:rsid w:val="00F9528B"/>
    <w:rsid w:val="00F96DC0"/>
    <w:rsid w:val="00FA173F"/>
    <w:rsid w:val="00FB482F"/>
    <w:rsid w:val="00FD1221"/>
    <w:rsid w:val="00FE02F1"/>
    <w:rsid w:val="00FE6120"/>
    <w:rsid w:val="00FE6386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C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131"/>
  </w:style>
  <w:style w:type="paragraph" w:styleId="Stopka">
    <w:name w:val="footer"/>
    <w:basedOn w:val="Normalny"/>
    <w:link w:val="StopkaZnak"/>
    <w:uiPriority w:val="99"/>
    <w:unhideWhenUsed/>
    <w:rsid w:val="009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131"/>
  </w:style>
  <w:style w:type="paragraph" w:styleId="Tekstdymka">
    <w:name w:val="Balloon Text"/>
    <w:basedOn w:val="Normalny"/>
    <w:link w:val="TekstdymkaZnak"/>
    <w:uiPriority w:val="99"/>
    <w:semiHidden/>
    <w:unhideWhenUsed/>
    <w:rsid w:val="0031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3D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03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230B"/>
    <w:pPr>
      <w:ind w:left="720"/>
      <w:contextualSpacing/>
    </w:pPr>
  </w:style>
  <w:style w:type="paragraph" w:customStyle="1" w:styleId="western">
    <w:name w:val="western"/>
    <w:basedOn w:val="Normalny"/>
    <w:rsid w:val="0029342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dunajec/proceeding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zetargi@bialydunajec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lydunajec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E1A8-0432-487C-9006-87E10213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Stala</dc:creator>
  <cp:lastModifiedBy>Andrzej</cp:lastModifiedBy>
  <cp:revision>17</cp:revision>
  <cp:lastPrinted>2022-06-10T09:23:00Z</cp:lastPrinted>
  <dcterms:created xsi:type="dcterms:W3CDTF">2022-02-17T09:14:00Z</dcterms:created>
  <dcterms:modified xsi:type="dcterms:W3CDTF">2022-06-10T09:37:00Z</dcterms:modified>
</cp:coreProperties>
</file>