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F42B6E" w:rsidRDefault="00F42B6E" w:rsidP="005D4E18">
      <w:pPr>
        <w:tabs>
          <w:tab w:val="num" w:pos="2340"/>
        </w:tabs>
        <w:jc w:val="both"/>
        <w:rPr>
          <w:b w:val="0"/>
          <w:i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5D4E18">
        <w:rPr>
          <w:szCs w:val="24"/>
          <w:u w:val="single"/>
          <w:lang w:val="pl-PL"/>
        </w:rPr>
        <w:t>WYKAZ  SPRZĘTU</w:t>
      </w:r>
    </w:p>
    <w:p w:rsidR="007664CE" w:rsidRPr="00C644D0" w:rsidRDefault="00F42B6E" w:rsidP="007664CE">
      <w:pPr>
        <w:jc w:val="center"/>
        <w:rPr>
          <w:szCs w:val="24"/>
        </w:rPr>
      </w:pPr>
      <w:r>
        <w:rPr>
          <w:lang w:val="pl-PL"/>
        </w:rPr>
        <w:t>posiadanego przez</w:t>
      </w:r>
      <w:r w:rsidRPr="00F42B6E">
        <w:rPr>
          <w:lang w:val="pl-PL"/>
        </w:rPr>
        <w:t xml:space="preserve"> wykonawcę do realizacji zamówienia publicznego pn.:  </w:t>
      </w:r>
      <w:bookmarkStart w:id="0" w:name="_GoBack"/>
      <w:bookmarkEnd w:id="0"/>
      <w:r w:rsidR="007664CE" w:rsidRPr="00C644D0">
        <w:rPr>
          <w:szCs w:val="24"/>
        </w:rPr>
        <w:t>„Przebudowa drogi powiatowej nr 1341P”</w:t>
      </w:r>
      <w:r w:rsidR="007664CE">
        <w:rPr>
          <w:szCs w:val="24"/>
        </w:rPr>
        <w:t xml:space="preserve"> – Etap I</w:t>
      </w:r>
    </w:p>
    <w:p w:rsidR="00F42B6E" w:rsidRPr="00F42B6E" w:rsidRDefault="00F42B6E" w:rsidP="007664CE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8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4D" w:rsidRDefault="0028704D">
      <w:r>
        <w:separator/>
      </w:r>
    </w:p>
  </w:endnote>
  <w:endnote w:type="continuationSeparator" w:id="0">
    <w:p w:rsidR="0028704D" w:rsidRDefault="0028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4D" w:rsidRDefault="0028704D">
      <w:r>
        <w:separator/>
      </w:r>
    </w:p>
  </w:footnote>
  <w:footnote w:type="continuationSeparator" w:id="0">
    <w:p w:rsidR="0028704D" w:rsidRDefault="0028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Default="00332CD0" w:rsidP="00332CD0">
    <w:pPr>
      <w:rPr>
        <w:sz w:val="16"/>
        <w:szCs w:val="16"/>
        <w:lang w:val="pl-PL"/>
      </w:rPr>
    </w:pPr>
    <w:r w:rsidRPr="00332CD0">
      <w:rPr>
        <w:sz w:val="16"/>
        <w:szCs w:val="16"/>
        <w:lang w:val="pl-PL"/>
      </w:rPr>
      <w:t>DB.261.</w:t>
    </w:r>
    <w:r w:rsidR="007664CE">
      <w:rPr>
        <w:sz w:val="16"/>
        <w:szCs w:val="16"/>
        <w:lang w:val="pl-PL"/>
      </w:rPr>
      <w:t>6</w:t>
    </w:r>
    <w:r w:rsidRPr="00332CD0">
      <w:rPr>
        <w:sz w:val="16"/>
        <w:szCs w:val="16"/>
        <w:lang w:val="pl-PL"/>
      </w:rPr>
      <w:t>.2022</w:t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332CD0">
      <w:rPr>
        <w:sz w:val="16"/>
        <w:szCs w:val="16"/>
        <w:lang w:val="pl-PL"/>
      </w:rPr>
      <w:t>Załącznik nr 9 do SWZ</w:t>
    </w:r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8704D"/>
    <w:rsid w:val="002C78D4"/>
    <w:rsid w:val="002E14D3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014BB"/>
    <w:rsid w:val="007325AD"/>
    <w:rsid w:val="007664CE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E3F8C"/>
    <w:rsid w:val="00AF1FB5"/>
    <w:rsid w:val="00AF548F"/>
    <w:rsid w:val="00B1083B"/>
    <w:rsid w:val="00B67EE2"/>
    <w:rsid w:val="00BB5E21"/>
    <w:rsid w:val="00C44B63"/>
    <w:rsid w:val="00C5687D"/>
    <w:rsid w:val="00C77467"/>
    <w:rsid w:val="00CD2D03"/>
    <w:rsid w:val="00D1765F"/>
    <w:rsid w:val="00D768D6"/>
    <w:rsid w:val="00DB376C"/>
    <w:rsid w:val="00DB74A7"/>
    <w:rsid w:val="00E9175C"/>
    <w:rsid w:val="00F42693"/>
    <w:rsid w:val="00F42B6E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4A131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2E79-6E7D-49FC-A516-734679F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5</cp:revision>
  <cp:lastPrinted>2012-04-05T09:09:00Z</cp:lastPrinted>
  <dcterms:created xsi:type="dcterms:W3CDTF">2022-06-29T06:23:00Z</dcterms:created>
  <dcterms:modified xsi:type="dcterms:W3CDTF">2022-09-05T05:33:00Z</dcterms:modified>
</cp:coreProperties>
</file>