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DEE53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840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80CBE0B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7BE3884E" w14:textId="0CAFA23E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067C29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62F1102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4EAFD97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0546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6693F5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6052BF54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B36F43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644969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C0AB09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82DF7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4C4C6C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88734FD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12635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31D7A2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5B0351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60890DC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1AA19E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1B71AA3D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3F1977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64C62A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4D23C17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9CAC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F93334B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7CCBC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FC146B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64C2066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B6E9B9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8A25E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81A7E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659386E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D544E1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644BED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7D6D25E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7512408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5EE03679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5A96AB8E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61403A21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802F221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B3DFC4A" w14:textId="66D890A2" w:rsidR="00837952" w:rsidRPr="005917C6" w:rsidRDefault="00837952" w:rsidP="00837952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7130D7">
        <w:rPr>
          <w:rFonts w:asciiTheme="majorHAnsi" w:hAnsiTheme="majorHAnsi" w:cstheme="minorHAnsi"/>
          <w:b/>
          <w:bCs/>
          <w:sz w:val="22"/>
          <w:szCs w:val="22"/>
        </w:rPr>
        <w:t>Suraż</w:t>
      </w:r>
    </w:p>
    <w:p w14:paraId="14049C6B" w14:textId="73D2F9F4" w:rsidR="00837952" w:rsidRPr="005917C6" w:rsidRDefault="00837952" w:rsidP="00837952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ul. </w:t>
      </w:r>
      <w:r w:rsidR="007130D7">
        <w:rPr>
          <w:rFonts w:asciiTheme="majorHAnsi" w:hAnsiTheme="majorHAnsi" w:cstheme="minorHAnsi"/>
          <w:b/>
          <w:bCs/>
          <w:sz w:val="22"/>
          <w:szCs w:val="22"/>
        </w:rPr>
        <w:t>11 Listopada 16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>, 1</w:t>
      </w:r>
      <w:r w:rsidR="007130D7">
        <w:rPr>
          <w:rFonts w:asciiTheme="majorHAnsi" w:hAnsiTheme="majorHAnsi" w:cstheme="minorHAnsi"/>
          <w:b/>
          <w:bCs/>
          <w:sz w:val="22"/>
          <w:szCs w:val="22"/>
        </w:rPr>
        <w:t>8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- </w:t>
      </w:r>
      <w:r w:rsidR="007130D7">
        <w:rPr>
          <w:rFonts w:asciiTheme="majorHAnsi" w:hAnsiTheme="majorHAnsi" w:cstheme="minorHAnsi"/>
          <w:b/>
          <w:bCs/>
          <w:sz w:val="22"/>
          <w:szCs w:val="22"/>
        </w:rPr>
        <w:t>10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>5</w:t>
      </w:r>
      <w:r w:rsidR="007130D7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>S</w:t>
      </w:r>
      <w:r w:rsidR="007130D7">
        <w:rPr>
          <w:rFonts w:asciiTheme="majorHAnsi" w:hAnsiTheme="majorHAnsi" w:cstheme="minorHAnsi"/>
          <w:b/>
          <w:bCs/>
          <w:sz w:val="22"/>
          <w:szCs w:val="22"/>
        </w:rPr>
        <w:t>uraż</w:t>
      </w:r>
    </w:p>
    <w:p w14:paraId="2F10F79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8F61BAA" w14:textId="77777777" w:rsidR="003F43C4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r w:rsidRPr="000F3E9B">
        <w:rPr>
          <w:rFonts w:asciiTheme="majorHAnsi" w:hAnsiTheme="majorHAnsi" w:cs="Arial"/>
          <w:sz w:val="22"/>
          <w:szCs w:val="22"/>
        </w:rPr>
        <w:t xml:space="preserve">Pzp.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462D8933" w14:textId="77777777" w:rsidR="00837952" w:rsidRPr="000F3E9B" w:rsidRDefault="00837952" w:rsidP="00837952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BF54AEF" w14:textId="17B16E44" w:rsidR="00837952" w:rsidRPr="000F3E9B" w:rsidRDefault="00837952" w:rsidP="00837952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</w:t>
      </w:r>
      <w:r w:rsidR="007130D7">
        <w:rPr>
          <w:rFonts w:asciiTheme="majorHAnsi" w:hAnsiTheme="majorHAnsi" w:cs="Calibri"/>
          <w:b/>
          <w:color w:val="002060"/>
          <w:sz w:val="22"/>
          <w:szCs w:val="22"/>
        </w:rPr>
        <w:t>URAŻ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</w:t>
      </w:r>
    </w:p>
    <w:p w14:paraId="309F1CDD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63232A1E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5713A6F3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27F8A141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084F00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9D0FA57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4120CF25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22B79BBB" w14:textId="628009CF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A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9C74C5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8DE0DE0" w14:textId="224DEB85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83795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0EC21F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6DC9DE6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4662C6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765168C6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833886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C05671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C2D5869" w14:textId="77777777" w:rsidR="003F43C4" w:rsidRPr="000F3E9B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01DDA9E6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A57DF2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18A9AB79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2FCB8F22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F3ED622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7BF37C9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4024019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05F013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30FB9743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DCBDD7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4E985DFA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3EE6C34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5DF324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3A9D1A72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465A22A7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AF02A8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B8B083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FC83F7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3B4F0E">
          <w:footerReference w:type="default" r:id="rId8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60378554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4D02E432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</w:t>
      </w:r>
      <w:r w:rsidRPr="00837952">
        <w:rPr>
          <w:rFonts w:asciiTheme="majorHAnsi" w:hAnsiTheme="majorHAnsi" w:cs="Calibri"/>
          <w:sz w:val="22"/>
          <w:szCs w:val="22"/>
        </w:rPr>
        <w:t xml:space="preserve">cena oferty – </w:t>
      </w:r>
      <w:r w:rsidRPr="00837952">
        <w:rPr>
          <w:rFonts w:asciiTheme="majorHAnsi" w:hAnsiTheme="majorHAnsi"/>
          <w:sz w:val="22"/>
        </w:rPr>
        <w:t>90%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3F43C4" w:rsidRPr="000F3E9B" w14:paraId="20ACA38B" w14:textId="77777777" w:rsidTr="00D931F1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02F9359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2D89E37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DE8C8A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0667109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3AF3CA0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59ADE6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1152665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212DD4E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764E6B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397D157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0EAC2A81" w14:textId="7F76142C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1975EC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1975EC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DE74EE8" w14:textId="59D25A73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Opcja</w:t>
            </w:r>
            <w:r w:rsidR="0083795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2DCB156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63006196" w14:textId="641FF46B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837952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7130D7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  <w:r w:rsidR="0083795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A</w:t>
            </w:r>
          </w:p>
        </w:tc>
      </w:tr>
      <w:tr w:rsidR="003F43C4" w:rsidRPr="000F3E9B" w14:paraId="4DB5DAB4" w14:textId="77777777" w:rsidTr="00D931F1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1A0ABC21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28DFED0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31959B8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537C96C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DB06EF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249DAF1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505278B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06ED03C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3F43C4" w:rsidRPr="000F3E9B" w14:paraId="744899D9" w14:textId="77777777" w:rsidTr="00D931F1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494123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4F8AC3B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1983C64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6F5AA0D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02D8DBB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471577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1B3455B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41C9C2F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3F43C4" w:rsidRPr="000F3E9B" w14:paraId="4F2626F6" w14:textId="77777777" w:rsidTr="00D931F1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2043152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488FC57F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4E987FC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4B6B3C6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6BF82077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29025D28" w14:textId="369B2208" w:rsidR="003F43C4" w:rsidRPr="00837952" w:rsidRDefault="00837952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3F43C4" w:rsidRPr="0083795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5ABC9EF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112B8F5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3F43C4" w:rsidRPr="000F3E9B" w14:paraId="4993AEA4" w14:textId="77777777" w:rsidTr="00D931F1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30F3135" w14:textId="02C49CE6" w:rsidR="003F43C4" w:rsidRPr="000F3E9B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58DFBAC9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1A0D8684" w14:textId="7A0A61BC" w:rsidR="003F43C4" w:rsidRPr="000F3E9B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2</w:t>
            </w:r>
            <w:r w:rsidR="003F43C4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0 000,00 zł/ osoba</w:t>
            </w:r>
          </w:p>
        </w:tc>
        <w:tc>
          <w:tcPr>
            <w:tcW w:w="733" w:type="pct"/>
            <w:vAlign w:val="center"/>
          </w:tcPr>
          <w:p w14:paraId="13EE331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342B01F3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0F6A622" w14:textId="60901FA3" w:rsidR="003F43C4" w:rsidRPr="00837952" w:rsidRDefault="00837952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3F43C4" w:rsidRPr="0083795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15064E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443BEA2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3F43C4" w:rsidRPr="000F3E9B" w14:paraId="70322BE6" w14:textId="77777777" w:rsidTr="00D931F1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19FB1CE" w14:textId="079B77CD" w:rsidR="003F43C4" w:rsidRPr="000F3E9B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</w:t>
            </w:r>
          </w:p>
        </w:tc>
        <w:tc>
          <w:tcPr>
            <w:tcW w:w="905" w:type="pct"/>
            <w:vAlign w:val="center"/>
          </w:tcPr>
          <w:p w14:paraId="2674F8B7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707645E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4642BA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11EA4CE7" w14:textId="77777777" w:rsidR="003F43C4" w:rsidRPr="00837952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64950119" w14:textId="43EFA04E" w:rsidR="003F43C4" w:rsidRPr="00837952" w:rsidRDefault="00837952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837952"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3F43C4" w:rsidRPr="00837952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3580B5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3B84B6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3F43C4" w:rsidRPr="000F3E9B" w14:paraId="78947EB0" w14:textId="77777777" w:rsidTr="00D931F1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4FCB033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A46A40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43106F7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8914C3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926FE2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7F1F6C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73CD1CB2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1ED2D51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1946D4DD" w14:textId="7389DB10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D60EA84" w14:textId="54276182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VI);</w:t>
      </w:r>
    </w:p>
    <w:p w14:paraId="347C8AE0" w14:textId="49A55973" w:rsidR="003F43C4" w:rsidRPr="000F3E9B" w:rsidRDefault="003F43C4" w:rsidP="00837952">
      <w:pPr>
        <w:suppressAutoHyphens/>
        <w:spacing w:line="276" w:lineRule="auto"/>
        <w:rPr>
          <w:rFonts w:asciiTheme="majorHAnsi" w:hAnsiTheme="majorHAnsi" w:cs="Calibri"/>
          <w:sz w:val="22"/>
          <w:szCs w:val="22"/>
          <w:highlight w:val="yellow"/>
        </w:rPr>
        <w:sectPr w:rsidR="003F43C4" w:rsidRPr="000F3E9B" w:rsidSect="003B4F0E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24 miesi</w:t>
      </w:r>
      <w:r w:rsidR="001975EC">
        <w:rPr>
          <w:rFonts w:asciiTheme="majorHAnsi" w:hAnsiTheme="majorHAnsi" w:cs="Calibri"/>
          <w:i/>
          <w:iCs/>
          <w:sz w:val="22"/>
          <w:szCs w:val="22"/>
        </w:rPr>
        <w:t>ą</w:t>
      </w:r>
      <w:r w:rsidR="00837952">
        <w:rPr>
          <w:rFonts w:asciiTheme="majorHAnsi" w:hAnsiTheme="majorHAnsi" w:cs="Calibri"/>
          <w:i/>
          <w:iCs/>
          <w:sz w:val="22"/>
          <w:szCs w:val="22"/>
        </w:rPr>
        <w:t>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7130D7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raz opcji (suma kol. V oraz VII).</w:t>
      </w:r>
    </w:p>
    <w:p w14:paraId="28E887D2" w14:textId="77777777" w:rsidR="003F43C4" w:rsidRPr="000F3E9B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7BAF51F6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648"/>
        <w:gridCol w:w="3300"/>
        <w:gridCol w:w="1572"/>
        <w:gridCol w:w="1585"/>
        <w:gridCol w:w="2239"/>
      </w:tblGrid>
      <w:tr w:rsidR="00067C29" w:rsidRPr="00067C29" w14:paraId="5A642E74" w14:textId="77777777" w:rsidTr="00067C29">
        <w:tc>
          <w:tcPr>
            <w:tcW w:w="346" w:type="pct"/>
            <w:shd w:val="clear" w:color="auto" w:fill="002060"/>
            <w:vAlign w:val="center"/>
          </w:tcPr>
          <w:p w14:paraId="0FE83FEF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1766" w:type="pct"/>
            <w:shd w:val="clear" w:color="auto" w:fill="002060"/>
            <w:vAlign w:val="center"/>
          </w:tcPr>
          <w:p w14:paraId="5BE96726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Rodzaj pojazdu</w:t>
            </w:r>
          </w:p>
        </w:tc>
        <w:tc>
          <w:tcPr>
            <w:tcW w:w="841" w:type="pct"/>
            <w:shd w:val="clear" w:color="auto" w:fill="002060"/>
            <w:vAlign w:val="center"/>
          </w:tcPr>
          <w:p w14:paraId="242706E8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Składka OC</w:t>
            </w:r>
          </w:p>
        </w:tc>
        <w:tc>
          <w:tcPr>
            <w:tcW w:w="848" w:type="pct"/>
            <w:shd w:val="clear" w:color="auto" w:fill="002060"/>
            <w:vAlign w:val="center"/>
          </w:tcPr>
          <w:p w14:paraId="344EC7B3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Składka NNW</w:t>
            </w:r>
          </w:p>
        </w:tc>
        <w:tc>
          <w:tcPr>
            <w:tcW w:w="1198" w:type="pct"/>
            <w:shd w:val="clear" w:color="auto" w:fill="002060"/>
            <w:vAlign w:val="center"/>
          </w:tcPr>
          <w:p w14:paraId="4D4FF0D3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Składka</w:t>
            </w:r>
          </w:p>
          <w:p w14:paraId="0ED69D7B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Assistance</w:t>
            </w:r>
          </w:p>
        </w:tc>
      </w:tr>
      <w:tr w:rsidR="00067C29" w:rsidRPr="00067C29" w14:paraId="27F18147" w14:textId="77777777" w:rsidTr="00067C29">
        <w:tc>
          <w:tcPr>
            <w:tcW w:w="346" w:type="pct"/>
            <w:vAlign w:val="center"/>
          </w:tcPr>
          <w:p w14:paraId="50570FE0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766" w:type="pct"/>
            <w:vAlign w:val="center"/>
          </w:tcPr>
          <w:p w14:paraId="3708E841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Osobowy</w:t>
            </w:r>
          </w:p>
        </w:tc>
        <w:tc>
          <w:tcPr>
            <w:tcW w:w="841" w:type="pct"/>
          </w:tcPr>
          <w:p w14:paraId="6BC2E452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</w:tcPr>
          <w:p w14:paraId="4C3B85EB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8D75EB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067C29" w:rsidRPr="00067C29" w14:paraId="0D36D85E" w14:textId="77777777" w:rsidTr="00067C29">
        <w:trPr>
          <w:trHeight w:val="479"/>
        </w:trPr>
        <w:tc>
          <w:tcPr>
            <w:tcW w:w="346" w:type="pct"/>
            <w:vAlign w:val="center"/>
          </w:tcPr>
          <w:p w14:paraId="76F95083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766" w:type="pct"/>
            <w:vAlign w:val="center"/>
          </w:tcPr>
          <w:p w14:paraId="5592BBFB" w14:textId="396CC53C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Autobus</w:t>
            </w:r>
          </w:p>
        </w:tc>
        <w:tc>
          <w:tcPr>
            <w:tcW w:w="841" w:type="pct"/>
          </w:tcPr>
          <w:p w14:paraId="794278E7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</w:tcPr>
          <w:p w14:paraId="5A13522E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98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2449C8F" w14:textId="77777777" w:rsidR="00067C29" w:rsidRPr="00067C29" w:rsidRDefault="00067C29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067C29" w:rsidRPr="00067C29" w14:paraId="59DCE999" w14:textId="77777777" w:rsidTr="00067C29">
        <w:trPr>
          <w:trHeight w:val="356"/>
        </w:trPr>
        <w:tc>
          <w:tcPr>
            <w:tcW w:w="346" w:type="pct"/>
            <w:shd w:val="clear" w:color="auto" w:fill="FFFFFF" w:themeFill="background1"/>
            <w:vAlign w:val="center"/>
          </w:tcPr>
          <w:p w14:paraId="0C174D64" w14:textId="32043E92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14:paraId="7500B47D" w14:textId="26D6515F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Ciężarowy do 3,5 t</w:t>
            </w:r>
          </w:p>
        </w:tc>
        <w:tc>
          <w:tcPr>
            <w:tcW w:w="841" w:type="pct"/>
          </w:tcPr>
          <w:p w14:paraId="37192455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6F6216FE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191239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067C29" w:rsidRPr="00067C29" w14:paraId="3EA25DF7" w14:textId="77777777" w:rsidTr="00067C29">
        <w:trPr>
          <w:trHeight w:val="546"/>
        </w:trPr>
        <w:tc>
          <w:tcPr>
            <w:tcW w:w="346" w:type="pct"/>
            <w:vAlign w:val="center"/>
          </w:tcPr>
          <w:p w14:paraId="0AFA8B12" w14:textId="269A54BA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766" w:type="pct"/>
            <w:vAlign w:val="center"/>
          </w:tcPr>
          <w:p w14:paraId="48B5E803" w14:textId="130B79FD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Specjalny (pożarniczy)</w:t>
            </w:r>
          </w:p>
        </w:tc>
        <w:tc>
          <w:tcPr>
            <w:tcW w:w="841" w:type="pct"/>
          </w:tcPr>
          <w:p w14:paraId="059296F5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52DE5CCA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98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79A89B9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067C29" w:rsidRPr="00067C29" w14:paraId="32437751" w14:textId="77777777" w:rsidTr="00067C29">
        <w:tc>
          <w:tcPr>
            <w:tcW w:w="346" w:type="pct"/>
            <w:vAlign w:val="center"/>
          </w:tcPr>
          <w:p w14:paraId="75FBABD0" w14:textId="38DCC91E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766" w:type="pct"/>
            <w:vAlign w:val="center"/>
          </w:tcPr>
          <w:p w14:paraId="52FB37A8" w14:textId="3B486DB4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Przyczepa/przyczepa ciężarowa/przyczepa lekka</w:t>
            </w:r>
          </w:p>
        </w:tc>
        <w:tc>
          <w:tcPr>
            <w:tcW w:w="841" w:type="pct"/>
          </w:tcPr>
          <w:p w14:paraId="0A9313DB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tcBorders>
              <w:tl2br w:val="single" w:sz="4" w:space="0" w:color="auto"/>
              <w:tr2bl w:val="single" w:sz="4" w:space="0" w:color="auto"/>
            </w:tcBorders>
          </w:tcPr>
          <w:p w14:paraId="4E06EDB9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98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ADAAD9E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  <w:tr w:rsidR="00067C29" w:rsidRPr="00067C29" w14:paraId="2A87E357" w14:textId="77777777" w:rsidTr="00067C29">
        <w:trPr>
          <w:trHeight w:val="558"/>
        </w:trPr>
        <w:tc>
          <w:tcPr>
            <w:tcW w:w="346" w:type="pct"/>
            <w:vAlign w:val="center"/>
          </w:tcPr>
          <w:p w14:paraId="16BE20BA" w14:textId="05D3BCC2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766" w:type="pct"/>
            <w:vAlign w:val="center"/>
          </w:tcPr>
          <w:p w14:paraId="16FA4448" w14:textId="7ADF9C70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067C29">
              <w:rPr>
                <w:rFonts w:asciiTheme="majorHAnsi" w:hAnsiTheme="majorHAnsi" w:cs="Calibri"/>
                <w:iCs/>
                <w:sz w:val="20"/>
                <w:szCs w:val="20"/>
              </w:rPr>
              <w:t>wolnobieżny</w:t>
            </w:r>
          </w:p>
        </w:tc>
        <w:tc>
          <w:tcPr>
            <w:tcW w:w="841" w:type="pct"/>
          </w:tcPr>
          <w:p w14:paraId="1A1A474A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14:paraId="5A65A978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98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9234E84" w14:textId="77777777" w:rsidR="00067C29" w:rsidRPr="00067C29" w:rsidRDefault="00067C29" w:rsidP="00067C2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0"/>
                <w:szCs w:val="20"/>
                <w:highlight w:val="yellow"/>
              </w:rPr>
            </w:pPr>
          </w:p>
        </w:tc>
      </w:tr>
    </w:tbl>
    <w:p w14:paraId="56A6E971" w14:textId="77777777" w:rsidR="003F43C4" w:rsidRPr="002A3AFF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  <w:u w:val="single"/>
        </w:rPr>
      </w:pPr>
      <w:r w:rsidRPr="002A3AFF">
        <w:rPr>
          <w:rFonts w:asciiTheme="majorHAnsi" w:hAnsiTheme="majorHAnsi" w:cs="Calibri"/>
          <w:i/>
          <w:iCs/>
          <w:sz w:val="22"/>
          <w:szCs w:val="22"/>
          <w:u w:val="single"/>
        </w:rPr>
        <w:t xml:space="preserve">Uwaga! Dla każdego rodzaju pojazdu możliwość zastosowania kilku składek/stawek w zależności od uregulowań OWU Wykonawcy – </w:t>
      </w:r>
      <w:r w:rsidRPr="002A3AFF">
        <w:rPr>
          <w:rFonts w:asciiTheme="majorHAnsi" w:hAnsiTheme="majorHAnsi" w:cs="Calibri"/>
          <w:b/>
          <w:bCs/>
          <w:i/>
          <w:iCs/>
          <w:color w:val="FF0000"/>
          <w:sz w:val="22"/>
          <w:szCs w:val="22"/>
          <w:u w:val="single"/>
        </w:rPr>
        <w:t>powyższy wzór może być modyfikowany</w:t>
      </w:r>
      <w:r w:rsidRPr="002A3AFF">
        <w:rPr>
          <w:rFonts w:asciiTheme="majorHAnsi" w:hAnsiTheme="majorHAnsi" w:cs="Calibri"/>
          <w:i/>
          <w:iCs/>
          <w:sz w:val="22"/>
          <w:szCs w:val="22"/>
          <w:u w:val="single"/>
        </w:rPr>
        <w:t>.</w:t>
      </w:r>
    </w:p>
    <w:p w14:paraId="5C5672A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7B7A8D38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2788A1E5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3F43C4" w14:paraId="6EE244FC" w14:textId="77777777" w:rsidTr="00D931F1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3FB78E1B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7FD37952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10%</w:t>
            </w:r>
          </w:p>
        </w:tc>
      </w:tr>
      <w:tr w:rsidR="003F43C4" w14:paraId="11DF4822" w14:textId="77777777" w:rsidTr="00D931F1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97D5DAC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597F7F80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0B4B409F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60FAD58C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9E1CD8" w14:paraId="595E6AB4" w14:textId="77777777" w:rsidTr="009E1CD8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DDF05E3" w14:textId="77777777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FF19E85" w14:textId="2BE94848" w:rsidR="009E1CD8" w:rsidRPr="00222822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2282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 w:rsidRPr="00222822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 w:rsidRPr="0022282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 w:rsidRPr="00222822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35B31FA" w14:textId="11C8653A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991F9C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9E1CD8" w14:paraId="13C8C1C5" w14:textId="77777777" w:rsidTr="009E1CD8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6305CBA" w14:textId="77777777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861FD2C" w14:textId="2F86C807" w:rsidR="009E1CD8" w:rsidRPr="00222822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2282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22282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23A6444" w14:textId="63D53FF3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255207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9E1CD8" w14:paraId="4877AF81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29372815" w14:textId="0CBB628F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4098106" w14:textId="6CA3DA48" w:rsidR="009E1CD8" w:rsidRPr="006764EE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) 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BA7A363" w14:textId="42BC28CA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3EF7F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E1CD8" w14:paraId="3BC1346D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7E5D4913" w14:textId="47D06925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BC95E41" w14:textId="60C13BBA" w:rsidR="009E1CD8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) -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731C34C" w14:textId="60FD3B50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E12BA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E1CD8" w14:paraId="1F1666AF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21157804" w14:textId="5A0AC557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FA9E5D4" w14:textId="2DB786DF" w:rsidR="009E1CD8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3E2CE95" w14:textId="472F86E7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BF86D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E1CD8" w14:paraId="25620033" w14:textId="77777777" w:rsidTr="00D931F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5EC1E3F0" w14:textId="7EB27048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F5249AD" w14:textId="2B9D4E85" w:rsidR="009E1CD8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2E1435F" w14:textId="7CAF055E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25EF7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E1CD8" w14:paraId="70F7DA19" w14:textId="77777777" w:rsidTr="009E1CD8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7BE5346" w14:textId="46B6BF38" w:rsidR="009E1CD8" w:rsidRDefault="009E1CD8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B8D5A73" w14:textId="10DD0F3F" w:rsidR="009E1CD8" w:rsidRDefault="009E1CD8" w:rsidP="009E1C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zmiany zapisów szkody całkowitej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222822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8D3EC8E" w14:textId="6BAF0937" w:rsidR="009E1CD8" w:rsidRDefault="00222822" w:rsidP="009E1C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6EA4F" w14:textId="77777777" w:rsidR="009E1CD8" w:rsidRDefault="009E1CD8" w:rsidP="009E1C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222822" w14:paraId="08B326D4" w14:textId="77777777" w:rsidTr="00222822">
        <w:trPr>
          <w:cantSplit/>
          <w:trHeight w:val="103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6F76E598" w14:textId="6A0704B9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F52E371" w14:textId="33404D46" w:rsidR="00222822" w:rsidRDefault="00222822" w:rsidP="0022282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sumy ubezpieczenia AC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8.8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9EC3D31" w14:textId="278F75C1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46428" w14:textId="77777777" w:rsidR="00222822" w:rsidRDefault="00222822" w:rsidP="0022282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222822" w14:paraId="59D475E0" w14:textId="77777777" w:rsidTr="009E1CD8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5BE553C1" w14:textId="6CA8F444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7CAEA8F" w14:textId="4FD0B134" w:rsidR="00222822" w:rsidRDefault="00222822" w:rsidP="0022282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rażącego niedbalstwa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8.9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E952274" w14:textId="515C5841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577FF4" w14:textId="77777777" w:rsidR="00222822" w:rsidRDefault="00222822" w:rsidP="0022282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222822" w14:paraId="2F8F2EC2" w14:textId="77777777" w:rsidTr="00D931F1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36E7589B" w14:textId="3EE701EA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643EF6DE" w14:textId="0CB6A602" w:rsidR="00222822" w:rsidRPr="004C7E3D" w:rsidRDefault="00222822" w:rsidP="00222822">
            <w:pPr>
              <w:suppressAutoHyphens/>
              <w:overflowPunct w:val="0"/>
              <w:spacing w:after="30" w:line="276" w:lineRule="auto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</w:t>
            </w:r>
            <w:r w:rsidR="002A3AFF">
              <w:rPr>
                <w:rFonts w:ascii="Cambria" w:eastAsia="Calibri" w:hAnsi="Cambria" w:cs="Calibri"/>
                <w:bCs/>
                <w:sz w:val="22"/>
                <w:szCs w:val="22"/>
              </w:rPr>
              <w:t>3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>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E918434" w14:textId="4FA4C133" w:rsidR="00222822" w:rsidRDefault="00222822" w:rsidP="002228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9ABC4" w14:textId="77777777" w:rsidR="00222822" w:rsidRDefault="00222822" w:rsidP="0022282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230196EE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727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0F07E2C2" w14:textId="77777777" w:rsidR="003F43C4" w:rsidRPr="000F3E9B" w:rsidRDefault="003F43C4" w:rsidP="003F43C4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3C92EC17" w14:textId="538BDAA0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C67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6B78105C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781889BC" w14:textId="6DA450D4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t.j.: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3B65">
        <w:rPr>
          <w:rFonts w:asciiTheme="majorHAnsi" w:hAnsiTheme="majorHAnsi"/>
          <w:sz w:val="22"/>
          <w:szCs w:val="22"/>
        </w:rPr>
        <w:t>3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6068FC4A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6A37AA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8A41A8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A997A31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– CZĘŚĆ II zamówienia stanowiący załącznik nr </w:t>
      </w:r>
      <w:r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 do SWZ i zobowiązujemy się, w przypadku wyboru naszej oferty, do zawarcia umowy zgodnie z  niniejszą ofertą i na warunkach określonych w SWZ, w miejscu i terminie wyznaczonym przez Zamawiającego.</w:t>
      </w:r>
    </w:p>
    <w:p w14:paraId="3CF16D89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15040267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55DCF6E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>B – opis przedmiotu zamówienia,</w:t>
      </w:r>
    </w:p>
    <w:p w14:paraId="18F881FD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09F95BD" w14:textId="77777777" w:rsidR="003F43C4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55402A6F" w14:textId="77777777" w:rsidR="003F43C4" w:rsidRPr="003205A0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9A8B5B3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84F518A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15F8203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6AF85B81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  nie skorzysta z opcji.</w:t>
      </w:r>
    </w:p>
    <w:p w14:paraId="54DB644A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7FA3519B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77EA8A3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1183C7A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69D4BDD4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21835FFC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48060496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9EAD79E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315E9C2B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599FA4F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F2476A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44E7AE5E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0719289D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6B37C80E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5602A3B1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E4E98A4" w14:textId="77777777" w:rsidR="003F43C4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847905"/>
      <w:bookmarkStart w:id="5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68428F29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C7B11F4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6C935B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85E027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bookmarkEnd w:id="5"/>
    <w:p w14:paraId="49918B89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6FA2EDCB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8897B9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D56E044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8E66212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94D56C8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707157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Korespondencję w sprawie niniejszego postępowania należy kierować na: </w:t>
      </w:r>
    </w:p>
    <w:p w14:paraId="15CE614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29769060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telefonu____________________________________</w:t>
      </w:r>
    </w:p>
    <w:p w14:paraId="448D737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e-mail______________________________________ </w:t>
      </w:r>
    </w:p>
    <w:p w14:paraId="019365BD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0EB2BE68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7A3F5ED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6C26593F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63AC724" w14:textId="77777777" w:rsidR="003F43C4" w:rsidRPr="003205A0" w:rsidRDefault="003F43C4">
      <w:pPr>
        <w:pStyle w:val="Akapitzlist"/>
        <w:numPr>
          <w:ilvl w:val="0"/>
          <w:numId w:val="95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F6704A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43EBA45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257CDEC8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427B5FE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121B9C3B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48453F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23A00B9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4DE8D65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 w:rsidRPr="00051894">
        <w:rPr>
          <w:rFonts w:asciiTheme="majorHAnsi" w:hAnsiTheme="majorHAnsi"/>
          <w:i/>
          <w:sz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>Zamawiając</w:t>
      </w:r>
      <w:r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 zamierza powierzyć wykonania żadnej części 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78740D43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>
        <w:rPr>
          <w:rFonts w:asciiTheme="majorHAnsi" w:hAnsiTheme="majorHAnsi" w:cs="Calibri"/>
          <w:sz w:val="20"/>
          <w:szCs w:val="20"/>
        </w:rPr>
        <w:t xml:space="preserve">żądnej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172DC9FD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2AAB21F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980267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45100A5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1812806" w14:textId="00AC4016" w:rsidR="00E93A1D" w:rsidRPr="003F43C4" w:rsidRDefault="003F43C4" w:rsidP="00957003">
      <w:pPr>
        <w:suppressAutoHyphens/>
        <w:spacing w:line="276" w:lineRule="auto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bookmarkEnd w:id="0"/>
      <w:bookmarkEnd w:id="1"/>
      <w:r w:rsidR="00957003">
        <w:rPr>
          <w:rFonts w:asciiTheme="majorHAnsi" w:hAnsiTheme="majorHAnsi" w:cs="Calibri"/>
          <w:sz w:val="20"/>
          <w:szCs w:val="22"/>
        </w:rPr>
        <w:t>.</w:t>
      </w:r>
    </w:p>
    <w:sectPr w:rsidR="00E93A1D" w:rsidRPr="003F43C4" w:rsidSect="003B4F0E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9E038" w14:textId="77777777" w:rsidR="00FB3160" w:rsidRDefault="00FB3160">
      <w:r>
        <w:separator/>
      </w:r>
    </w:p>
  </w:endnote>
  <w:endnote w:type="continuationSeparator" w:id="0">
    <w:p w14:paraId="6FDF3B55" w14:textId="77777777" w:rsidR="00FB3160" w:rsidRDefault="00FB3160">
      <w:r>
        <w:continuationSeparator/>
      </w:r>
    </w:p>
  </w:endnote>
  <w:endnote w:type="continuationNotice" w:id="1">
    <w:p w14:paraId="6E8FABCE" w14:textId="77777777" w:rsidR="00FB3160" w:rsidRDefault="00FB3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93DDC" w14:textId="77777777" w:rsidR="00FB3160" w:rsidRDefault="00FB3160">
      <w:r>
        <w:separator/>
      </w:r>
    </w:p>
  </w:footnote>
  <w:footnote w:type="continuationSeparator" w:id="0">
    <w:p w14:paraId="314DB22B" w14:textId="77777777" w:rsidR="00FB3160" w:rsidRDefault="00FB3160">
      <w:r>
        <w:continuationSeparator/>
      </w:r>
    </w:p>
  </w:footnote>
  <w:footnote w:type="continuationNotice" w:id="1">
    <w:p w14:paraId="2E4EA5CF" w14:textId="77777777" w:rsidR="00FB3160" w:rsidRDefault="00FB3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2634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C29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010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5EC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822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AFF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4F0E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620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5EC3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07D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4EE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0D7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952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2C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0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CD8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705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986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160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6</cp:revision>
  <cp:lastPrinted>2020-02-04T07:31:00Z</cp:lastPrinted>
  <dcterms:created xsi:type="dcterms:W3CDTF">2023-10-11T13:34:00Z</dcterms:created>
  <dcterms:modified xsi:type="dcterms:W3CDTF">2024-05-14T10:40:00Z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