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5151C2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5151C2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KOMENDA  WOJEWÓDZKA  POLICJI</w:t>
      </w:r>
    </w:p>
    <w:p w:rsidR="0008470E" w:rsidRPr="005151C2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siedzibą w Radomiu</w:t>
      </w:r>
    </w:p>
    <w:p w:rsidR="0008470E" w:rsidRPr="005151C2" w:rsidRDefault="0008470E" w:rsidP="002D4BD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Sekcja Zamówień Publicznych</w:t>
      </w:r>
    </w:p>
    <w:p w:rsidR="0008470E" w:rsidRPr="005151C2" w:rsidRDefault="0008470E" w:rsidP="002D4BD2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11 Listopada 37/59,      26-600 Radom</w:t>
      </w:r>
    </w:p>
    <w:p w:rsidR="0008470E" w:rsidRPr="005151C2" w:rsidRDefault="0008470E" w:rsidP="002D4BD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</w:t>
      </w:r>
      <w:r w:rsidR="007448C3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C19A9" w:rsidRPr="005151C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64</w:t>
      </w:r>
    </w:p>
    <w:p w:rsidR="0008470E" w:rsidRPr="005151C2" w:rsidRDefault="0008470E" w:rsidP="002D4BD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5151C2" w:rsidRDefault="00B54A3A" w:rsidP="005151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841802"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454B45">
        <w:rPr>
          <w:rFonts w:ascii="Times New Roman" w:eastAsia="Times New Roman" w:hAnsi="Times New Roman" w:cs="Times New Roman"/>
          <w:sz w:val="20"/>
          <w:szCs w:val="20"/>
          <w:lang w:eastAsia="pl-PL"/>
        </w:rPr>
        <w:t>08.03.2024r.</w:t>
      </w:r>
    </w:p>
    <w:p w:rsidR="002C52C5" w:rsidRPr="005151C2" w:rsidRDefault="002C52C5" w:rsidP="005151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C52C5" w:rsidRPr="005151C2" w:rsidRDefault="002C52C5" w:rsidP="005151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5151C2" w:rsidRDefault="00FC7C1C" w:rsidP="005151C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841802"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00D4"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Egzemplarz pojedynczy </w:t>
      </w:r>
    </w:p>
    <w:p w:rsidR="0008470E" w:rsidRPr="005151C2" w:rsidRDefault="0008470E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Pr="005151C2" w:rsidRDefault="00DF7C91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L.dz. ZP </w:t>
      </w:r>
      <w:r w:rsidR="00454B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636/24</w:t>
      </w:r>
    </w:p>
    <w:p w:rsidR="00DF7C91" w:rsidRPr="005151C2" w:rsidRDefault="00DF7C91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RTJ </w:t>
      </w:r>
      <w:r w:rsidR="005E14D3" w:rsidRPr="005151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13/24</w:t>
      </w:r>
    </w:p>
    <w:p w:rsidR="005B0A72" w:rsidRPr="005151C2" w:rsidRDefault="005B0A72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5151C2" w:rsidRDefault="0008470E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151C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5151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:rsidR="0008470E" w:rsidRPr="005151C2" w:rsidRDefault="0008470E" w:rsidP="0051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C71" w:rsidRPr="005151C2" w:rsidRDefault="009F6C71" w:rsidP="0051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151C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 ZE ZMIANĄ TREŚCI SWZ</w:t>
      </w:r>
    </w:p>
    <w:p w:rsidR="00DF7C91" w:rsidRPr="005151C2" w:rsidRDefault="00DF7C91" w:rsidP="0051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7C91" w:rsidRPr="005151C2" w:rsidRDefault="00DF7C91" w:rsidP="005151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98413164"/>
      <w:r w:rsidRPr="005151C2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dotyczy postępowania o udzielenie zamówienia publicznego ogłoszonego na dostawę w </w:t>
      </w:r>
      <w:r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>trybie podstawowym</w:t>
      </w:r>
      <w:r w:rsidR="00FC7C1C"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bez możliwości prowadzenia negocjacji pn. </w:t>
      </w:r>
      <w:r w:rsidRPr="005151C2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5E14D3" w:rsidRPr="005151C2">
        <w:rPr>
          <w:rFonts w:ascii="Times New Roman" w:hAnsi="Times New Roman" w:cs="Times New Roman"/>
          <w:b/>
          <w:sz w:val="20"/>
          <w:szCs w:val="20"/>
        </w:rPr>
        <w:t xml:space="preserve">Zakup i dostarczenie środków czystości, środków higieny osobistej oraz materiałów do utrzymania czystości i porządku dla KWP </w:t>
      </w:r>
      <w:proofErr w:type="spellStart"/>
      <w:r w:rsidR="005E14D3" w:rsidRPr="005151C2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="005E14D3" w:rsidRPr="005151C2">
        <w:rPr>
          <w:rFonts w:ascii="Times New Roman" w:hAnsi="Times New Roman" w:cs="Times New Roman"/>
          <w:b/>
          <w:sz w:val="20"/>
          <w:szCs w:val="20"/>
        </w:rPr>
        <w:t>. w Radomiu i jednostek garnizonu mazowieckiego oraz jednostek CBŚP, CBZC i BSWP</w:t>
      </w:r>
      <w:r w:rsidRPr="005151C2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pl-PL"/>
        </w:rPr>
        <w:t>”</w:t>
      </w:r>
    </w:p>
    <w:p w:rsidR="00DF7C91" w:rsidRPr="005151C2" w:rsidRDefault="00DF7C91" w:rsidP="005151C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5151C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nr postępowania </w:t>
      </w:r>
      <w:r w:rsidR="005E14D3" w:rsidRPr="005151C2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5/24</w:t>
      </w:r>
    </w:p>
    <w:p w:rsidR="00DF7C91" w:rsidRPr="005151C2" w:rsidRDefault="00DF7C91" w:rsidP="005151C2">
      <w:pPr>
        <w:spacing w:after="0" w:line="240" w:lineRule="auto"/>
        <w:ind w:left="851" w:hanging="851"/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</w:pPr>
      <w:r w:rsidRPr="005151C2">
        <w:rPr>
          <w:rFonts w:ascii="Times New Roman" w:eastAsiaTheme="minorEastAsia" w:hAnsi="Times New Roman" w:cs="Times New Roman"/>
          <w:bCs/>
          <w:i/>
          <w:sz w:val="20"/>
          <w:szCs w:val="20"/>
          <w:lang w:eastAsia="pl-PL"/>
        </w:rPr>
        <w:t xml:space="preserve">ID postępowania  </w:t>
      </w:r>
      <w:r w:rsidR="005E14D3" w:rsidRPr="005151C2">
        <w:rPr>
          <w:rFonts w:ascii="Times New Roman" w:hAnsi="Times New Roman" w:cs="Times New Roman"/>
          <w:sz w:val="20"/>
          <w:szCs w:val="20"/>
          <w:shd w:val="clear" w:color="auto" w:fill="F5F5F5"/>
        </w:rPr>
        <w:t>895615</w:t>
      </w:r>
    </w:p>
    <w:bookmarkEnd w:id="0"/>
    <w:p w:rsidR="00DF7C91" w:rsidRPr="005151C2" w:rsidRDefault="00DF7C91" w:rsidP="00515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1C2">
        <w:rPr>
          <w:rFonts w:ascii="Times New Roman" w:hAnsi="Times New Roman" w:cs="Times New Roman"/>
          <w:sz w:val="20"/>
          <w:szCs w:val="20"/>
        </w:rPr>
        <w:t xml:space="preserve">Ogłoszenie nr </w:t>
      </w:r>
      <w:r w:rsidR="005E14D3" w:rsidRPr="005151C2">
        <w:rPr>
          <w:rFonts w:ascii="Times New Roman" w:hAnsi="Times New Roman" w:cs="Times New Roman"/>
          <w:sz w:val="20"/>
          <w:szCs w:val="20"/>
        </w:rPr>
        <w:t>2024/BZP 00226692/01 w dniu 2024-03-01</w:t>
      </w:r>
    </w:p>
    <w:p w:rsidR="000125E3" w:rsidRPr="005151C2" w:rsidRDefault="000125E3" w:rsidP="005151C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F6C71" w:rsidRPr="005151C2" w:rsidRDefault="009F6C71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9F6C71" w:rsidRPr="005151C2" w:rsidRDefault="00F630A7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Zamawiający - Komenda Wojewódzka Policji z siedzibą w Radomiu działając na podstawie art. 286  ust. 1 </w:t>
      </w:r>
      <w:r w:rsidR="00EC378A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(</w:t>
      </w:r>
      <w:r w:rsidR="005D45B1"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Dz. U. z 2023r. poz. 1605 i 1720 z </w:t>
      </w:r>
      <w:proofErr w:type="spellStart"/>
      <w:r w:rsidR="005D45B1"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>późn</w:t>
      </w:r>
      <w:proofErr w:type="spellEnd"/>
      <w:r w:rsidR="005D45B1"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zm. ) </w:t>
      </w:r>
      <w:r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>w związku z pytaniami Wykonawców</w:t>
      </w:r>
      <w:r w:rsidR="00437FBC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r w:rsidRPr="005151C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dokonuje zmiany </w:t>
      </w:r>
      <w:r w:rsidR="00EC378A">
        <w:rPr>
          <w:rFonts w:ascii="Times New Roman" w:eastAsiaTheme="minorEastAsia" w:hAnsi="Times New Roman" w:cs="Times New Roman"/>
          <w:sz w:val="20"/>
          <w:szCs w:val="20"/>
          <w:lang w:eastAsia="pl-PL"/>
        </w:rPr>
        <w:t>treści SWZ w poniższym zakresie:</w:t>
      </w:r>
    </w:p>
    <w:p w:rsidR="00C55795" w:rsidRPr="005151C2" w:rsidRDefault="00C55795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F261F" w:rsidRPr="005151C2" w:rsidRDefault="00DF261F" w:rsidP="00DF261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1C2">
        <w:rPr>
          <w:rFonts w:ascii="Times New Roman" w:hAnsi="Times New Roman" w:cs="Times New Roman"/>
          <w:b/>
          <w:sz w:val="20"/>
          <w:szCs w:val="20"/>
        </w:rPr>
        <w:t>Pytanie nr 1</w:t>
      </w:r>
    </w:p>
    <w:p w:rsidR="00DF261F" w:rsidRPr="005151C2" w:rsidRDefault="00DF261F" w:rsidP="00DF261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151C2">
        <w:rPr>
          <w:rFonts w:ascii="Times New Roman" w:hAnsi="Times New Roman" w:cs="Times New Roman"/>
          <w:sz w:val="20"/>
          <w:szCs w:val="20"/>
          <w:shd w:val="clear" w:color="auto" w:fill="FFFFFF"/>
        </w:rPr>
        <w:t>Zwracamy się z prośbą o wydłużenie terminu składania ofert do 13.03.2024r.</w:t>
      </w:r>
    </w:p>
    <w:p w:rsidR="00DF261F" w:rsidRPr="005151C2" w:rsidRDefault="00DF261F" w:rsidP="00DF261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51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Odpowiedź na pytanie nr 1 :</w:t>
      </w:r>
    </w:p>
    <w:p w:rsidR="00DF261F" w:rsidRPr="005151C2" w:rsidRDefault="00DF261F" w:rsidP="00DF26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51C2">
        <w:rPr>
          <w:rFonts w:ascii="Times New Roman" w:eastAsia="Times New Roman" w:hAnsi="Times New Roman" w:cs="Times New Roman"/>
          <w:sz w:val="20"/>
          <w:szCs w:val="20"/>
          <w:lang w:eastAsia="zh-CN"/>
        </w:rPr>
        <w:t>Zamawiający wyraża zgodę na przedłużenie terminu składania ofert do dnia 13.03.2024r.</w:t>
      </w:r>
    </w:p>
    <w:p w:rsidR="00DF261F" w:rsidRPr="005151C2" w:rsidRDefault="00DF261F" w:rsidP="00DF261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F261F" w:rsidRPr="005151C2" w:rsidRDefault="00DF261F" w:rsidP="00DF261F">
      <w:pPr>
        <w:tabs>
          <w:tab w:val="left" w:pos="3870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51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Pytanie nr 2</w:t>
      </w:r>
    </w:p>
    <w:p w:rsidR="00DF261F" w:rsidRPr="005151C2" w:rsidRDefault="00DF261F" w:rsidP="00DF2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1C2">
        <w:rPr>
          <w:rFonts w:ascii="Times New Roman" w:hAnsi="Times New Roman" w:cs="Times New Roman"/>
          <w:sz w:val="20"/>
          <w:szCs w:val="20"/>
        </w:rPr>
        <w:t xml:space="preserve">Proszę o informację czy w zadaniu nr 1, pozycji nr 35 Zamawiający może zmienić opis mydła w płynie usuwając ze składu kopolimer </w:t>
      </w:r>
      <w:proofErr w:type="spellStart"/>
      <w:r w:rsidRPr="005151C2">
        <w:rPr>
          <w:rFonts w:ascii="Times New Roman" w:hAnsi="Times New Roman" w:cs="Times New Roman"/>
          <w:sz w:val="20"/>
          <w:szCs w:val="20"/>
        </w:rPr>
        <w:t>styrenowo-akrylowy</w:t>
      </w:r>
      <w:proofErr w:type="spellEnd"/>
      <w:r w:rsidRPr="005151C2">
        <w:rPr>
          <w:rFonts w:ascii="Times New Roman" w:hAnsi="Times New Roman" w:cs="Times New Roman"/>
          <w:sz w:val="20"/>
          <w:szCs w:val="20"/>
        </w:rPr>
        <w:t>. Mydło o wskazanym składzie nie jest dostępne na rynku polskim.</w:t>
      </w:r>
    </w:p>
    <w:p w:rsidR="00DF261F" w:rsidRPr="005151C2" w:rsidRDefault="00DF261F" w:rsidP="00DF261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151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Odpowiedź na pytanie nr 2 :</w:t>
      </w:r>
    </w:p>
    <w:p w:rsidR="00DF261F" w:rsidRPr="005151C2" w:rsidRDefault="00DF261F" w:rsidP="00DF26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151C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Zamawiający zgadza się na usunięcie z opisu składu mydła (zadanie nr 1, poz. 35) kopolimeru </w:t>
      </w:r>
      <w:proofErr w:type="spellStart"/>
      <w:r w:rsidRPr="005151C2">
        <w:rPr>
          <w:rFonts w:ascii="Times New Roman" w:eastAsia="Times New Roman" w:hAnsi="Times New Roman" w:cs="Times New Roman"/>
          <w:sz w:val="20"/>
          <w:szCs w:val="20"/>
          <w:lang w:eastAsia="zh-CN"/>
        </w:rPr>
        <w:t>styrenowo-akrylowego</w:t>
      </w:r>
      <w:proofErr w:type="spellEnd"/>
      <w:r w:rsidRPr="005151C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zakładając, że ułatwi to potencjalnym Wykonawcom zaoferowanie odpowiedniego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produktu o nie gorszej jakości i </w:t>
      </w:r>
      <w:r w:rsidRPr="005151C2">
        <w:rPr>
          <w:rFonts w:ascii="Times New Roman" w:eastAsiaTheme="minorEastAsia" w:hAnsi="Times New Roman" w:cs="Times New Roman"/>
          <w:sz w:val="20"/>
          <w:szCs w:val="20"/>
        </w:rPr>
        <w:t>dokonuje zmiany Załącznik nr 1A do SWZ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Ponadto dokonuje się zmiany w Załączniku nr 1A do SWZ (Wykaz cennik asortymentowo ilościowy (w tym szczegółowy opis przedmiotu zamówienia) :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13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14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karton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lastRenderedPageBreak/>
        <w:t>w pozycji 15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- para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22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op.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23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 pozycji 24 j.m. 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25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31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32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33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34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rolka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37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było – </w:t>
      </w:r>
      <w:proofErr w:type="spellStart"/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kpl</w:t>
      </w:r>
      <w:proofErr w:type="spellEnd"/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47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zestaw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51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było – op.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szt.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W pozycji 52 j.m.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Było – szt. </w:t>
      </w:r>
    </w:p>
    <w:p w:rsidR="00DF261F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zmienia się na zapis – op.</w:t>
      </w:r>
    </w:p>
    <w:p w:rsidR="00DF261F" w:rsidRPr="005151C2" w:rsidRDefault="00DF261F" w:rsidP="00DF261F">
      <w:pPr>
        <w:spacing w:after="0" w:line="240" w:lineRule="auto"/>
        <w:ind w:right="57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</w:p>
    <w:p w:rsidR="00DF261F" w:rsidRPr="00253189" w:rsidRDefault="00DF261F" w:rsidP="00DF261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189">
        <w:rPr>
          <w:rFonts w:ascii="Times New Roman" w:hAnsi="Times New Roman" w:cs="Times New Roman"/>
          <w:b/>
          <w:sz w:val="20"/>
          <w:szCs w:val="20"/>
        </w:rPr>
        <w:t xml:space="preserve">Zamawiający dokonuje modyfikacji treści dotychczasowych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253189">
        <w:rPr>
          <w:rFonts w:ascii="Times New Roman" w:hAnsi="Times New Roman" w:cs="Times New Roman"/>
          <w:b/>
          <w:sz w:val="20"/>
          <w:szCs w:val="20"/>
        </w:rPr>
        <w:t xml:space="preserve">pisów przedmiotu zamówienia w zakresie zadania nr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253189">
        <w:rPr>
          <w:rFonts w:ascii="Times New Roman" w:hAnsi="Times New Roman" w:cs="Times New Roman"/>
          <w:b/>
          <w:sz w:val="20"/>
          <w:szCs w:val="20"/>
        </w:rPr>
        <w:t xml:space="preserve"> zastępując je NOWYMI </w:t>
      </w:r>
      <w:r>
        <w:rPr>
          <w:rFonts w:ascii="Times New Roman" w:hAnsi="Times New Roman" w:cs="Times New Roman"/>
          <w:b/>
          <w:sz w:val="20"/>
          <w:szCs w:val="20"/>
        </w:rPr>
        <w:t xml:space="preserve">tj.  </w:t>
      </w:r>
      <w:r w:rsidRPr="007E6762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sz w:val="20"/>
          <w:szCs w:val="20"/>
        </w:rPr>
        <w:t xml:space="preserve">cennik asortymentowo ilościowy </w:t>
      </w:r>
      <w:r w:rsidRPr="007E6762">
        <w:rPr>
          <w:rFonts w:ascii="Times New Roman" w:hAnsi="Times New Roman" w:cs="Times New Roman"/>
          <w:b/>
          <w:sz w:val="20"/>
          <w:szCs w:val="20"/>
        </w:rPr>
        <w:t xml:space="preserve"> (w tym szczegółowy opis przedmiotu zamówienia)</w:t>
      </w:r>
      <w:r>
        <w:rPr>
          <w:rFonts w:ascii="Times New Roman" w:hAnsi="Times New Roman" w:cs="Times New Roman"/>
          <w:b/>
          <w:sz w:val="20"/>
          <w:szCs w:val="20"/>
        </w:rPr>
        <w:t xml:space="preserve"> – Załącznik nr 1A SWZ po zmianie.</w:t>
      </w:r>
    </w:p>
    <w:p w:rsidR="00DF261F" w:rsidRDefault="00DF261F" w:rsidP="00DF2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61F" w:rsidRPr="005151C2" w:rsidRDefault="00DF261F" w:rsidP="00DF26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dokonaną zmianą </w:t>
      </w:r>
      <w:r w:rsidRPr="005151C2">
        <w:rPr>
          <w:rFonts w:ascii="Times New Roman" w:hAnsi="Times New Roman" w:cs="Times New Roman"/>
          <w:sz w:val="20"/>
          <w:szCs w:val="20"/>
        </w:rPr>
        <w:t xml:space="preserve">ulegają zmianie zapisy treści SWZ: </w:t>
      </w:r>
    </w:p>
    <w:p w:rsidR="00DF261F" w:rsidRPr="005151C2" w:rsidRDefault="00DF261F" w:rsidP="00DF261F">
      <w:pPr>
        <w:pStyle w:val="Default"/>
        <w:jc w:val="both"/>
        <w:rPr>
          <w:b/>
          <w:bCs/>
          <w:sz w:val="20"/>
          <w:szCs w:val="20"/>
        </w:rPr>
      </w:pPr>
    </w:p>
    <w:p w:rsidR="00DF261F" w:rsidRPr="005151C2" w:rsidRDefault="00DF261F" w:rsidP="00DF261F">
      <w:pPr>
        <w:pStyle w:val="Default"/>
        <w:jc w:val="both"/>
        <w:rPr>
          <w:sz w:val="20"/>
          <w:szCs w:val="20"/>
        </w:rPr>
      </w:pPr>
      <w:r w:rsidRPr="005151C2">
        <w:rPr>
          <w:b/>
          <w:bCs/>
          <w:sz w:val="20"/>
          <w:szCs w:val="20"/>
        </w:rPr>
        <w:t xml:space="preserve">pkt X. Termin związania ofertą otrzymuje brzmienie: </w:t>
      </w:r>
    </w:p>
    <w:p w:rsidR="00DF261F" w:rsidRPr="005151C2" w:rsidRDefault="00DF261F" w:rsidP="00DF261F">
      <w:pPr>
        <w:pStyle w:val="Default"/>
        <w:jc w:val="both"/>
        <w:rPr>
          <w:sz w:val="20"/>
          <w:szCs w:val="20"/>
        </w:rPr>
      </w:pPr>
      <w:r w:rsidRPr="005151C2">
        <w:rPr>
          <w:sz w:val="20"/>
          <w:szCs w:val="20"/>
        </w:rPr>
        <w:t xml:space="preserve">1. Wykonawca jest związany ofertą od dnia upływu terminu składania ofert, przy czym pierwszym dniem terminu związania ofertą jest dzień, w którym upływa termin składania ofert </w:t>
      </w:r>
      <w:r w:rsidRPr="005151C2">
        <w:rPr>
          <w:b/>
          <w:bCs/>
          <w:sz w:val="20"/>
          <w:szCs w:val="20"/>
        </w:rPr>
        <w:t>do dnia 11.04.2024r.</w:t>
      </w:r>
    </w:p>
    <w:p w:rsidR="00DF261F" w:rsidRPr="005151C2" w:rsidRDefault="00DF261F" w:rsidP="00DF261F">
      <w:pPr>
        <w:pStyle w:val="Default"/>
        <w:jc w:val="both"/>
        <w:rPr>
          <w:sz w:val="20"/>
          <w:szCs w:val="20"/>
        </w:rPr>
      </w:pPr>
    </w:p>
    <w:p w:rsidR="00DF261F" w:rsidRPr="005151C2" w:rsidRDefault="00DF261F" w:rsidP="00DF261F">
      <w:pPr>
        <w:pStyle w:val="Default"/>
        <w:jc w:val="both"/>
        <w:rPr>
          <w:sz w:val="20"/>
          <w:szCs w:val="20"/>
        </w:rPr>
      </w:pPr>
      <w:r w:rsidRPr="005151C2">
        <w:rPr>
          <w:b/>
          <w:bCs/>
          <w:sz w:val="20"/>
          <w:szCs w:val="20"/>
        </w:rPr>
        <w:t xml:space="preserve">pkt XIV. Sposób oraz termin składania ofert </w:t>
      </w:r>
      <w:proofErr w:type="spellStart"/>
      <w:r w:rsidRPr="005151C2">
        <w:rPr>
          <w:b/>
          <w:bCs/>
          <w:sz w:val="20"/>
          <w:szCs w:val="20"/>
        </w:rPr>
        <w:t>ppkt</w:t>
      </w:r>
      <w:proofErr w:type="spellEnd"/>
      <w:r w:rsidRPr="005151C2">
        <w:rPr>
          <w:b/>
          <w:bCs/>
          <w:sz w:val="20"/>
          <w:szCs w:val="20"/>
        </w:rPr>
        <w:t xml:space="preserve"> 8 otrzymuje brzmienie: </w:t>
      </w:r>
    </w:p>
    <w:p w:rsidR="00DF261F" w:rsidRPr="005151C2" w:rsidRDefault="00DF261F" w:rsidP="00DF261F">
      <w:pPr>
        <w:pStyle w:val="Default"/>
        <w:jc w:val="both"/>
        <w:rPr>
          <w:sz w:val="20"/>
          <w:szCs w:val="20"/>
        </w:rPr>
      </w:pPr>
      <w:r w:rsidRPr="005151C2">
        <w:rPr>
          <w:sz w:val="20"/>
          <w:szCs w:val="20"/>
        </w:rPr>
        <w:t xml:space="preserve">Ofertę wraz z wymaganymi załącznikami należy złożyć w terminie do dnia </w:t>
      </w:r>
      <w:r w:rsidRPr="005151C2">
        <w:rPr>
          <w:b/>
          <w:sz w:val="20"/>
          <w:szCs w:val="20"/>
        </w:rPr>
        <w:t>13.03.2024r.</w:t>
      </w:r>
      <w:r w:rsidRPr="005151C2">
        <w:rPr>
          <w:sz w:val="20"/>
          <w:szCs w:val="20"/>
        </w:rPr>
        <w:t xml:space="preserve"> do godziny </w:t>
      </w:r>
      <w:r w:rsidRPr="005151C2">
        <w:rPr>
          <w:b/>
          <w:sz w:val="20"/>
          <w:szCs w:val="20"/>
        </w:rPr>
        <w:t>10:00.</w:t>
      </w:r>
      <w:r w:rsidRPr="005151C2">
        <w:rPr>
          <w:sz w:val="20"/>
          <w:szCs w:val="20"/>
        </w:rPr>
        <w:t xml:space="preserve"> </w:t>
      </w:r>
    </w:p>
    <w:p w:rsidR="00DF261F" w:rsidRPr="005151C2" w:rsidRDefault="00DF261F" w:rsidP="00DF261F">
      <w:pPr>
        <w:pStyle w:val="Default"/>
        <w:jc w:val="both"/>
        <w:rPr>
          <w:b/>
          <w:bCs/>
          <w:sz w:val="20"/>
          <w:szCs w:val="20"/>
        </w:rPr>
      </w:pPr>
    </w:p>
    <w:p w:rsidR="00DF261F" w:rsidRPr="005151C2" w:rsidRDefault="00DF261F" w:rsidP="00DF261F">
      <w:pPr>
        <w:pStyle w:val="Default"/>
        <w:jc w:val="both"/>
        <w:rPr>
          <w:sz w:val="20"/>
          <w:szCs w:val="20"/>
        </w:rPr>
      </w:pPr>
      <w:r w:rsidRPr="005151C2">
        <w:rPr>
          <w:b/>
          <w:bCs/>
          <w:sz w:val="20"/>
          <w:szCs w:val="20"/>
        </w:rPr>
        <w:t xml:space="preserve">pkt XV. Termin otwarcia ofert otrzymuje brzmienie: </w:t>
      </w:r>
    </w:p>
    <w:p w:rsidR="00DF261F" w:rsidRPr="005151C2" w:rsidRDefault="00DF261F" w:rsidP="00DF261F">
      <w:pPr>
        <w:jc w:val="both"/>
        <w:rPr>
          <w:rFonts w:ascii="Times New Roman" w:hAnsi="Times New Roman" w:cs="Times New Roman"/>
          <w:sz w:val="20"/>
          <w:szCs w:val="20"/>
        </w:rPr>
      </w:pPr>
      <w:r w:rsidRPr="005151C2"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 w:rsidRPr="005151C2">
        <w:rPr>
          <w:rFonts w:ascii="Times New Roman" w:hAnsi="Times New Roman" w:cs="Times New Roman"/>
          <w:b/>
          <w:sz w:val="20"/>
          <w:szCs w:val="20"/>
        </w:rPr>
        <w:t xml:space="preserve">13.03.2024r. </w:t>
      </w:r>
      <w:r w:rsidRPr="005151C2">
        <w:rPr>
          <w:rFonts w:ascii="Times New Roman" w:hAnsi="Times New Roman" w:cs="Times New Roman"/>
          <w:sz w:val="20"/>
          <w:szCs w:val="20"/>
        </w:rPr>
        <w:t xml:space="preserve">o godzinie </w:t>
      </w:r>
      <w:r w:rsidRPr="005151C2">
        <w:rPr>
          <w:rFonts w:ascii="Times New Roman" w:hAnsi="Times New Roman" w:cs="Times New Roman"/>
          <w:b/>
          <w:sz w:val="20"/>
          <w:szCs w:val="20"/>
        </w:rPr>
        <w:t>10:05</w:t>
      </w:r>
      <w:r w:rsidRPr="005151C2">
        <w:rPr>
          <w:rFonts w:ascii="Times New Roman" w:hAnsi="Times New Roman" w:cs="Times New Roman"/>
          <w:sz w:val="20"/>
          <w:szCs w:val="20"/>
        </w:rPr>
        <w:t xml:space="preserve"> za pośrednictwem Platformy</w:t>
      </w:r>
    </w:p>
    <w:p w:rsidR="00DF261F" w:rsidRPr="00CA6A05" w:rsidRDefault="00DF261F" w:rsidP="00DF261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05">
        <w:rPr>
          <w:rFonts w:ascii="Times New Roman" w:hAnsi="Times New Roman" w:cs="Times New Roman"/>
          <w:sz w:val="20"/>
          <w:szCs w:val="20"/>
        </w:rPr>
        <w:t>Pozostałe zapisy SWZ pozostają bez zmian.</w:t>
      </w: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151C2" w:rsidRPr="005151C2" w:rsidRDefault="005151C2" w:rsidP="005151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Powyższe zmiany treści  SWZ stanowią integralną część Specyfikacji Warunków Zamówienia i należy je uwzględnić podczas przygotowywania ofert. Zmiany treści </w:t>
      </w:r>
      <w:proofErr w:type="spellStart"/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swz</w:t>
      </w:r>
      <w:proofErr w:type="spellEnd"/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zostaną zamieszczone na stronie internetowej prowadzonego postępowania  </w:t>
      </w:r>
      <w:r w:rsidRPr="005151C2">
        <w:rPr>
          <w:rFonts w:ascii="Times New Roman" w:hAnsi="Times New Roman" w:cs="Times New Roman"/>
          <w:b/>
          <w:sz w:val="20"/>
          <w:szCs w:val="20"/>
        </w:rPr>
        <w:t xml:space="preserve">pod adresem:  </w:t>
      </w:r>
      <w:hyperlink r:id="rId7" w:history="1">
        <w:r w:rsidRPr="005151C2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https://platformazakupowa.pl/pn/kwp_radom</w:t>
        </w:r>
      </w:hyperlink>
    </w:p>
    <w:p w:rsidR="005151C2" w:rsidRPr="005151C2" w:rsidRDefault="005151C2" w:rsidP="005151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563C1" w:themeColor="hyperlink"/>
          <w:sz w:val="20"/>
          <w:szCs w:val="20"/>
          <w:u w:val="single"/>
        </w:rPr>
      </w:pPr>
    </w:p>
    <w:p w:rsidR="005151C2" w:rsidRPr="005151C2" w:rsidRDefault="005151C2" w:rsidP="005151C2">
      <w:pPr>
        <w:jc w:val="both"/>
        <w:rPr>
          <w:rFonts w:ascii="Times New Roman" w:hAnsi="Times New Roman" w:cs="Times New Roman"/>
          <w:sz w:val="20"/>
          <w:szCs w:val="20"/>
        </w:rPr>
      </w:pPr>
      <w:r w:rsidRPr="005151C2">
        <w:rPr>
          <w:rFonts w:ascii="Times New Roman" w:hAnsi="Times New Roman" w:cs="Times New Roman"/>
          <w:sz w:val="20"/>
          <w:szCs w:val="20"/>
        </w:rPr>
        <w:t>Pozostałe zapisy pozostają bez zmian.</w:t>
      </w: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B4C6A" w:rsidRPr="005151C2" w:rsidRDefault="009B4C6A" w:rsidP="005151C2">
      <w:pPr>
        <w:spacing w:after="0" w:line="240" w:lineRule="auto"/>
        <w:ind w:left="5664" w:firstLine="708"/>
        <w:jc w:val="both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5151C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B54A3A" w:rsidRPr="00B54A3A" w:rsidRDefault="00B54A3A" w:rsidP="00B54A3A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B54A3A" w:rsidRPr="00B54A3A" w:rsidRDefault="00B54A3A" w:rsidP="00B54A3A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B54A3A" w:rsidRPr="00B54A3A" w:rsidRDefault="00B54A3A" w:rsidP="00B54A3A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</w:t>
      </w:r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KWP </w:t>
      </w:r>
      <w:proofErr w:type="spellStart"/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B54A3A" w:rsidRPr="00B54A3A" w:rsidRDefault="00B54A3A" w:rsidP="00B54A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</w:t>
      </w:r>
      <w:r w:rsidRPr="00B54A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Justyna Kowalska</w:t>
      </w:r>
    </w:p>
    <w:p w:rsidR="00B54A3A" w:rsidRPr="00B54A3A" w:rsidRDefault="00B54A3A" w:rsidP="00B54A3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151C2" w:rsidRDefault="005151C2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151C2" w:rsidRDefault="005151C2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151C2" w:rsidRDefault="005151C2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151C2" w:rsidRDefault="005151C2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5151C2" w:rsidRPr="005151C2" w:rsidRDefault="005151C2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5151C2" w:rsidRDefault="00E7338C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5151C2" w:rsidRDefault="009F6C71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sz w:val="20"/>
          <w:szCs w:val="20"/>
        </w:rPr>
      </w:pPr>
      <w:r w:rsidRPr="005151C2">
        <w:rPr>
          <w:rFonts w:ascii="Times New Roman" w:eastAsia="Arial Black" w:hAnsi="Times New Roman" w:cs="Times New Roman"/>
          <w:sz w:val="20"/>
          <w:szCs w:val="20"/>
        </w:rPr>
        <w:t xml:space="preserve">Załączniki – Załącznik nr 1A po zmianie </w:t>
      </w:r>
    </w:p>
    <w:p w:rsidR="00E7338C" w:rsidRPr="005151C2" w:rsidRDefault="00E7338C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E7338C" w:rsidRPr="005151C2" w:rsidRDefault="00E7338C" w:rsidP="005151C2">
      <w:pPr>
        <w:spacing w:after="0" w:line="240" w:lineRule="auto"/>
        <w:jc w:val="both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9B4C6A" w:rsidRDefault="009B4C6A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5151C2" w:rsidRDefault="005151C2" w:rsidP="00B54A3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  <w:bookmarkStart w:id="1" w:name="_GoBack"/>
      <w:bookmarkEnd w:id="1"/>
    </w:p>
    <w:p w:rsidR="005151C2" w:rsidRDefault="005151C2" w:rsidP="005151C2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9B4C6A" w:rsidRPr="005151C2" w:rsidRDefault="009B4C6A" w:rsidP="00DF261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5151C2" w:rsidRDefault="009B4C6A" w:rsidP="00515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przekazano Wykonawcom za pośrednictwem platformy zakupowej Open </w:t>
      </w:r>
      <w:proofErr w:type="spellStart"/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454B4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08.03.2024r.</w:t>
      </w:r>
      <w:r w:rsidR="002266D4"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a także opublikowana na stronie internetowej prowadzonego postępowania </w:t>
      </w:r>
      <w:r w:rsidRPr="005151C2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8" w:history="1">
        <w:r w:rsidRPr="005151C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5151C2">
        <w:rPr>
          <w:rFonts w:ascii="Times New Roman" w:hAnsi="Times New Roman" w:cs="Times New Roman"/>
          <w:sz w:val="20"/>
          <w:szCs w:val="20"/>
        </w:rPr>
        <w:t xml:space="preserve"> w dniu </w:t>
      </w:r>
      <w:r w:rsidR="00454B45">
        <w:rPr>
          <w:rFonts w:ascii="Times New Roman" w:hAnsi="Times New Roman" w:cs="Times New Roman"/>
          <w:b/>
          <w:sz w:val="20"/>
          <w:szCs w:val="20"/>
        </w:rPr>
        <w:t>08.03.2024r.</w:t>
      </w:r>
    </w:p>
    <w:p w:rsidR="009B4C6A" w:rsidRPr="005151C2" w:rsidRDefault="009B4C6A" w:rsidP="005151C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151C2" w:rsidRDefault="005151C2" w:rsidP="005151C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151C2" w:rsidRPr="005151C2" w:rsidRDefault="005151C2" w:rsidP="005151C2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5151C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9B4C6A" w:rsidRPr="005151C2" w:rsidRDefault="009B4C6A" w:rsidP="005151C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sectPr w:rsidR="009B4C6A" w:rsidRPr="0051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05F2D"/>
    <w:rsid w:val="000125E3"/>
    <w:rsid w:val="000745CF"/>
    <w:rsid w:val="0008166D"/>
    <w:rsid w:val="0008470E"/>
    <w:rsid w:val="000A6186"/>
    <w:rsid w:val="000C34D2"/>
    <w:rsid w:val="000C6C15"/>
    <w:rsid w:val="001001D6"/>
    <w:rsid w:val="001148C0"/>
    <w:rsid w:val="001222ED"/>
    <w:rsid w:val="00126FBC"/>
    <w:rsid w:val="001330A7"/>
    <w:rsid w:val="00135C5F"/>
    <w:rsid w:val="0015256D"/>
    <w:rsid w:val="001A3EA1"/>
    <w:rsid w:val="001B64AF"/>
    <w:rsid w:val="001C428F"/>
    <w:rsid w:val="001D5117"/>
    <w:rsid w:val="001D7007"/>
    <w:rsid w:val="0020650C"/>
    <w:rsid w:val="00206C87"/>
    <w:rsid w:val="00207B8A"/>
    <w:rsid w:val="0022455A"/>
    <w:rsid w:val="002248BE"/>
    <w:rsid w:val="002266D4"/>
    <w:rsid w:val="002325C6"/>
    <w:rsid w:val="00233BDF"/>
    <w:rsid w:val="00251305"/>
    <w:rsid w:val="002567AF"/>
    <w:rsid w:val="00281AC4"/>
    <w:rsid w:val="00286B36"/>
    <w:rsid w:val="00296177"/>
    <w:rsid w:val="002C52C5"/>
    <w:rsid w:val="002D202E"/>
    <w:rsid w:val="002D4BD2"/>
    <w:rsid w:val="003061D5"/>
    <w:rsid w:val="00306629"/>
    <w:rsid w:val="00321D89"/>
    <w:rsid w:val="00325486"/>
    <w:rsid w:val="00347548"/>
    <w:rsid w:val="00396289"/>
    <w:rsid w:val="003F5929"/>
    <w:rsid w:val="00400910"/>
    <w:rsid w:val="00412819"/>
    <w:rsid w:val="004131CD"/>
    <w:rsid w:val="004351E0"/>
    <w:rsid w:val="004363EA"/>
    <w:rsid w:val="00437FBC"/>
    <w:rsid w:val="00440544"/>
    <w:rsid w:val="00443624"/>
    <w:rsid w:val="0044366C"/>
    <w:rsid w:val="00454240"/>
    <w:rsid w:val="00454B45"/>
    <w:rsid w:val="00457E7D"/>
    <w:rsid w:val="00470257"/>
    <w:rsid w:val="00490B66"/>
    <w:rsid w:val="00497C6E"/>
    <w:rsid w:val="004A0935"/>
    <w:rsid w:val="004B5E0B"/>
    <w:rsid w:val="004B6457"/>
    <w:rsid w:val="004F6505"/>
    <w:rsid w:val="00503F94"/>
    <w:rsid w:val="005151C2"/>
    <w:rsid w:val="005170AA"/>
    <w:rsid w:val="005425DB"/>
    <w:rsid w:val="00576728"/>
    <w:rsid w:val="005B0A72"/>
    <w:rsid w:val="005B6400"/>
    <w:rsid w:val="005D45B1"/>
    <w:rsid w:val="005E14D3"/>
    <w:rsid w:val="005F687F"/>
    <w:rsid w:val="00616CF6"/>
    <w:rsid w:val="006221A5"/>
    <w:rsid w:val="0063352E"/>
    <w:rsid w:val="00637912"/>
    <w:rsid w:val="00637D79"/>
    <w:rsid w:val="006563AB"/>
    <w:rsid w:val="00683C42"/>
    <w:rsid w:val="00690548"/>
    <w:rsid w:val="00696FE3"/>
    <w:rsid w:val="006C0B8E"/>
    <w:rsid w:val="006D3E42"/>
    <w:rsid w:val="006E55EF"/>
    <w:rsid w:val="006E570E"/>
    <w:rsid w:val="006F5C8E"/>
    <w:rsid w:val="00722DF7"/>
    <w:rsid w:val="007252A4"/>
    <w:rsid w:val="007448C3"/>
    <w:rsid w:val="0076471E"/>
    <w:rsid w:val="00784A66"/>
    <w:rsid w:val="007938A6"/>
    <w:rsid w:val="007A50BC"/>
    <w:rsid w:val="007B45E7"/>
    <w:rsid w:val="007B5BB8"/>
    <w:rsid w:val="007E271D"/>
    <w:rsid w:val="007E398F"/>
    <w:rsid w:val="007F5C45"/>
    <w:rsid w:val="008323C9"/>
    <w:rsid w:val="00834CBA"/>
    <w:rsid w:val="00841802"/>
    <w:rsid w:val="0086037F"/>
    <w:rsid w:val="00886C1D"/>
    <w:rsid w:val="008B5CF9"/>
    <w:rsid w:val="008C2E24"/>
    <w:rsid w:val="008C767F"/>
    <w:rsid w:val="008D0A47"/>
    <w:rsid w:val="0093106E"/>
    <w:rsid w:val="00955CED"/>
    <w:rsid w:val="009564D0"/>
    <w:rsid w:val="009564DC"/>
    <w:rsid w:val="009632A1"/>
    <w:rsid w:val="00967418"/>
    <w:rsid w:val="009B4C6A"/>
    <w:rsid w:val="009F6C71"/>
    <w:rsid w:val="00A11D01"/>
    <w:rsid w:val="00A1373B"/>
    <w:rsid w:val="00A346FE"/>
    <w:rsid w:val="00A36A7F"/>
    <w:rsid w:val="00A44517"/>
    <w:rsid w:val="00A71337"/>
    <w:rsid w:val="00A74479"/>
    <w:rsid w:val="00A82775"/>
    <w:rsid w:val="00AA000E"/>
    <w:rsid w:val="00AB78AE"/>
    <w:rsid w:val="00AC69B1"/>
    <w:rsid w:val="00AD013D"/>
    <w:rsid w:val="00AD4963"/>
    <w:rsid w:val="00AF3B1F"/>
    <w:rsid w:val="00B10857"/>
    <w:rsid w:val="00B15216"/>
    <w:rsid w:val="00B222F2"/>
    <w:rsid w:val="00B2266A"/>
    <w:rsid w:val="00B24817"/>
    <w:rsid w:val="00B469C4"/>
    <w:rsid w:val="00B54A3A"/>
    <w:rsid w:val="00B666EA"/>
    <w:rsid w:val="00B72A06"/>
    <w:rsid w:val="00B84BF1"/>
    <w:rsid w:val="00B94B21"/>
    <w:rsid w:val="00B9735F"/>
    <w:rsid w:val="00BC069E"/>
    <w:rsid w:val="00BC7DD8"/>
    <w:rsid w:val="00BE552B"/>
    <w:rsid w:val="00BF3182"/>
    <w:rsid w:val="00C200D4"/>
    <w:rsid w:val="00C22149"/>
    <w:rsid w:val="00C25458"/>
    <w:rsid w:val="00C36C60"/>
    <w:rsid w:val="00C465EE"/>
    <w:rsid w:val="00C50DED"/>
    <w:rsid w:val="00C50E07"/>
    <w:rsid w:val="00C54636"/>
    <w:rsid w:val="00C55795"/>
    <w:rsid w:val="00C81535"/>
    <w:rsid w:val="00CB6A85"/>
    <w:rsid w:val="00CC7500"/>
    <w:rsid w:val="00CD12A9"/>
    <w:rsid w:val="00CE72F1"/>
    <w:rsid w:val="00CF1D46"/>
    <w:rsid w:val="00CF76EC"/>
    <w:rsid w:val="00D06F11"/>
    <w:rsid w:val="00D17D2A"/>
    <w:rsid w:val="00D20762"/>
    <w:rsid w:val="00D4270B"/>
    <w:rsid w:val="00D878A1"/>
    <w:rsid w:val="00DB1D2D"/>
    <w:rsid w:val="00DB7063"/>
    <w:rsid w:val="00DC19A9"/>
    <w:rsid w:val="00DC5524"/>
    <w:rsid w:val="00DC609D"/>
    <w:rsid w:val="00DD06E4"/>
    <w:rsid w:val="00DD1548"/>
    <w:rsid w:val="00DE50D6"/>
    <w:rsid w:val="00DE59B5"/>
    <w:rsid w:val="00DF261F"/>
    <w:rsid w:val="00DF56C6"/>
    <w:rsid w:val="00DF7C91"/>
    <w:rsid w:val="00E50EF0"/>
    <w:rsid w:val="00E7338C"/>
    <w:rsid w:val="00E9046A"/>
    <w:rsid w:val="00EA5120"/>
    <w:rsid w:val="00EB6B9A"/>
    <w:rsid w:val="00EC378A"/>
    <w:rsid w:val="00EE2D24"/>
    <w:rsid w:val="00EF001A"/>
    <w:rsid w:val="00F12E04"/>
    <w:rsid w:val="00F2468E"/>
    <w:rsid w:val="00F320A3"/>
    <w:rsid w:val="00F630A7"/>
    <w:rsid w:val="00F648C6"/>
    <w:rsid w:val="00F92B86"/>
    <w:rsid w:val="00FC2900"/>
    <w:rsid w:val="00FC3E98"/>
    <w:rsid w:val="00FC7C1C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9977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customStyle="1" w:styleId="Default">
    <w:name w:val="Default"/>
    <w:qFormat/>
    <w:rsid w:val="009F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374D-FFC1-4831-A6A2-DC1BD108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20</cp:revision>
  <cp:lastPrinted>2024-03-08T12:01:00Z</cp:lastPrinted>
  <dcterms:created xsi:type="dcterms:W3CDTF">2024-03-05T13:52:00Z</dcterms:created>
  <dcterms:modified xsi:type="dcterms:W3CDTF">2024-03-08T12:05:00Z</dcterms:modified>
</cp:coreProperties>
</file>