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F704" w14:textId="18D1BB0A" w:rsidR="006517C5" w:rsidRDefault="00077396" w:rsidP="00077396">
      <w:pPr>
        <w:jc w:val="right"/>
        <w:rPr>
          <w:rFonts w:ascii="Times New Roman" w:hAnsi="Times New Roman" w:cs="Times New Roman"/>
          <w:sz w:val="24"/>
          <w:szCs w:val="24"/>
        </w:rPr>
      </w:pPr>
      <w:r w:rsidRPr="00077396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B82BE6">
        <w:rPr>
          <w:rFonts w:ascii="Times New Roman" w:hAnsi="Times New Roman" w:cs="Times New Roman"/>
          <w:sz w:val="24"/>
          <w:szCs w:val="24"/>
        </w:rPr>
        <w:t>1</w:t>
      </w:r>
      <w:r w:rsidR="00AF4C0A">
        <w:rPr>
          <w:rFonts w:ascii="Times New Roman" w:hAnsi="Times New Roman" w:cs="Times New Roman"/>
          <w:sz w:val="24"/>
          <w:szCs w:val="24"/>
        </w:rPr>
        <w:t>9</w:t>
      </w:r>
      <w:r w:rsidR="00B82BE6">
        <w:rPr>
          <w:rFonts w:ascii="Times New Roman" w:hAnsi="Times New Roman" w:cs="Times New Roman"/>
          <w:sz w:val="24"/>
          <w:szCs w:val="24"/>
        </w:rPr>
        <w:t>.</w:t>
      </w:r>
      <w:r w:rsidR="00E41CDB">
        <w:rPr>
          <w:rFonts w:ascii="Times New Roman" w:hAnsi="Times New Roman" w:cs="Times New Roman"/>
          <w:sz w:val="24"/>
          <w:szCs w:val="24"/>
        </w:rPr>
        <w:t>12</w:t>
      </w:r>
      <w:r w:rsidR="00085603">
        <w:rPr>
          <w:rFonts w:ascii="Times New Roman" w:hAnsi="Times New Roman" w:cs="Times New Roman"/>
          <w:sz w:val="24"/>
          <w:szCs w:val="24"/>
        </w:rPr>
        <w:t>.2023</w:t>
      </w:r>
      <w:r w:rsidR="0068651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90DC039" w14:textId="3F94066D" w:rsidR="00077396" w:rsidRDefault="00077396" w:rsidP="00077396">
      <w:pPr>
        <w:rPr>
          <w:rFonts w:ascii="Times New Roman" w:hAnsi="Times New Roman" w:cs="Times New Roman"/>
          <w:sz w:val="24"/>
          <w:szCs w:val="24"/>
        </w:rPr>
      </w:pPr>
    </w:p>
    <w:p w14:paraId="6D62F6BA" w14:textId="5335FB84" w:rsidR="00D02F3D" w:rsidRDefault="00085603" w:rsidP="00D02F3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</w:t>
      </w:r>
      <w:r w:rsidR="00B755E2" w:rsidRPr="0013188A">
        <w:rPr>
          <w:rFonts w:ascii="Times New Roman" w:eastAsia="Times New Roman" w:hAnsi="Times New Roman" w:cs="Times New Roman"/>
          <w:sz w:val="24"/>
          <w:szCs w:val="24"/>
        </w:rPr>
        <w:t>.271.</w:t>
      </w:r>
      <w:r w:rsidR="006865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1C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651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755E2" w:rsidRPr="0013188A">
        <w:rPr>
          <w:rFonts w:ascii="Times New Roman" w:eastAsia="Times New Roman" w:hAnsi="Times New Roman" w:cs="Times New Roman"/>
          <w:sz w:val="24"/>
          <w:szCs w:val="24"/>
        </w:rPr>
        <w:t>.FZ</w:t>
      </w:r>
      <w:r w:rsidR="00B755E2" w:rsidRPr="001318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45EDF706" w14:textId="77777777" w:rsidR="00244307" w:rsidRDefault="00244307" w:rsidP="00D02F3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B3C50" w14:textId="3F8DCA26" w:rsidR="00E41CDB" w:rsidRDefault="003F477A" w:rsidP="003F477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</w:pPr>
      <w:r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  <w:t>INFORMACJA O WYBORZE OFERTY</w:t>
      </w:r>
    </w:p>
    <w:p w14:paraId="7CFF38D7" w14:textId="77777777" w:rsidR="003F477A" w:rsidRDefault="003F477A" w:rsidP="00E41CDB">
      <w:pPr>
        <w:tabs>
          <w:tab w:val="center" w:pos="4536"/>
          <w:tab w:val="right" w:pos="9072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24290" w14:textId="7D84BC89" w:rsidR="00085603" w:rsidRPr="00085603" w:rsidRDefault="00D02F3D" w:rsidP="00E41C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485">
        <w:rPr>
          <w:rFonts w:ascii="Times New Roman" w:eastAsia="Times New Roman" w:hAnsi="Times New Roman" w:cs="Times New Roman"/>
          <w:b/>
          <w:sz w:val="24"/>
          <w:szCs w:val="24"/>
        </w:rPr>
        <w:t>Dotycz</w:t>
      </w:r>
      <w:bookmarkStart w:id="0" w:name="_Hlk88467972"/>
      <w:r w:rsidR="004E4485" w:rsidRPr="004E4485">
        <w:rPr>
          <w:rFonts w:ascii="Times New Roman" w:eastAsia="Times New Roman" w:hAnsi="Times New Roman" w:cs="Times New Roman"/>
          <w:b/>
          <w:sz w:val="24"/>
          <w:szCs w:val="24"/>
        </w:rPr>
        <w:t>y zamówienia pn.:</w:t>
      </w:r>
      <w:r w:rsidR="006865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r w:rsidR="00E41CDB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="00E41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Dowóz uczniów z Gminy Wągrowiec do placówek oświatowych oraz sprawowanie nad nimi opieki podczas dowozu w 2024 roku”.</w:t>
      </w:r>
    </w:p>
    <w:p w14:paraId="617D5D8C" w14:textId="56D041DD" w:rsidR="00B755E2" w:rsidRDefault="00B755E2" w:rsidP="0008560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0F2673" w14:textId="77777777" w:rsidR="00E41CDB" w:rsidRPr="00D02F3D" w:rsidRDefault="00E41CDB" w:rsidP="0008560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F4E922" w14:textId="188B5215" w:rsidR="00B82BE6" w:rsidRPr="00B82BE6" w:rsidRDefault="00B82BE6" w:rsidP="00B82B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wyborem najkorzystniejszej oferty w postępowaniu o udzielenie </w:t>
      </w:r>
      <w:r w:rsidRPr="00B82BE6">
        <w:rPr>
          <w:rFonts w:ascii="Times New Roman" w:eastAsia="Calibri" w:hAnsi="Times New Roman" w:cs="Times New Roman"/>
          <w:sz w:val="24"/>
          <w:szCs w:val="24"/>
        </w:rPr>
        <w:t xml:space="preserve">zamówienia klasycznego o wartości zamówienia powyżej kwot określonych na podstawie art. 3 ustawy z dnia 11 września 2019 r. Prawo zamówień publicznych prowadzonego w trybie </w:t>
      </w:r>
      <w:r w:rsidRPr="00B82BE6">
        <w:rPr>
          <w:rFonts w:ascii="Times New Roman" w:eastAsia="Calibri" w:hAnsi="Times New Roman" w:cs="Times New Roman"/>
          <w:b/>
          <w:sz w:val="24"/>
          <w:szCs w:val="24"/>
        </w:rPr>
        <w:t>przetargu nieograniczonego</w:t>
      </w:r>
      <w:r w:rsidRPr="00B82BE6">
        <w:rPr>
          <w:rFonts w:ascii="Times New Roman" w:eastAsia="Calibri" w:hAnsi="Times New Roman" w:cs="Times New Roman"/>
          <w:sz w:val="24"/>
          <w:szCs w:val="24"/>
        </w:rPr>
        <w:t xml:space="preserve"> na postawie art. 132 w/w ustawy, zgodnie z art. 239 ust. 1 oraz z art. 253 ust. </w:t>
      </w:r>
      <w:r w:rsidR="003F477A">
        <w:rPr>
          <w:rFonts w:ascii="Times New Roman" w:eastAsia="Calibri" w:hAnsi="Times New Roman" w:cs="Times New Roman"/>
          <w:sz w:val="24"/>
          <w:szCs w:val="24"/>
        </w:rPr>
        <w:t>2</w:t>
      </w:r>
      <w:r w:rsidRPr="00B82BE6">
        <w:rPr>
          <w:rFonts w:ascii="Times New Roman" w:eastAsia="Calibri" w:hAnsi="Times New Roman" w:cs="Times New Roman"/>
          <w:sz w:val="24"/>
          <w:szCs w:val="24"/>
        </w:rPr>
        <w:t xml:space="preserve"> ustawy Pzp, Zamawiający </w:t>
      </w:r>
      <w:r w:rsidR="003F477A">
        <w:rPr>
          <w:rFonts w:ascii="Times New Roman" w:eastAsia="Calibri" w:hAnsi="Times New Roman" w:cs="Times New Roman"/>
          <w:sz w:val="24"/>
          <w:szCs w:val="24"/>
        </w:rPr>
        <w:t>informuje</w:t>
      </w:r>
      <w:r w:rsidRPr="00B82BE6">
        <w:rPr>
          <w:rFonts w:ascii="Times New Roman" w:eastAsia="Calibri" w:hAnsi="Times New Roman" w:cs="Times New Roman"/>
          <w:sz w:val="24"/>
          <w:szCs w:val="24"/>
        </w:rPr>
        <w:t>,</w:t>
      </w:r>
      <w:r w:rsidRPr="00B82B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2BE6"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B82BE6">
        <w:rPr>
          <w:rFonts w:ascii="Times New Roman" w:eastAsia="Calibri" w:hAnsi="Times New Roman" w:cs="Times New Roman"/>
          <w:b/>
          <w:sz w:val="24"/>
          <w:szCs w:val="24"/>
        </w:rPr>
        <w:t>wybrana została Oferta Nr 1 złożona przez:</w:t>
      </w:r>
    </w:p>
    <w:p w14:paraId="6EA08821" w14:textId="77777777" w:rsidR="00B82BE6" w:rsidRPr="00B82BE6" w:rsidRDefault="00B82BE6" w:rsidP="00B82B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F1EE6" w14:textId="51113B70" w:rsidR="00B82BE6" w:rsidRPr="00E41CDB" w:rsidRDefault="00B82BE6" w:rsidP="00B82BE6">
      <w:pPr>
        <w:widowControl w:val="0"/>
        <w:spacing w:after="0" w:line="240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</w:pPr>
      <w:r w:rsidRPr="00E41CDB"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  <w:t>PRZEDSIĘBIORSTWO KOMUNIKACJI SAMOCHODOWEJ</w:t>
      </w:r>
    </w:p>
    <w:p w14:paraId="7620FE25" w14:textId="1D2228C2" w:rsidR="00B82BE6" w:rsidRPr="00E41CDB" w:rsidRDefault="00B82BE6" w:rsidP="00B82BE6">
      <w:pPr>
        <w:widowControl w:val="0"/>
        <w:spacing w:after="0" w:line="240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</w:pPr>
      <w:r w:rsidRPr="00E41CDB"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  <w:t>SPÓŁKA Z OGRANICZONĄ ODPOWIEDZIALNOŚCIĄ W PILE</w:t>
      </w:r>
    </w:p>
    <w:p w14:paraId="6AC2D22B" w14:textId="77777777" w:rsidR="00B82BE6" w:rsidRPr="00E41CDB" w:rsidRDefault="00B82BE6" w:rsidP="00B82BE6">
      <w:pPr>
        <w:widowControl w:val="0"/>
        <w:spacing w:after="0" w:line="240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</w:pPr>
      <w:r w:rsidRPr="00E41CDB"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  <w:t>ul. Przemysłowa 23</w:t>
      </w:r>
    </w:p>
    <w:p w14:paraId="6A90D390" w14:textId="428251A0" w:rsidR="00B82BE6" w:rsidRDefault="00B82BE6" w:rsidP="00B82BE6">
      <w:pPr>
        <w:spacing w:after="0" w:line="360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</w:pPr>
      <w:r w:rsidRPr="00E41CDB">
        <w:rPr>
          <w:rFonts w:ascii="Times New Roman" w:eastAsia="Poppins" w:hAnsi="Times New Roman" w:cs="Times New Roman"/>
          <w:b/>
          <w:bCs/>
          <w:sz w:val="24"/>
          <w:szCs w:val="24"/>
          <w:lang w:val="pl" w:eastAsia="pl-PL"/>
        </w:rPr>
        <w:t>64-920 Piła</w:t>
      </w:r>
    </w:p>
    <w:p w14:paraId="4A372A18" w14:textId="77777777" w:rsidR="00B82BE6" w:rsidRDefault="00B82BE6" w:rsidP="00B82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4945A" w14:textId="280F35D4" w:rsidR="00B82BE6" w:rsidRPr="00B82BE6" w:rsidRDefault="00B82BE6" w:rsidP="00B82B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BE6">
        <w:rPr>
          <w:rFonts w:ascii="Times New Roman" w:eastAsia="Times New Roman" w:hAnsi="Times New Roman" w:cs="Times New Roman"/>
          <w:sz w:val="24"/>
          <w:szCs w:val="24"/>
          <w:u w:val="single"/>
        </w:rPr>
        <w:t>Uzasadnienie:</w:t>
      </w:r>
    </w:p>
    <w:p w14:paraId="43E4091B" w14:textId="77777777" w:rsidR="001D4CB9" w:rsidRPr="001D4CB9" w:rsidRDefault="00B82BE6" w:rsidP="001D4C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576033"/>
      <w:r w:rsidRPr="00B82BE6">
        <w:rPr>
          <w:rFonts w:ascii="Times New Roman" w:eastAsia="Times New Roman" w:hAnsi="Times New Roman" w:cs="Times New Roman"/>
          <w:sz w:val="24"/>
          <w:szCs w:val="24"/>
        </w:rPr>
        <w:t xml:space="preserve">Wykonawca złożył ofertę w wyznaczonym terminie. W prowadzonym postępowaniu                      wpłynęła tylko jedna oferta. Zamawiający dokonał oceny oferty pod kątem przesłanek jej odrzucenia oraz kryteriów oceny opisanych w SWZ. Oferta złożona przez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Przedsiębiorstwo Komunikacji Samochodowej Spółka z o.o. w Pile ul. Przemysłowa 23, 64-920 Piła</w:t>
      </w:r>
      <w:r w:rsidRPr="00B8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oceniona najwyżej – jedyna ważna oferta. </w:t>
      </w:r>
      <w:r w:rsidR="001D4CB9" w:rsidRPr="001D4CB9">
        <w:rPr>
          <w:rFonts w:ascii="Times New Roman" w:eastAsia="Times New Roman" w:hAnsi="Times New Roman" w:cs="Times New Roman"/>
          <w:sz w:val="24"/>
          <w:szCs w:val="24"/>
        </w:rPr>
        <w:t xml:space="preserve">Na wezwanie Zamawiającego, </w:t>
      </w:r>
      <w:r w:rsidR="001D4CB9" w:rsidRPr="001D4CB9">
        <w:rPr>
          <w:rFonts w:ascii="Times New Roman" w:eastAsia="Times New Roman" w:hAnsi="Times New Roman" w:cs="Times New Roman"/>
          <w:bCs/>
          <w:sz w:val="24"/>
          <w:szCs w:val="24"/>
        </w:rPr>
        <w:t>zgodnie z art. 126 ust. 1 ustawy Pzp Wykonawca złożył podmiotowe środki dowodowe. Zgodnie z art. 128 ust. 1 ustawy Pzp Zamawiający wezwał do uzupełnienia-złożenia podmiotowych środków dowodowych. W wymaganym terminie Wykonawca uzupełnił wymagane dokumenty.</w:t>
      </w:r>
    </w:p>
    <w:p w14:paraId="59C88508" w14:textId="388A7A98" w:rsidR="00B82BE6" w:rsidRPr="00B82BE6" w:rsidRDefault="00B82BE6" w:rsidP="00B82B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sz w:val="24"/>
          <w:szCs w:val="24"/>
        </w:rPr>
        <w:t xml:space="preserve">Wybrany Wykonawca spełnił warunki udziału w postępowaniu określone przez Zamawiającego, nie podlega wykluczeniu z postępowania. Oferta Nr 1 złożona przez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Przedsiębiorstwo Komunikacji Samochodowej Spółka z o.o. w Pile ul. Przemysłowa 23, 64-920</w:t>
      </w:r>
      <w:r w:rsidR="007823C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Piła</w:t>
      </w:r>
      <w:r w:rsidRPr="00B82BE6">
        <w:rPr>
          <w:rFonts w:ascii="Times New Roman" w:eastAsia="Times New Roman" w:hAnsi="Times New Roman" w:cs="Times New Roman"/>
          <w:sz w:val="24"/>
          <w:szCs w:val="24"/>
        </w:rPr>
        <w:t xml:space="preserve"> jest zgodna ze Specyfikacją Warunków Zamówienia i uzyskała największą liczbę punktów w łącznej punktacji: cena + termin płatności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B82BE6">
        <w:rPr>
          <w:rFonts w:ascii="Times New Roman" w:eastAsia="Calibri" w:hAnsi="Times New Roman" w:cs="Times New Roman"/>
          <w:bCs/>
          <w:sz w:val="24"/>
          <w:szCs w:val="24"/>
        </w:rPr>
        <w:t>czas podstawienia autobusu zastępczego.</w:t>
      </w:r>
    </w:p>
    <w:p w14:paraId="7CA460F7" w14:textId="77777777" w:rsidR="00B82BE6" w:rsidRPr="00B82BE6" w:rsidRDefault="00B82BE6" w:rsidP="00B82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Punktacja przyznana ofercie:</w:t>
      </w:r>
    </w:p>
    <w:p w14:paraId="4928D47F" w14:textId="77777777" w:rsidR="00B82BE6" w:rsidRPr="00B82BE6" w:rsidRDefault="00B82BE6" w:rsidP="00B82BE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,,Cena” – 60,00</w:t>
      </w:r>
    </w:p>
    <w:p w14:paraId="74E1A0EB" w14:textId="4ABB694C" w:rsidR="00B82BE6" w:rsidRDefault="00B82BE6" w:rsidP="00B82BE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Liczba punktów w kryterium ,,Termin płatności”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82BE6">
        <w:rPr>
          <w:rFonts w:ascii="Times New Roman" w:eastAsia="Times New Roman" w:hAnsi="Times New Roman" w:cs="Times New Roman"/>
          <w:b/>
          <w:bCs/>
          <w:sz w:val="24"/>
          <w:szCs w:val="24"/>
        </w:rPr>
        <w:t>0,00</w:t>
      </w:r>
    </w:p>
    <w:p w14:paraId="6EEF0D10" w14:textId="6A18BF36" w:rsidR="00B82BE6" w:rsidRPr="00B82BE6" w:rsidRDefault="00B82BE6" w:rsidP="00B82BE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,,Czas podstawienia autobusu zastępczego” – 20,00</w:t>
      </w:r>
    </w:p>
    <w:p w14:paraId="0EE74764" w14:textId="77777777" w:rsidR="00B82BE6" w:rsidRPr="00B82BE6" w:rsidRDefault="00B82BE6" w:rsidP="00B82BE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b/>
          <w:bCs/>
          <w:sz w:val="24"/>
          <w:szCs w:val="24"/>
        </w:rPr>
        <w:t>Łączna punktacja przyznana ofercie – 100,00.</w:t>
      </w:r>
    </w:p>
    <w:p w14:paraId="59AA9015" w14:textId="77777777" w:rsidR="00B82BE6" w:rsidRPr="00B82BE6" w:rsidRDefault="00B82BE6" w:rsidP="00B8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sz w:val="24"/>
          <w:szCs w:val="24"/>
        </w:rPr>
        <w:t xml:space="preserve">Wybrana oferta jest dla Zamawiającego najkorzystniejsza zgodnie z art. 239 ust. 1 ustawy Prawo zamówień publicznych. </w:t>
      </w:r>
    </w:p>
    <w:p w14:paraId="15288791" w14:textId="77777777" w:rsidR="00B82BE6" w:rsidRPr="00B82BE6" w:rsidRDefault="00B82BE6" w:rsidP="00B82B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sz w:val="24"/>
          <w:szCs w:val="24"/>
        </w:rPr>
        <w:t xml:space="preserve">Jednocześnie informuję, że </w:t>
      </w:r>
      <w:r w:rsidRPr="00B82BE6">
        <w:rPr>
          <w:rFonts w:ascii="Times New Roman" w:eastAsia="Calibri" w:hAnsi="Times New Roman" w:cs="Times New Roman"/>
          <w:sz w:val="24"/>
          <w:szCs w:val="24"/>
        </w:rPr>
        <w:t>Umowa z wybranym Wykonawcą zostanie zawarta zgodnie z art. 264 ust. 2 pkt. 1a) ustawy Pzp.</w:t>
      </w:r>
    </w:p>
    <w:p w14:paraId="4EE58B49" w14:textId="77777777" w:rsidR="00B82BE6" w:rsidRPr="00B82BE6" w:rsidRDefault="00B82BE6" w:rsidP="00B82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D3F8B" w14:textId="77777777" w:rsidR="00B82BE6" w:rsidRPr="00B82BE6" w:rsidRDefault="00B82BE6" w:rsidP="00B82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181B910A" w14:textId="77777777" w:rsidR="00B82BE6" w:rsidRPr="00B82BE6" w:rsidRDefault="00B82BE6" w:rsidP="00B82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7E26E" w14:textId="77777777" w:rsidR="00B82BE6" w:rsidRPr="00B82BE6" w:rsidRDefault="00B82BE6" w:rsidP="00B82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A28C4" w14:textId="7EFF1703" w:rsidR="00B82BE6" w:rsidRPr="00085603" w:rsidRDefault="00B82BE6" w:rsidP="00B82BE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A6600E" w14:textId="271941F0" w:rsidR="004038FD" w:rsidRPr="00085603" w:rsidRDefault="004038FD" w:rsidP="0008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038FD" w:rsidRPr="000856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CD73" w14:textId="77777777" w:rsidR="00F93828" w:rsidRDefault="00F93828" w:rsidP="00077396">
      <w:pPr>
        <w:spacing w:after="0" w:line="240" w:lineRule="auto"/>
      </w:pPr>
      <w:r>
        <w:separator/>
      </w:r>
    </w:p>
  </w:endnote>
  <w:endnote w:type="continuationSeparator" w:id="0">
    <w:p w14:paraId="0687A94E" w14:textId="77777777" w:rsidR="00F93828" w:rsidRDefault="00F93828" w:rsidP="0007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ABA3" w14:textId="77777777" w:rsidR="00F93828" w:rsidRDefault="00F93828" w:rsidP="00077396">
      <w:pPr>
        <w:spacing w:after="0" w:line="240" w:lineRule="auto"/>
      </w:pPr>
      <w:r>
        <w:separator/>
      </w:r>
    </w:p>
  </w:footnote>
  <w:footnote w:type="continuationSeparator" w:id="0">
    <w:p w14:paraId="71B80829" w14:textId="77777777" w:rsidR="00F93828" w:rsidRDefault="00F93828" w:rsidP="0007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FCD5" w14:textId="042AAA29" w:rsidR="00077396" w:rsidRPr="00077396" w:rsidRDefault="00077396" w:rsidP="00077396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0970"/>
    <w:multiLevelType w:val="hybridMultilevel"/>
    <w:tmpl w:val="60CE55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43975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318265B"/>
    <w:multiLevelType w:val="hybridMultilevel"/>
    <w:tmpl w:val="B3BA7DE8"/>
    <w:lvl w:ilvl="0" w:tplc="8BD84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05A"/>
    <w:multiLevelType w:val="hybridMultilevel"/>
    <w:tmpl w:val="18A6FEA6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723"/>
    <w:multiLevelType w:val="hybridMultilevel"/>
    <w:tmpl w:val="441A1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2404">
    <w:abstractNumId w:val="5"/>
  </w:num>
  <w:num w:numId="2" w16cid:durableId="1647315920">
    <w:abstractNumId w:val="7"/>
  </w:num>
  <w:num w:numId="3" w16cid:durableId="1448238943">
    <w:abstractNumId w:val="2"/>
  </w:num>
  <w:num w:numId="4" w16cid:durableId="1664308405">
    <w:abstractNumId w:val="4"/>
  </w:num>
  <w:num w:numId="5" w16cid:durableId="446781680">
    <w:abstractNumId w:val="0"/>
  </w:num>
  <w:num w:numId="6" w16cid:durableId="1728334605">
    <w:abstractNumId w:val="3"/>
  </w:num>
  <w:num w:numId="7" w16cid:durableId="1814449353">
    <w:abstractNumId w:val="6"/>
  </w:num>
  <w:num w:numId="8" w16cid:durableId="133202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C5"/>
    <w:rsid w:val="00077396"/>
    <w:rsid w:val="00077A0A"/>
    <w:rsid w:val="00081FF0"/>
    <w:rsid w:val="00085603"/>
    <w:rsid w:val="000E3200"/>
    <w:rsid w:val="00160A0F"/>
    <w:rsid w:val="001D4CB9"/>
    <w:rsid w:val="001F1D2C"/>
    <w:rsid w:val="00244307"/>
    <w:rsid w:val="002A0037"/>
    <w:rsid w:val="00381D9A"/>
    <w:rsid w:val="003F477A"/>
    <w:rsid w:val="004038FD"/>
    <w:rsid w:val="00456FE3"/>
    <w:rsid w:val="004660C4"/>
    <w:rsid w:val="004A6F99"/>
    <w:rsid w:val="004B29EA"/>
    <w:rsid w:val="004C49EE"/>
    <w:rsid w:val="004D3EC2"/>
    <w:rsid w:val="004E4485"/>
    <w:rsid w:val="00565B47"/>
    <w:rsid w:val="00581D71"/>
    <w:rsid w:val="005960B7"/>
    <w:rsid w:val="005B4E30"/>
    <w:rsid w:val="006517C5"/>
    <w:rsid w:val="00686516"/>
    <w:rsid w:val="00697DE4"/>
    <w:rsid w:val="006D2DF1"/>
    <w:rsid w:val="007823C0"/>
    <w:rsid w:val="00792CAA"/>
    <w:rsid w:val="008A1EFB"/>
    <w:rsid w:val="0090755D"/>
    <w:rsid w:val="009278AC"/>
    <w:rsid w:val="00A32F71"/>
    <w:rsid w:val="00A41C76"/>
    <w:rsid w:val="00A71F01"/>
    <w:rsid w:val="00A779A6"/>
    <w:rsid w:val="00AA1D66"/>
    <w:rsid w:val="00AA65C8"/>
    <w:rsid w:val="00AC2C53"/>
    <w:rsid w:val="00AF4C0A"/>
    <w:rsid w:val="00B34263"/>
    <w:rsid w:val="00B43CF5"/>
    <w:rsid w:val="00B755E2"/>
    <w:rsid w:val="00B76A3C"/>
    <w:rsid w:val="00B82BE6"/>
    <w:rsid w:val="00BA6537"/>
    <w:rsid w:val="00BE1A1A"/>
    <w:rsid w:val="00C856EC"/>
    <w:rsid w:val="00C93E69"/>
    <w:rsid w:val="00CD4BC2"/>
    <w:rsid w:val="00CF29B1"/>
    <w:rsid w:val="00D0157F"/>
    <w:rsid w:val="00D02F3D"/>
    <w:rsid w:val="00D65D3E"/>
    <w:rsid w:val="00DD3E70"/>
    <w:rsid w:val="00E41CDB"/>
    <w:rsid w:val="00EA70E2"/>
    <w:rsid w:val="00EB69F3"/>
    <w:rsid w:val="00F70920"/>
    <w:rsid w:val="00F80237"/>
    <w:rsid w:val="00F93828"/>
    <w:rsid w:val="00FA25F1"/>
    <w:rsid w:val="00FB075E"/>
    <w:rsid w:val="00FB6602"/>
    <w:rsid w:val="00FD06D5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A05D"/>
  <w15:chartTrackingRefBased/>
  <w15:docId w15:val="{63BCF36C-0BB6-4DDF-BCAA-22A9D537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396"/>
  </w:style>
  <w:style w:type="paragraph" w:styleId="Stopka">
    <w:name w:val="footer"/>
    <w:basedOn w:val="Normalny"/>
    <w:link w:val="StopkaZnak"/>
    <w:uiPriority w:val="99"/>
    <w:unhideWhenUsed/>
    <w:rsid w:val="0007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maciejewskam</cp:lastModifiedBy>
  <cp:revision>47</cp:revision>
  <cp:lastPrinted>2022-10-31T09:17:00Z</cp:lastPrinted>
  <dcterms:created xsi:type="dcterms:W3CDTF">2021-07-22T08:56:00Z</dcterms:created>
  <dcterms:modified xsi:type="dcterms:W3CDTF">2023-12-19T10:14:00Z</dcterms:modified>
</cp:coreProperties>
</file>