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22225</wp:posOffset>
                </wp:positionH>
                <wp:positionV relativeFrom="paragraph">
                  <wp:posOffset>-280035</wp:posOffset>
                </wp:positionV>
                <wp:extent cx="1941195" cy="1319530"/>
                <wp:effectExtent l="0" t="0" r="2095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Pr="002107E7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75pt;margin-top:-22.05pt;width:152.85pt;height:10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Pr="002107E7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FE0CD5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6A5A0" wp14:editId="071CC75E">
                <wp:simplePos x="0" y="0"/>
                <wp:positionH relativeFrom="column">
                  <wp:posOffset>337267</wp:posOffset>
                </wp:positionH>
                <wp:positionV relativeFrom="paragraph">
                  <wp:posOffset>201378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5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Z/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645C73" w:rsidRPr="00DC2E58" w:rsidRDefault="00645C73" w:rsidP="00645C73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645C73" w:rsidRPr="00DC2E58" w:rsidRDefault="00645C73" w:rsidP="00645C73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45C73" w:rsidRPr="00DC2E58" w:rsidRDefault="00645C73" w:rsidP="00645C73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645C73" w:rsidRPr="00DC2E58" w:rsidRDefault="00645C73" w:rsidP="00645C7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645C73" w:rsidRPr="00DC2E58" w:rsidRDefault="00645C73" w:rsidP="00645C7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="00553C82">
        <w:rPr>
          <w:rFonts w:ascii="Garamond" w:hAnsi="Garamond" w:cs="Arial"/>
          <w:sz w:val="24"/>
          <w:szCs w:val="24"/>
        </w:rPr>
        <w:t>ZP.271.2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nr i zakres uprawnień, specjalność</w:t>
            </w:r>
            <w:r w:rsidR="00FE0CD5">
              <w:rPr>
                <w:rFonts w:ascii="Garamond" w:hAnsi="Garamond" w:cs="Arial"/>
                <w:sz w:val="24"/>
                <w:szCs w:val="24"/>
                <w:u w:val="single"/>
              </w:rPr>
              <w:t xml:space="preserve"> w zakresie kierownika budowy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posiadają wymagane wykształcenie i kwalifikacje zawodowe określone w Specyfikacji Warunków Zamówienia.</w:t>
      </w: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Pr="00156670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FE0CD5" w:rsidRPr="00C95B77" w:rsidRDefault="00FE0CD5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324D82" w:rsidRPr="005202FD" w:rsidRDefault="00F853B4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553C82"/>
    <w:rsid w:val="00597B59"/>
    <w:rsid w:val="00643956"/>
    <w:rsid w:val="00645C73"/>
    <w:rsid w:val="006A1817"/>
    <w:rsid w:val="006D072D"/>
    <w:rsid w:val="008976DD"/>
    <w:rsid w:val="008D1D30"/>
    <w:rsid w:val="009C6349"/>
    <w:rsid w:val="009D4BFF"/>
    <w:rsid w:val="00A24F59"/>
    <w:rsid w:val="00B223C3"/>
    <w:rsid w:val="00BD7288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23</cp:revision>
  <cp:lastPrinted>2022-08-12T10:37:00Z</cp:lastPrinted>
  <dcterms:created xsi:type="dcterms:W3CDTF">2022-08-11T06:35:00Z</dcterms:created>
  <dcterms:modified xsi:type="dcterms:W3CDTF">2024-02-29T11:30:00Z</dcterms:modified>
</cp:coreProperties>
</file>