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0674" w14:textId="77777777" w:rsidR="007B503C" w:rsidRPr="003E14E7" w:rsidRDefault="007B503C" w:rsidP="007B503C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10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20C24AD0" w14:textId="69BB7436" w:rsidR="007B503C" w:rsidRPr="003E14E7" w:rsidRDefault="007B503C" w:rsidP="007B503C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SPZP</w:t>
      </w:r>
      <w:r w:rsidRPr="003E14E7">
        <w:rPr>
          <w:rFonts w:eastAsia="Calibri" w:cs="Tahoma"/>
          <w:b/>
          <w:color w:val="auto"/>
          <w:spacing w:val="0"/>
          <w:szCs w:val="20"/>
        </w:rPr>
        <w:t>.271.</w:t>
      </w:r>
      <w:r>
        <w:rPr>
          <w:rFonts w:eastAsia="Calibri" w:cs="Tahoma"/>
          <w:b/>
          <w:color w:val="auto"/>
          <w:spacing w:val="0"/>
          <w:szCs w:val="20"/>
        </w:rPr>
        <w:t>3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>
        <w:rPr>
          <w:rFonts w:eastAsia="Calibri" w:cs="Tahoma"/>
          <w:b/>
          <w:color w:val="auto"/>
          <w:spacing w:val="0"/>
          <w:szCs w:val="20"/>
        </w:rPr>
        <w:t>4</w:t>
      </w:r>
    </w:p>
    <w:p w14:paraId="58BCC9A7" w14:textId="77777777" w:rsidR="007B503C" w:rsidRPr="003E14E7" w:rsidRDefault="007B503C" w:rsidP="007B503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5D90FF6E" w14:textId="77777777" w:rsidR="007B503C" w:rsidRPr="003E14E7" w:rsidRDefault="007B503C" w:rsidP="007B503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1EA41127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14:paraId="1732D81E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14:paraId="1499AD4D" w14:textId="77777777" w:rsidR="007B503C" w:rsidRDefault="007B503C" w:rsidP="007B503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669A1180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6658FB16" w14:textId="77777777" w:rsidR="007B503C" w:rsidRPr="007B503C" w:rsidRDefault="007B503C" w:rsidP="007B503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EA560AB" w14:textId="77777777" w:rsidR="007B503C" w:rsidRPr="007B503C" w:rsidRDefault="007B503C" w:rsidP="007B503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7B503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„Świadczenie usług cateringowych na podstawie umowy ramowej </w:t>
      </w:r>
    </w:p>
    <w:p w14:paraId="3808C762" w14:textId="297A6C9E" w:rsidR="007B503C" w:rsidRDefault="007B503C" w:rsidP="007B503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7B503C">
        <w:rPr>
          <w:rFonts w:eastAsia="Times New Roman" w:cs="Arial"/>
          <w:b/>
          <w:color w:val="auto"/>
          <w:spacing w:val="0"/>
          <w:szCs w:val="20"/>
          <w:lang w:eastAsia="pl-PL"/>
        </w:rPr>
        <w:t>na potrzeby Ogrodów Doświadczeń”</w:t>
      </w:r>
    </w:p>
    <w:p w14:paraId="6A56CBCC" w14:textId="77777777" w:rsidR="007B503C" w:rsidRDefault="007B503C" w:rsidP="007B503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43D5D677" w14:textId="77777777" w:rsidR="007B503C" w:rsidRPr="00161B0C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14:paraId="7D91613A" w14:textId="77777777" w:rsidR="007B503C" w:rsidRPr="00161B0C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14:paraId="4D4BF1A5" w14:textId="77777777" w:rsidR="007B503C" w:rsidRPr="00161B0C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821F47" w14:textId="77777777" w:rsidR="007B503C" w:rsidRPr="00161B0C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reprezentujący (firma podmiotu): ……………………………………………………………….……………</w:t>
      </w:r>
    </w:p>
    <w:p w14:paraId="1BF6ECEB" w14:textId="77777777" w:rsidR="007B503C" w:rsidRPr="00161B0C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 </w:t>
      </w:r>
    </w:p>
    <w:p w14:paraId="6AEBAC3D" w14:textId="77777777" w:rsidR="007B503C" w:rsidRPr="00161B0C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14:paraId="6E3B9B31" w14:textId="77777777" w:rsidR="007B503C" w:rsidRPr="00161B0C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 </w:t>
      </w:r>
    </w:p>
    <w:p w14:paraId="7FBD8A87" w14:textId="77777777" w:rsidR="007B503C" w:rsidRPr="00161B0C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118 ust. 1 ustawy z dnia </w:t>
      </w: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br/>
        <w:t xml:space="preserve">11 września 2019 r. Prawo zamówień publicznych </w:t>
      </w:r>
    </w:p>
    <w:p w14:paraId="25785441" w14:textId="0DE62DD1" w:rsidR="007B503C" w:rsidRPr="00161B0C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7B503C">
        <w:rPr>
          <w:rFonts w:eastAsia="Times New Roman" w:cs="Arial"/>
          <w:color w:val="auto"/>
          <w:spacing w:val="0"/>
          <w:szCs w:val="20"/>
          <w:lang w:eastAsia="pl-PL"/>
        </w:rPr>
        <w:t xml:space="preserve">Dz.U. z 2023 r. poz. 1605 z </w:t>
      </w:r>
      <w:proofErr w:type="spellStart"/>
      <w:r w:rsidRPr="007B503C">
        <w:rPr>
          <w:rFonts w:eastAsia="Times New Roman" w:cs="Arial"/>
          <w:color w:val="auto"/>
          <w:spacing w:val="0"/>
          <w:szCs w:val="20"/>
          <w:lang w:eastAsia="pl-PL"/>
        </w:rPr>
        <w:t>późn</w:t>
      </w:r>
      <w:proofErr w:type="spellEnd"/>
      <w:r w:rsidRPr="007B503C">
        <w:rPr>
          <w:rFonts w:eastAsia="Times New Roman" w:cs="Arial"/>
          <w:color w:val="auto"/>
          <w:spacing w:val="0"/>
          <w:szCs w:val="20"/>
          <w:lang w:eastAsia="pl-PL"/>
        </w:rPr>
        <w:t>. zm.)</w:t>
      </w: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) odda Wykonawcy</w:t>
      </w:r>
    </w:p>
    <w:p w14:paraId="14451B28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A2F8355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4BCE1764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14:paraId="3C64240E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8C806EC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CBE83C5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13D1F5F5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14:paraId="78D5863A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8B5130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25B66A7E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14:paraId="62202542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6424BBE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386067AE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57645C4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55F5BF4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6575AC3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5041AA61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2322648" w14:textId="77777777" w:rsidR="007B503C" w:rsidRPr="003E14E7" w:rsidRDefault="007B503C" w:rsidP="007B503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8F33FDE" w14:textId="77777777" w:rsidR="007B503C" w:rsidRDefault="007B503C" w:rsidP="007B503C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06E60BD5" w14:textId="77777777" w:rsidR="007B503C" w:rsidRDefault="007B503C" w:rsidP="007B503C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4260AF3D" w14:textId="77777777" w:rsidR="007B503C" w:rsidRPr="00C73C33" w:rsidRDefault="007B503C" w:rsidP="007B503C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p w14:paraId="3A1C4FF6" w14:textId="5ECEB202" w:rsidR="00E94123" w:rsidRPr="007B503C" w:rsidRDefault="00E94123" w:rsidP="007B503C"/>
    <w:sectPr w:rsidR="00E94123" w:rsidRPr="007B503C" w:rsidSect="00AA7E64">
      <w:headerReference w:type="default" r:id="rId8"/>
      <w:footerReference w:type="default" r:id="rId9"/>
      <w:footerReference w:type="first" r:id="rId10"/>
      <w:pgSz w:w="11906" w:h="16838" w:code="9"/>
      <w:pgMar w:top="2127" w:right="1558" w:bottom="1985" w:left="1418" w:header="709" w:footer="17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B6BE" w14:textId="77777777" w:rsidR="00B25D1D" w:rsidRDefault="00B25D1D" w:rsidP="006747BD">
      <w:pPr>
        <w:spacing w:after="0" w:line="240" w:lineRule="auto"/>
      </w:pPr>
      <w:r>
        <w:separator/>
      </w:r>
    </w:p>
  </w:endnote>
  <w:endnote w:type="continuationSeparator" w:id="0">
    <w:p w14:paraId="4FA6A504" w14:textId="77777777" w:rsidR="00B25D1D" w:rsidRDefault="00B25D1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117B4C69" w14:textId="630E1093" w:rsidR="00AA7E64" w:rsidRDefault="00AA7E64" w:rsidP="00AA7E64">
            <w:pPr>
              <w:pStyle w:val="Stopka"/>
            </w:pPr>
          </w:p>
          <w:p w14:paraId="422F1B21" w14:textId="77777777" w:rsidR="00AA7E64" w:rsidRDefault="00AA7E64" w:rsidP="00AA7E64">
            <w:pPr>
              <w:pStyle w:val="Stopka"/>
            </w:pPr>
          </w:p>
          <w:p w14:paraId="2430A9AA" w14:textId="2D9EC8FF" w:rsidR="00AA7E64" w:rsidRDefault="00AA7E64" w:rsidP="00AA7E64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4EE87AE" wp14:editId="1AB11E07">
                  <wp:simplePos x="0" y="0"/>
                  <wp:positionH relativeFrom="margin">
                    <wp:posOffset>224155</wp:posOffset>
                  </wp:positionH>
                  <wp:positionV relativeFrom="paragraph">
                    <wp:posOffset>91440</wp:posOffset>
                  </wp:positionV>
                  <wp:extent cx="1933575" cy="601345"/>
                  <wp:effectExtent l="0" t="0" r="0" b="0"/>
                  <wp:wrapNone/>
                  <wp:docPr id="133184104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E9AF14" w14:textId="77777777" w:rsidR="00AA7E64" w:rsidRDefault="00AA7E64" w:rsidP="00AA7E64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7F3774B4" wp14:editId="013EDF83">
              <wp:simplePos x="0" y="0"/>
              <wp:positionH relativeFrom="margin">
                <wp:posOffset>2214880</wp:posOffset>
              </wp:positionH>
              <wp:positionV relativeFrom="margin">
                <wp:posOffset>7229475</wp:posOffset>
              </wp:positionV>
              <wp:extent cx="3381375" cy="457200"/>
              <wp:effectExtent l="0" t="0" r="9525" b="0"/>
              <wp:wrapNone/>
              <wp:docPr id="67604494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813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BF4082" w14:textId="77777777" w:rsidR="00AA7E64" w:rsidRPr="00ED7972" w:rsidRDefault="00AA7E64" w:rsidP="00AA7E64">
                          <w:pPr>
                            <w:pStyle w:val="LukStopka-adres"/>
                          </w:pPr>
                          <w:r>
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774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74.4pt;margin-top:569.25pt;width:266.25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" filled="f" stroked="f">
              <o:lock v:ext="edit" aspectratio="t"/>
              <v:textbox inset="0,0,0,0">
                <w:txbxContent>
                  <w:p w14:paraId="61BF4082" w14:textId="77777777" w:rsidR="00AA7E64" w:rsidRPr="00ED7972" w:rsidRDefault="00AA7E64" w:rsidP="00AA7E64">
                    <w:pPr>
                      <w:pStyle w:val="LukStopka-adres"/>
                    </w:pPr>
                    <w:r>
                      <w:t>Projekt dofinansowany ze środków budżetu państwa, przyznanych przez Ministra Edukacji i Nauki w ramach programu "Społeczna odpowiedzialność nauki II" na podstawie umowy nr POPUL/SN/0336/2023/01 z dnia 09.10.2023 r.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7DB55CF" wp14:editId="4477C2D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16276141" name="Obraz 1916276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1796C85" wp14:editId="6A4504A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AA7BA" w14:textId="77777777" w:rsidR="00AA7E64" w:rsidRDefault="00AA7E64" w:rsidP="00AA7E64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6A13EA4" w14:textId="77777777" w:rsidR="00AA7E64" w:rsidRDefault="00AA7E64" w:rsidP="00AA7E64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22ED2300" w14:textId="77777777" w:rsidR="00AA7E64" w:rsidRPr="00BF4CEE" w:rsidRDefault="00AA7E64" w:rsidP="00AA7E64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7E647AF5" w14:textId="77777777" w:rsidR="00AA7E64" w:rsidRDefault="00AA7E64" w:rsidP="00AA7E64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FCDFF8A" w14:textId="77777777" w:rsidR="00AA7E64" w:rsidRPr="00ED7972" w:rsidRDefault="00AA7E64" w:rsidP="00AA7E64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796C85" id="_x0000_s1027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11AA7BA" w14:textId="77777777" w:rsidR="00AA7E64" w:rsidRDefault="00AA7E64" w:rsidP="00AA7E64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6A13EA4" w14:textId="77777777" w:rsidR="00AA7E64" w:rsidRDefault="00AA7E64" w:rsidP="00AA7E64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22ED2300" w14:textId="77777777" w:rsidR="00AA7E64" w:rsidRPr="00BF4CEE" w:rsidRDefault="00AA7E64" w:rsidP="00AA7E64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7E647AF5" w14:textId="77777777" w:rsidR="00AA7E64" w:rsidRDefault="00AA7E64" w:rsidP="00AA7E64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FCDFF8A" w14:textId="77777777" w:rsidR="00AA7E64" w:rsidRPr="00ED7972" w:rsidRDefault="00AA7E64" w:rsidP="00AA7E64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94C510A" w14:textId="79B160A2" w:rsidR="00D40690" w:rsidRPr="00906904" w:rsidRDefault="00D40690" w:rsidP="00906904">
    <w:pPr>
      <w:pStyle w:val="Stopka"/>
      <w:rPr>
        <w:b w:val="0"/>
        <w:bCs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A242" w14:textId="77777777" w:rsidR="00B25D1D" w:rsidRDefault="00B25D1D" w:rsidP="006747BD">
      <w:pPr>
        <w:spacing w:after="0" w:line="240" w:lineRule="auto"/>
      </w:pPr>
      <w:r>
        <w:separator/>
      </w:r>
    </w:p>
  </w:footnote>
  <w:footnote w:type="continuationSeparator" w:id="0">
    <w:p w14:paraId="233E03E3" w14:textId="77777777" w:rsidR="00B25D1D" w:rsidRDefault="00B25D1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1969CE92" w:rsidR="002C5CFA" w:rsidRDefault="00AA7E64">
    <w:pPr>
      <w:pStyle w:val="Nagwek"/>
    </w:pPr>
    <w:r>
      <w:rPr>
        <w:noProof/>
      </w:rPr>
      <w:drawing>
        <wp:inline distT="0" distB="0" distL="0" distR="0" wp14:anchorId="60257F3F" wp14:editId="322A3CC3">
          <wp:extent cx="792480" cy="1609725"/>
          <wp:effectExtent l="0" t="0" r="7620" b="9525"/>
          <wp:docPr id="19884282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1F5C61FC"/>
    <w:lvl w:ilvl="0">
      <w:start w:val="1"/>
      <w:numFmt w:val="decimal"/>
      <w:lvlText w:val="%1."/>
      <w:lvlJc w:val="left"/>
      <w:pPr>
        <w:tabs>
          <w:tab w:val="num" w:pos="208"/>
        </w:tabs>
        <w:ind w:left="208" w:firstLine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0"/>
        </w:tabs>
        <w:ind w:left="22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20"/>
        </w:tabs>
        <w:ind w:left="22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220"/>
        </w:tabs>
        <w:ind w:left="22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20"/>
        </w:tabs>
        <w:ind w:left="22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20"/>
        </w:tabs>
        <w:ind w:left="22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220"/>
        </w:tabs>
        <w:ind w:left="22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20"/>
        </w:tabs>
        <w:ind w:left="22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20"/>
        </w:tabs>
        <w:ind w:left="220" w:firstLine="6120"/>
      </w:pPr>
      <w:rPr>
        <w:rFonts w:hint="default"/>
        <w:position w:val="0"/>
        <w:sz w:val="22"/>
      </w:rPr>
    </w:lvl>
  </w:abstractNum>
  <w:abstractNum w:abstractNumId="2" w15:restartNumberingAfterBreak="0">
    <w:nsid w:val="00000005"/>
    <w:multiLevelType w:val="multilevel"/>
    <w:tmpl w:val="C614700C"/>
    <w:lvl w:ilvl="0">
      <w:start w:val="1"/>
      <w:numFmt w:val="lowerLetter"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3" w15:restartNumberingAfterBreak="0">
    <w:nsid w:val="00000007"/>
    <w:multiLevelType w:val="multilevel"/>
    <w:tmpl w:val="BE60F074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CB1C85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9"/>
    <w:multiLevelType w:val="multilevel"/>
    <w:tmpl w:val="F2B24BE6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87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007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27"/>
      </w:pPr>
      <w:rPr>
        <w:rFonts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47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167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87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607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327"/>
      </w:pPr>
      <w:rPr>
        <w:rFonts w:hint="default"/>
        <w:position w:val="0"/>
        <w:sz w:val="22"/>
      </w:rPr>
    </w:lvl>
  </w:abstractNum>
  <w:abstractNum w:abstractNumId="6" w15:restartNumberingAfterBreak="0">
    <w:nsid w:val="0000000D"/>
    <w:multiLevelType w:val="multilevel"/>
    <w:tmpl w:val="824C39E8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7" w15:restartNumberingAfterBreak="0">
    <w:nsid w:val="02CA3F76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A768A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04E73833"/>
    <w:multiLevelType w:val="hybridMultilevel"/>
    <w:tmpl w:val="9BF8ECD4"/>
    <w:lvl w:ilvl="0" w:tplc="5142B3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11D7A"/>
    <w:multiLevelType w:val="hybridMultilevel"/>
    <w:tmpl w:val="789C74F4"/>
    <w:lvl w:ilvl="0" w:tplc="4B00D1A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D9380D"/>
    <w:multiLevelType w:val="multilevel"/>
    <w:tmpl w:val="03EE1F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0B4625A8"/>
    <w:multiLevelType w:val="hybridMultilevel"/>
    <w:tmpl w:val="B8A05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C033D"/>
    <w:multiLevelType w:val="hybridMultilevel"/>
    <w:tmpl w:val="8D78D8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0FEE46F5"/>
    <w:multiLevelType w:val="hybridMultilevel"/>
    <w:tmpl w:val="CC0A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444A8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C157A7B"/>
    <w:multiLevelType w:val="hybridMultilevel"/>
    <w:tmpl w:val="6AC45CEE"/>
    <w:lvl w:ilvl="0" w:tplc="72127512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EC07015"/>
    <w:multiLevelType w:val="hybridMultilevel"/>
    <w:tmpl w:val="571AD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F3CBF"/>
    <w:multiLevelType w:val="hybridMultilevel"/>
    <w:tmpl w:val="3CDAC414"/>
    <w:lvl w:ilvl="0" w:tplc="C57A678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38B4EF5"/>
    <w:multiLevelType w:val="hybridMultilevel"/>
    <w:tmpl w:val="AF063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EA7CA8"/>
    <w:multiLevelType w:val="hybridMultilevel"/>
    <w:tmpl w:val="FBD23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5C5344"/>
    <w:multiLevelType w:val="hybridMultilevel"/>
    <w:tmpl w:val="5706EE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3882A88"/>
    <w:multiLevelType w:val="hybridMultilevel"/>
    <w:tmpl w:val="2CA05AFC"/>
    <w:lvl w:ilvl="0" w:tplc="F7E4940A">
      <w:start w:val="4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2C73C0"/>
    <w:multiLevelType w:val="hybridMultilevel"/>
    <w:tmpl w:val="E2EAE156"/>
    <w:lvl w:ilvl="0" w:tplc="35F0CA76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D667C"/>
    <w:multiLevelType w:val="hybridMultilevel"/>
    <w:tmpl w:val="D81C6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B52BBA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3252A"/>
    <w:multiLevelType w:val="hybridMultilevel"/>
    <w:tmpl w:val="F6D2902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18E0CCF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C2D1A"/>
    <w:multiLevelType w:val="hybridMultilevel"/>
    <w:tmpl w:val="D598CB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F27655A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49F1DB9"/>
    <w:multiLevelType w:val="multilevel"/>
    <w:tmpl w:val="96C0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547405"/>
    <w:multiLevelType w:val="hybridMultilevel"/>
    <w:tmpl w:val="6DEC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E003D"/>
    <w:multiLevelType w:val="hybridMultilevel"/>
    <w:tmpl w:val="3470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F016B"/>
    <w:multiLevelType w:val="multilevel"/>
    <w:tmpl w:val="09C088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8" w15:restartNumberingAfterBreak="0">
    <w:nsid w:val="5FEF14C2"/>
    <w:multiLevelType w:val="hybridMultilevel"/>
    <w:tmpl w:val="3A60CD2E"/>
    <w:lvl w:ilvl="0" w:tplc="0415000F">
      <w:start w:val="1"/>
      <w:numFmt w:val="decimal"/>
      <w:lvlText w:val="%1."/>
      <w:lvlJc w:val="left"/>
      <w:pPr>
        <w:ind w:left="3589" w:hanging="360"/>
      </w:pPr>
    </w:lvl>
    <w:lvl w:ilvl="1" w:tplc="04150019">
      <w:start w:val="1"/>
      <w:numFmt w:val="lowerLetter"/>
      <w:lvlText w:val="%2."/>
      <w:lvlJc w:val="left"/>
      <w:pPr>
        <w:ind w:left="4309" w:hanging="360"/>
      </w:pPr>
    </w:lvl>
    <w:lvl w:ilvl="2" w:tplc="0415001B" w:tentative="1">
      <w:start w:val="1"/>
      <w:numFmt w:val="lowerRoman"/>
      <w:lvlText w:val="%3."/>
      <w:lvlJc w:val="right"/>
      <w:pPr>
        <w:ind w:left="5029" w:hanging="180"/>
      </w:pPr>
    </w:lvl>
    <w:lvl w:ilvl="3" w:tplc="0415000F" w:tentative="1">
      <w:start w:val="1"/>
      <w:numFmt w:val="decimal"/>
      <w:lvlText w:val="%4."/>
      <w:lvlJc w:val="left"/>
      <w:pPr>
        <w:ind w:left="5749" w:hanging="360"/>
      </w:pPr>
    </w:lvl>
    <w:lvl w:ilvl="4" w:tplc="04150019" w:tentative="1">
      <w:start w:val="1"/>
      <w:numFmt w:val="lowerLetter"/>
      <w:lvlText w:val="%5."/>
      <w:lvlJc w:val="left"/>
      <w:pPr>
        <w:ind w:left="6469" w:hanging="360"/>
      </w:pPr>
    </w:lvl>
    <w:lvl w:ilvl="5" w:tplc="0415001B" w:tentative="1">
      <w:start w:val="1"/>
      <w:numFmt w:val="lowerRoman"/>
      <w:lvlText w:val="%6."/>
      <w:lvlJc w:val="right"/>
      <w:pPr>
        <w:ind w:left="7189" w:hanging="180"/>
      </w:pPr>
    </w:lvl>
    <w:lvl w:ilvl="6" w:tplc="0415000F" w:tentative="1">
      <w:start w:val="1"/>
      <w:numFmt w:val="decimal"/>
      <w:lvlText w:val="%7."/>
      <w:lvlJc w:val="left"/>
      <w:pPr>
        <w:ind w:left="7909" w:hanging="360"/>
      </w:pPr>
    </w:lvl>
    <w:lvl w:ilvl="7" w:tplc="04150019" w:tentative="1">
      <w:start w:val="1"/>
      <w:numFmt w:val="lowerLetter"/>
      <w:lvlText w:val="%8."/>
      <w:lvlJc w:val="left"/>
      <w:pPr>
        <w:ind w:left="8629" w:hanging="360"/>
      </w:pPr>
    </w:lvl>
    <w:lvl w:ilvl="8" w:tplc="041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9" w15:restartNumberingAfterBreak="0">
    <w:nsid w:val="674D47AF"/>
    <w:multiLevelType w:val="hybridMultilevel"/>
    <w:tmpl w:val="6A802FDE"/>
    <w:lvl w:ilvl="0" w:tplc="7BCA63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FC5132"/>
    <w:multiLevelType w:val="hybridMultilevel"/>
    <w:tmpl w:val="7BD89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6A4ABD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A2000"/>
    <w:multiLevelType w:val="multilevel"/>
    <w:tmpl w:val="5EECF9DE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asciiTheme="minorHAnsi" w:eastAsiaTheme="minorHAnsi" w:hAnsiTheme="minorHAnsi" w:cs="Tahoma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45" w15:restartNumberingAfterBreak="0">
    <w:nsid w:val="792E2183"/>
    <w:multiLevelType w:val="hybridMultilevel"/>
    <w:tmpl w:val="50F40514"/>
    <w:lvl w:ilvl="0" w:tplc="18F0F400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921866"/>
    <w:multiLevelType w:val="hybridMultilevel"/>
    <w:tmpl w:val="0CEE5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63CCF"/>
    <w:multiLevelType w:val="hybridMultilevel"/>
    <w:tmpl w:val="27AC5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5581935">
    <w:abstractNumId w:val="0"/>
  </w:num>
  <w:num w:numId="2" w16cid:durableId="336231704">
    <w:abstractNumId w:val="17"/>
  </w:num>
  <w:num w:numId="3" w16cid:durableId="816917738">
    <w:abstractNumId w:val="23"/>
  </w:num>
  <w:num w:numId="4" w16cid:durableId="558172721">
    <w:abstractNumId w:val="20"/>
  </w:num>
  <w:num w:numId="5" w16cid:durableId="703529050">
    <w:abstractNumId w:val="7"/>
  </w:num>
  <w:num w:numId="6" w16cid:durableId="962464436">
    <w:abstractNumId w:val="36"/>
  </w:num>
  <w:num w:numId="7" w16cid:durableId="772364338">
    <w:abstractNumId w:val="47"/>
  </w:num>
  <w:num w:numId="8" w16cid:durableId="527912372">
    <w:abstractNumId w:val="28"/>
  </w:num>
  <w:num w:numId="9" w16cid:durableId="253317952">
    <w:abstractNumId w:val="10"/>
  </w:num>
  <w:num w:numId="10" w16cid:durableId="1277516601">
    <w:abstractNumId w:val="42"/>
  </w:num>
  <w:num w:numId="11" w16cid:durableId="824972941">
    <w:abstractNumId w:val="18"/>
  </w:num>
  <w:num w:numId="12" w16cid:durableId="571697744">
    <w:abstractNumId w:val="32"/>
  </w:num>
  <w:num w:numId="13" w16cid:durableId="1898392539">
    <w:abstractNumId w:val="8"/>
  </w:num>
  <w:num w:numId="14" w16cid:durableId="1542208150">
    <w:abstractNumId w:val="41"/>
  </w:num>
  <w:num w:numId="15" w16cid:durableId="5381292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7367115">
    <w:abstractNumId w:val="13"/>
  </w:num>
  <w:num w:numId="17" w16cid:durableId="622267047">
    <w:abstractNumId w:val="24"/>
  </w:num>
  <w:num w:numId="18" w16cid:durableId="1344356388">
    <w:abstractNumId w:val="40"/>
  </w:num>
  <w:num w:numId="19" w16cid:durableId="43717952">
    <w:abstractNumId w:val="1"/>
  </w:num>
  <w:num w:numId="20" w16cid:durableId="1136072573">
    <w:abstractNumId w:val="35"/>
  </w:num>
  <w:num w:numId="21" w16cid:durableId="852694417">
    <w:abstractNumId w:val="11"/>
  </w:num>
  <w:num w:numId="22" w16cid:durableId="416634840">
    <w:abstractNumId w:val="3"/>
  </w:num>
  <w:num w:numId="23" w16cid:durableId="721832113">
    <w:abstractNumId w:val="4"/>
  </w:num>
  <w:num w:numId="24" w16cid:durableId="2079746276">
    <w:abstractNumId w:val="2"/>
  </w:num>
  <w:num w:numId="25" w16cid:durableId="1196237604">
    <w:abstractNumId w:val="19"/>
  </w:num>
  <w:num w:numId="26" w16cid:durableId="2077510825">
    <w:abstractNumId w:val="5"/>
  </w:num>
  <w:num w:numId="27" w16cid:durableId="1226258505">
    <w:abstractNumId w:val="46"/>
  </w:num>
  <w:num w:numId="28" w16cid:durableId="733697622">
    <w:abstractNumId w:val="22"/>
  </w:num>
  <w:num w:numId="29" w16cid:durableId="837816553">
    <w:abstractNumId w:val="27"/>
  </w:num>
  <w:num w:numId="30" w16cid:durableId="89282317">
    <w:abstractNumId w:val="39"/>
  </w:num>
  <w:num w:numId="31" w16cid:durableId="1707287848">
    <w:abstractNumId w:val="31"/>
  </w:num>
  <w:num w:numId="32" w16cid:durableId="1493058229">
    <w:abstractNumId w:val="26"/>
  </w:num>
  <w:num w:numId="33" w16cid:durableId="306320461">
    <w:abstractNumId w:val="12"/>
  </w:num>
  <w:num w:numId="34" w16cid:durableId="1640767237">
    <w:abstractNumId w:val="37"/>
  </w:num>
  <w:num w:numId="35" w16cid:durableId="835924109">
    <w:abstractNumId w:val="16"/>
  </w:num>
  <w:num w:numId="36" w16cid:durableId="1660957826">
    <w:abstractNumId w:val="33"/>
  </w:num>
  <w:num w:numId="37" w16cid:durableId="573778432">
    <w:abstractNumId w:val="14"/>
  </w:num>
  <w:num w:numId="38" w16cid:durableId="1656106772">
    <w:abstractNumId w:val="34"/>
  </w:num>
  <w:num w:numId="39" w16cid:durableId="387536596">
    <w:abstractNumId w:val="45"/>
  </w:num>
  <w:num w:numId="40" w16cid:durableId="1851067807">
    <w:abstractNumId w:val="38"/>
  </w:num>
  <w:num w:numId="41" w16cid:durableId="1274635399">
    <w:abstractNumId w:val="25"/>
  </w:num>
  <w:num w:numId="42" w16cid:durableId="1934968170">
    <w:abstractNumId w:val="6"/>
  </w:num>
  <w:num w:numId="43" w16cid:durableId="1407608578">
    <w:abstractNumId w:val="44"/>
  </w:num>
  <w:num w:numId="44" w16cid:durableId="1144008565">
    <w:abstractNumId w:val="43"/>
  </w:num>
  <w:num w:numId="45" w16cid:durableId="1155798534">
    <w:abstractNumId w:val="30"/>
  </w:num>
  <w:num w:numId="46" w16cid:durableId="1472868077">
    <w:abstractNumId w:val="21"/>
  </w:num>
  <w:num w:numId="47" w16cid:durableId="1082873271">
    <w:abstractNumId w:val="9"/>
  </w:num>
  <w:num w:numId="48" w16cid:durableId="1256786286">
    <w:abstractNumId w:val="15"/>
  </w:num>
  <w:num w:numId="49" w16cid:durableId="1890528728">
    <w:abstractNumId w:val="4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7CDD"/>
    <w:rsid w:val="00070438"/>
    <w:rsid w:val="000759AF"/>
    <w:rsid w:val="00077647"/>
    <w:rsid w:val="000D2723"/>
    <w:rsid w:val="000D2F0F"/>
    <w:rsid w:val="000F7367"/>
    <w:rsid w:val="00134929"/>
    <w:rsid w:val="001643E4"/>
    <w:rsid w:val="00164C7B"/>
    <w:rsid w:val="001A0BD2"/>
    <w:rsid w:val="001C01A2"/>
    <w:rsid w:val="002263F6"/>
    <w:rsid w:val="00231524"/>
    <w:rsid w:val="0024425E"/>
    <w:rsid w:val="002C43B8"/>
    <w:rsid w:val="002C5CFA"/>
    <w:rsid w:val="002D451D"/>
    <w:rsid w:val="002D48BE"/>
    <w:rsid w:val="002F4540"/>
    <w:rsid w:val="003123AC"/>
    <w:rsid w:val="003317CA"/>
    <w:rsid w:val="00335F9F"/>
    <w:rsid w:val="00346C00"/>
    <w:rsid w:val="00353C58"/>
    <w:rsid w:val="00354A18"/>
    <w:rsid w:val="003A790F"/>
    <w:rsid w:val="003C1E93"/>
    <w:rsid w:val="003D55D7"/>
    <w:rsid w:val="003F4BA3"/>
    <w:rsid w:val="0044697B"/>
    <w:rsid w:val="00460922"/>
    <w:rsid w:val="00461D09"/>
    <w:rsid w:val="004F5805"/>
    <w:rsid w:val="0050639A"/>
    <w:rsid w:val="00526CDD"/>
    <w:rsid w:val="00543CAF"/>
    <w:rsid w:val="005823F1"/>
    <w:rsid w:val="005D102F"/>
    <w:rsid w:val="005D1495"/>
    <w:rsid w:val="005E0FE7"/>
    <w:rsid w:val="005E65BB"/>
    <w:rsid w:val="00621566"/>
    <w:rsid w:val="00623116"/>
    <w:rsid w:val="006522A4"/>
    <w:rsid w:val="006747BD"/>
    <w:rsid w:val="006919BD"/>
    <w:rsid w:val="006D6DE5"/>
    <w:rsid w:val="006D7EAD"/>
    <w:rsid w:val="006E5990"/>
    <w:rsid w:val="006F5883"/>
    <w:rsid w:val="006F645A"/>
    <w:rsid w:val="00701D33"/>
    <w:rsid w:val="00715854"/>
    <w:rsid w:val="0074035F"/>
    <w:rsid w:val="00745705"/>
    <w:rsid w:val="00764305"/>
    <w:rsid w:val="00791C1D"/>
    <w:rsid w:val="007B503C"/>
    <w:rsid w:val="007F433F"/>
    <w:rsid w:val="00805DF6"/>
    <w:rsid w:val="00811688"/>
    <w:rsid w:val="008122DD"/>
    <w:rsid w:val="00815803"/>
    <w:rsid w:val="00821F16"/>
    <w:rsid w:val="008368C0"/>
    <w:rsid w:val="0084396A"/>
    <w:rsid w:val="008442CF"/>
    <w:rsid w:val="00851497"/>
    <w:rsid w:val="00854B7B"/>
    <w:rsid w:val="008C1729"/>
    <w:rsid w:val="008C75DD"/>
    <w:rsid w:val="008F027B"/>
    <w:rsid w:val="008F0B16"/>
    <w:rsid w:val="008F209D"/>
    <w:rsid w:val="00906904"/>
    <w:rsid w:val="00937007"/>
    <w:rsid w:val="0099379C"/>
    <w:rsid w:val="009A342C"/>
    <w:rsid w:val="009B4ACC"/>
    <w:rsid w:val="009D4C4D"/>
    <w:rsid w:val="00A36F46"/>
    <w:rsid w:val="00A4666C"/>
    <w:rsid w:val="00A52C29"/>
    <w:rsid w:val="00A67EDF"/>
    <w:rsid w:val="00AA7E64"/>
    <w:rsid w:val="00AC5876"/>
    <w:rsid w:val="00AC7F7D"/>
    <w:rsid w:val="00B23BEC"/>
    <w:rsid w:val="00B25D1D"/>
    <w:rsid w:val="00B61F8A"/>
    <w:rsid w:val="00B75A65"/>
    <w:rsid w:val="00B7721F"/>
    <w:rsid w:val="00B80A3A"/>
    <w:rsid w:val="00C33050"/>
    <w:rsid w:val="00C736D5"/>
    <w:rsid w:val="00D005B3"/>
    <w:rsid w:val="00D06D36"/>
    <w:rsid w:val="00D105CA"/>
    <w:rsid w:val="00D40690"/>
    <w:rsid w:val="00D97CEB"/>
    <w:rsid w:val="00DA52A1"/>
    <w:rsid w:val="00DE7ED9"/>
    <w:rsid w:val="00E94123"/>
    <w:rsid w:val="00EB39C5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55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5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7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ED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ED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EDF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5C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5C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5CA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46092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9A342C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9A34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65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Sopanska | Łukasiewicz – PORT</cp:lastModifiedBy>
  <cp:revision>14</cp:revision>
  <cp:lastPrinted>2022-04-25T09:11:00Z</cp:lastPrinted>
  <dcterms:created xsi:type="dcterms:W3CDTF">2022-04-25T09:18:00Z</dcterms:created>
  <dcterms:modified xsi:type="dcterms:W3CDTF">2024-03-07T11:39:00Z</dcterms:modified>
</cp:coreProperties>
</file>