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D0" w:rsidRDefault="0021727D" w:rsidP="002877D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B78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2877D0" w:rsidRPr="00FB78E8">
        <w:rPr>
          <w:rFonts w:ascii="Times New Roman" w:hAnsi="Times New Roman" w:cs="Times New Roman"/>
          <w:b/>
          <w:sz w:val="28"/>
          <w:szCs w:val="28"/>
          <w:lang w:val="pl-PL"/>
        </w:rPr>
        <w:t>OPIS TECHNICZNY DO BUDOWY OGRODZENIA</w:t>
      </w:r>
    </w:p>
    <w:p w:rsidR="00FB78E8" w:rsidRPr="00FB78E8" w:rsidRDefault="00FB78E8" w:rsidP="002877D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877D0" w:rsidRPr="00FB78E8" w:rsidRDefault="002877D0" w:rsidP="0028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b/>
          <w:sz w:val="24"/>
          <w:szCs w:val="24"/>
          <w:lang w:val="pl-PL"/>
        </w:rPr>
        <w:t>Dane ogólne</w:t>
      </w:r>
    </w:p>
    <w:p w:rsidR="00EF5F9E" w:rsidRPr="00FB78E8" w:rsidRDefault="00D35BE0" w:rsidP="00D35B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Przedmiotem zamówienia są roboty budowlane polegające na wykonaniu ogrodzenia panelowego wraz z podmurówką</w:t>
      </w:r>
      <w:r w:rsidR="000F7B79" w:rsidRPr="00FB78E8">
        <w:rPr>
          <w:rFonts w:ascii="Times New Roman" w:hAnsi="Times New Roman" w:cs="Times New Roman"/>
          <w:lang w:val="pl-PL"/>
        </w:rPr>
        <w:t xml:space="preserve"> </w:t>
      </w:r>
      <w:r w:rsidR="000F7B79" w:rsidRPr="00FB78E8">
        <w:rPr>
          <w:rFonts w:ascii="Times New Roman" w:hAnsi="Times New Roman" w:cs="Times New Roman"/>
          <w:sz w:val="24"/>
          <w:szCs w:val="24"/>
          <w:lang w:val="pl-PL"/>
        </w:rPr>
        <w:t>na wytyczonych punktach granicznych przez geodetę</w:t>
      </w:r>
      <w:r w:rsidR="00F979A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877D0" w:rsidRPr="00FB78E8">
        <w:rPr>
          <w:rFonts w:ascii="Times New Roman" w:hAnsi="Times New Roman" w:cs="Times New Roman"/>
          <w:sz w:val="24"/>
          <w:szCs w:val="24"/>
          <w:lang w:val="pl-PL"/>
        </w:rPr>
        <w:t>Ogrodzenie realizowane będzie z gotowych paneli przęsłowych, słupków systemowych,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550A" w:rsidRPr="00FB78E8">
        <w:rPr>
          <w:rFonts w:ascii="Times New Roman" w:hAnsi="Times New Roman" w:cs="Times New Roman"/>
          <w:sz w:val="24"/>
          <w:szCs w:val="24"/>
          <w:lang w:val="pl-PL"/>
        </w:rPr>
        <w:t>łączników betonowych, płyt betonowych</w:t>
      </w:r>
      <w:r w:rsidR="000F7B79" w:rsidRPr="00FB78E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F5F9E" w:rsidRPr="00FB78E8" w:rsidRDefault="00EF5F9E" w:rsidP="00EF5F9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wysokość </w:t>
      </w:r>
      <w:r w:rsidR="00B37B14">
        <w:rPr>
          <w:rFonts w:ascii="Times New Roman" w:hAnsi="Times New Roman" w:cs="Times New Roman"/>
          <w:sz w:val="24"/>
          <w:szCs w:val="24"/>
          <w:lang w:val="pl-PL"/>
        </w:rPr>
        <w:t>panelu ogrodzeniowego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7B14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1,53 m</w:t>
      </w:r>
    </w:p>
    <w:p w:rsidR="00EF5F9E" w:rsidRPr="00B37B14" w:rsidRDefault="00EF5F9E" w:rsidP="00EF5F9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B14">
        <w:rPr>
          <w:rFonts w:ascii="Times New Roman" w:hAnsi="Times New Roman" w:cs="Times New Roman"/>
          <w:sz w:val="24"/>
          <w:szCs w:val="24"/>
          <w:lang w:val="pl-PL"/>
        </w:rPr>
        <w:t>długość ogrodzenia</w:t>
      </w:r>
      <w:r w:rsidR="006A020D"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 (tj. materiał wraz z montażem)</w:t>
      </w:r>
      <w:r w:rsidR="00B91952"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7B14" w:rsidRPr="00B37B14">
        <w:rPr>
          <w:rFonts w:ascii="Times New Roman" w:hAnsi="Times New Roman" w:cs="Times New Roman"/>
          <w:sz w:val="24"/>
          <w:szCs w:val="24"/>
          <w:lang w:val="pl-PL"/>
        </w:rPr>
        <w:t>800</w:t>
      </w:r>
      <w:r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37B14">
        <w:rPr>
          <w:rFonts w:ascii="Times New Roman" w:hAnsi="Times New Roman" w:cs="Times New Roman"/>
          <w:sz w:val="24"/>
          <w:szCs w:val="24"/>
          <w:lang w:val="pl-PL"/>
        </w:rPr>
        <w:t>mb</w:t>
      </w:r>
      <w:proofErr w:type="spellEnd"/>
    </w:p>
    <w:p w:rsidR="006A020D" w:rsidRPr="00B37B14" w:rsidRDefault="006A020D" w:rsidP="00EF5F9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długość ogrodzenia (tj. </w:t>
      </w:r>
      <w:r w:rsidR="00B37B14"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sam </w:t>
      </w:r>
      <w:r w:rsidRPr="00B37B14">
        <w:rPr>
          <w:rFonts w:ascii="Times New Roman" w:hAnsi="Times New Roman" w:cs="Times New Roman"/>
          <w:sz w:val="24"/>
          <w:szCs w:val="24"/>
          <w:lang w:val="pl-PL"/>
        </w:rPr>
        <w:t>materiał</w:t>
      </w:r>
      <w:r w:rsidR="00B37B14"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 bez montażu</w:t>
      </w:r>
      <w:r w:rsidRPr="00B37B14">
        <w:rPr>
          <w:rFonts w:ascii="Times New Roman" w:hAnsi="Times New Roman" w:cs="Times New Roman"/>
          <w:sz w:val="24"/>
          <w:szCs w:val="24"/>
          <w:lang w:val="pl-PL"/>
        </w:rPr>
        <w:t xml:space="preserve">) 200 </w:t>
      </w:r>
      <w:proofErr w:type="spellStart"/>
      <w:r w:rsidRPr="00B37B14">
        <w:rPr>
          <w:rFonts w:ascii="Times New Roman" w:hAnsi="Times New Roman" w:cs="Times New Roman"/>
          <w:sz w:val="24"/>
          <w:szCs w:val="24"/>
          <w:lang w:val="pl-PL"/>
        </w:rPr>
        <w:t>mb</w:t>
      </w:r>
      <w:proofErr w:type="spellEnd"/>
    </w:p>
    <w:p w:rsidR="00EF5F9E" w:rsidRPr="00FB78E8" w:rsidRDefault="00B37B14" w:rsidP="00D35B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 strony Wykonawcy należy ostateczne dokładne określenie długości przebiegu ogrodzenia.</w:t>
      </w:r>
    </w:p>
    <w:p w:rsidR="002877D0" w:rsidRPr="00FB78E8" w:rsidRDefault="00EF5F9E" w:rsidP="00D35B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Działka na terenie o znacznym pofałdowaniu wymaga niestandardowego podejścia. Przęsła trzeba dostosować indywidualnie – tak, by dopasowywały się kształtem i nachyleniem do stopnia pochylenia </w:t>
      </w:r>
      <w:r w:rsidR="00E753E2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oraz rodzaju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terenu.</w:t>
      </w:r>
    </w:p>
    <w:p w:rsidR="008D2919" w:rsidRPr="00FB78E8" w:rsidRDefault="008D2919" w:rsidP="008D2919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877D0" w:rsidRPr="00FB78E8" w:rsidRDefault="006A020D" w:rsidP="0028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Dane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konstrukcyjno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</w:t>
      </w:r>
      <w:r w:rsidR="002877D0" w:rsidRPr="00FB78E8">
        <w:rPr>
          <w:rFonts w:ascii="Times New Roman" w:hAnsi="Times New Roman" w:cs="Times New Roman"/>
          <w:b/>
          <w:sz w:val="24"/>
          <w:szCs w:val="24"/>
          <w:lang w:val="pl-PL"/>
        </w:rPr>
        <w:t>materiałowe</w:t>
      </w:r>
    </w:p>
    <w:p w:rsidR="002877D0" w:rsidRPr="00FB78E8" w:rsidRDefault="002877D0" w:rsidP="002877D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877D0" w:rsidRPr="00FB78E8" w:rsidRDefault="002877D0" w:rsidP="002877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Fundamenty</w:t>
      </w:r>
    </w:p>
    <w:p w:rsidR="002877D0" w:rsidRPr="00FB78E8" w:rsidRDefault="002877D0" w:rsidP="002877D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Fundamenty pod słupki ogrodzeniowe wykonać z betonu B10 zagłębione </w:t>
      </w:r>
      <w:r w:rsidR="00F37D95" w:rsidRPr="00FB78E8">
        <w:rPr>
          <w:rFonts w:ascii="Times New Roman" w:hAnsi="Times New Roman" w:cs="Times New Roman"/>
          <w:sz w:val="24"/>
          <w:szCs w:val="24"/>
          <w:lang w:val="pl-PL"/>
        </w:rPr>
        <w:t>80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-120</w:t>
      </w:r>
      <w:r w:rsidR="00E61442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cm poniżej przyległego terenu</w:t>
      </w:r>
      <w:r w:rsidR="00E61442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szerokość otworu min 30 cm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7668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Betonowa podmurówka </w:t>
      </w:r>
      <w:r w:rsidR="00424FF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o wysokości  20 cm </w:t>
      </w:r>
      <w:r w:rsidR="0077668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(prefabrykowane deski betonowe), połączyć ze słupkami ogrodzeniowymi z pomocą betonowych wsporników. Na odcinkach prostych i końcach ogrodzenia stosujemy łączniki proste, a w narożnikach łączniki narożne. </w:t>
      </w:r>
      <w:r w:rsidR="00E31C36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 miejscach o znacznym pochyleniu terenu należy uwzględnić większą wysokość betonowej podmurówki. </w:t>
      </w:r>
    </w:p>
    <w:p w:rsidR="002877D0" w:rsidRPr="00FB78E8" w:rsidRDefault="00EF5F9E" w:rsidP="002877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Słupki ogrodzeniowe</w:t>
      </w:r>
    </w:p>
    <w:p w:rsidR="0077668E" w:rsidRPr="00FB78E8" w:rsidRDefault="00EF5F9E" w:rsidP="0077668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Słupki ogrodzeniowe wykonane z kształtownika prostokątnego 60x40mm, zamkniętego od góry daszkiem z mrozoodpornego tworzywa sztucznego. Wysokość słupków dostosować do wymiarów poszczególnych paneli.</w:t>
      </w:r>
      <w:r w:rsidR="0011160D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Należy stosować słupki zabezpieczone antykorozyjnie poprzez cynkowanie ogniowe lub cynkowanie i malowanie proszkowe.</w:t>
      </w:r>
    </w:p>
    <w:p w:rsidR="0077668E" w:rsidRPr="00FB78E8" w:rsidRDefault="0077668E" w:rsidP="002877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Panele przetłaczane </w:t>
      </w:r>
    </w:p>
    <w:p w:rsidR="002877D0" w:rsidRDefault="002877D0" w:rsidP="002877D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Panele zgrzewane z pojedynczych drutów pionowych i poziomych</w:t>
      </w:r>
      <w:r w:rsidR="0066054C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 fi 4 mm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 rozstawie 50x200mm. Panele wysokości </w:t>
      </w:r>
      <w:r w:rsidR="00B37B14">
        <w:rPr>
          <w:rFonts w:ascii="Times New Roman" w:hAnsi="Times New Roman" w:cs="Times New Roman"/>
          <w:sz w:val="24"/>
          <w:szCs w:val="24"/>
          <w:lang w:val="pl-PL"/>
        </w:rPr>
        <w:t xml:space="preserve">min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66054C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30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mm z 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podłużnymi przetłoczeniami które znacząc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zwiększają sztywność ogrodzenia oraz podnoszą jego walory estetyczne. Szerokość paneli</w:t>
      </w:r>
      <w:r w:rsidR="00EF5F9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max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>2500mm. Należy stosować panele zabezpieczone antykorozyjnie poprzez cynkowanie ogniowe lub cynkowanie i malowanie proszkowe.</w:t>
      </w:r>
    </w:p>
    <w:p w:rsidR="00B37B14" w:rsidRDefault="00B37B14" w:rsidP="002877D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7B14" w:rsidRPr="00FB78E8" w:rsidRDefault="00B37B14" w:rsidP="002877D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D6D54" w:rsidRPr="00FB78E8" w:rsidRDefault="008D6D54" w:rsidP="008D6D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lastRenderedPageBreak/>
        <w:t>Obejmy montażowe</w:t>
      </w:r>
    </w:p>
    <w:p w:rsidR="008D6D54" w:rsidRPr="00FB78E8" w:rsidRDefault="008D6D54" w:rsidP="008D6D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Obejmy montażowe do połączenia paneli ze słupkami ogrodzeniowymi. Obejmy należy skręcać za pomocą ocynkowanych śrub i nakrętek M8. Ilość obejm należy dostosować do wysokości paneli ogrodzeniowych. Należy stosować obejmy zabezpieczone antykorozyjnie poprzez cynkowanie ogniowe lub cynkowanie i malowanie proszkowe.</w:t>
      </w:r>
    </w:p>
    <w:p w:rsidR="008D6D54" w:rsidRPr="00FB78E8" w:rsidRDefault="008D6D54" w:rsidP="008D6D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>Brama i furtki</w:t>
      </w:r>
    </w:p>
    <w:p w:rsidR="008D6D54" w:rsidRPr="00FB78E8" w:rsidRDefault="00856EC2" w:rsidP="008D6D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Fundamenty pod słupki bramy oraz furtki wykonać z betonu B25 zagłębione 100 cm poniżej przyległego terenu szerokość otworu min 40 cm. 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>Bram</w:t>
      </w:r>
      <w:r w:rsidR="008D2919" w:rsidRPr="00FB78E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i furtki należy wykonać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z profilu 40x40 mm wypełniona panelem drut fi 4 mm osadzona na słupkach 80x80 mm z regulowanymi zawiasami. </w:t>
      </w:r>
      <w:r w:rsidR="00424FF8" w:rsidRPr="00FB78E8">
        <w:rPr>
          <w:rFonts w:ascii="Times New Roman" w:hAnsi="Times New Roman" w:cs="Times New Roman"/>
          <w:sz w:val="24"/>
          <w:szCs w:val="24"/>
          <w:lang w:val="pl-PL"/>
        </w:rPr>
        <w:t>Szerokość wszystkich bram dwuskrzydłowych 4 m oraz szerokość furtek</w:t>
      </w:r>
      <w:r w:rsidR="00E31C36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4FF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100 cm. </w:t>
      </w:r>
      <w:r w:rsidR="00CD6FDE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Wysokość </w:t>
      </w:r>
      <w:r w:rsidR="008D2919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bramy i furtki tożsama </w:t>
      </w:r>
      <w:r w:rsidR="00F41A2C">
        <w:rPr>
          <w:rFonts w:ascii="Times New Roman" w:hAnsi="Times New Roman" w:cs="Times New Roman"/>
          <w:sz w:val="24"/>
          <w:szCs w:val="24"/>
          <w:lang w:val="pl-PL"/>
        </w:rPr>
        <w:br/>
      </w:r>
      <w:r w:rsidR="008D2919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z wysokością całego ogrodzenia. </w:t>
      </w:r>
      <w:r w:rsidR="008D6D54" w:rsidRPr="00FB78E8">
        <w:rPr>
          <w:rFonts w:ascii="Times New Roman" w:hAnsi="Times New Roman" w:cs="Times New Roman"/>
          <w:sz w:val="24"/>
          <w:szCs w:val="24"/>
          <w:lang w:val="pl-PL"/>
        </w:rPr>
        <w:t>Stosować elementy zabezpieczone antykorozyjnie poprzez cynkowanie ogniowe lub cynkowanie i malowanie proszkowe.</w:t>
      </w:r>
      <w:r w:rsidR="00A63684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A2C">
        <w:rPr>
          <w:rFonts w:ascii="Times New Roman" w:hAnsi="Times New Roman" w:cs="Times New Roman"/>
          <w:sz w:val="24"/>
          <w:szCs w:val="24"/>
          <w:lang w:val="pl-PL"/>
        </w:rPr>
        <w:t xml:space="preserve">Bramy mają być cofnięte względem linii ogrodzenia dla zapewnienia właściwych promieni skrętów dla pojazdów ciężarowych. Bramy </w:t>
      </w:r>
      <w:r w:rsidR="00893639">
        <w:rPr>
          <w:rFonts w:ascii="Times New Roman" w:hAnsi="Times New Roman" w:cs="Times New Roman"/>
          <w:sz w:val="24"/>
          <w:szCs w:val="24"/>
          <w:lang w:val="pl-PL"/>
        </w:rPr>
        <w:t xml:space="preserve">otwierane do środka działki. Furtki i bramy zamykane na klucz. </w:t>
      </w:r>
      <w:bookmarkStart w:id="0" w:name="_GoBack"/>
      <w:bookmarkEnd w:id="0"/>
      <w:r w:rsidR="00A63684" w:rsidRPr="00FB78E8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4C11E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kładne rozmieszczenie bram będzie uzgodnione na etapie montażu. </w:t>
      </w:r>
    </w:p>
    <w:p w:rsidR="0018550A" w:rsidRPr="00FB78E8" w:rsidRDefault="008D2919" w:rsidP="008D291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brama dwu przęsłowa z furtką w ilości </w:t>
      </w:r>
      <w:r w:rsidR="003D702E" w:rsidRPr="00FB78E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szt.</w:t>
      </w:r>
    </w:p>
    <w:p w:rsidR="008D2919" w:rsidRPr="00FB78E8" w:rsidRDefault="008D2919" w:rsidP="008D6D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brama dwu przęsłowa w ilości </w:t>
      </w:r>
      <w:r w:rsidR="003D702E" w:rsidRPr="00FB78E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szt.</w:t>
      </w:r>
    </w:p>
    <w:p w:rsidR="008D2919" w:rsidRPr="00FB78E8" w:rsidRDefault="008D2919" w:rsidP="008D6D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furtka w ilości 2 szt. </w:t>
      </w:r>
    </w:p>
    <w:p w:rsidR="008D2919" w:rsidRPr="00FB78E8" w:rsidRDefault="008D2919" w:rsidP="008D6D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550A" w:rsidRPr="00FB78E8" w:rsidRDefault="006D23F1" w:rsidP="001855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b/>
          <w:sz w:val="24"/>
          <w:szCs w:val="24"/>
          <w:lang w:val="pl-PL"/>
        </w:rPr>
        <w:t>Wizja lokalna</w:t>
      </w:r>
    </w:p>
    <w:p w:rsidR="006D23F1" w:rsidRPr="00FB78E8" w:rsidRDefault="006D23F1" w:rsidP="00FB78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Zamawiający informuje, </w:t>
      </w:r>
      <w:r w:rsidR="008850A9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że </w:t>
      </w:r>
      <w:r w:rsidR="00E753E2" w:rsidRPr="00FB78E8">
        <w:rPr>
          <w:rFonts w:ascii="Times New Roman" w:hAnsi="Times New Roman" w:cs="Times New Roman"/>
          <w:sz w:val="24"/>
          <w:szCs w:val="24"/>
          <w:lang w:val="pl-PL"/>
        </w:rPr>
        <w:t>część nieruchomości, na której będzie budowane ogrodzenie znajduje się</w:t>
      </w:r>
      <w:r w:rsidR="00E753E2" w:rsidRPr="00FB78E8">
        <w:rPr>
          <w:rFonts w:ascii="Times New Roman" w:hAnsi="Times New Roman" w:cs="Times New Roman"/>
          <w:sz w:val="24"/>
          <w:szCs w:val="24"/>
          <w:lang w:val="pl-PL"/>
        </w:rPr>
        <w:br/>
        <w:t xml:space="preserve"> w terenie leśnym oraz</w:t>
      </w:r>
      <w:r w:rsidR="008850A9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występuj</w:t>
      </w:r>
      <w:r w:rsidR="00E753E2" w:rsidRPr="00FB78E8">
        <w:rPr>
          <w:rFonts w:ascii="Times New Roman" w:hAnsi="Times New Roman" w:cs="Times New Roman"/>
          <w:sz w:val="24"/>
          <w:szCs w:val="24"/>
          <w:lang w:val="pl-PL"/>
        </w:rPr>
        <w:t>ą nachylenia terenu. P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rzed przystąpieniem do wyceny </w:t>
      </w:r>
      <w:r w:rsidR="008850A9" w:rsidRPr="00FB78E8">
        <w:rPr>
          <w:rFonts w:ascii="Times New Roman" w:hAnsi="Times New Roman" w:cs="Times New Roman"/>
          <w:sz w:val="24"/>
          <w:szCs w:val="24"/>
          <w:lang w:val="pl-PL"/>
        </w:rPr>
        <w:t>dostawy, robót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zaleca się przeprowadzenie wizji lokalnej</w:t>
      </w:r>
      <w:r w:rsidR="008850A9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do poinformowania Zamawiającego o chęci przeprowadzenia wizji lokalnej </w:t>
      </w:r>
      <w:r w:rsidR="00FB78E8" w:rsidRPr="00FB78E8">
        <w:rPr>
          <w:rFonts w:ascii="Times New Roman" w:hAnsi="Times New Roman" w:cs="Times New Roman"/>
          <w:sz w:val="24"/>
          <w:szCs w:val="24"/>
          <w:lang w:val="pl-PL"/>
        </w:rPr>
        <w:t xml:space="preserve">oraz uzgodnieniu terminu na jej przeprowadzenie </w:t>
      </w:r>
      <w:r w:rsidRPr="00F41A2C">
        <w:rPr>
          <w:rFonts w:ascii="Times New Roman" w:hAnsi="Times New Roman" w:cs="Times New Roman"/>
          <w:sz w:val="24"/>
          <w:szCs w:val="24"/>
          <w:lang w:val="pl-PL"/>
        </w:rPr>
        <w:t xml:space="preserve">poprzez kontakt z osobą wskazaną </w:t>
      </w:r>
      <w:r w:rsidR="00FB78E8" w:rsidRPr="00F41A2C">
        <w:rPr>
          <w:rFonts w:ascii="Times New Roman" w:hAnsi="Times New Roman" w:cs="Times New Roman"/>
          <w:sz w:val="24"/>
          <w:szCs w:val="24"/>
          <w:lang w:val="pl-PL"/>
        </w:rPr>
        <w:t>(mł. bryg. Karol Ziętala tel.: 22 55 95 201 lub st. kpt. Marcin Szubiński 22 55 95 202).</w:t>
      </w:r>
    </w:p>
    <w:sectPr w:rsidR="006D23F1" w:rsidRPr="00FB78E8" w:rsidSect="008D291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D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37729"/>
    <w:multiLevelType w:val="hybridMultilevel"/>
    <w:tmpl w:val="8542C778"/>
    <w:lvl w:ilvl="0" w:tplc="82FE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1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62B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CE3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9C22D5"/>
    <w:multiLevelType w:val="hybridMultilevel"/>
    <w:tmpl w:val="1EC2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E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6D23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1F7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791D01"/>
    <w:multiLevelType w:val="hybridMultilevel"/>
    <w:tmpl w:val="4066D30C"/>
    <w:lvl w:ilvl="0" w:tplc="82FE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11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8F0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BB7916"/>
    <w:multiLevelType w:val="hybridMultilevel"/>
    <w:tmpl w:val="6B8E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0"/>
    <w:rsid w:val="00095693"/>
    <w:rsid w:val="000F7B79"/>
    <w:rsid w:val="0011160D"/>
    <w:rsid w:val="00173226"/>
    <w:rsid w:val="0018550A"/>
    <w:rsid w:val="0021727D"/>
    <w:rsid w:val="002649B5"/>
    <w:rsid w:val="002723FE"/>
    <w:rsid w:val="002877D0"/>
    <w:rsid w:val="003C0585"/>
    <w:rsid w:val="003D702E"/>
    <w:rsid w:val="00424FF8"/>
    <w:rsid w:val="004C11E8"/>
    <w:rsid w:val="005423DA"/>
    <w:rsid w:val="0061716D"/>
    <w:rsid w:val="0066054C"/>
    <w:rsid w:val="006A020D"/>
    <w:rsid w:val="006C6780"/>
    <w:rsid w:val="006D23F1"/>
    <w:rsid w:val="006D559C"/>
    <w:rsid w:val="00767EC0"/>
    <w:rsid w:val="0077668E"/>
    <w:rsid w:val="007D4960"/>
    <w:rsid w:val="00856EC2"/>
    <w:rsid w:val="008850A9"/>
    <w:rsid w:val="00893639"/>
    <w:rsid w:val="008D2919"/>
    <w:rsid w:val="008D6D54"/>
    <w:rsid w:val="00943B84"/>
    <w:rsid w:val="009B40D2"/>
    <w:rsid w:val="00A63684"/>
    <w:rsid w:val="00B026CD"/>
    <w:rsid w:val="00B104AA"/>
    <w:rsid w:val="00B37B14"/>
    <w:rsid w:val="00B91952"/>
    <w:rsid w:val="00CD6FDE"/>
    <w:rsid w:val="00D35BE0"/>
    <w:rsid w:val="00D7458A"/>
    <w:rsid w:val="00E31C36"/>
    <w:rsid w:val="00E61442"/>
    <w:rsid w:val="00E753E2"/>
    <w:rsid w:val="00EF5F9E"/>
    <w:rsid w:val="00F37D95"/>
    <w:rsid w:val="00F41A2C"/>
    <w:rsid w:val="00F979A8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31CB"/>
  <w15:chartTrackingRefBased/>
  <w15:docId w15:val="{A40AC755-C958-423F-86A0-41CC31D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M.Szubiński</dc:creator>
  <cp:keywords/>
  <dc:description/>
  <cp:lastModifiedBy>Wioleta Zając</cp:lastModifiedBy>
  <cp:revision>17</cp:revision>
  <cp:lastPrinted>2023-10-02T06:40:00Z</cp:lastPrinted>
  <dcterms:created xsi:type="dcterms:W3CDTF">2023-06-13T11:10:00Z</dcterms:created>
  <dcterms:modified xsi:type="dcterms:W3CDTF">2023-10-02T06:40:00Z</dcterms:modified>
</cp:coreProperties>
</file>