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616A" w14:textId="723252E2" w:rsidR="00397716" w:rsidRDefault="00DF70BA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noProof/>
          <w:sz w:val="18"/>
          <w:szCs w:val="18"/>
          <w:lang w:eastAsia="pl-PL"/>
        </w:rPr>
        <w:drawing>
          <wp:inline distT="0" distB="0" distL="0" distR="0" wp14:anchorId="0FA28F0E" wp14:editId="3C32A87C">
            <wp:extent cx="5849620" cy="163449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98F8F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442072AF" w14:textId="024D4D9B" w:rsidR="00814707" w:rsidRPr="00814707" w:rsidRDefault="00B266E4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: </w:t>
      </w:r>
      <w:r w:rsidR="006B083F">
        <w:rPr>
          <w:rFonts w:ascii="Century Gothic" w:eastAsia="Times New Roman" w:hAnsi="Century Gothic" w:cs="Century Gothic"/>
          <w:sz w:val="18"/>
          <w:szCs w:val="18"/>
          <w:lang w:eastAsia="zh-CN"/>
        </w:rPr>
        <w:t>SZP.</w:t>
      </w:r>
      <w:r w:rsidR="00171B9E">
        <w:rPr>
          <w:rFonts w:ascii="Century Gothic" w:eastAsia="Times New Roman" w:hAnsi="Century Gothic" w:cs="Century Gothic"/>
          <w:sz w:val="18"/>
          <w:szCs w:val="18"/>
          <w:lang w:eastAsia="zh-CN"/>
        </w:rPr>
        <w:t>242</w:t>
      </w:r>
      <w:r w:rsidR="006B083F">
        <w:rPr>
          <w:rFonts w:ascii="Century Gothic" w:eastAsia="Times New Roman" w:hAnsi="Century Gothic" w:cs="Century Gothic"/>
          <w:sz w:val="18"/>
          <w:szCs w:val="18"/>
          <w:lang w:eastAsia="zh-CN"/>
        </w:rPr>
        <w:t>.</w:t>
      </w:r>
      <w:r w:rsidR="006C584F">
        <w:rPr>
          <w:rFonts w:ascii="Century Gothic" w:eastAsia="Times New Roman" w:hAnsi="Century Gothic" w:cs="Century Gothic"/>
          <w:sz w:val="18"/>
          <w:szCs w:val="18"/>
          <w:lang w:eastAsia="zh-CN"/>
        </w:rPr>
        <w:t>40</w:t>
      </w:r>
      <w:r w:rsidR="006B083F">
        <w:rPr>
          <w:rFonts w:ascii="Century Gothic" w:eastAsia="Times New Roman" w:hAnsi="Century Gothic" w:cs="Century Gothic"/>
          <w:sz w:val="18"/>
          <w:szCs w:val="18"/>
          <w:lang w:eastAsia="zh-CN"/>
        </w:rPr>
        <w:t>.2023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                                                                                    </w:t>
      </w:r>
    </w:p>
    <w:p w14:paraId="0542417D" w14:textId="4267EAB6" w:rsidR="00814707" w:rsidRDefault="00814707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27A4143F" w14:textId="77777777" w:rsidR="00B266E4" w:rsidRPr="00814707" w:rsidRDefault="00B266E4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77E16F3C" w14:textId="2990F374" w:rsidR="00235AD2" w:rsidRPr="009A57D7" w:rsidRDefault="00814707" w:rsidP="00235AD2">
      <w:pPr>
        <w:pStyle w:val="Default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9A57D7">
        <w:rPr>
          <w:rFonts w:ascii="Century Gothic" w:hAnsi="Century Gothic"/>
          <w:b/>
          <w:bCs/>
          <w:sz w:val="22"/>
          <w:szCs w:val="22"/>
          <w:u w:val="single"/>
        </w:rPr>
        <w:t>ZAPROSZENIE DO ZŁOŻENIA OFERTY</w:t>
      </w:r>
      <w:r w:rsidR="00235AD2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="00101ABA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NA </w:t>
      </w:r>
      <w:r w:rsidR="00397716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</w:p>
    <w:p w14:paraId="354B36F2" w14:textId="77777777" w:rsidR="00441A36" w:rsidRDefault="00441A36" w:rsidP="00240227">
      <w:pPr>
        <w:pStyle w:val="Akapitzlist"/>
        <w:spacing w:line="256" w:lineRule="auto"/>
        <w:ind w:left="644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5184A93" w14:textId="638DEC7D" w:rsidR="00235AD2" w:rsidRPr="0020308E" w:rsidRDefault="0020308E" w:rsidP="007B0DF1">
      <w:pPr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Hlk112221662"/>
      <w:r w:rsidRPr="0020308E">
        <w:rPr>
          <w:rFonts w:ascii="Century Gothic" w:eastAsia="Calibri" w:hAnsi="Century Gothic" w:cs="Times New Roman"/>
          <w:b/>
          <w:bCs/>
          <w:sz w:val="18"/>
          <w:szCs w:val="18"/>
        </w:rPr>
        <w:t>Dostaw</w:t>
      </w:r>
      <w:r w:rsidR="00F40CE5">
        <w:rPr>
          <w:rFonts w:ascii="Century Gothic" w:eastAsia="Calibri" w:hAnsi="Century Gothic" w:cs="Times New Roman"/>
          <w:b/>
          <w:bCs/>
          <w:sz w:val="18"/>
          <w:szCs w:val="18"/>
        </w:rPr>
        <w:t>ę</w:t>
      </w:r>
      <w:r w:rsidRPr="0020308E"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 </w:t>
      </w:r>
      <w:r w:rsidR="006C584F">
        <w:rPr>
          <w:rFonts w:ascii="Century Gothic" w:eastAsia="Calibri" w:hAnsi="Century Gothic" w:cs="Times New Roman"/>
          <w:b/>
          <w:bCs/>
          <w:sz w:val="18"/>
          <w:szCs w:val="18"/>
        </w:rPr>
        <w:t>naczyń jednorazowego użytku</w:t>
      </w:r>
      <w:r w:rsidRPr="0020308E"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 </w:t>
      </w:r>
      <w:r w:rsidR="00442F96"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do </w:t>
      </w:r>
      <w:r w:rsidR="00235AD2" w:rsidRPr="0020308E">
        <w:rPr>
          <w:rFonts w:ascii="Century Gothic" w:eastAsia="Tahoma" w:hAnsi="Century Gothic"/>
          <w:b/>
          <w:bCs/>
          <w:sz w:val="18"/>
          <w:szCs w:val="18"/>
          <w:lang w:val="ru-RU"/>
        </w:rPr>
        <w:t>Warmińsko-Mazurskiego Centrum Chorób Płuc w Olsztynie</w:t>
      </w:r>
    </w:p>
    <w:bookmarkEnd w:id="0"/>
    <w:p w14:paraId="62AF1A2C" w14:textId="3FF1D334" w:rsidR="004D4583" w:rsidRDefault="004D4583" w:rsidP="00235AD2">
      <w:pPr>
        <w:pStyle w:val="Default"/>
        <w:jc w:val="center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25FB6157" w14:textId="77777777" w:rsidR="004D4583" w:rsidRDefault="004D4583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52D2DFA2" w14:textId="77777777" w:rsidR="000A3CB8" w:rsidRPr="000A3CB8" w:rsidRDefault="000A3CB8" w:rsidP="00794BE7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0A3CB8">
        <w:rPr>
          <w:rStyle w:val="markedcontent"/>
          <w:rFonts w:ascii="Century Gothic" w:hAnsi="Century Gothic" w:cs="Arial"/>
          <w:b/>
          <w:sz w:val="18"/>
          <w:szCs w:val="18"/>
        </w:rPr>
        <w:t>Tryb udzielenia zamówienia:</w:t>
      </w:r>
    </w:p>
    <w:p w14:paraId="532D53A2" w14:textId="77777777" w:rsidR="006110AB" w:rsidRDefault="006110AB" w:rsidP="000A3CB8">
      <w:pPr>
        <w:pStyle w:val="Akapitzlist"/>
        <w:ind w:left="284"/>
        <w:jc w:val="both"/>
        <w:rPr>
          <w:rStyle w:val="markedcontent"/>
          <w:rFonts w:ascii="Century Gothic" w:hAnsi="Century Gothic" w:cs="Arial"/>
          <w:sz w:val="18"/>
          <w:szCs w:val="18"/>
        </w:rPr>
      </w:pPr>
    </w:p>
    <w:p w14:paraId="6EA3713E" w14:textId="2787D14B" w:rsidR="000A3CB8" w:rsidRPr="000A3CB8" w:rsidRDefault="000A3CB8" w:rsidP="000A3CB8">
      <w:pPr>
        <w:pStyle w:val="Akapitzlist"/>
        <w:ind w:left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Niniejsze postępowanie prowadzone jest bez stosowania ustawy Prawo zamówień publicznych </w:t>
      </w:r>
      <w:r w:rsidRPr="000A3CB8">
        <w:rPr>
          <w:rFonts w:ascii="Century Gothic" w:hAnsi="Century Gothic"/>
          <w:sz w:val="18"/>
          <w:szCs w:val="18"/>
        </w:rPr>
        <w:br/>
      </w:r>
      <w:r>
        <w:rPr>
          <w:rStyle w:val="markedcontent"/>
          <w:rFonts w:ascii="Century Gothic" w:hAnsi="Century Gothic" w:cs="Arial"/>
          <w:sz w:val="18"/>
          <w:szCs w:val="18"/>
        </w:rPr>
        <w:t xml:space="preserve"> - </w:t>
      </w: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 wartość udzielonego zamówienia nie przekroczy kwoty 130</w:t>
      </w:r>
      <w:r w:rsidR="00291DB5">
        <w:rPr>
          <w:rStyle w:val="markedcontent"/>
          <w:rFonts w:ascii="Century Gothic" w:hAnsi="Century Gothic" w:cs="Arial"/>
          <w:sz w:val="18"/>
          <w:szCs w:val="18"/>
        </w:rPr>
        <w:t xml:space="preserve"> </w:t>
      </w:r>
      <w:r w:rsidRPr="000A3CB8">
        <w:rPr>
          <w:rStyle w:val="markedcontent"/>
          <w:rFonts w:ascii="Century Gothic" w:hAnsi="Century Gothic" w:cs="Arial"/>
          <w:sz w:val="18"/>
          <w:szCs w:val="18"/>
        </w:rPr>
        <w:t>000,00 zł netto.</w:t>
      </w:r>
    </w:p>
    <w:p w14:paraId="631DA68D" w14:textId="77777777" w:rsidR="000A3CB8" w:rsidRDefault="000A3CB8" w:rsidP="000A3CB8">
      <w:pPr>
        <w:pStyle w:val="Akapitzlist"/>
        <w:ind w:left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</w:p>
    <w:p w14:paraId="7268D1DF" w14:textId="04CAE7D7" w:rsidR="008B0DEB" w:rsidRPr="008B0DEB" w:rsidRDefault="008B0DEB" w:rsidP="00794BE7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B0DEB">
        <w:rPr>
          <w:rFonts w:ascii="Century Gothic" w:eastAsia="Calibri" w:hAnsi="Century Gothic" w:cs="Calibri"/>
          <w:b/>
          <w:bCs/>
          <w:sz w:val="18"/>
          <w:szCs w:val="18"/>
        </w:rPr>
        <w:t>Opis przedmiotu zamówienia.</w:t>
      </w:r>
    </w:p>
    <w:p w14:paraId="4302EA2B" w14:textId="77777777" w:rsidR="008B0DEB" w:rsidRPr="00FB2D56" w:rsidRDefault="008B0DEB" w:rsidP="008B0DEB">
      <w:pPr>
        <w:pStyle w:val="Default"/>
        <w:ind w:left="284"/>
        <w:jc w:val="both"/>
        <w:rPr>
          <w:rFonts w:ascii="Century Gothic" w:hAnsi="Century Gothic"/>
          <w:bCs/>
          <w:sz w:val="18"/>
          <w:szCs w:val="18"/>
        </w:rPr>
      </w:pPr>
    </w:p>
    <w:p w14:paraId="21E2585F" w14:textId="1F3E9167" w:rsidR="006110AB" w:rsidRPr="006110AB" w:rsidRDefault="00BF2B70" w:rsidP="006110AB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Century Gothic" w:eastAsia="Calibri" w:hAnsi="Century Gothic" w:cs="Arial"/>
          <w:sz w:val="18"/>
          <w:szCs w:val="18"/>
          <w:lang w:eastAsia="pl-PL"/>
        </w:rPr>
      </w:pPr>
      <w:r w:rsidRPr="006110AB">
        <w:rPr>
          <w:rFonts w:ascii="Century Gothic" w:hAnsi="Century Gothic"/>
          <w:sz w:val="18"/>
          <w:szCs w:val="18"/>
          <w:lang w:eastAsia="pl-PL"/>
        </w:rPr>
        <w:t xml:space="preserve">Przedmiotem zamówienia jest </w:t>
      </w:r>
      <w:r w:rsidR="0020308E">
        <w:rPr>
          <w:rFonts w:ascii="Century Gothic" w:eastAsia="Calibri" w:hAnsi="Century Gothic" w:cs="Courier New"/>
          <w:sz w:val="18"/>
          <w:szCs w:val="18"/>
          <w:lang w:eastAsia="pl-PL"/>
        </w:rPr>
        <w:t xml:space="preserve">dostawa </w:t>
      </w:r>
      <w:r w:rsidR="006C584F">
        <w:rPr>
          <w:rFonts w:ascii="Century Gothic" w:eastAsia="Calibri" w:hAnsi="Century Gothic" w:cs="Courier New"/>
          <w:sz w:val="18"/>
          <w:szCs w:val="18"/>
          <w:lang w:eastAsia="pl-PL"/>
        </w:rPr>
        <w:t>naczyń jednorazowego użytku</w:t>
      </w:r>
      <w:r w:rsidR="007B0DF1">
        <w:rPr>
          <w:rFonts w:ascii="Century Gothic" w:eastAsia="Calibri" w:hAnsi="Century Gothic" w:cs="Courier New"/>
          <w:sz w:val="18"/>
          <w:szCs w:val="18"/>
          <w:lang w:eastAsia="pl-PL"/>
        </w:rPr>
        <w:t>.</w:t>
      </w:r>
    </w:p>
    <w:p w14:paraId="762CE55A" w14:textId="3E7D7C01" w:rsidR="006110AB" w:rsidRPr="006110AB" w:rsidRDefault="006110AB" w:rsidP="006110AB">
      <w:pPr>
        <w:pStyle w:val="Akapitzlist"/>
        <w:numPr>
          <w:ilvl w:val="0"/>
          <w:numId w:val="19"/>
        </w:numPr>
        <w:ind w:hanging="436"/>
        <w:jc w:val="both"/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</w:pPr>
      <w:r w:rsidRPr="006110AB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W ramach zamówienia Wykonawca winien:</w:t>
      </w:r>
    </w:p>
    <w:p w14:paraId="3367A1AF" w14:textId="101280D1" w:rsidR="006110AB" w:rsidRPr="006110AB" w:rsidRDefault="006C584F" w:rsidP="006110AB">
      <w:pPr>
        <w:pStyle w:val="Akapitzlist"/>
        <w:numPr>
          <w:ilvl w:val="0"/>
          <w:numId w:val="18"/>
        </w:numPr>
        <w:tabs>
          <w:tab w:val="left" w:pos="993"/>
        </w:tabs>
        <w:ind w:hanging="11"/>
        <w:jc w:val="both"/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dokonywać sukcesywnych </w:t>
      </w:r>
      <w:r w:rsidR="0020308E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dosta</w:t>
      </w: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w</w:t>
      </w:r>
      <w:r w:rsidR="0020308E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 </w:t>
      </w: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naczyń jednorazowego użytku zgodnie ze złożonym zamówieniem.</w:t>
      </w:r>
    </w:p>
    <w:p w14:paraId="1C4DE478" w14:textId="20E2BA8A" w:rsidR="00313961" w:rsidRPr="00E1286D" w:rsidRDefault="00397716" w:rsidP="009A57D7">
      <w:pPr>
        <w:pStyle w:val="Akapitzlist"/>
        <w:numPr>
          <w:ilvl w:val="0"/>
          <w:numId w:val="1"/>
        </w:numPr>
        <w:tabs>
          <w:tab w:val="left" w:pos="709"/>
          <w:tab w:val="center" w:pos="4960"/>
          <w:tab w:val="right" w:pos="9432"/>
        </w:tabs>
        <w:ind w:left="709" w:hanging="425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235AD2">
        <w:rPr>
          <w:rFonts w:ascii="Century Gothic" w:hAnsi="Century Gothic"/>
          <w:sz w:val="18"/>
          <w:szCs w:val="18"/>
        </w:rPr>
        <w:t xml:space="preserve">Szczegółowy opis przedmiotu zamówienia </w:t>
      </w:r>
      <w:r w:rsidR="00554F8C" w:rsidRPr="00235AD2">
        <w:rPr>
          <w:rFonts w:ascii="Century Gothic" w:hAnsi="Century Gothic"/>
          <w:sz w:val="18"/>
          <w:szCs w:val="18"/>
        </w:rPr>
        <w:t xml:space="preserve">znajduje się </w:t>
      </w:r>
      <w:r w:rsidR="00E40F4F" w:rsidRPr="00235AD2">
        <w:rPr>
          <w:rFonts w:ascii="Century Gothic" w:hAnsi="Century Gothic"/>
          <w:sz w:val="18"/>
          <w:szCs w:val="18"/>
        </w:rPr>
        <w:t xml:space="preserve">w </w:t>
      </w:r>
      <w:r w:rsidR="00BF2B70" w:rsidRPr="00235AD2">
        <w:rPr>
          <w:rFonts w:ascii="Century Gothic" w:hAnsi="Century Gothic"/>
          <w:sz w:val="18"/>
          <w:szCs w:val="18"/>
        </w:rPr>
        <w:t>załączniku nr 1</w:t>
      </w:r>
      <w:r w:rsidR="005668AE">
        <w:rPr>
          <w:rFonts w:ascii="Century Gothic" w:hAnsi="Century Gothic"/>
          <w:sz w:val="18"/>
          <w:szCs w:val="18"/>
        </w:rPr>
        <w:t xml:space="preserve"> </w:t>
      </w:r>
      <w:r w:rsidR="005668AE">
        <w:rPr>
          <w:rFonts w:ascii="Century Gothic" w:hAnsi="Century Gothic"/>
          <w:color w:val="000000" w:themeColor="text1"/>
          <w:sz w:val="18"/>
          <w:szCs w:val="18"/>
        </w:rPr>
        <w:t>O</w:t>
      </w:r>
      <w:r w:rsidR="005668AE" w:rsidRPr="00235AD2">
        <w:rPr>
          <w:rFonts w:ascii="Century Gothic" w:hAnsi="Century Gothic"/>
          <w:color w:val="000000" w:themeColor="text1"/>
          <w:sz w:val="18"/>
          <w:szCs w:val="18"/>
        </w:rPr>
        <w:t xml:space="preserve">pis </w:t>
      </w:r>
      <w:r w:rsidR="005668AE">
        <w:rPr>
          <w:rFonts w:ascii="Century Gothic" w:hAnsi="Century Gothic"/>
          <w:color w:val="000000" w:themeColor="text1"/>
          <w:sz w:val="18"/>
          <w:szCs w:val="18"/>
        </w:rPr>
        <w:t>przedmiotu zamówienia</w:t>
      </w:r>
      <w:r w:rsidR="005668AE">
        <w:rPr>
          <w:rFonts w:ascii="Century Gothic" w:hAnsi="Century Gothic"/>
          <w:sz w:val="18"/>
          <w:szCs w:val="18"/>
        </w:rPr>
        <w:t xml:space="preserve"> oraz 1a Formularz asortymentowo - cenowy</w:t>
      </w:r>
      <w:r w:rsidR="008443E9" w:rsidRPr="00235AD2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9A57D7">
        <w:rPr>
          <w:rFonts w:ascii="Century Gothic" w:hAnsi="Century Gothic"/>
          <w:color w:val="000000" w:themeColor="text1"/>
          <w:sz w:val="18"/>
          <w:szCs w:val="18"/>
        </w:rPr>
        <w:t>do niniejszego zaproszenia</w:t>
      </w:r>
      <w:r w:rsidR="00FB2D56" w:rsidRPr="00235AD2">
        <w:rPr>
          <w:rFonts w:ascii="Century Gothic" w:hAnsi="Century Gothic"/>
          <w:sz w:val="18"/>
          <w:szCs w:val="18"/>
        </w:rPr>
        <w:t>.</w:t>
      </w:r>
    </w:p>
    <w:p w14:paraId="6B4918CD" w14:textId="61E48A98" w:rsidR="008B0DEB" w:rsidRDefault="006110AB" w:rsidP="009A57D7">
      <w:pPr>
        <w:pStyle w:val="Default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</w:t>
      </w:r>
      <w:r w:rsidR="008B0DEB">
        <w:rPr>
          <w:rFonts w:ascii="Century Gothic" w:hAnsi="Century Gothic"/>
          <w:sz w:val="18"/>
          <w:szCs w:val="18"/>
        </w:rPr>
        <w:t>ermin realizacji zamówienia</w:t>
      </w:r>
      <w:r w:rsidR="00AE6803">
        <w:rPr>
          <w:rFonts w:ascii="Century Gothic" w:hAnsi="Century Gothic"/>
          <w:sz w:val="18"/>
          <w:szCs w:val="18"/>
        </w:rPr>
        <w:t>:</w:t>
      </w:r>
      <w:r w:rsidR="0020308E">
        <w:rPr>
          <w:rFonts w:ascii="Century Gothic" w:hAnsi="Century Gothic"/>
          <w:sz w:val="18"/>
          <w:szCs w:val="18"/>
        </w:rPr>
        <w:t xml:space="preserve"> </w:t>
      </w:r>
      <w:r w:rsidR="006C584F">
        <w:rPr>
          <w:rFonts w:ascii="Century Gothic" w:hAnsi="Century Gothic"/>
          <w:sz w:val="18"/>
          <w:szCs w:val="18"/>
        </w:rPr>
        <w:t>24 miesiące</w:t>
      </w:r>
      <w:r w:rsidR="00AE6803">
        <w:rPr>
          <w:rFonts w:ascii="Century Gothic" w:hAnsi="Century Gothic"/>
          <w:sz w:val="18"/>
          <w:szCs w:val="18"/>
        </w:rPr>
        <w:t xml:space="preserve"> od dnia podpisania umowy.</w:t>
      </w:r>
      <w:r w:rsidR="00441A36">
        <w:rPr>
          <w:rFonts w:ascii="Century Gothic" w:hAnsi="Century Gothic"/>
          <w:sz w:val="18"/>
          <w:szCs w:val="18"/>
        </w:rPr>
        <w:t xml:space="preserve">  </w:t>
      </w:r>
    </w:p>
    <w:p w14:paraId="559DE6F1" w14:textId="77777777" w:rsidR="00291DB5" w:rsidRDefault="008B0DEB" w:rsidP="009A57D7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DC1A9B">
        <w:rPr>
          <w:rFonts w:ascii="Century Gothic" w:hAnsi="Century Gothic"/>
          <w:bCs/>
          <w:sz w:val="18"/>
          <w:szCs w:val="18"/>
        </w:rPr>
        <w:t>Przy wyborze oferty Zamawiający będzie kierować się następującymi kryteriami:</w:t>
      </w:r>
      <w:r w:rsidR="00DC1A9B" w:rsidRPr="00DC1A9B">
        <w:rPr>
          <w:rFonts w:ascii="Century Gothic" w:hAnsi="Century Gothic"/>
          <w:bCs/>
          <w:sz w:val="18"/>
          <w:szCs w:val="18"/>
        </w:rPr>
        <w:t xml:space="preserve"> </w:t>
      </w:r>
    </w:p>
    <w:p w14:paraId="2649E800" w14:textId="5C9E1112" w:rsidR="00BF173E" w:rsidRPr="00BF173E" w:rsidRDefault="00DC1A9B" w:rsidP="00A72E9E">
      <w:pPr>
        <w:pStyle w:val="Akapitzlist"/>
        <w:numPr>
          <w:ilvl w:val="0"/>
          <w:numId w:val="20"/>
        </w:numPr>
        <w:tabs>
          <w:tab w:val="left" w:pos="284"/>
          <w:tab w:val="left" w:pos="709"/>
        </w:tabs>
        <w:ind w:left="993" w:hanging="284"/>
        <w:jc w:val="both"/>
        <w:rPr>
          <w:rFonts w:ascii="Century Gothic" w:hAnsi="Century Gothic"/>
          <w:spacing w:val="-3"/>
          <w:sz w:val="18"/>
          <w:szCs w:val="18"/>
        </w:rPr>
      </w:pPr>
      <w:r w:rsidRPr="00DC1A9B">
        <w:rPr>
          <w:rFonts w:ascii="Century Gothic" w:hAnsi="Century Gothic" w:cs="Arial"/>
          <w:b/>
          <w:sz w:val="18"/>
          <w:szCs w:val="18"/>
        </w:rPr>
        <w:t>Najniższa cena oferty</w:t>
      </w:r>
      <w:r w:rsidR="00BA1684">
        <w:rPr>
          <w:rFonts w:ascii="Century Gothic" w:hAnsi="Century Gothic" w:cs="Arial"/>
          <w:b/>
          <w:sz w:val="18"/>
          <w:szCs w:val="18"/>
        </w:rPr>
        <w:t xml:space="preserve">. </w:t>
      </w:r>
      <w:r w:rsidR="00BF173E" w:rsidRPr="00DC1A9B">
        <w:rPr>
          <w:rFonts w:ascii="Century Gothic" w:hAnsi="Century Gothic" w:cs="Arial"/>
          <w:sz w:val="18"/>
          <w:szCs w:val="18"/>
        </w:rPr>
        <w:t xml:space="preserve">Cena oferty powinna zawierać </w:t>
      </w:r>
      <w:r w:rsidR="00BF173E" w:rsidRPr="00DC1A9B">
        <w:rPr>
          <w:rFonts w:ascii="Century Gothic" w:hAnsi="Century Gothic"/>
          <w:spacing w:val="-3"/>
          <w:sz w:val="18"/>
          <w:szCs w:val="18"/>
        </w:rPr>
        <w:t>wszystkie koszty niezbędne dla realizacji całego przedmiotu zamówienia</w:t>
      </w:r>
      <w:r w:rsidR="00BF173E">
        <w:rPr>
          <w:rFonts w:ascii="Century Gothic" w:hAnsi="Century Gothic"/>
          <w:spacing w:val="-3"/>
          <w:sz w:val="18"/>
          <w:szCs w:val="18"/>
        </w:rPr>
        <w:t>, w tym transport</w:t>
      </w:r>
      <w:r w:rsidR="00BA1684">
        <w:rPr>
          <w:rFonts w:ascii="Century Gothic" w:hAnsi="Century Gothic"/>
          <w:spacing w:val="-3"/>
          <w:sz w:val="18"/>
          <w:szCs w:val="18"/>
        </w:rPr>
        <w:t>.</w:t>
      </w:r>
    </w:p>
    <w:p w14:paraId="332BDF95" w14:textId="5FA5A1A3" w:rsidR="00417EEB" w:rsidRPr="00417EEB" w:rsidRDefault="00417EEB" w:rsidP="00417EEB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417EEB">
        <w:rPr>
          <w:rFonts w:ascii="Century Gothic" w:hAnsi="Century Gothic"/>
          <w:bCs/>
          <w:sz w:val="18"/>
          <w:szCs w:val="18"/>
        </w:rPr>
        <w:t xml:space="preserve">Zamawiający </w:t>
      </w:r>
      <w:r w:rsidR="00AE6803">
        <w:rPr>
          <w:rFonts w:ascii="Century Gothic" w:hAnsi="Century Gothic"/>
          <w:bCs/>
          <w:sz w:val="18"/>
          <w:szCs w:val="18"/>
        </w:rPr>
        <w:t xml:space="preserve">nie </w:t>
      </w:r>
      <w:r w:rsidRPr="00417EEB">
        <w:rPr>
          <w:rFonts w:ascii="Century Gothic" w:hAnsi="Century Gothic"/>
          <w:bCs/>
          <w:sz w:val="18"/>
          <w:szCs w:val="18"/>
        </w:rPr>
        <w:t>przewiduje składani</w:t>
      </w:r>
      <w:r w:rsidR="00AE6803">
        <w:rPr>
          <w:rFonts w:ascii="Century Gothic" w:hAnsi="Century Gothic"/>
          <w:bCs/>
          <w:sz w:val="18"/>
          <w:szCs w:val="18"/>
        </w:rPr>
        <w:t>a</w:t>
      </w:r>
      <w:r w:rsidRPr="00417EEB">
        <w:rPr>
          <w:rFonts w:ascii="Century Gothic" w:hAnsi="Century Gothic"/>
          <w:bCs/>
          <w:sz w:val="18"/>
          <w:szCs w:val="18"/>
        </w:rPr>
        <w:t xml:space="preserve"> ofert częściowych</w:t>
      </w:r>
      <w:r>
        <w:rPr>
          <w:rFonts w:ascii="Century Gothic" w:hAnsi="Century Gothic"/>
          <w:bCs/>
          <w:sz w:val="18"/>
          <w:szCs w:val="18"/>
        </w:rPr>
        <w:t>.</w:t>
      </w:r>
    </w:p>
    <w:p w14:paraId="765DEE06" w14:textId="77777777" w:rsidR="008B0DEB" w:rsidRPr="008B0DEB" w:rsidRDefault="008B0DEB" w:rsidP="008B0DEB">
      <w:pPr>
        <w:tabs>
          <w:tab w:val="left" w:pos="284"/>
        </w:tabs>
        <w:suppressAutoHyphens/>
        <w:spacing w:after="0" w:line="200" w:lineRule="atLeast"/>
        <w:ind w:left="3240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</w:p>
    <w:p w14:paraId="07BD35D8" w14:textId="270A484B" w:rsidR="0039453A" w:rsidRPr="009912A3" w:rsidRDefault="009A57D7" w:rsidP="009A57D7">
      <w:pPr>
        <w:pStyle w:val="Kolorowalistaakcent11"/>
        <w:ind w:left="644" w:hanging="644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3.</w:t>
      </w:r>
      <w:r w:rsidR="002F064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 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>Dokumenty, które należy do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łączyć do składanej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ofert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y</w:t>
      </w:r>
      <w:r w:rsidR="00F1584E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7F40CDA7" w14:textId="77777777" w:rsidR="00101ABA" w:rsidRPr="009912A3" w:rsidRDefault="00101ABA" w:rsidP="00814707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0C749A8" w14:textId="487F3D87" w:rsidR="0039453A" w:rsidRDefault="009A57D7" w:rsidP="00ED519D">
      <w:pPr>
        <w:pStyle w:val="Default"/>
        <w:ind w:left="709" w:hanging="425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A63518">
        <w:rPr>
          <w:rFonts w:ascii="Century Gothic" w:hAnsi="Century Gothic"/>
          <w:color w:val="000000" w:themeColor="text1"/>
          <w:sz w:val="18"/>
          <w:szCs w:val="18"/>
        </w:rPr>
        <w:t>.1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ED519D">
        <w:rPr>
          <w:rFonts w:ascii="Century Gothic" w:hAnsi="Century Gothic"/>
          <w:color w:val="000000" w:themeColor="text1"/>
          <w:sz w:val="18"/>
          <w:szCs w:val="18"/>
        </w:rPr>
        <w:t xml:space="preserve">   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 </w:t>
      </w:r>
    </w:p>
    <w:p w14:paraId="6093B28C" w14:textId="7219AEB0" w:rsidR="00BD5902" w:rsidRDefault="00BD5902" w:rsidP="00416602">
      <w:pPr>
        <w:pStyle w:val="Default"/>
        <w:ind w:left="709" w:hanging="42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3.</w:t>
      </w:r>
      <w:r w:rsidR="002F0649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2  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F1584E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Wypełniony i podpisany Formularz </w:t>
      </w:r>
      <w:r w:rsidR="009A57D7">
        <w:rPr>
          <w:rFonts w:ascii="Century Gothic" w:hAnsi="Century Gothic"/>
          <w:color w:val="000000" w:themeColor="text1"/>
          <w:sz w:val="18"/>
          <w:szCs w:val="18"/>
        </w:rPr>
        <w:t>ofertowy stanowią</w:t>
      </w:r>
      <w:r w:rsidR="008443E9">
        <w:rPr>
          <w:rFonts w:ascii="Century Gothic" w:hAnsi="Century Gothic"/>
          <w:color w:val="000000" w:themeColor="text1"/>
          <w:sz w:val="18"/>
          <w:szCs w:val="18"/>
        </w:rPr>
        <w:t xml:space="preserve">cy załącznik nr 2 </w:t>
      </w:r>
      <w:r>
        <w:rPr>
          <w:rFonts w:ascii="Century Gothic" w:hAnsi="Century Gothic"/>
          <w:color w:val="000000" w:themeColor="text1"/>
          <w:sz w:val="18"/>
          <w:szCs w:val="18"/>
        </w:rPr>
        <w:t>do zaproszenia</w:t>
      </w:r>
      <w:r w:rsidR="005668AE">
        <w:rPr>
          <w:rFonts w:ascii="Century Gothic" w:hAnsi="Century Gothic"/>
          <w:color w:val="000000" w:themeColor="text1"/>
          <w:sz w:val="18"/>
          <w:szCs w:val="18"/>
        </w:rPr>
        <w:t xml:space="preserve"> oraz Formularz asortymentowo – cenowy Załącznik nr 1a do zaproszenia</w:t>
      </w:r>
      <w:r>
        <w:rPr>
          <w:rFonts w:ascii="Century Gothic" w:hAnsi="Century Gothic"/>
          <w:color w:val="000000" w:themeColor="text1"/>
          <w:sz w:val="18"/>
          <w:szCs w:val="18"/>
        </w:rPr>
        <w:t>.</w:t>
      </w:r>
    </w:p>
    <w:p w14:paraId="108D4A44" w14:textId="75BDDB1F" w:rsidR="004F1D62" w:rsidRDefault="00E1286D" w:rsidP="001D69B4">
      <w:pPr>
        <w:pStyle w:val="Default"/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3.3 </w:t>
      </w:r>
      <w:r w:rsidR="006110AB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D5902">
        <w:rPr>
          <w:rFonts w:ascii="Century Gothic" w:hAnsi="Century Gothic"/>
          <w:sz w:val="18"/>
          <w:szCs w:val="18"/>
        </w:rPr>
        <w:t xml:space="preserve"> </w:t>
      </w:r>
      <w:r w:rsidR="004F1D62" w:rsidRPr="00B266E4">
        <w:rPr>
          <w:rFonts w:ascii="Century Gothic" w:hAnsi="Century Gothic"/>
          <w:sz w:val="18"/>
          <w:szCs w:val="18"/>
        </w:rPr>
        <w:t>Aktualne pełnomocnictwo udzielone osobie podpisującej dokumenty ofertowe, o ile jej  prawo  do  reprezentowania Wykonawcy</w:t>
      </w:r>
      <w:r w:rsidR="004F1D62" w:rsidRPr="004F1D62">
        <w:rPr>
          <w:rFonts w:ascii="Century Gothic" w:hAnsi="Century Gothic"/>
          <w:sz w:val="18"/>
          <w:szCs w:val="18"/>
        </w:rPr>
        <w:t xml:space="preserve"> w powyższym zakresie nie wynika wprost z dokumentu  rejestrowego</w:t>
      </w:r>
      <w:r w:rsidR="001D69B4">
        <w:rPr>
          <w:rFonts w:ascii="Century Gothic" w:hAnsi="Century Gothic"/>
          <w:sz w:val="18"/>
          <w:szCs w:val="18"/>
        </w:rPr>
        <w:t xml:space="preserve"> (jeśli dotyczy)</w:t>
      </w:r>
      <w:r w:rsidR="00B8085E">
        <w:rPr>
          <w:rFonts w:ascii="Century Gothic" w:hAnsi="Century Gothic"/>
          <w:sz w:val="18"/>
          <w:szCs w:val="18"/>
        </w:rPr>
        <w:t>.</w:t>
      </w:r>
    </w:p>
    <w:p w14:paraId="7036CB65" w14:textId="2C9647F7" w:rsidR="00AE6803" w:rsidRPr="00BA1684" w:rsidRDefault="00AE6803" w:rsidP="001D69B4">
      <w:pPr>
        <w:pStyle w:val="Default"/>
        <w:ind w:left="709" w:hanging="425"/>
        <w:jc w:val="both"/>
        <w:rPr>
          <w:rFonts w:ascii="Century Gothic" w:hAnsi="Century Gothic"/>
          <w:sz w:val="18"/>
          <w:szCs w:val="18"/>
          <w:highlight w:val="yellow"/>
        </w:rPr>
      </w:pPr>
      <w:r>
        <w:rPr>
          <w:rFonts w:ascii="Century Gothic" w:hAnsi="Century Gothic"/>
          <w:sz w:val="18"/>
          <w:szCs w:val="18"/>
        </w:rPr>
        <w:t xml:space="preserve">3.4  </w:t>
      </w:r>
      <w:r w:rsidR="005668AE" w:rsidRPr="005668AE">
        <w:rPr>
          <w:rFonts w:ascii="Century Gothic" w:hAnsi="Century Gothic"/>
          <w:sz w:val="18"/>
          <w:szCs w:val="18"/>
        </w:rPr>
        <w:t>Dokument</w:t>
      </w:r>
      <w:r w:rsidRPr="005668AE">
        <w:rPr>
          <w:rFonts w:ascii="Century Gothic" w:hAnsi="Century Gothic"/>
          <w:sz w:val="18"/>
          <w:szCs w:val="18"/>
        </w:rPr>
        <w:t xml:space="preserve"> potwierdzając</w:t>
      </w:r>
      <w:r w:rsidR="00A72E9E" w:rsidRPr="005668AE">
        <w:rPr>
          <w:rFonts w:ascii="Century Gothic" w:hAnsi="Century Gothic"/>
          <w:sz w:val="18"/>
          <w:szCs w:val="18"/>
        </w:rPr>
        <w:t>y przeznaczenie przedmiotu zamówienia do kontaktu z żywnością/</w:t>
      </w:r>
      <w:r w:rsidRPr="005668AE">
        <w:rPr>
          <w:rFonts w:ascii="Century Gothic" w:hAnsi="Century Gothic"/>
          <w:sz w:val="18"/>
          <w:szCs w:val="18"/>
        </w:rPr>
        <w:t xml:space="preserve"> </w:t>
      </w:r>
      <w:r w:rsidR="00A72E9E" w:rsidRPr="005668AE">
        <w:rPr>
          <w:rFonts w:ascii="Century Gothic" w:hAnsi="Century Gothic"/>
          <w:sz w:val="18"/>
          <w:szCs w:val="18"/>
        </w:rPr>
        <w:t>atest wymieniony w Załączniku nr 1 do zaproszenia.</w:t>
      </w:r>
    </w:p>
    <w:p w14:paraId="0DDE6C56" w14:textId="401F4516" w:rsidR="00CC68BB" w:rsidRPr="004F1D62" w:rsidRDefault="00CC68BB" w:rsidP="001D69B4">
      <w:pPr>
        <w:pStyle w:val="Default"/>
        <w:ind w:left="709" w:hanging="425"/>
        <w:jc w:val="both"/>
        <w:rPr>
          <w:rFonts w:ascii="Century Gothic" w:hAnsi="Century Gothic"/>
          <w:sz w:val="18"/>
          <w:szCs w:val="18"/>
        </w:rPr>
      </w:pPr>
    </w:p>
    <w:p w14:paraId="77A026DA" w14:textId="0FD5D3D7" w:rsidR="004F1D62" w:rsidRDefault="004F1D62" w:rsidP="004F1D62">
      <w:pPr>
        <w:pStyle w:val="Default"/>
        <w:jc w:val="both"/>
        <w:rPr>
          <w:rFonts w:ascii="Century Gothic" w:hAnsi="Century Gothic"/>
          <w:color w:val="auto"/>
          <w:sz w:val="18"/>
          <w:szCs w:val="18"/>
        </w:rPr>
      </w:pPr>
    </w:p>
    <w:p w14:paraId="37B0D1D5" w14:textId="2BBFA8DE" w:rsidR="0039453A" w:rsidRPr="002F0649" w:rsidRDefault="00380C95" w:rsidP="009A57D7">
      <w:pPr>
        <w:pStyle w:val="Akapitzlist"/>
        <w:numPr>
          <w:ilvl w:val="0"/>
          <w:numId w:val="15"/>
        </w:numPr>
        <w:ind w:left="284" w:hanging="284"/>
        <w:rPr>
          <w:rFonts w:ascii="Century Gothic" w:hAnsi="Century Gothic"/>
          <w:b/>
          <w:sz w:val="18"/>
          <w:szCs w:val="18"/>
        </w:rPr>
      </w:pPr>
      <w:r w:rsidRPr="002F0649">
        <w:rPr>
          <w:rFonts w:ascii="Century Gothic" w:hAnsi="Century Gothic"/>
          <w:b/>
          <w:sz w:val="18"/>
          <w:szCs w:val="18"/>
        </w:rPr>
        <w:t>Informacje dodatkowe.</w:t>
      </w:r>
    </w:p>
    <w:p w14:paraId="18433578" w14:textId="77777777" w:rsidR="00C97501" w:rsidRDefault="00C97501" w:rsidP="00C97501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694D82E2" w14:textId="58E3BC02" w:rsidR="00ED6668" w:rsidRPr="00ED6668" w:rsidRDefault="00C97501" w:rsidP="009A57D7">
      <w:pPr>
        <w:pStyle w:val="Default"/>
        <w:numPr>
          <w:ilvl w:val="1"/>
          <w:numId w:val="15"/>
        </w:numPr>
        <w:suppressAutoHyphens/>
        <w:spacing w:line="200" w:lineRule="atLeast"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ED6668">
        <w:rPr>
          <w:rFonts w:ascii="Century Gothic" w:hAnsi="Century Gothic"/>
          <w:color w:val="000000" w:themeColor="text1"/>
          <w:sz w:val="18"/>
          <w:szCs w:val="18"/>
        </w:rPr>
        <w:t xml:space="preserve">Ofertę należy złożyć </w:t>
      </w:r>
      <w:r w:rsidR="00DD03AD">
        <w:rPr>
          <w:rFonts w:ascii="Century Gothic" w:eastAsia="Avenir-Light" w:hAnsi="Century Gothic" w:cs="Avenir-Light"/>
          <w:sz w:val="18"/>
          <w:szCs w:val="18"/>
        </w:rPr>
        <w:t xml:space="preserve">w formie pisemnej (papierowej) lub w formie elektronicznej </w:t>
      </w:r>
      <w:r w:rsidR="00ED6668" w:rsidRPr="00832F19">
        <w:rPr>
          <w:rFonts w:ascii="Century Gothic" w:eastAsia="Avenir-Light" w:hAnsi="Century Gothic" w:cs="Avenir-Light"/>
          <w:sz w:val="18"/>
          <w:szCs w:val="18"/>
        </w:rPr>
        <w:t xml:space="preserve">na Platformie Zakupowej pod adresem: </w:t>
      </w:r>
      <w:hyperlink r:id="rId9" w:history="1">
        <w:r w:rsidR="00ED6668" w:rsidRPr="00E71CA7">
          <w:rPr>
            <w:rStyle w:val="Hipercze"/>
            <w:rFonts w:ascii="Century Gothic" w:eastAsia="Times New Roman" w:hAnsi="Century Gothic" w:cs="Arial"/>
            <w:sz w:val="18"/>
            <w:szCs w:val="18"/>
            <w:lang w:eastAsia="pl-PL"/>
          </w:rPr>
          <w:t>https://platformazakupowa.pl/pn/pulmonologia_olsztyn</w:t>
        </w:r>
      </w:hyperlink>
      <w:r w:rsidR="00ED6668">
        <w:rPr>
          <w:rStyle w:val="Hipercze"/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  <w:r w:rsidR="00ED6668" w:rsidRPr="00832F19">
        <w:rPr>
          <w:rFonts w:ascii="Century Gothic" w:eastAsia="Avenir-Light" w:hAnsi="Century Gothic" w:cs="Avenir-Light"/>
          <w:sz w:val="18"/>
          <w:szCs w:val="18"/>
        </w:rPr>
        <w:t xml:space="preserve">w zakładce „OFERTY" </w:t>
      </w:r>
      <w:r w:rsidR="00ED6668" w:rsidRPr="00F35DB0">
        <w:rPr>
          <w:rFonts w:ascii="Century Gothic" w:eastAsia="Avenir-Light" w:hAnsi="Century Gothic" w:cs="Avenir-Light"/>
          <w:sz w:val="18"/>
          <w:szCs w:val="18"/>
        </w:rPr>
        <w:t xml:space="preserve">do dnia </w:t>
      </w:r>
      <w:r w:rsidR="005637DC">
        <w:rPr>
          <w:rFonts w:ascii="Century Gothic" w:eastAsia="Avenir-Light" w:hAnsi="Century Gothic" w:cs="Avenir-Light"/>
          <w:b/>
          <w:bCs/>
          <w:sz w:val="18"/>
          <w:szCs w:val="18"/>
        </w:rPr>
        <w:t>0</w:t>
      </w:r>
      <w:r w:rsidR="00C1276F">
        <w:rPr>
          <w:rFonts w:ascii="Century Gothic" w:eastAsia="Avenir-Light" w:hAnsi="Century Gothic" w:cs="Avenir-Light"/>
          <w:b/>
          <w:bCs/>
          <w:sz w:val="18"/>
          <w:szCs w:val="18"/>
        </w:rPr>
        <w:t>7</w:t>
      </w:r>
      <w:r w:rsidR="005A499E">
        <w:rPr>
          <w:rFonts w:ascii="Century Gothic" w:eastAsia="Avenir-Light" w:hAnsi="Century Gothic" w:cs="Avenir-Light"/>
          <w:b/>
          <w:bCs/>
          <w:sz w:val="18"/>
          <w:szCs w:val="18"/>
        </w:rPr>
        <w:t>.0</w:t>
      </w:r>
      <w:r w:rsidR="00BA1684">
        <w:rPr>
          <w:rFonts w:ascii="Century Gothic" w:eastAsia="Avenir-Light" w:hAnsi="Century Gothic" w:cs="Avenir-Light"/>
          <w:b/>
          <w:bCs/>
          <w:sz w:val="18"/>
          <w:szCs w:val="18"/>
        </w:rPr>
        <w:t>9</w:t>
      </w:r>
      <w:r w:rsidR="005A499E">
        <w:rPr>
          <w:rFonts w:ascii="Century Gothic" w:eastAsia="Avenir-Light" w:hAnsi="Century Gothic" w:cs="Avenir-Light"/>
          <w:b/>
          <w:bCs/>
          <w:sz w:val="18"/>
          <w:szCs w:val="18"/>
        </w:rPr>
        <w:t>.2023</w:t>
      </w:r>
      <w:r w:rsidR="00BD5902" w:rsidRPr="00F35DB0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roku do godz. 1</w:t>
      </w:r>
      <w:r w:rsidR="00C1276F">
        <w:rPr>
          <w:rFonts w:ascii="Century Gothic" w:eastAsia="Avenir-Light" w:hAnsi="Century Gothic" w:cs="Avenir-Light"/>
          <w:b/>
          <w:bCs/>
          <w:sz w:val="18"/>
          <w:szCs w:val="18"/>
        </w:rPr>
        <w:t>0</w:t>
      </w:r>
      <w:r w:rsidR="00ED6668" w:rsidRPr="00F35DB0">
        <w:rPr>
          <w:rFonts w:ascii="Century Gothic" w:eastAsia="Avenir-Light" w:hAnsi="Century Gothic" w:cs="Avenir-Light"/>
          <w:b/>
          <w:bCs/>
          <w:sz w:val="18"/>
          <w:szCs w:val="18"/>
        </w:rPr>
        <w:t>:00</w:t>
      </w:r>
      <w:r w:rsidR="00ED6668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</w:t>
      </w:r>
    </w:p>
    <w:p w14:paraId="3E8AADB1" w14:textId="0971CBB7" w:rsidR="005A7DDC" w:rsidRDefault="00C97501" w:rsidP="009A57D7">
      <w:pPr>
        <w:pStyle w:val="Default"/>
        <w:numPr>
          <w:ilvl w:val="1"/>
          <w:numId w:val="15"/>
        </w:numPr>
        <w:suppressAutoHyphens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Oferta musi być podpisana przez osoby upoważnione do reprezentowania Wykonawcy, zgodnie </w:t>
      </w:r>
      <w:r w:rsidR="006F113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         </w:t>
      </w: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z formą reprezentacji Wykonawcy określoną w dokumencie rejestrowym, właściwym dla formy organizacyjnej Wykonawcy. </w:t>
      </w:r>
    </w:p>
    <w:p w14:paraId="521EE908" w14:textId="6822E7BF" w:rsidR="007D3FDB" w:rsidRPr="007D3FDB" w:rsidRDefault="007D3FDB" w:rsidP="009A57D7">
      <w:pPr>
        <w:pStyle w:val="Default"/>
        <w:numPr>
          <w:ilvl w:val="1"/>
          <w:numId w:val="15"/>
        </w:numPr>
        <w:suppressAutoHyphens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t xml:space="preserve">Oferta musi być sporządzona w języku polskim, pismem czytelnym. </w:t>
      </w:r>
    </w:p>
    <w:p w14:paraId="4FC2F018" w14:textId="7D4BADD9" w:rsidR="007D3FDB" w:rsidRPr="007D3FDB" w:rsidRDefault="00CD6F28" w:rsidP="009A57D7">
      <w:pPr>
        <w:pStyle w:val="Akapitzlist"/>
        <w:numPr>
          <w:ilvl w:val="1"/>
          <w:numId w:val="15"/>
        </w:numPr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 w:rsidRPr="007D3FDB">
        <w:rPr>
          <w:rFonts w:ascii="Century Gothic" w:hAnsi="Century Gothic" w:cs="Arial"/>
          <w:sz w:val="18"/>
          <w:szCs w:val="18"/>
        </w:rPr>
        <w:t>W przypadku gdy oferta będzie zawierała i</w:t>
      </w:r>
      <w:r w:rsidR="00C97501" w:rsidRPr="007D3FDB">
        <w:rPr>
          <w:rFonts w:ascii="Century Gothic" w:hAnsi="Century Gothic" w:cs="Arial"/>
          <w:sz w:val="18"/>
          <w:szCs w:val="18"/>
        </w:rPr>
        <w:t>nformacje stanowiące tajemnicę przedsiębiorstwa</w:t>
      </w:r>
      <w:r w:rsidRPr="007D3FDB">
        <w:rPr>
          <w:rFonts w:ascii="Century Gothic" w:hAnsi="Century Gothic" w:cs="Arial"/>
          <w:sz w:val="18"/>
          <w:szCs w:val="18"/>
        </w:rPr>
        <w:t xml:space="preserve">, </w:t>
      </w:r>
      <w:r w:rsidR="007D3FDB" w:rsidRPr="007D3FDB">
        <w:rPr>
          <w:rFonts w:ascii="Century Gothic" w:hAnsi="Century Gothic" w:cs="Arial"/>
          <w:sz w:val="18"/>
          <w:szCs w:val="18"/>
        </w:rPr>
        <w:t xml:space="preserve"> </w:t>
      </w:r>
    </w:p>
    <w:p w14:paraId="74255389" w14:textId="0296BAF8" w:rsidR="00C97501" w:rsidRPr="007D3FDB" w:rsidRDefault="009A57D7" w:rsidP="009A57D7">
      <w:pPr>
        <w:pStyle w:val="Akapitzlist"/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lastRenderedPageBreak/>
        <w:t xml:space="preserve">         </w:t>
      </w:r>
      <w:r w:rsidR="00CD6F28" w:rsidRPr="007D3FDB">
        <w:rPr>
          <w:rFonts w:ascii="Century Gothic" w:hAnsi="Century Gothic" w:cs="Arial"/>
          <w:sz w:val="18"/>
          <w:szCs w:val="18"/>
        </w:rPr>
        <w:t>informacje te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należy złożyć w osobnej teczce z dopiskiem „Tajemnica przedsiębiorstwa”. Przez tajemnicę przedsiębiorstwa w rozumieniu art. 11 ust. 2 ustawy</w:t>
      </w:r>
      <w:r w:rsidR="002171CB" w:rsidRPr="007D3FDB">
        <w:rPr>
          <w:rFonts w:ascii="Century Gothic" w:hAnsi="Century Gothic" w:cs="Arial"/>
          <w:sz w:val="18"/>
          <w:szCs w:val="18"/>
        </w:rPr>
        <w:t xml:space="preserve"> 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z dnia 16 kwietnia 1993 roku </w:t>
      </w:r>
      <w:bookmarkStart w:id="1" w:name="_Hlk112238881"/>
      <w:r w:rsidR="00C97501" w:rsidRPr="007D3FDB">
        <w:rPr>
          <w:rFonts w:ascii="Century Gothic" w:hAnsi="Century Gothic" w:cs="Arial"/>
          <w:sz w:val="18"/>
          <w:szCs w:val="18"/>
        </w:rPr>
        <w:t>o zwalczaniu nieuczciwej konkurencji (</w:t>
      </w:r>
      <w:r w:rsidR="00305E8A" w:rsidRPr="00305E8A">
        <w:rPr>
          <w:rFonts w:ascii="Century Gothic" w:hAnsi="Century Gothic" w:cs="Arial"/>
          <w:sz w:val="18"/>
          <w:szCs w:val="18"/>
        </w:rPr>
        <w:t xml:space="preserve">Dz.U.2022.1233 </w:t>
      </w:r>
      <w:proofErr w:type="spellStart"/>
      <w:r w:rsidR="00305E8A" w:rsidRPr="00305E8A">
        <w:rPr>
          <w:rFonts w:ascii="Century Gothic" w:hAnsi="Century Gothic" w:cs="Arial"/>
          <w:sz w:val="18"/>
          <w:szCs w:val="18"/>
        </w:rPr>
        <w:t>t.j</w:t>
      </w:r>
      <w:proofErr w:type="spellEnd"/>
      <w:r w:rsidR="00305E8A" w:rsidRPr="00305E8A">
        <w:rPr>
          <w:rFonts w:ascii="Century Gothic" w:hAnsi="Century Gothic" w:cs="Arial"/>
          <w:sz w:val="18"/>
          <w:szCs w:val="18"/>
        </w:rPr>
        <w:t>.</w:t>
      </w:r>
      <w:r w:rsidR="00C97501" w:rsidRPr="007D3FDB">
        <w:rPr>
          <w:rFonts w:ascii="Century Gothic" w:hAnsi="Century Gothic" w:cs="Arial"/>
          <w:sz w:val="18"/>
          <w:szCs w:val="18"/>
        </w:rPr>
        <w:t>)</w:t>
      </w:r>
      <w:bookmarkEnd w:id="1"/>
      <w:r w:rsidR="00C97501" w:rsidRPr="007D3FDB">
        <w:rPr>
          <w:rFonts w:ascii="Century Gothic" w:hAnsi="Century Gothic" w:cs="Arial"/>
          <w:sz w:val="18"/>
          <w:szCs w:val="18"/>
        </w:rPr>
        <w:t xml:space="preserve"> rozumie się </w:t>
      </w:r>
      <w:r w:rsidR="00C97501" w:rsidRPr="007D3FDB">
        <w:rPr>
          <w:rFonts w:ascii="Century Gothic" w:hAnsi="Century Gothic"/>
          <w:sz w:val="18"/>
          <w:szCs w:val="18"/>
        </w:rPr>
        <w:t xml:space="preserve"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552852D2" w14:textId="1746E6E3" w:rsidR="000A3CB8" w:rsidRPr="00475DE4" w:rsidRDefault="00ED6668" w:rsidP="009A57D7">
      <w:pPr>
        <w:pStyle w:val="Akapitzlist"/>
        <w:numPr>
          <w:ilvl w:val="1"/>
          <w:numId w:val="15"/>
        </w:numPr>
        <w:spacing w:line="200" w:lineRule="atLeast"/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A63518">
        <w:rPr>
          <w:rFonts w:ascii="Century Gothic" w:eastAsia="Avenir-Light" w:hAnsi="Century Gothic" w:cs="Avenir-Light"/>
          <w:bCs/>
          <w:sz w:val="18"/>
          <w:szCs w:val="18"/>
        </w:rPr>
        <w:t xml:space="preserve">Otwarcie ofert nastąpi </w:t>
      </w:r>
      <w:r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w dniu </w:t>
      </w:r>
      <w:r w:rsidR="005637DC">
        <w:rPr>
          <w:rFonts w:ascii="Century Gothic" w:eastAsia="Avenir-Light" w:hAnsi="Century Gothic" w:cs="Avenir-Light"/>
          <w:b/>
          <w:sz w:val="18"/>
          <w:szCs w:val="18"/>
        </w:rPr>
        <w:t>0</w:t>
      </w:r>
      <w:r w:rsidR="00C1276F">
        <w:rPr>
          <w:rFonts w:ascii="Century Gothic" w:eastAsia="Avenir-Light" w:hAnsi="Century Gothic" w:cs="Avenir-Light"/>
          <w:b/>
          <w:sz w:val="18"/>
          <w:szCs w:val="18"/>
        </w:rPr>
        <w:t>7</w:t>
      </w:r>
      <w:r w:rsidR="00AE6803">
        <w:rPr>
          <w:rFonts w:ascii="Century Gothic" w:eastAsia="Avenir-Light" w:hAnsi="Century Gothic" w:cs="Avenir-Light"/>
          <w:b/>
          <w:sz w:val="18"/>
          <w:szCs w:val="18"/>
        </w:rPr>
        <w:t>.0</w:t>
      </w:r>
      <w:r w:rsidR="00BA1684">
        <w:rPr>
          <w:rFonts w:ascii="Century Gothic" w:eastAsia="Avenir-Light" w:hAnsi="Century Gothic" w:cs="Avenir-Light"/>
          <w:b/>
          <w:sz w:val="18"/>
          <w:szCs w:val="18"/>
        </w:rPr>
        <w:t>9</w:t>
      </w:r>
      <w:r w:rsidR="005A499E">
        <w:rPr>
          <w:rFonts w:ascii="Century Gothic" w:eastAsia="Avenir-Light" w:hAnsi="Century Gothic" w:cs="Avenir-Light"/>
          <w:b/>
          <w:sz w:val="18"/>
          <w:szCs w:val="18"/>
        </w:rPr>
        <w:t>.2023</w:t>
      </w:r>
      <w:r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 roku 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o godz. 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1</w:t>
      </w:r>
      <w:r w:rsidR="00C1276F">
        <w:rPr>
          <w:rFonts w:ascii="Century Gothic" w:eastAsia="Avenir-Light" w:hAnsi="Century Gothic" w:cs="Avenir-Light"/>
          <w:b/>
          <w:sz w:val="18"/>
          <w:szCs w:val="18"/>
        </w:rPr>
        <w:t>0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>: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15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>.</w:t>
      </w:r>
    </w:p>
    <w:p w14:paraId="3B82F706" w14:textId="77777777" w:rsidR="00DD03AD" w:rsidRPr="00DD03AD" w:rsidRDefault="00DD03AD" w:rsidP="00DD03AD">
      <w:pPr>
        <w:pStyle w:val="Akapitzlist"/>
        <w:spacing w:line="200" w:lineRule="atLeast"/>
        <w:ind w:left="709"/>
        <w:jc w:val="both"/>
        <w:rPr>
          <w:rFonts w:ascii="Century Gothic" w:hAnsi="Century Gothic"/>
          <w:bCs/>
          <w:sz w:val="18"/>
          <w:szCs w:val="18"/>
        </w:rPr>
      </w:pPr>
    </w:p>
    <w:p w14:paraId="511E4F6D" w14:textId="6EC82741" w:rsidR="007D3FDB" w:rsidRDefault="007D3FDB" w:rsidP="009A57D7">
      <w:pPr>
        <w:pStyle w:val="Akapitzlist"/>
        <w:numPr>
          <w:ilvl w:val="0"/>
          <w:numId w:val="15"/>
        </w:numPr>
        <w:ind w:left="284" w:hanging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Pozostałe.</w:t>
      </w:r>
    </w:p>
    <w:p w14:paraId="0F96D3D7" w14:textId="77777777" w:rsidR="009A57D7" w:rsidRPr="002F0649" w:rsidRDefault="009A57D7" w:rsidP="009A57D7">
      <w:pPr>
        <w:pStyle w:val="Akapitzlist"/>
        <w:ind w:left="284"/>
        <w:rPr>
          <w:rFonts w:ascii="Century Gothic" w:hAnsi="Century Gothic"/>
          <w:b/>
          <w:sz w:val="18"/>
          <w:szCs w:val="18"/>
        </w:rPr>
      </w:pPr>
    </w:p>
    <w:p w14:paraId="399C0FFD" w14:textId="7380F6CD" w:rsidR="000A3CB8" w:rsidRPr="00854DE9" w:rsidRDefault="000A3CB8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Hipercze"/>
          <w:rFonts w:ascii="Century Gothic" w:hAnsi="Century Gothic" w:cs="Arial"/>
          <w:color w:val="auto"/>
          <w:sz w:val="18"/>
          <w:szCs w:val="18"/>
        </w:rPr>
      </w:pPr>
      <w:r w:rsidRPr="000A3CB8">
        <w:rPr>
          <w:rFonts w:ascii="Century Gothic" w:hAnsi="Century Gothic" w:cs="Arial"/>
          <w:sz w:val="18"/>
          <w:szCs w:val="18"/>
        </w:rPr>
        <w:t xml:space="preserve">W razie zaistniałych wątpliwości co do technicznych aspektów złożenia oferty należy zapoznać się </w:t>
      </w:r>
      <w:r w:rsidR="007D3FDB">
        <w:rPr>
          <w:rFonts w:ascii="Century Gothic" w:hAnsi="Century Gothic" w:cs="Arial"/>
          <w:sz w:val="18"/>
          <w:szCs w:val="18"/>
        </w:rPr>
        <w:t xml:space="preserve">                     </w:t>
      </w:r>
      <w:r w:rsidRPr="00854DE9">
        <w:rPr>
          <w:rFonts w:ascii="Century Gothic" w:hAnsi="Century Gothic" w:cs="Arial"/>
          <w:sz w:val="18"/>
          <w:szCs w:val="18"/>
        </w:rPr>
        <w:t xml:space="preserve">z </w:t>
      </w:r>
      <w:r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Regulamin</w:t>
      </w:r>
      <w:r w:rsidR="00854DE9"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em</w:t>
      </w:r>
      <w:r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Internetowej Platformy Zakupowej oraz Instrukcją składania oferty dla Wykonawcy, które dostępne na stronie Platformy.</w:t>
      </w:r>
      <w:r w:rsidRPr="00854DE9">
        <w:rPr>
          <w:rStyle w:val="Hipercze"/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6279FF17" w14:textId="690BE7F9" w:rsidR="007D3FDB" w:rsidRPr="007D3FDB" w:rsidRDefault="000A3CB8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Hipercze"/>
          <w:rFonts w:ascii="Century Gothic" w:hAnsi="Century Gothic"/>
          <w:bCs/>
          <w:color w:val="auto"/>
          <w:sz w:val="18"/>
          <w:szCs w:val="18"/>
          <w:u w:val="none"/>
        </w:rPr>
      </w:pPr>
      <w:r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Zamawiający ma prawo unieważnić niniejsze postępowanie na</w:t>
      </w:r>
      <w:r w:rsidRPr="007D3FDB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każdym etapie, w szczególności w przypadku otrzymania ofert z ceną przekraczającą kwotę jaką Zamawiający przeznaczył na sfinansowanie Zamówienia.</w:t>
      </w:r>
    </w:p>
    <w:p w14:paraId="3F2D0B4D" w14:textId="77548929" w:rsidR="00ED6668" w:rsidRPr="007D3FDB" w:rsidRDefault="007D3FDB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markedcontent"/>
          <w:rFonts w:ascii="Century Gothic" w:hAnsi="Century Gothic"/>
          <w:bCs/>
          <w:sz w:val="18"/>
          <w:szCs w:val="18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t>Zamawiający zastrzega sobie możliwość prowadzenia negocjacji z wybranym Wykonawcą.</w:t>
      </w:r>
    </w:p>
    <w:p w14:paraId="6854FCB3" w14:textId="77777777" w:rsidR="007D3FDB" w:rsidRDefault="007D3FDB" w:rsidP="007D3FDB">
      <w:pPr>
        <w:pStyle w:val="Akapitzlist"/>
        <w:rPr>
          <w:rFonts w:ascii="Century Gothic" w:hAnsi="Century Gothic"/>
          <w:bCs/>
          <w:sz w:val="18"/>
          <w:szCs w:val="18"/>
        </w:rPr>
      </w:pPr>
    </w:p>
    <w:p w14:paraId="1F6F5112" w14:textId="703259B7" w:rsidR="007D3FDB" w:rsidRPr="007D3FDB" w:rsidRDefault="009A57D7" w:rsidP="007D3FDB">
      <w:pPr>
        <w:tabs>
          <w:tab w:val="left" w:pos="709"/>
        </w:tabs>
        <w:spacing w:after="0" w:line="200" w:lineRule="atLeast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6</w:t>
      </w:r>
      <w:r w:rsidR="007D3FDB" w:rsidRPr="007D3FDB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. </w:t>
      </w:r>
      <w:r w:rsidR="007D3FDB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 Ochrona danych osobowych.</w:t>
      </w:r>
    </w:p>
    <w:p w14:paraId="0C85E48D" w14:textId="77777777" w:rsidR="007D3FDB" w:rsidRPr="007D3FDB" w:rsidRDefault="007D3FDB" w:rsidP="007D3FDB">
      <w:pPr>
        <w:spacing w:after="0" w:line="200" w:lineRule="atLeast"/>
        <w:ind w:left="838" w:hanging="838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079DB3DE" w14:textId="77777777" w:rsidR="007D3FDB" w:rsidRPr="007D3FDB" w:rsidRDefault="007D3FDB" w:rsidP="00C374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zwana dalej „RODO”, informuję, że:</w:t>
      </w:r>
    </w:p>
    <w:p w14:paraId="4809F96E" w14:textId="199A7FB4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Administratorem Pani/Pana danych osobowych jest </w:t>
      </w:r>
      <w:r w:rsidR="00235AD2" w:rsidRPr="00235AD2">
        <w:rPr>
          <w:rFonts w:ascii="Century Gothic" w:eastAsia="Calibri" w:hAnsi="Century Gothic" w:cs="TTC4o00"/>
          <w:b/>
          <w:bCs/>
          <w:color w:val="000000"/>
          <w:sz w:val="18"/>
          <w:szCs w:val="18"/>
          <w:lang w:eastAsia="pl-PL"/>
        </w:rPr>
        <w:t>Warmińsko-Mazurskie Centrum Chorób Płuc w Olsztynie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ul. Jagiellońska 78, 10-357 Olsztyn,</w:t>
      </w:r>
    </w:p>
    <w:p w14:paraId="56D8893A" w14:textId="77777777" w:rsidR="0032721A" w:rsidRPr="0032721A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Eo00"/>
          <w:color w:val="000000"/>
          <w:sz w:val="18"/>
          <w:szCs w:val="18"/>
          <w:lang w:eastAsia="pl-PL"/>
        </w:rPr>
        <w:t xml:space="preserve"> </w:t>
      </w:r>
      <w:r w:rsidRPr="0032721A">
        <w:rPr>
          <w:rFonts w:ascii="Century Gothic" w:eastAsia="Calibri" w:hAnsi="Century Gothic" w:cs="TTCEo00"/>
          <w:color w:val="000000"/>
          <w:sz w:val="18"/>
          <w:szCs w:val="18"/>
          <w:lang w:eastAsia="pl-PL"/>
        </w:rPr>
        <w:t>I</w:t>
      </w:r>
      <w:r w:rsidRPr="0032721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nspektorem ochrony danych osobowych w </w:t>
      </w:r>
      <w:r w:rsidRPr="0032721A"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 xml:space="preserve">Szpitalu </w:t>
      </w:r>
      <w:r w:rsidR="0032721A" w:rsidRPr="0032721A"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>jest:</w:t>
      </w:r>
    </w:p>
    <w:p w14:paraId="6970A643" w14:textId="6A373014" w:rsidR="0032721A" w:rsidRPr="0032721A" w:rsidRDefault="0032721A" w:rsidP="0032721A">
      <w:p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 xml:space="preserve">- </w:t>
      </w:r>
      <w:r w:rsidRPr="0032721A"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 xml:space="preserve">do dnia 31.08.2023 r. Pani Magdalena </w:t>
      </w:r>
      <w:proofErr w:type="spellStart"/>
      <w:r w:rsidRPr="0032721A"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>Ponichtera</w:t>
      </w:r>
      <w:proofErr w:type="spellEnd"/>
      <w:r w:rsidRPr="0032721A"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 xml:space="preserve">, tel. 89 532 29 37, e-mail: </w:t>
      </w:r>
      <w:hyperlink r:id="rId10" w:history="1">
        <w:r w:rsidRPr="0032721A">
          <w:rPr>
            <w:rStyle w:val="Hipercze"/>
            <w:rFonts w:ascii="Century Gothic" w:eastAsia="Calibri" w:hAnsi="Century Gothic" w:cs="TTC9o00"/>
            <w:sz w:val="18"/>
            <w:szCs w:val="18"/>
            <w:lang w:eastAsia="pl-PL"/>
          </w:rPr>
          <w:t>mponichtera@pulmonologia.olsztyn.pl</w:t>
        </w:r>
      </w:hyperlink>
      <w:r w:rsidRPr="0032721A"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>;</w:t>
      </w:r>
    </w:p>
    <w:p w14:paraId="41B2CA20" w14:textId="40DB3F4E" w:rsidR="007D3FDB" w:rsidRPr="0032721A" w:rsidRDefault="0032721A" w:rsidP="0032721A">
      <w:p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 xml:space="preserve">- </w:t>
      </w:r>
      <w:r w:rsidRPr="0032721A"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 xml:space="preserve">od dnia 01.09.2023 r. </w:t>
      </w:r>
      <w:r w:rsidR="007D3FDB" w:rsidRPr="0032721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 </w:t>
      </w:r>
      <w:r w:rsidR="0099108B" w:rsidRPr="0032721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Klaudia </w:t>
      </w:r>
      <w:proofErr w:type="spellStart"/>
      <w:r w:rsidR="0099108B" w:rsidRPr="0032721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Goclik</w:t>
      </w:r>
      <w:proofErr w:type="spellEnd"/>
      <w:r w:rsidR="007D3FDB" w:rsidRPr="0032721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, tel. </w:t>
      </w:r>
      <w:r w:rsidR="002F6667" w:rsidRPr="0032721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796021940</w:t>
      </w:r>
      <w:r w:rsidR="007D3FDB" w:rsidRPr="0032721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, e-mail: </w:t>
      </w:r>
      <w:hyperlink r:id="rId11" w:history="1">
        <w:r w:rsidR="002F6667" w:rsidRPr="0032721A">
          <w:rPr>
            <w:rStyle w:val="Hipercze"/>
            <w:rFonts w:ascii="Century Gothic" w:eastAsia="Calibri" w:hAnsi="Century Gothic" w:cs="TTC4o00"/>
            <w:sz w:val="18"/>
            <w:szCs w:val="18"/>
            <w:lang w:eastAsia="pl-PL"/>
          </w:rPr>
          <w:t>iod@pulmonologia.olsztyn.pl</w:t>
        </w:r>
      </w:hyperlink>
      <w:r w:rsidR="002F6667" w:rsidRPr="0032721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; </w:t>
      </w:r>
    </w:p>
    <w:p w14:paraId="03010D50" w14:textId="410E7EA8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Pani/Pana dane osobowe przetwarzane będą na podstawie art. 6 ust. 1 lit. c RODO w celu związanym z przedmiotowym </w:t>
      </w:r>
      <w:r w:rsidRPr="007D3FDB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 xml:space="preserve">postępowaniem  nr </w:t>
      </w:r>
      <w:r w:rsidR="006B083F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SZP.</w:t>
      </w:r>
      <w:r w:rsidR="00AE6803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242</w:t>
      </w:r>
      <w:r w:rsidR="006B083F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.</w:t>
      </w:r>
      <w:r w:rsidR="00BA1684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40</w:t>
      </w:r>
      <w:r w:rsidR="006B083F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.2023</w:t>
      </w:r>
    </w:p>
    <w:p w14:paraId="5A6867D0" w14:textId="77777777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Odbiorcami Pani/Pana danych osobowych będą osoby lub podmioty, którym udostępniona zostanie dokumentacja postępowania w oparciu o art. 18 oraz art. 74 ust. 1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a także w innych przypadkach, w których obowiązek udostępnienia dokumentów zawierających Pani/Pana dane osobowe wynika z obowiązujących przepisów prawa.</w:t>
      </w:r>
    </w:p>
    <w:p w14:paraId="726387C7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Pani/Pana dane osobowe będą przechowywane, zgodnie z art. 78 ust. 1 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przez okres                    4 lat od dnia zakończenia postępowania o udzielenie zamówienia, a jeżeli czas trwania umowy przekracza 4 lata, okres przechowywania obejmuje cały czas trwania umowy, lub okres dłuższy, jeżeli wymagają tego odrębne przepisy, a w szczególności związane                                      z prowadzeniem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postępowań  finansowanych ze środków unijnych.</w:t>
      </w:r>
    </w:p>
    <w:p w14:paraId="6F5CDFBE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, związanym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                                 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z udziałem w postępowaniu o udzielenie zamówienia publicznego; konsekwencje niepodania określonych danych wynikają z </w:t>
      </w:r>
      <w:proofErr w:type="spellStart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.</w:t>
      </w:r>
    </w:p>
    <w:p w14:paraId="59005F01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W odniesieniu do Pani/Pana danych osobowych decyzje nie będą podejmowane w sposób zautomatyzowany, stosownie do art. 22 RODO oraz ustawy o ochronie danych osobowych.</w:t>
      </w:r>
    </w:p>
    <w:p w14:paraId="7E498140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Posiada Pani/Pan:</w:t>
      </w:r>
    </w:p>
    <w:p w14:paraId="64F076EC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− na podstawie art. 15 RODO prawo dostępu do danych osobowych Pani/Pana dotyczących;</w:t>
      </w:r>
    </w:p>
    <w:p w14:paraId="780F338B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na podstawie art. 16 RODO prawo do sprostowania Pani/Pana danych osobowych, </w:t>
      </w:r>
    </w:p>
    <w:p w14:paraId="7A394657" w14:textId="1ACDE014" w:rsidR="007D3FDB" w:rsidRPr="00832F19" w:rsidRDefault="007D3FDB" w:rsidP="007D3FDB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="00D23FE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024C78B6" w14:textId="77777777" w:rsidR="007D3FDB" w:rsidRPr="00832F19" w:rsidRDefault="007D3FDB" w:rsidP="007D3FDB">
      <w:pPr>
        <w:tabs>
          <w:tab w:val="left" w:pos="567"/>
          <w:tab w:val="left" w:pos="851"/>
          <w:tab w:val="left" w:pos="1418"/>
        </w:tabs>
        <w:spacing w:after="0" w:line="240" w:lineRule="auto"/>
        <w:ind w:left="1418" w:hanging="283"/>
        <w:jc w:val="both"/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−  </w:t>
      </w:r>
      <w:r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prawo do wniesienia skargi do Prezesa Urzędu Ochrony Danych Osobowych,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ul. Stawki 2, 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00-193 Warszawa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,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tel. 22 531 03 00, fax. 22 531 03 01Godziny  pracy  urzędu: 8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 – 16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00, Infolinia: 606-950-000, czynna w dni robocze od: 10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 – 13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00  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>gdy uzna Pani/Pan, że przetwarzanie danych osobowych Pani/Pana dotyczących narusza przepisy RODO;</w:t>
      </w:r>
    </w:p>
    <w:p w14:paraId="4ABF9065" w14:textId="77777777" w:rsidR="007D3FDB" w:rsidRPr="00832F19" w:rsidRDefault="007D3FDB" w:rsidP="00794BE7">
      <w:pPr>
        <w:numPr>
          <w:ilvl w:val="0"/>
          <w:numId w:val="7"/>
        </w:numPr>
        <w:tabs>
          <w:tab w:val="left" w:pos="567"/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Nie przysługuje Pani/Panu:</w:t>
      </w:r>
    </w:p>
    <w:p w14:paraId="321347F7" w14:textId="77777777" w:rsidR="007D3FDB" w:rsidRPr="00832F19" w:rsidRDefault="007D3FDB" w:rsidP="007D3FD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w związku z art. 17 ust. 3 lit. b, d lub e RODO prawo do usunięcia danych osobowych;</w:t>
      </w:r>
    </w:p>
    <w:p w14:paraId="28BC8DF9" w14:textId="77777777" w:rsidR="007D3FDB" w:rsidRPr="00832F19" w:rsidRDefault="007D3FDB" w:rsidP="007D3F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−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prawo do przenoszenia danych osobowych, o którym mowa w art. 20 RODO;</w:t>
      </w:r>
    </w:p>
    <w:p w14:paraId="649F489F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  <w:t>na podstawie art. 21 RODO prawo sprzeciwu, wobec przetwarzania danych   osobowych, gdyż podstawą prawną przetwarzania Pani/Pana danych osobowych jest art. 6 ust. 1 lit. c RODO.</w:t>
      </w:r>
    </w:p>
    <w:p w14:paraId="4DB1DA52" w14:textId="77777777" w:rsidR="007D3FDB" w:rsidRDefault="007D3FDB" w:rsidP="00291DB5">
      <w:pPr>
        <w:pStyle w:val="Akapitzlist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1115E0"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  <w:lastRenderedPageBreak/>
        <w:t>Zgodnie</w:t>
      </w:r>
      <w:r w:rsidRPr="001115E0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z art. 13 ust. 1 lit. f  RODO, Zamawiający informuje, że nie będzie przekazywał danych osobowych państwom trzecim lub organizacjom międzynarodowym, bez odrębnej zgody Wykonawcy.</w:t>
      </w:r>
    </w:p>
    <w:p w14:paraId="3B115E78" w14:textId="77777777" w:rsidR="007D3FDB" w:rsidRPr="00E022B1" w:rsidRDefault="007D3FDB" w:rsidP="00C3745C">
      <w:pPr>
        <w:pStyle w:val="Akapitzlist"/>
        <w:numPr>
          <w:ilvl w:val="0"/>
          <w:numId w:val="6"/>
        </w:numPr>
        <w:suppressAutoHyphens w:val="0"/>
        <w:ind w:left="426" w:hanging="284"/>
        <w:jc w:val="both"/>
        <w:rPr>
          <w:rFonts w:ascii="Century Gothic" w:hAnsi="Century Gothic"/>
          <w:sz w:val="18"/>
          <w:szCs w:val="18"/>
          <w:lang w:eastAsia="pl-PL"/>
        </w:rPr>
      </w:pPr>
      <w:bookmarkStart w:id="2" w:name="_Hlk67558868"/>
      <w:r w:rsidRPr="00E022B1">
        <w:rPr>
          <w:rFonts w:ascii="Century Gothic" w:hAnsi="Century Gothic"/>
          <w:sz w:val="18"/>
          <w:szCs w:val="18"/>
          <w:lang w:eastAsia="pl-PL"/>
        </w:rPr>
        <w:t xml:space="preserve">Odbiorcą Pani/Pana danych osobowych przekazywanych przez platformę zakupową będą upoważnieni pracownicy Zamawiającego oraz Open </w:t>
      </w:r>
      <w:proofErr w:type="spellStart"/>
      <w:r w:rsidRPr="00E022B1">
        <w:rPr>
          <w:rFonts w:ascii="Century Gothic" w:hAnsi="Century Gothic"/>
          <w:sz w:val="18"/>
          <w:szCs w:val="18"/>
          <w:lang w:eastAsia="pl-PL"/>
        </w:rPr>
        <w:t>Nexus</w:t>
      </w:r>
      <w:proofErr w:type="spellEnd"/>
      <w:r w:rsidRPr="00E022B1">
        <w:rPr>
          <w:rFonts w:ascii="Century Gothic" w:hAnsi="Century Gothic"/>
          <w:sz w:val="18"/>
          <w:szCs w:val="18"/>
          <w:lang w:eastAsia="pl-PL"/>
        </w:rPr>
        <w:t xml:space="preserve"> Sp. z o.o.</w:t>
      </w:r>
      <w:r>
        <w:rPr>
          <w:rFonts w:ascii="Century Gothic" w:hAnsi="Century Gothic"/>
          <w:sz w:val="18"/>
          <w:szCs w:val="18"/>
          <w:lang w:eastAsia="pl-PL"/>
        </w:rPr>
        <w:t xml:space="preserve">, z siedziba przy ul.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Bolesława Krzywoustego 3, 61-144 Poznań</w:t>
      </w:r>
      <w:r>
        <w:rPr>
          <w:rFonts w:ascii="Century Gothic" w:hAnsi="Century Gothic"/>
          <w:sz w:val="18"/>
          <w:szCs w:val="18"/>
          <w:lang w:eastAsia="pl-PL"/>
        </w:rPr>
        <w:t xml:space="preserve">, zarejestrowany w </w:t>
      </w:r>
      <w:r w:rsidRPr="00E022B1">
        <w:rPr>
          <w:rFonts w:ascii="Century Gothic" w:hAnsi="Century Gothic"/>
          <w:sz w:val="18"/>
          <w:szCs w:val="18"/>
          <w:lang w:eastAsia="pl-PL"/>
        </w:rPr>
        <w:t>Sąd</w:t>
      </w:r>
      <w:r>
        <w:rPr>
          <w:rFonts w:ascii="Century Gothic" w:hAnsi="Century Gothic"/>
          <w:sz w:val="18"/>
          <w:szCs w:val="18"/>
          <w:lang w:eastAsia="pl-PL"/>
        </w:rPr>
        <w:t>zie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Rejonowy</w:t>
      </w:r>
      <w:r>
        <w:rPr>
          <w:rFonts w:ascii="Century Gothic" w:hAnsi="Century Gothic"/>
          <w:sz w:val="18"/>
          <w:szCs w:val="18"/>
          <w:lang w:eastAsia="pl-PL"/>
        </w:rPr>
        <w:t xml:space="preserve">m w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Pozna</w:t>
      </w:r>
      <w:r>
        <w:rPr>
          <w:rFonts w:ascii="Century Gothic" w:hAnsi="Century Gothic"/>
          <w:sz w:val="18"/>
          <w:szCs w:val="18"/>
          <w:lang w:eastAsia="pl-PL"/>
        </w:rPr>
        <w:t>niu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- Nowe Miasto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i Wilda w Poznaniu, Wydział VIII Gospodarczy KRS 0000335959 NIP 7792363577, REGON 301196705, kapitał zakładowy 67.050 PLN, numer rachunku bankowego 77 1160 2202 0000 0001 4851 1753. </w:t>
      </w:r>
    </w:p>
    <w:bookmarkEnd w:id="2"/>
    <w:p w14:paraId="0A43DBD4" w14:textId="77777777" w:rsidR="007D3FDB" w:rsidRPr="007D3FDB" w:rsidRDefault="007D3FDB" w:rsidP="007D3FDB">
      <w:pPr>
        <w:pStyle w:val="Bezodstpw1"/>
        <w:tabs>
          <w:tab w:val="left" w:pos="575"/>
        </w:tabs>
        <w:spacing w:line="240" w:lineRule="auto"/>
        <w:ind w:left="360"/>
        <w:jc w:val="both"/>
        <w:rPr>
          <w:rFonts w:ascii="Century Gothic" w:hAnsi="Century Gothic"/>
          <w:bCs/>
          <w:sz w:val="18"/>
          <w:szCs w:val="18"/>
        </w:rPr>
      </w:pPr>
    </w:p>
    <w:p w14:paraId="74306386" w14:textId="77777777" w:rsidR="00E4709C" w:rsidRDefault="00E4709C" w:rsidP="00C97501">
      <w:pPr>
        <w:pStyle w:val="Default"/>
        <w:jc w:val="both"/>
        <w:rPr>
          <w:rFonts w:ascii="Century Gothic" w:hAnsi="Century Gothic"/>
          <w:bCs/>
          <w:sz w:val="18"/>
          <w:szCs w:val="18"/>
        </w:rPr>
      </w:pPr>
    </w:p>
    <w:p w14:paraId="3DF1E179" w14:textId="02633F7B" w:rsidR="005A7DDC" w:rsidRPr="005A7DDC" w:rsidRDefault="005A7DDC" w:rsidP="00C97501">
      <w:pPr>
        <w:pStyle w:val="Default"/>
        <w:jc w:val="both"/>
        <w:rPr>
          <w:rFonts w:ascii="Century Gothic" w:hAnsi="Century Gothic"/>
          <w:bCs/>
          <w:sz w:val="18"/>
          <w:szCs w:val="18"/>
        </w:rPr>
      </w:pPr>
      <w:r w:rsidRPr="005A7DDC">
        <w:rPr>
          <w:rFonts w:ascii="Century Gothic" w:hAnsi="Century Gothic"/>
          <w:bCs/>
          <w:sz w:val="18"/>
          <w:szCs w:val="18"/>
        </w:rPr>
        <w:t>Osob</w:t>
      </w:r>
      <w:r w:rsidR="002171CB">
        <w:rPr>
          <w:rFonts w:ascii="Century Gothic" w:hAnsi="Century Gothic"/>
          <w:bCs/>
          <w:sz w:val="18"/>
          <w:szCs w:val="18"/>
        </w:rPr>
        <w:t xml:space="preserve">ą </w:t>
      </w:r>
      <w:r w:rsidRPr="005A7DDC">
        <w:rPr>
          <w:rFonts w:ascii="Century Gothic" w:hAnsi="Century Gothic"/>
          <w:bCs/>
          <w:sz w:val="18"/>
          <w:szCs w:val="18"/>
        </w:rPr>
        <w:t xml:space="preserve"> do kontaktów w </w:t>
      </w:r>
      <w:r w:rsidR="0017132A">
        <w:rPr>
          <w:rFonts w:ascii="Century Gothic" w:hAnsi="Century Gothic"/>
          <w:bCs/>
          <w:sz w:val="18"/>
          <w:szCs w:val="18"/>
        </w:rPr>
        <w:t xml:space="preserve">niniejszym </w:t>
      </w:r>
      <w:r w:rsidRPr="005A7DDC">
        <w:rPr>
          <w:rFonts w:ascii="Century Gothic" w:hAnsi="Century Gothic"/>
          <w:bCs/>
          <w:sz w:val="18"/>
          <w:szCs w:val="18"/>
        </w:rPr>
        <w:t>post</w:t>
      </w:r>
      <w:r w:rsidR="0017132A">
        <w:rPr>
          <w:rFonts w:ascii="Century Gothic" w:hAnsi="Century Gothic"/>
          <w:bCs/>
          <w:sz w:val="18"/>
          <w:szCs w:val="18"/>
        </w:rPr>
        <w:t>ę</w:t>
      </w:r>
      <w:r w:rsidRPr="005A7DDC">
        <w:rPr>
          <w:rFonts w:ascii="Century Gothic" w:hAnsi="Century Gothic"/>
          <w:bCs/>
          <w:sz w:val="18"/>
          <w:szCs w:val="18"/>
        </w:rPr>
        <w:t xml:space="preserve">powaniu jest: </w:t>
      </w:r>
      <w:r w:rsidR="00235AD2">
        <w:rPr>
          <w:rFonts w:ascii="Century Gothic" w:hAnsi="Century Gothic"/>
          <w:bCs/>
          <w:sz w:val="18"/>
          <w:szCs w:val="18"/>
        </w:rPr>
        <w:t xml:space="preserve">Agnieszka </w:t>
      </w:r>
      <w:r w:rsidR="002644E6">
        <w:rPr>
          <w:rFonts w:ascii="Century Gothic" w:hAnsi="Century Gothic"/>
          <w:bCs/>
          <w:sz w:val="18"/>
          <w:szCs w:val="18"/>
        </w:rPr>
        <w:t>Pancechowska</w:t>
      </w:r>
      <w:r w:rsidRPr="005A7DDC">
        <w:rPr>
          <w:rFonts w:ascii="Century Gothic" w:hAnsi="Century Gothic"/>
          <w:bCs/>
          <w:sz w:val="18"/>
          <w:szCs w:val="18"/>
        </w:rPr>
        <w:t xml:space="preserve">, </w:t>
      </w:r>
      <w:r w:rsidR="002644E6">
        <w:rPr>
          <w:rFonts w:ascii="Century Gothic" w:hAnsi="Century Gothic"/>
          <w:bCs/>
          <w:sz w:val="18"/>
          <w:szCs w:val="18"/>
        </w:rPr>
        <w:t>Specjalista</w:t>
      </w:r>
      <w:r w:rsidR="00D305D1">
        <w:rPr>
          <w:rFonts w:ascii="Century Gothic" w:hAnsi="Century Gothic"/>
          <w:bCs/>
          <w:sz w:val="18"/>
          <w:szCs w:val="18"/>
        </w:rPr>
        <w:t xml:space="preserve"> </w:t>
      </w:r>
      <w:r w:rsidR="002644E6">
        <w:rPr>
          <w:rFonts w:ascii="Century Gothic" w:hAnsi="Century Gothic"/>
          <w:bCs/>
          <w:sz w:val="18"/>
          <w:szCs w:val="18"/>
        </w:rPr>
        <w:t>ds.</w:t>
      </w:r>
      <w:r w:rsidRPr="005A7DDC">
        <w:rPr>
          <w:rFonts w:ascii="Century Gothic" w:hAnsi="Century Gothic"/>
          <w:bCs/>
          <w:sz w:val="18"/>
          <w:szCs w:val="18"/>
        </w:rPr>
        <w:t xml:space="preserve"> zamówień publicznych, te</w:t>
      </w:r>
      <w:r w:rsidR="00416602">
        <w:rPr>
          <w:rFonts w:ascii="Century Gothic" w:hAnsi="Century Gothic"/>
          <w:bCs/>
          <w:sz w:val="18"/>
          <w:szCs w:val="18"/>
        </w:rPr>
        <w:t>l</w:t>
      </w:r>
      <w:r w:rsidRPr="005A7DDC">
        <w:rPr>
          <w:rFonts w:ascii="Century Gothic" w:hAnsi="Century Gothic"/>
          <w:bCs/>
          <w:sz w:val="18"/>
          <w:szCs w:val="18"/>
        </w:rPr>
        <w:t xml:space="preserve">. 89 532 29 </w:t>
      </w:r>
      <w:r w:rsidR="002644E6">
        <w:rPr>
          <w:rFonts w:ascii="Century Gothic" w:hAnsi="Century Gothic"/>
          <w:bCs/>
          <w:sz w:val="18"/>
          <w:szCs w:val="18"/>
        </w:rPr>
        <w:t>05</w:t>
      </w:r>
      <w:r w:rsidRPr="005A7DDC">
        <w:rPr>
          <w:rFonts w:ascii="Century Gothic" w:hAnsi="Century Gothic"/>
          <w:bCs/>
          <w:sz w:val="18"/>
          <w:szCs w:val="18"/>
        </w:rPr>
        <w:t xml:space="preserve">, </w:t>
      </w:r>
      <w:hyperlink r:id="rId12" w:history="1">
        <w:r w:rsidR="00930C6E" w:rsidRPr="00AB7B1F">
          <w:rPr>
            <w:rStyle w:val="Hipercze"/>
            <w:rFonts w:ascii="Century Gothic" w:hAnsi="Century Gothic"/>
            <w:bCs/>
            <w:sz w:val="18"/>
            <w:szCs w:val="18"/>
          </w:rPr>
          <w:t>apancechowska@pulmonologia.olsztyn.pl</w:t>
        </w:r>
      </w:hyperlink>
      <w:r w:rsidR="00930C6E">
        <w:rPr>
          <w:rFonts w:ascii="Century Gothic" w:hAnsi="Century Gothic"/>
          <w:bCs/>
          <w:sz w:val="18"/>
          <w:szCs w:val="18"/>
        </w:rPr>
        <w:t xml:space="preserve"> </w:t>
      </w:r>
    </w:p>
    <w:p w14:paraId="24575F37" w14:textId="77777777" w:rsidR="00C97501" w:rsidRPr="003E3C19" w:rsidRDefault="00C97501" w:rsidP="00C97501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3C4C23A" w14:textId="38196999" w:rsidR="00F1584E" w:rsidRPr="009912A3" w:rsidRDefault="00B81604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Załączniki:</w:t>
      </w:r>
    </w:p>
    <w:p w14:paraId="2E5BDBB3" w14:textId="77777777" w:rsidR="00F1584E" w:rsidRPr="009912A3" w:rsidRDefault="00F1584E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60ABB236" w14:textId="1099B90F" w:rsidR="00BE2ADB" w:rsidRDefault="004D4583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</w:t>
      </w:r>
      <w:r w:rsidR="00BE2ADB">
        <w:rPr>
          <w:rFonts w:ascii="Century Gothic" w:hAnsi="Century Gothic"/>
          <w:color w:val="000000" w:themeColor="text1"/>
          <w:sz w:val="18"/>
          <w:szCs w:val="18"/>
        </w:rPr>
        <w:t>n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r </w:t>
      </w:r>
      <w:r w:rsidR="00FA08B4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441A36">
        <w:rPr>
          <w:rFonts w:ascii="Century Gothic" w:hAnsi="Century Gothic"/>
          <w:color w:val="000000" w:themeColor="text1"/>
          <w:sz w:val="18"/>
          <w:szCs w:val="18"/>
        </w:rPr>
        <w:t>–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D5902">
        <w:rPr>
          <w:rFonts w:ascii="Century Gothic" w:hAnsi="Century Gothic"/>
          <w:color w:val="000000" w:themeColor="text1"/>
          <w:sz w:val="18"/>
          <w:szCs w:val="18"/>
        </w:rPr>
        <w:t>O</w:t>
      </w:r>
      <w:r w:rsidR="00441A36">
        <w:rPr>
          <w:rFonts w:ascii="Century Gothic" w:hAnsi="Century Gothic"/>
          <w:color w:val="000000" w:themeColor="text1"/>
          <w:sz w:val="18"/>
          <w:szCs w:val="18"/>
        </w:rPr>
        <w:t>pis przedmiotu zamówienia</w:t>
      </w:r>
    </w:p>
    <w:p w14:paraId="28AB23A7" w14:textId="4FC25191" w:rsidR="00B011D1" w:rsidRDefault="00B011D1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Załącznik nr 1a – Formularz asortymentowo - cenowy</w:t>
      </w:r>
    </w:p>
    <w:p w14:paraId="03E60CA2" w14:textId="36EB0896" w:rsidR="00F1584E" w:rsidRDefault="0017132A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</w:t>
      </w:r>
      <w:r w:rsidR="00BE2ADB">
        <w:rPr>
          <w:rFonts w:ascii="Century Gothic" w:hAnsi="Century Gothic"/>
          <w:color w:val="000000" w:themeColor="text1"/>
          <w:sz w:val="18"/>
          <w:szCs w:val="18"/>
        </w:rPr>
        <w:t>n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r 2 - 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>Formularz ofertowy</w:t>
      </w:r>
    </w:p>
    <w:p w14:paraId="03E795BC" w14:textId="483453B9" w:rsidR="003A2760" w:rsidRDefault="004D4583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Załącznik </w:t>
      </w:r>
      <w:r w:rsidR="00BE2ADB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n</w:t>
      </w: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r 3 </w:t>
      </w:r>
      <w:r w:rsidR="00FA08B4" w:rsidRPr="00FA08B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- Projekt umowy</w:t>
      </w:r>
    </w:p>
    <w:p w14:paraId="1A7CC669" w14:textId="3FD47AB1" w:rsidR="003A2760" w:rsidRDefault="003A2760" w:rsidP="003A2760"/>
    <w:p w14:paraId="223B15F9" w14:textId="535835B3" w:rsidR="006B083F" w:rsidRDefault="003A2760" w:rsidP="006B083F">
      <w:pPr>
        <w:tabs>
          <w:tab w:val="left" w:pos="5925"/>
        </w:tabs>
        <w:spacing w:after="0"/>
        <w:rPr>
          <w:rFonts w:ascii="Century Gothic" w:hAnsi="Century Gothic"/>
          <w:sz w:val="18"/>
          <w:szCs w:val="18"/>
        </w:rPr>
      </w:pPr>
      <w:r>
        <w:tab/>
      </w:r>
    </w:p>
    <w:p w14:paraId="50410E32" w14:textId="4D5AD81F" w:rsidR="00D74332" w:rsidRDefault="003904A0" w:rsidP="00D74332">
      <w:pPr>
        <w:tabs>
          <w:tab w:val="left" w:pos="5925"/>
        </w:tabs>
        <w:spacing w:after="0"/>
        <w:ind w:firstLine="623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 upoważnienia</w:t>
      </w:r>
    </w:p>
    <w:p w14:paraId="66632975" w14:textId="77777777" w:rsidR="003904A0" w:rsidRDefault="003904A0" w:rsidP="00D74332">
      <w:pPr>
        <w:tabs>
          <w:tab w:val="left" w:pos="5925"/>
        </w:tabs>
        <w:spacing w:after="0"/>
        <w:ind w:firstLine="623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Zastępca Dyrektora </w:t>
      </w:r>
    </w:p>
    <w:p w14:paraId="2450DDD4" w14:textId="281A8948" w:rsidR="003904A0" w:rsidRDefault="003904A0" w:rsidP="00D74332">
      <w:pPr>
        <w:tabs>
          <w:tab w:val="left" w:pos="5925"/>
        </w:tabs>
        <w:spacing w:after="0"/>
        <w:ind w:firstLine="623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ds. technicznych</w:t>
      </w:r>
    </w:p>
    <w:p w14:paraId="1EFFCBF7" w14:textId="1D114A21" w:rsidR="003904A0" w:rsidRDefault="003904A0" w:rsidP="00D74332">
      <w:pPr>
        <w:tabs>
          <w:tab w:val="left" w:pos="5925"/>
        </w:tabs>
        <w:spacing w:after="0"/>
        <w:ind w:firstLine="623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Mirosław Zdunek</w:t>
      </w:r>
    </w:p>
    <w:p w14:paraId="5A8D65D6" w14:textId="5B51A63C" w:rsidR="003904A0" w:rsidRDefault="003904A0" w:rsidP="00D74332">
      <w:pPr>
        <w:tabs>
          <w:tab w:val="left" w:pos="5925"/>
        </w:tabs>
        <w:spacing w:after="0"/>
        <w:ind w:firstLine="623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(podpis w oryginale)</w:t>
      </w:r>
    </w:p>
    <w:p w14:paraId="17A733F6" w14:textId="1718F7F9" w:rsidR="007D4CFF" w:rsidRDefault="007D4CFF" w:rsidP="007D4CFF">
      <w:pPr>
        <w:rPr>
          <w:rFonts w:ascii="Century Gothic" w:hAnsi="Century Gothic"/>
          <w:sz w:val="18"/>
          <w:szCs w:val="18"/>
        </w:rPr>
      </w:pPr>
      <w:bookmarkStart w:id="3" w:name="_GoBack"/>
      <w:bookmarkEnd w:id="3"/>
    </w:p>
    <w:p w14:paraId="188CEA63" w14:textId="64131229" w:rsidR="008E33FB" w:rsidRPr="007D4CFF" w:rsidRDefault="007D4CFF" w:rsidP="00BA1684">
      <w:pPr>
        <w:tabs>
          <w:tab w:val="left" w:pos="3345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8E33FB">
        <w:rPr>
          <w:rFonts w:ascii="Century Gothic" w:hAnsi="Century Gothic"/>
          <w:sz w:val="18"/>
          <w:szCs w:val="18"/>
        </w:rPr>
        <w:t xml:space="preserve">                                    </w:t>
      </w:r>
    </w:p>
    <w:p w14:paraId="2E48F02C" w14:textId="77777777" w:rsidR="008E33FB" w:rsidRPr="007D4CFF" w:rsidRDefault="008E33FB">
      <w:pPr>
        <w:tabs>
          <w:tab w:val="left" w:pos="3345"/>
        </w:tabs>
        <w:spacing w:after="0"/>
        <w:ind w:firstLine="6096"/>
        <w:rPr>
          <w:rFonts w:ascii="Century Gothic" w:hAnsi="Century Gothic"/>
          <w:sz w:val="18"/>
          <w:szCs w:val="18"/>
        </w:rPr>
      </w:pPr>
    </w:p>
    <w:sectPr w:rsidR="008E33FB" w:rsidRPr="007D4CFF" w:rsidSect="00DF70BA">
      <w:footerReference w:type="default" r:id="rId13"/>
      <w:pgSz w:w="11906" w:h="16838" w:code="9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1A9C5" w14:textId="77777777" w:rsidR="00B76B8F" w:rsidRDefault="00B76B8F" w:rsidP="00E57D75">
      <w:pPr>
        <w:spacing w:after="0" w:line="240" w:lineRule="auto"/>
      </w:pPr>
      <w:r>
        <w:separator/>
      </w:r>
    </w:p>
  </w:endnote>
  <w:endnote w:type="continuationSeparator" w:id="0">
    <w:p w14:paraId="4B16098E" w14:textId="77777777" w:rsidR="00B76B8F" w:rsidRDefault="00B76B8F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C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CE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9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83937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57226186" w14:textId="7C5DFD4E" w:rsidR="004D4583" w:rsidRPr="004D4583" w:rsidRDefault="004D4583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4D4583">
          <w:rPr>
            <w:rFonts w:ascii="Century Gothic" w:hAnsi="Century Gothic"/>
            <w:sz w:val="16"/>
            <w:szCs w:val="16"/>
          </w:rPr>
          <w:fldChar w:fldCharType="begin"/>
        </w:r>
        <w:r w:rsidRPr="004D4583">
          <w:rPr>
            <w:rFonts w:ascii="Century Gothic" w:hAnsi="Century Gothic"/>
            <w:sz w:val="16"/>
            <w:szCs w:val="16"/>
          </w:rPr>
          <w:instrText>PAGE   \* MERGEFORMAT</w:instrText>
        </w:r>
        <w:r w:rsidRPr="004D4583">
          <w:rPr>
            <w:rFonts w:ascii="Century Gothic" w:hAnsi="Century Gothic"/>
            <w:sz w:val="16"/>
            <w:szCs w:val="16"/>
          </w:rPr>
          <w:fldChar w:fldCharType="separate"/>
        </w:r>
        <w:r w:rsidR="003904A0">
          <w:rPr>
            <w:rFonts w:ascii="Century Gothic" w:hAnsi="Century Gothic"/>
            <w:noProof/>
            <w:sz w:val="16"/>
            <w:szCs w:val="16"/>
          </w:rPr>
          <w:t>2</w:t>
        </w:r>
        <w:r w:rsidRPr="004D4583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20F115F1" w14:textId="77777777" w:rsidR="004D4583" w:rsidRDefault="004D4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19958" w14:textId="77777777" w:rsidR="00B76B8F" w:rsidRDefault="00B76B8F" w:rsidP="00E57D75">
      <w:pPr>
        <w:spacing w:after="0" w:line="240" w:lineRule="auto"/>
      </w:pPr>
      <w:r>
        <w:separator/>
      </w:r>
    </w:p>
  </w:footnote>
  <w:footnote w:type="continuationSeparator" w:id="0">
    <w:p w14:paraId="6BE353A1" w14:textId="77777777" w:rsidR="00B76B8F" w:rsidRDefault="00B76B8F" w:rsidP="00E5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21661"/>
    <w:multiLevelType w:val="multilevel"/>
    <w:tmpl w:val="77128098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" w15:restartNumberingAfterBreak="0">
    <w:nsid w:val="0C827D0D"/>
    <w:multiLevelType w:val="hybridMultilevel"/>
    <w:tmpl w:val="E45A0156"/>
    <w:lvl w:ilvl="0" w:tplc="B53E95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8935B5"/>
    <w:multiLevelType w:val="hybridMultilevel"/>
    <w:tmpl w:val="A77E0EE8"/>
    <w:lvl w:ilvl="0" w:tplc="3BEC4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3FB"/>
    <w:multiLevelType w:val="multilevel"/>
    <w:tmpl w:val="C8D8C1F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="Times New Roman" w:hint="default"/>
        <w:color w:val="000000" w:themeColor="text1"/>
      </w:rPr>
    </w:lvl>
  </w:abstractNum>
  <w:abstractNum w:abstractNumId="5" w15:restartNumberingAfterBreak="0">
    <w:nsid w:val="11CC6BE6"/>
    <w:multiLevelType w:val="hybridMultilevel"/>
    <w:tmpl w:val="B6EADB68"/>
    <w:lvl w:ilvl="0" w:tplc="A5A4FA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BF17CA"/>
    <w:multiLevelType w:val="multilevel"/>
    <w:tmpl w:val="AF8ACFEC"/>
    <w:lvl w:ilvl="0">
      <w:start w:val="3"/>
      <w:numFmt w:val="decimal"/>
      <w:lvlText w:val="%1"/>
      <w:lvlJc w:val="left"/>
      <w:pPr>
        <w:ind w:left="360" w:hanging="360"/>
      </w:pPr>
      <w:rPr>
        <w:rFonts w:eastAsia="Avenir-Light" w:cs="Avenir-Light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venir-Light" w:cs="Avenir-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venir-Light" w:cs="Avenir-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venir-Light" w:cs="Avenir-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venir-Light" w:cs="Avenir-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venir-Light" w:cs="Avenir-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venir-Light" w:cs="Avenir-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venir-Light" w:cs="Avenir-Ligh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venir-Light" w:cs="Avenir-Light" w:hint="default"/>
      </w:rPr>
    </w:lvl>
  </w:abstractNum>
  <w:abstractNum w:abstractNumId="7" w15:restartNumberingAfterBreak="0">
    <w:nsid w:val="1DBF6CE8"/>
    <w:multiLevelType w:val="hybridMultilevel"/>
    <w:tmpl w:val="042A1C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FA49EB"/>
    <w:multiLevelType w:val="multilevel"/>
    <w:tmpl w:val="4DECE9C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2DB65769"/>
    <w:multiLevelType w:val="multilevel"/>
    <w:tmpl w:val="9ADC5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4314F63"/>
    <w:multiLevelType w:val="hybridMultilevel"/>
    <w:tmpl w:val="20FA6980"/>
    <w:lvl w:ilvl="0" w:tplc="DF02EF5C">
      <w:start w:val="1"/>
      <w:numFmt w:val="lowerLetter"/>
      <w:lvlText w:val="%1)"/>
      <w:lvlJc w:val="left"/>
      <w:pPr>
        <w:ind w:left="720" w:hanging="360"/>
      </w:pPr>
      <w:rPr>
        <w:rFonts w:ascii="Century Gothic" w:eastAsia="Lucida Sans Unicode" w:hAnsi="Century Gothic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03E4"/>
    <w:multiLevelType w:val="hybridMultilevel"/>
    <w:tmpl w:val="E112FE70"/>
    <w:lvl w:ilvl="0" w:tplc="A622E20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18A6"/>
    <w:multiLevelType w:val="multilevel"/>
    <w:tmpl w:val="B524C0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5E012511"/>
    <w:multiLevelType w:val="multilevel"/>
    <w:tmpl w:val="726E8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14" w15:restartNumberingAfterBreak="0">
    <w:nsid w:val="620D5F40"/>
    <w:multiLevelType w:val="hybridMultilevel"/>
    <w:tmpl w:val="DDF6C5AE"/>
    <w:lvl w:ilvl="0" w:tplc="6CD83C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9373A9A"/>
    <w:multiLevelType w:val="multilevel"/>
    <w:tmpl w:val="DC0692AE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6" w15:restartNumberingAfterBreak="0">
    <w:nsid w:val="6C7638D1"/>
    <w:multiLevelType w:val="multilevel"/>
    <w:tmpl w:val="CC209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2A0BEB"/>
    <w:multiLevelType w:val="hybridMultilevel"/>
    <w:tmpl w:val="1D36172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2BD0164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19" w15:restartNumberingAfterBreak="0">
    <w:nsid w:val="76C833BA"/>
    <w:multiLevelType w:val="hybridMultilevel"/>
    <w:tmpl w:val="4EF2341E"/>
    <w:lvl w:ilvl="0" w:tplc="E6D630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D72D05"/>
    <w:multiLevelType w:val="hybridMultilevel"/>
    <w:tmpl w:val="B9E4EE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15"/>
  </w:num>
  <w:num w:numId="10">
    <w:abstractNumId w:val="1"/>
  </w:num>
  <w:num w:numId="11">
    <w:abstractNumId w:val="16"/>
  </w:num>
  <w:num w:numId="12">
    <w:abstractNumId w:val="6"/>
  </w:num>
  <w:num w:numId="13">
    <w:abstractNumId w:val="9"/>
  </w:num>
  <w:num w:numId="14">
    <w:abstractNumId w:val="17"/>
  </w:num>
  <w:num w:numId="15">
    <w:abstractNumId w:val="18"/>
  </w:num>
  <w:num w:numId="16">
    <w:abstractNumId w:val="3"/>
  </w:num>
  <w:num w:numId="17">
    <w:abstractNumId w:val="14"/>
  </w:num>
  <w:num w:numId="18">
    <w:abstractNumId w:val="10"/>
  </w:num>
  <w:num w:numId="19">
    <w:abstractNumId w:val="11"/>
  </w:num>
  <w:num w:numId="2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3A"/>
    <w:rsid w:val="0001147A"/>
    <w:rsid w:val="00012E38"/>
    <w:rsid w:val="00015121"/>
    <w:rsid w:val="00017593"/>
    <w:rsid w:val="000210DF"/>
    <w:rsid w:val="00022DFD"/>
    <w:rsid w:val="0002373C"/>
    <w:rsid w:val="00030066"/>
    <w:rsid w:val="0005441C"/>
    <w:rsid w:val="00063867"/>
    <w:rsid w:val="000774CB"/>
    <w:rsid w:val="000775C8"/>
    <w:rsid w:val="00084A86"/>
    <w:rsid w:val="000A3CB8"/>
    <w:rsid w:val="000B0FA0"/>
    <w:rsid w:val="000B2FDE"/>
    <w:rsid w:val="000B3077"/>
    <w:rsid w:val="000B46CC"/>
    <w:rsid w:val="000B54C0"/>
    <w:rsid w:val="000C0B92"/>
    <w:rsid w:val="000C2B32"/>
    <w:rsid w:val="000C550C"/>
    <w:rsid w:val="000C6769"/>
    <w:rsid w:val="000D33A5"/>
    <w:rsid w:val="000E083D"/>
    <w:rsid w:val="000E18F7"/>
    <w:rsid w:val="000E215E"/>
    <w:rsid w:val="000E2D90"/>
    <w:rsid w:val="000E5C1E"/>
    <w:rsid w:val="000E5C3C"/>
    <w:rsid w:val="000F04F6"/>
    <w:rsid w:val="000F0BA4"/>
    <w:rsid w:val="000F57C2"/>
    <w:rsid w:val="000F6ECC"/>
    <w:rsid w:val="000F76E6"/>
    <w:rsid w:val="00101ABA"/>
    <w:rsid w:val="00105A35"/>
    <w:rsid w:val="001168EB"/>
    <w:rsid w:val="001358C8"/>
    <w:rsid w:val="00136FF7"/>
    <w:rsid w:val="0014218A"/>
    <w:rsid w:val="00145438"/>
    <w:rsid w:val="00153A9A"/>
    <w:rsid w:val="00156988"/>
    <w:rsid w:val="0016220E"/>
    <w:rsid w:val="0017132A"/>
    <w:rsid w:val="00171B9E"/>
    <w:rsid w:val="0017336D"/>
    <w:rsid w:val="0017620B"/>
    <w:rsid w:val="001768A2"/>
    <w:rsid w:val="0018637E"/>
    <w:rsid w:val="00196887"/>
    <w:rsid w:val="00196F0F"/>
    <w:rsid w:val="001B4065"/>
    <w:rsid w:val="001B5410"/>
    <w:rsid w:val="001B5F12"/>
    <w:rsid w:val="001C29B7"/>
    <w:rsid w:val="001C2F53"/>
    <w:rsid w:val="001C674F"/>
    <w:rsid w:val="001D02E4"/>
    <w:rsid w:val="001D69B4"/>
    <w:rsid w:val="001E1C4E"/>
    <w:rsid w:val="001E1DC0"/>
    <w:rsid w:val="001F5779"/>
    <w:rsid w:val="001F74DF"/>
    <w:rsid w:val="00201381"/>
    <w:rsid w:val="002029E2"/>
    <w:rsid w:val="0020308E"/>
    <w:rsid w:val="002043D6"/>
    <w:rsid w:val="002076D4"/>
    <w:rsid w:val="00213FF3"/>
    <w:rsid w:val="002156BA"/>
    <w:rsid w:val="002171CB"/>
    <w:rsid w:val="0022396B"/>
    <w:rsid w:val="00223FF1"/>
    <w:rsid w:val="00226E05"/>
    <w:rsid w:val="002300B5"/>
    <w:rsid w:val="0023183E"/>
    <w:rsid w:val="002354AA"/>
    <w:rsid w:val="00235506"/>
    <w:rsid w:val="002358C3"/>
    <w:rsid w:val="00235AD2"/>
    <w:rsid w:val="00240227"/>
    <w:rsid w:val="002421D1"/>
    <w:rsid w:val="00246471"/>
    <w:rsid w:val="00251CFC"/>
    <w:rsid w:val="002520B5"/>
    <w:rsid w:val="00252171"/>
    <w:rsid w:val="0025267A"/>
    <w:rsid w:val="002633A4"/>
    <w:rsid w:val="00263778"/>
    <w:rsid w:val="002644E6"/>
    <w:rsid w:val="00272B25"/>
    <w:rsid w:val="00272C88"/>
    <w:rsid w:val="002819A2"/>
    <w:rsid w:val="00282E01"/>
    <w:rsid w:val="0028329B"/>
    <w:rsid w:val="00283EC0"/>
    <w:rsid w:val="00285795"/>
    <w:rsid w:val="00291DB5"/>
    <w:rsid w:val="0029725C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0649"/>
    <w:rsid w:val="002F4A60"/>
    <w:rsid w:val="002F6667"/>
    <w:rsid w:val="00305E8A"/>
    <w:rsid w:val="00306A46"/>
    <w:rsid w:val="00310234"/>
    <w:rsid w:val="00313961"/>
    <w:rsid w:val="0032721A"/>
    <w:rsid w:val="00335B6B"/>
    <w:rsid w:val="0033624F"/>
    <w:rsid w:val="003410DC"/>
    <w:rsid w:val="003519B5"/>
    <w:rsid w:val="003531E4"/>
    <w:rsid w:val="0035478D"/>
    <w:rsid w:val="00355FF0"/>
    <w:rsid w:val="003604A4"/>
    <w:rsid w:val="00363470"/>
    <w:rsid w:val="00371405"/>
    <w:rsid w:val="0037297D"/>
    <w:rsid w:val="0037571D"/>
    <w:rsid w:val="00380C95"/>
    <w:rsid w:val="003875B8"/>
    <w:rsid w:val="00390264"/>
    <w:rsid w:val="003904A0"/>
    <w:rsid w:val="003929D7"/>
    <w:rsid w:val="0039453A"/>
    <w:rsid w:val="00397716"/>
    <w:rsid w:val="003A2760"/>
    <w:rsid w:val="003B0E8D"/>
    <w:rsid w:val="003B11D0"/>
    <w:rsid w:val="003B1738"/>
    <w:rsid w:val="003B3806"/>
    <w:rsid w:val="003C1419"/>
    <w:rsid w:val="003E1D63"/>
    <w:rsid w:val="003E3C19"/>
    <w:rsid w:val="003F194E"/>
    <w:rsid w:val="003F2F8D"/>
    <w:rsid w:val="003F508A"/>
    <w:rsid w:val="0040112F"/>
    <w:rsid w:val="004105F7"/>
    <w:rsid w:val="0041337A"/>
    <w:rsid w:val="00416602"/>
    <w:rsid w:val="00417EEB"/>
    <w:rsid w:val="004217BE"/>
    <w:rsid w:val="00425863"/>
    <w:rsid w:val="00430840"/>
    <w:rsid w:val="00431E6F"/>
    <w:rsid w:val="004357FF"/>
    <w:rsid w:val="00436B65"/>
    <w:rsid w:val="00441A36"/>
    <w:rsid w:val="00442F96"/>
    <w:rsid w:val="00445FD8"/>
    <w:rsid w:val="00460A21"/>
    <w:rsid w:val="00462BA4"/>
    <w:rsid w:val="00465A86"/>
    <w:rsid w:val="0047512A"/>
    <w:rsid w:val="00475DE4"/>
    <w:rsid w:val="0047744A"/>
    <w:rsid w:val="00477E97"/>
    <w:rsid w:val="00482430"/>
    <w:rsid w:val="004934CE"/>
    <w:rsid w:val="004A2E91"/>
    <w:rsid w:val="004A5837"/>
    <w:rsid w:val="004B1F0B"/>
    <w:rsid w:val="004C2B42"/>
    <w:rsid w:val="004C6058"/>
    <w:rsid w:val="004D4583"/>
    <w:rsid w:val="004E1367"/>
    <w:rsid w:val="004E1FF9"/>
    <w:rsid w:val="004E437B"/>
    <w:rsid w:val="004E7117"/>
    <w:rsid w:val="004E7523"/>
    <w:rsid w:val="004F1D62"/>
    <w:rsid w:val="004F202C"/>
    <w:rsid w:val="00511C46"/>
    <w:rsid w:val="0051336C"/>
    <w:rsid w:val="00515771"/>
    <w:rsid w:val="005250B6"/>
    <w:rsid w:val="00534F10"/>
    <w:rsid w:val="00535EE4"/>
    <w:rsid w:val="0054177A"/>
    <w:rsid w:val="005434E6"/>
    <w:rsid w:val="00554F8C"/>
    <w:rsid w:val="005637DC"/>
    <w:rsid w:val="005668AE"/>
    <w:rsid w:val="0059061E"/>
    <w:rsid w:val="005957B3"/>
    <w:rsid w:val="0059654B"/>
    <w:rsid w:val="005A19DC"/>
    <w:rsid w:val="005A499E"/>
    <w:rsid w:val="005A7DDC"/>
    <w:rsid w:val="005B5D31"/>
    <w:rsid w:val="005C211E"/>
    <w:rsid w:val="005C3632"/>
    <w:rsid w:val="005C430A"/>
    <w:rsid w:val="005C5140"/>
    <w:rsid w:val="005C7F58"/>
    <w:rsid w:val="005D1BDD"/>
    <w:rsid w:val="005D4F1D"/>
    <w:rsid w:val="005E245B"/>
    <w:rsid w:val="005F3AB2"/>
    <w:rsid w:val="005F4288"/>
    <w:rsid w:val="005F50BE"/>
    <w:rsid w:val="00604868"/>
    <w:rsid w:val="006049D5"/>
    <w:rsid w:val="006110AB"/>
    <w:rsid w:val="00625F7C"/>
    <w:rsid w:val="00637B62"/>
    <w:rsid w:val="006407F4"/>
    <w:rsid w:val="006447BD"/>
    <w:rsid w:val="00647079"/>
    <w:rsid w:val="00654E78"/>
    <w:rsid w:val="00667F3E"/>
    <w:rsid w:val="00674C8B"/>
    <w:rsid w:val="00682074"/>
    <w:rsid w:val="0068461C"/>
    <w:rsid w:val="00686099"/>
    <w:rsid w:val="00693E22"/>
    <w:rsid w:val="006A0E7C"/>
    <w:rsid w:val="006A1585"/>
    <w:rsid w:val="006A2BA0"/>
    <w:rsid w:val="006A423C"/>
    <w:rsid w:val="006B02C4"/>
    <w:rsid w:val="006B083F"/>
    <w:rsid w:val="006B46EA"/>
    <w:rsid w:val="006C2186"/>
    <w:rsid w:val="006C3395"/>
    <w:rsid w:val="006C584F"/>
    <w:rsid w:val="006C58B0"/>
    <w:rsid w:val="006C5B5C"/>
    <w:rsid w:val="006E5038"/>
    <w:rsid w:val="006F1132"/>
    <w:rsid w:val="006F1193"/>
    <w:rsid w:val="006F637D"/>
    <w:rsid w:val="006F67BF"/>
    <w:rsid w:val="00700DEF"/>
    <w:rsid w:val="007025AA"/>
    <w:rsid w:val="00713AEA"/>
    <w:rsid w:val="00717353"/>
    <w:rsid w:val="00732A30"/>
    <w:rsid w:val="00733DAB"/>
    <w:rsid w:val="00734540"/>
    <w:rsid w:val="007379A4"/>
    <w:rsid w:val="00743215"/>
    <w:rsid w:val="00743B2D"/>
    <w:rsid w:val="00764C9E"/>
    <w:rsid w:val="00765A7B"/>
    <w:rsid w:val="00765C0F"/>
    <w:rsid w:val="0078044A"/>
    <w:rsid w:val="007817BA"/>
    <w:rsid w:val="0078298C"/>
    <w:rsid w:val="00783490"/>
    <w:rsid w:val="0078655B"/>
    <w:rsid w:val="00787399"/>
    <w:rsid w:val="007900DE"/>
    <w:rsid w:val="007935EF"/>
    <w:rsid w:val="00794BE7"/>
    <w:rsid w:val="0079605E"/>
    <w:rsid w:val="00797E70"/>
    <w:rsid w:val="007A3804"/>
    <w:rsid w:val="007A3D99"/>
    <w:rsid w:val="007A4E7E"/>
    <w:rsid w:val="007A61F4"/>
    <w:rsid w:val="007A621B"/>
    <w:rsid w:val="007B0DF1"/>
    <w:rsid w:val="007B135A"/>
    <w:rsid w:val="007C2FDA"/>
    <w:rsid w:val="007C7DF8"/>
    <w:rsid w:val="007D3FDB"/>
    <w:rsid w:val="007D413B"/>
    <w:rsid w:val="007D4CFF"/>
    <w:rsid w:val="007D51BA"/>
    <w:rsid w:val="007E0BAC"/>
    <w:rsid w:val="007F29CE"/>
    <w:rsid w:val="007F3C56"/>
    <w:rsid w:val="00801309"/>
    <w:rsid w:val="0080170B"/>
    <w:rsid w:val="00807DB3"/>
    <w:rsid w:val="00811D37"/>
    <w:rsid w:val="00814707"/>
    <w:rsid w:val="00820365"/>
    <w:rsid w:val="00820EB7"/>
    <w:rsid w:val="00822104"/>
    <w:rsid w:val="00822611"/>
    <w:rsid w:val="00822690"/>
    <w:rsid w:val="00822F00"/>
    <w:rsid w:val="00822F01"/>
    <w:rsid w:val="00825AEB"/>
    <w:rsid w:val="008274B7"/>
    <w:rsid w:val="0083506B"/>
    <w:rsid w:val="00837660"/>
    <w:rsid w:val="008443E9"/>
    <w:rsid w:val="00844FA1"/>
    <w:rsid w:val="00850F39"/>
    <w:rsid w:val="008518B3"/>
    <w:rsid w:val="00854B6C"/>
    <w:rsid w:val="00854DE9"/>
    <w:rsid w:val="00856DDA"/>
    <w:rsid w:val="008679F9"/>
    <w:rsid w:val="00871330"/>
    <w:rsid w:val="00873D29"/>
    <w:rsid w:val="008747A3"/>
    <w:rsid w:val="008829E0"/>
    <w:rsid w:val="008918D8"/>
    <w:rsid w:val="00895758"/>
    <w:rsid w:val="008A1DDF"/>
    <w:rsid w:val="008B0DEB"/>
    <w:rsid w:val="008B1EBF"/>
    <w:rsid w:val="008B4146"/>
    <w:rsid w:val="008C1B01"/>
    <w:rsid w:val="008D2B19"/>
    <w:rsid w:val="008D6FC2"/>
    <w:rsid w:val="008E0D85"/>
    <w:rsid w:val="008E33FB"/>
    <w:rsid w:val="008E3753"/>
    <w:rsid w:val="008F0364"/>
    <w:rsid w:val="008F76E3"/>
    <w:rsid w:val="009058A6"/>
    <w:rsid w:val="009113F6"/>
    <w:rsid w:val="00913091"/>
    <w:rsid w:val="00915047"/>
    <w:rsid w:val="00917238"/>
    <w:rsid w:val="00922521"/>
    <w:rsid w:val="00930C6E"/>
    <w:rsid w:val="00934EB4"/>
    <w:rsid w:val="00937D5F"/>
    <w:rsid w:val="00945AF3"/>
    <w:rsid w:val="0094624A"/>
    <w:rsid w:val="00947137"/>
    <w:rsid w:val="00947ED5"/>
    <w:rsid w:val="00953214"/>
    <w:rsid w:val="009609DD"/>
    <w:rsid w:val="00963936"/>
    <w:rsid w:val="00963AF1"/>
    <w:rsid w:val="0096780A"/>
    <w:rsid w:val="00973F5C"/>
    <w:rsid w:val="00985A0E"/>
    <w:rsid w:val="0099108B"/>
    <w:rsid w:val="009912A3"/>
    <w:rsid w:val="00996DD0"/>
    <w:rsid w:val="009A08CC"/>
    <w:rsid w:val="009A57D7"/>
    <w:rsid w:val="009B66B7"/>
    <w:rsid w:val="009C21BE"/>
    <w:rsid w:val="009D0244"/>
    <w:rsid w:val="009E2122"/>
    <w:rsid w:val="009E3CCB"/>
    <w:rsid w:val="009E7F7A"/>
    <w:rsid w:val="00A05B03"/>
    <w:rsid w:val="00A1428D"/>
    <w:rsid w:val="00A16441"/>
    <w:rsid w:val="00A21343"/>
    <w:rsid w:val="00A21CBD"/>
    <w:rsid w:val="00A414CD"/>
    <w:rsid w:val="00A4164D"/>
    <w:rsid w:val="00A5228A"/>
    <w:rsid w:val="00A56CE6"/>
    <w:rsid w:val="00A63518"/>
    <w:rsid w:val="00A66842"/>
    <w:rsid w:val="00A717AD"/>
    <w:rsid w:val="00A72E9E"/>
    <w:rsid w:val="00A77D47"/>
    <w:rsid w:val="00A81807"/>
    <w:rsid w:val="00A93560"/>
    <w:rsid w:val="00A9771B"/>
    <w:rsid w:val="00AB2FD3"/>
    <w:rsid w:val="00AB3898"/>
    <w:rsid w:val="00AB6366"/>
    <w:rsid w:val="00AC0C45"/>
    <w:rsid w:val="00AC1BEF"/>
    <w:rsid w:val="00AC2357"/>
    <w:rsid w:val="00AC2448"/>
    <w:rsid w:val="00AC77B4"/>
    <w:rsid w:val="00AE12D7"/>
    <w:rsid w:val="00AE3545"/>
    <w:rsid w:val="00AE6803"/>
    <w:rsid w:val="00AF3972"/>
    <w:rsid w:val="00AF48DF"/>
    <w:rsid w:val="00AF7460"/>
    <w:rsid w:val="00B0004A"/>
    <w:rsid w:val="00B011D1"/>
    <w:rsid w:val="00B03BD9"/>
    <w:rsid w:val="00B05159"/>
    <w:rsid w:val="00B12E11"/>
    <w:rsid w:val="00B266E4"/>
    <w:rsid w:val="00B26C37"/>
    <w:rsid w:val="00B34C0E"/>
    <w:rsid w:val="00B45F14"/>
    <w:rsid w:val="00B72C4E"/>
    <w:rsid w:val="00B76B8F"/>
    <w:rsid w:val="00B8085E"/>
    <w:rsid w:val="00B81604"/>
    <w:rsid w:val="00B858BF"/>
    <w:rsid w:val="00B85DAE"/>
    <w:rsid w:val="00B86F09"/>
    <w:rsid w:val="00BA1684"/>
    <w:rsid w:val="00BB1CD7"/>
    <w:rsid w:val="00BB1D31"/>
    <w:rsid w:val="00BB4021"/>
    <w:rsid w:val="00BB697C"/>
    <w:rsid w:val="00BC31FD"/>
    <w:rsid w:val="00BC5AC1"/>
    <w:rsid w:val="00BD0062"/>
    <w:rsid w:val="00BD05F2"/>
    <w:rsid w:val="00BD0831"/>
    <w:rsid w:val="00BD41A3"/>
    <w:rsid w:val="00BD5902"/>
    <w:rsid w:val="00BE2ADB"/>
    <w:rsid w:val="00BE2BA9"/>
    <w:rsid w:val="00BF0082"/>
    <w:rsid w:val="00BF173E"/>
    <w:rsid w:val="00BF1A36"/>
    <w:rsid w:val="00BF2B70"/>
    <w:rsid w:val="00BF5B88"/>
    <w:rsid w:val="00C07782"/>
    <w:rsid w:val="00C121AF"/>
    <w:rsid w:val="00C1276F"/>
    <w:rsid w:val="00C22176"/>
    <w:rsid w:val="00C246E5"/>
    <w:rsid w:val="00C301D7"/>
    <w:rsid w:val="00C3386B"/>
    <w:rsid w:val="00C33BDF"/>
    <w:rsid w:val="00C35F02"/>
    <w:rsid w:val="00C3745C"/>
    <w:rsid w:val="00C42421"/>
    <w:rsid w:val="00C42D94"/>
    <w:rsid w:val="00C432D5"/>
    <w:rsid w:val="00C476AF"/>
    <w:rsid w:val="00C5252C"/>
    <w:rsid w:val="00C5729B"/>
    <w:rsid w:val="00C61165"/>
    <w:rsid w:val="00C65FBC"/>
    <w:rsid w:val="00C75D48"/>
    <w:rsid w:val="00C75F56"/>
    <w:rsid w:val="00C81C40"/>
    <w:rsid w:val="00C85789"/>
    <w:rsid w:val="00C97501"/>
    <w:rsid w:val="00CA23FD"/>
    <w:rsid w:val="00CA7C8C"/>
    <w:rsid w:val="00CB1282"/>
    <w:rsid w:val="00CB22C4"/>
    <w:rsid w:val="00CB260C"/>
    <w:rsid w:val="00CC044F"/>
    <w:rsid w:val="00CC4FF2"/>
    <w:rsid w:val="00CC68BB"/>
    <w:rsid w:val="00CD0E4A"/>
    <w:rsid w:val="00CD36BF"/>
    <w:rsid w:val="00CD6F28"/>
    <w:rsid w:val="00CE48D3"/>
    <w:rsid w:val="00CE5F40"/>
    <w:rsid w:val="00CF38BB"/>
    <w:rsid w:val="00CF7CB4"/>
    <w:rsid w:val="00D0191A"/>
    <w:rsid w:val="00D01C67"/>
    <w:rsid w:val="00D10B90"/>
    <w:rsid w:val="00D13B39"/>
    <w:rsid w:val="00D23FEA"/>
    <w:rsid w:val="00D305D1"/>
    <w:rsid w:val="00D334B4"/>
    <w:rsid w:val="00D37833"/>
    <w:rsid w:val="00D46AB8"/>
    <w:rsid w:val="00D477CD"/>
    <w:rsid w:val="00D52868"/>
    <w:rsid w:val="00D53F0B"/>
    <w:rsid w:val="00D6025D"/>
    <w:rsid w:val="00D63E98"/>
    <w:rsid w:val="00D74332"/>
    <w:rsid w:val="00D74FD2"/>
    <w:rsid w:val="00D81930"/>
    <w:rsid w:val="00D84121"/>
    <w:rsid w:val="00D85D49"/>
    <w:rsid w:val="00D8666C"/>
    <w:rsid w:val="00D93925"/>
    <w:rsid w:val="00DA3A01"/>
    <w:rsid w:val="00DC0E0C"/>
    <w:rsid w:val="00DC1A9B"/>
    <w:rsid w:val="00DC2256"/>
    <w:rsid w:val="00DC2827"/>
    <w:rsid w:val="00DC6DAD"/>
    <w:rsid w:val="00DD03AD"/>
    <w:rsid w:val="00DD30E7"/>
    <w:rsid w:val="00DD3720"/>
    <w:rsid w:val="00DE0F6B"/>
    <w:rsid w:val="00DE2A60"/>
    <w:rsid w:val="00DE66F3"/>
    <w:rsid w:val="00DF70BA"/>
    <w:rsid w:val="00E02268"/>
    <w:rsid w:val="00E0501C"/>
    <w:rsid w:val="00E101E8"/>
    <w:rsid w:val="00E1286D"/>
    <w:rsid w:val="00E15542"/>
    <w:rsid w:val="00E36C62"/>
    <w:rsid w:val="00E37690"/>
    <w:rsid w:val="00E40352"/>
    <w:rsid w:val="00E406D7"/>
    <w:rsid w:val="00E40F4F"/>
    <w:rsid w:val="00E44727"/>
    <w:rsid w:val="00E4709C"/>
    <w:rsid w:val="00E50C75"/>
    <w:rsid w:val="00E57D75"/>
    <w:rsid w:val="00E608B7"/>
    <w:rsid w:val="00E613B8"/>
    <w:rsid w:val="00E67231"/>
    <w:rsid w:val="00E70546"/>
    <w:rsid w:val="00E821A1"/>
    <w:rsid w:val="00E84C3A"/>
    <w:rsid w:val="00E85FEE"/>
    <w:rsid w:val="00EB70B1"/>
    <w:rsid w:val="00EC0BEE"/>
    <w:rsid w:val="00EC6174"/>
    <w:rsid w:val="00EC741D"/>
    <w:rsid w:val="00ED0358"/>
    <w:rsid w:val="00ED4AAC"/>
    <w:rsid w:val="00ED519D"/>
    <w:rsid w:val="00ED59BC"/>
    <w:rsid w:val="00ED6163"/>
    <w:rsid w:val="00ED648E"/>
    <w:rsid w:val="00ED6668"/>
    <w:rsid w:val="00EE7F92"/>
    <w:rsid w:val="00EF487C"/>
    <w:rsid w:val="00F11318"/>
    <w:rsid w:val="00F118E1"/>
    <w:rsid w:val="00F13788"/>
    <w:rsid w:val="00F14C7A"/>
    <w:rsid w:val="00F1584E"/>
    <w:rsid w:val="00F16871"/>
    <w:rsid w:val="00F30DC6"/>
    <w:rsid w:val="00F350D2"/>
    <w:rsid w:val="00F35DB0"/>
    <w:rsid w:val="00F40CE5"/>
    <w:rsid w:val="00F41EB8"/>
    <w:rsid w:val="00F41EBB"/>
    <w:rsid w:val="00F55D3B"/>
    <w:rsid w:val="00F606BD"/>
    <w:rsid w:val="00F611B1"/>
    <w:rsid w:val="00F61CC3"/>
    <w:rsid w:val="00F7660A"/>
    <w:rsid w:val="00F903AF"/>
    <w:rsid w:val="00F91319"/>
    <w:rsid w:val="00F94C7F"/>
    <w:rsid w:val="00F96A6A"/>
    <w:rsid w:val="00FA08B4"/>
    <w:rsid w:val="00FA0F78"/>
    <w:rsid w:val="00FA68A8"/>
    <w:rsid w:val="00FB1D4C"/>
    <w:rsid w:val="00FB2655"/>
    <w:rsid w:val="00FB2D56"/>
    <w:rsid w:val="00FC4043"/>
    <w:rsid w:val="00FE0C3F"/>
    <w:rsid w:val="00FE10D0"/>
    <w:rsid w:val="00FE7ABA"/>
    <w:rsid w:val="00FF0051"/>
    <w:rsid w:val="00FF155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C488"/>
  <w15:docId w15:val="{93C871DF-41C5-4BD2-BC50-D97C70C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styleId="Hipercze">
    <w:name w:val="Hyperlink"/>
    <w:rsid w:val="007F29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0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0234"/>
    <w:rPr>
      <w:sz w:val="16"/>
      <w:szCs w:val="16"/>
    </w:rPr>
  </w:style>
  <w:style w:type="paragraph" w:styleId="Bezodstpw">
    <w:name w:val="No Spacing"/>
    <w:uiPriority w:val="1"/>
    <w:qFormat/>
    <w:rsid w:val="00313961"/>
    <w:pPr>
      <w:spacing w:after="0" w:line="240" w:lineRule="auto"/>
    </w:pPr>
  </w:style>
  <w:style w:type="paragraph" w:customStyle="1" w:styleId="Bezodstpw1">
    <w:name w:val="Bez odstępów1"/>
    <w:rsid w:val="000A3CB8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0A3CB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10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10A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E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D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D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ancechowska@pulmonologia.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lmonologia.olszty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ponichtera@pulmonologia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ulmonologia_olszty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22B5-3351-41A6-BA0D-20301924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 Pancechowska</cp:lastModifiedBy>
  <cp:revision>113</cp:revision>
  <cp:lastPrinted>2021-10-18T09:18:00Z</cp:lastPrinted>
  <dcterms:created xsi:type="dcterms:W3CDTF">2020-07-06T06:21:00Z</dcterms:created>
  <dcterms:modified xsi:type="dcterms:W3CDTF">2023-08-29T10:49:00Z</dcterms:modified>
</cp:coreProperties>
</file>