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0876B" w14:textId="580C6188" w:rsidR="001760C3" w:rsidRPr="00D00EC9" w:rsidRDefault="002B6CC2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8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D8181BB" w14:textId="1CE4C023" w:rsidR="002B6CC2" w:rsidRPr="002B6CC2" w:rsidRDefault="00EF45B6" w:rsidP="002B6CC2">
      <w:pPr>
        <w:spacing w:after="0" w:line="240" w:lineRule="auto"/>
        <w:jc w:val="center"/>
        <w:rPr>
          <w:rFonts w:ascii="Arial" w:eastAsia="Calibri" w:hAnsi="Arial" w:cs="Arial"/>
          <w:color w:val="00B05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2B6CC2" w:rsidRPr="002B6CC2">
        <w:rPr>
          <w:rFonts w:ascii="Arial" w:eastAsia="Calibri" w:hAnsi="Arial" w:cs="Arial"/>
          <w:b/>
          <w:sz w:val="28"/>
          <w:szCs w:val="32"/>
        </w:rPr>
        <w:t xml:space="preserve"> </w:t>
      </w:r>
      <w:r w:rsidR="002B6CC2" w:rsidRPr="002B6CC2">
        <w:rPr>
          <w:rFonts w:ascii="Arial" w:eastAsia="Calibri" w:hAnsi="Arial" w:cs="Arial"/>
        </w:rPr>
        <w:t xml:space="preserve">USŁUGA ODBIORU I UNIESZKODLIWIANIA ODPADÓW POKONSUMPCYJNYCH – PRODUKTÓW UBOCZNYCH POCHODZENIA ZWIERZĘCEGO KATEGORII 3, POWSTAŁYCH W ZWIĄZKU Z ŻYWIENIEM ŻOŁNIERZY W PUNKTACH ŻYWIENIA ZBIOROWEGO NA TERENIE ADMINISTROWANYM PRZEZ 24 WOJSKOWY ODDZIAŁ GOSPODARCZY </w:t>
      </w:r>
      <w:r w:rsidR="002B6CC2">
        <w:rPr>
          <w:rFonts w:ascii="Arial" w:eastAsia="Calibri" w:hAnsi="Arial" w:cs="Arial"/>
        </w:rPr>
        <w:br/>
      </w:r>
      <w:bookmarkStart w:id="0" w:name="_GoBack"/>
      <w:bookmarkEnd w:id="0"/>
      <w:r w:rsidR="002B6CC2" w:rsidRPr="002B6CC2">
        <w:rPr>
          <w:rFonts w:ascii="Arial" w:eastAsia="Calibri" w:hAnsi="Arial" w:cs="Arial"/>
        </w:rPr>
        <w:t>W 2025 R.</w:t>
      </w:r>
    </w:p>
    <w:p w14:paraId="7951CCF5" w14:textId="0AFA86A5" w:rsidR="00D00EC9" w:rsidRPr="00D00EC9" w:rsidRDefault="002B6CC2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D00EC9" w:rsidRPr="00A77345">
        <w:rPr>
          <w:rFonts w:ascii="Arial" w:hAnsi="Arial" w:cs="Arial"/>
          <w:sz w:val="21"/>
          <w:szCs w:val="21"/>
        </w:rPr>
        <w:t xml:space="preserve">: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lastRenderedPageBreak/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63721" w14:textId="77777777" w:rsidR="00B1134C" w:rsidRDefault="00B1134C" w:rsidP="00EF45B6">
      <w:pPr>
        <w:spacing w:after="0" w:line="240" w:lineRule="auto"/>
      </w:pPr>
      <w:r>
        <w:separator/>
      </w:r>
    </w:p>
  </w:endnote>
  <w:endnote w:type="continuationSeparator" w:id="0">
    <w:p w14:paraId="52BDF8AD" w14:textId="77777777" w:rsidR="00B1134C" w:rsidRDefault="00B113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0D5AD" w14:textId="77777777" w:rsidR="00B1134C" w:rsidRDefault="00B1134C" w:rsidP="00EF45B6">
      <w:pPr>
        <w:spacing w:after="0" w:line="240" w:lineRule="auto"/>
      </w:pPr>
      <w:r>
        <w:separator/>
      </w:r>
    </w:p>
  </w:footnote>
  <w:footnote w:type="continuationSeparator" w:id="0">
    <w:p w14:paraId="41F9E7A4" w14:textId="77777777" w:rsidR="00B1134C" w:rsidRDefault="00B113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3E49860B" w:rsidR="001760C3" w:rsidRPr="001760C3" w:rsidRDefault="002B6CC2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48</w:t>
    </w:r>
    <w:r w:rsidR="00CB286E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B6CC2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474D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34C"/>
    <w:rsid w:val="00B11552"/>
    <w:rsid w:val="00B406D1"/>
    <w:rsid w:val="00B81D52"/>
    <w:rsid w:val="00BA798A"/>
    <w:rsid w:val="00BD36CD"/>
    <w:rsid w:val="00BE1E99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71AB-657A-4B12-8646-56C6D80F90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BD97F8-6171-4DEE-A83A-651609CB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23</cp:revision>
  <cp:lastPrinted>2024-07-03T10:05:00Z</cp:lastPrinted>
  <dcterms:created xsi:type="dcterms:W3CDTF">2022-06-03T08:17:00Z</dcterms:created>
  <dcterms:modified xsi:type="dcterms:W3CDTF">2024-09-13T07:04:00Z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