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323932EE" w:rsidR="00443D42" w:rsidRDefault="003B3642" w:rsidP="00C42BF7">
      <w:pPr>
        <w:pStyle w:val="Bezodstpw"/>
      </w:pPr>
      <w:r>
        <w:rPr>
          <w:noProof/>
        </w:rPr>
        <w:drawing>
          <wp:anchor distT="0" distB="0" distL="114300" distR="114300" simplePos="0" relativeHeight="251659264" behindDoc="0" locked="0" layoutInCell="0" allowOverlap="1" wp14:anchorId="576399C5" wp14:editId="627A17E7">
            <wp:simplePos x="0" y="0"/>
            <wp:positionH relativeFrom="page">
              <wp:posOffset>290830</wp:posOffset>
            </wp:positionH>
            <wp:positionV relativeFrom="topMargin">
              <wp:posOffset>198120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26EF2B35" w:rsidR="00603FD7" w:rsidRPr="00785690" w:rsidRDefault="00603FD7" w:rsidP="00603FD7">
      <w:pPr>
        <w:rPr>
          <w:sz w:val="22"/>
          <w:szCs w:val="22"/>
        </w:rPr>
      </w:pPr>
      <w:r w:rsidRPr="00785690">
        <w:rPr>
          <w:sz w:val="22"/>
          <w:szCs w:val="22"/>
        </w:rPr>
        <w:t>ZP.271</w:t>
      </w:r>
      <w:r w:rsidR="00E1029E">
        <w:rPr>
          <w:sz w:val="22"/>
          <w:szCs w:val="22"/>
        </w:rPr>
        <w:t>.11</w:t>
      </w:r>
      <w:r w:rsidR="00BF5144">
        <w:rPr>
          <w:sz w:val="22"/>
          <w:szCs w:val="22"/>
        </w:rPr>
        <w:t>.</w:t>
      </w:r>
      <w:r w:rsidR="0033182C">
        <w:rPr>
          <w:sz w:val="22"/>
          <w:szCs w:val="22"/>
        </w:rPr>
        <w:t>20</w:t>
      </w:r>
      <w:r w:rsidR="00BF5144">
        <w:rPr>
          <w:sz w:val="22"/>
          <w:szCs w:val="22"/>
        </w:rPr>
        <w:t>2</w:t>
      </w:r>
      <w:r w:rsidR="003707E2">
        <w:rPr>
          <w:sz w:val="22"/>
          <w:szCs w:val="22"/>
        </w:rPr>
        <w:t>1</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32A4D3D"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443D42" w:rsidRPr="004D13D1">
        <w:rPr>
          <w:sz w:val="24"/>
          <w:szCs w:val="24"/>
        </w:rPr>
        <w:t xml:space="preserve"> </w:t>
      </w:r>
      <w:r w:rsidR="003707E2">
        <w:rPr>
          <w:sz w:val="24"/>
          <w:szCs w:val="24"/>
        </w:rPr>
        <w:t>………………..</w:t>
      </w:r>
      <w:r w:rsidR="00443D42" w:rsidRPr="004D13D1">
        <w:rPr>
          <w:sz w:val="24"/>
          <w:szCs w:val="24"/>
        </w:rPr>
        <w:t xml:space="preserve"> 20</w:t>
      </w:r>
      <w:r w:rsidR="00BF5144">
        <w:rPr>
          <w:sz w:val="24"/>
          <w:szCs w:val="24"/>
        </w:rPr>
        <w:t>2</w:t>
      </w:r>
      <w:r w:rsidR="003B3642">
        <w:rPr>
          <w:sz w:val="24"/>
          <w:szCs w:val="24"/>
        </w:rPr>
        <w:t>1</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2A9FB067" w:rsidR="00BC5E5E" w:rsidRPr="004D13D1" w:rsidRDefault="003707E2" w:rsidP="00BC5E5E">
      <w:pPr>
        <w:jc w:val="both"/>
      </w:pPr>
      <w:r>
        <w:rPr>
          <w:b/>
        </w:rPr>
        <w:t>……………………………………………….</w:t>
      </w:r>
      <w:r w:rsidR="00BC5E5E" w:rsidRPr="004D13D1">
        <w:t>NIP:</w:t>
      </w:r>
      <w:r>
        <w:t>………………</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12BF29BA" w:rsidR="00BC5E5E" w:rsidRPr="004D13D1" w:rsidRDefault="003707E2" w:rsidP="00BC5E5E">
      <w:pPr>
        <w:jc w:val="both"/>
        <w:rPr>
          <w:b/>
        </w:rPr>
      </w:pPr>
      <w:r>
        <w:rPr>
          <w:b/>
        </w:rPr>
        <w:t>………………..</w:t>
      </w:r>
      <w:r w:rsidR="003B3642">
        <w:rPr>
          <w:b/>
        </w:rPr>
        <w:t xml:space="preserve"> </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5B35B27E" w:rsidR="001459AC" w:rsidRPr="005740A1" w:rsidRDefault="00BC5E5E" w:rsidP="009E5E02">
      <w:pPr>
        <w:numPr>
          <w:ilvl w:val="0"/>
          <w:numId w:val="2"/>
        </w:numPr>
        <w:autoSpaceDE w:val="0"/>
        <w:autoSpaceDN w:val="0"/>
        <w:adjustRightInd w:val="0"/>
        <w:ind w:left="284" w:hanging="284"/>
        <w:jc w:val="both"/>
        <w:rPr>
          <w:b/>
          <w:sz w:val="22"/>
          <w:szCs w:val="22"/>
        </w:rPr>
      </w:pPr>
      <w:r w:rsidRPr="005740A1">
        <w:rPr>
          <w:rFonts w:eastAsia="Calibri"/>
          <w:sz w:val="22"/>
          <w:szCs w:val="22"/>
        </w:rPr>
        <w:t xml:space="preserve">Zamawiający  zleca, a Wykonawca przyjmuje do wykonania </w:t>
      </w:r>
      <w:r w:rsidR="00603FD7" w:rsidRPr="005740A1">
        <w:rPr>
          <w:rFonts w:eastAsia="Calibri"/>
          <w:sz w:val="22"/>
          <w:szCs w:val="22"/>
        </w:rPr>
        <w:t xml:space="preserve">w ramach </w:t>
      </w:r>
      <w:r w:rsidR="0004178F" w:rsidRPr="005740A1">
        <w:rPr>
          <w:rFonts w:eastAsia="Calibri"/>
          <w:sz w:val="22"/>
          <w:szCs w:val="22"/>
        </w:rPr>
        <w:t xml:space="preserve">prowadzonej </w:t>
      </w:r>
      <w:r w:rsidR="00603FD7" w:rsidRPr="005740A1">
        <w:rPr>
          <w:rFonts w:eastAsia="Calibri"/>
          <w:sz w:val="22"/>
          <w:szCs w:val="22"/>
        </w:rPr>
        <w:t xml:space="preserve">działalności gospodarczej, </w:t>
      </w:r>
      <w:r w:rsidRPr="005740A1">
        <w:rPr>
          <w:rFonts w:eastAsia="Calibri"/>
          <w:sz w:val="22"/>
          <w:szCs w:val="22"/>
        </w:rPr>
        <w:t>zgodnie z</w:t>
      </w:r>
      <w:r w:rsidR="0077301D" w:rsidRPr="005740A1">
        <w:rPr>
          <w:rFonts w:eastAsia="Calibri"/>
          <w:sz w:val="22"/>
          <w:szCs w:val="22"/>
        </w:rPr>
        <w:t xml:space="preserve"> opisem przedmiotu zamówienia, w tym</w:t>
      </w:r>
      <w:r w:rsidRPr="005740A1">
        <w:rPr>
          <w:rFonts w:eastAsia="Calibri"/>
          <w:sz w:val="22"/>
          <w:szCs w:val="22"/>
        </w:rPr>
        <w:t xml:space="preserve"> dokumentacją projektową</w:t>
      </w:r>
      <w:r w:rsidR="00854FA3" w:rsidRPr="005740A1">
        <w:rPr>
          <w:rFonts w:eastAsia="Calibri"/>
          <w:sz w:val="22"/>
          <w:szCs w:val="22"/>
        </w:rPr>
        <w:t xml:space="preserve">, specyfikacją techniczną wykonania i odbioru robót </w:t>
      </w:r>
      <w:r w:rsidR="0077301D" w:rsidRPr="005740A1">
        <w:rPr>
          <w:rFonts w:eastAsia="Calibri"/>
          <w:sz w:val="22"/>
          <w:szCs w:val="22"/>
        </w:rPr>
        <w:t xml:space="preserve">budowlanych </w:t>
      </w:r>
      <w:r w:rsidRPr="005740A1">
        <w:rPr>
          <w:rFonts w:eastAsia="Calibri"/>
          <w:sz w:val="22"/>
          <w:szCs w:val="22"/>
        </w:rPr>
        <w:t>oraz zasadami wiedzy technicznej</w:t>
      </w:r>
      <w:r w:rsidRPr="005740A1">
        <w:rPr>
          <w:rFonts w:eastAsia="Calibri"/>
          <w:spacing w:val="2"/>
          <w:sz w:val="22"/>
          <w:szCs w:val="22"/>
        </w:rPr>
        <w:t xml:space="preserve"> </w:t>
      </w:r>
      <w:r w:rsidRPr="005740A1">
        <w:rPr>
          <w:sz w:val="22"/>
          <w:szCs w:val="22"/>
        </w:rPr>
        <w:t>zadanie pn.:</w:t>
      </w:r>
      <w:r w:rsidR="009C2149" w:rsidRPr="009C2149">
        <w:t xml:space="preserve"> </w:t>
      </w:r>
      <w:r w:rsidR="00EE4D35" w:rsidRPr="001C7B8D">
        <w:rPr>
          <w:b/>
          <w:bCs/>
        </w:rPr>
        <w:t>„</w:t>
      </w:r>
      <w:r w:rsidR="00EF2779">
        <w:rPr>
          <w:b/>
          <w:bCs/>
        </w:rPr>
        <w:t xml:space="preserve">Rozbudowa drogi wojewódzkiej nr 214 - </w:t>
      </w:r>
      <w:r w:rsidR="00EF2779">
        <w:rPr>
          <w:b/>
        </w:rPr>
        <w:t>b</w:t>
      </w:r>
      <w:r w:rsidR="00FE5B51">
        <w:rPr>
          <w:b/>
        </w:rPr>
        <w:t xml:space="preserve">udowa </w:t>
      </w:r>
      <w:r w:rsidR="003707E2">
        <w:rPr>
          <w:b/>
        </w:rPr>
        <w:t>ścieżki pieszo-row</w:t>
      </w:r>
      <w:r w:rsidR="00537300">
        <w:rPr>
          <w:b/>
        </w:rPr>
        <w:t>erowej na odcinku Kościerzyna-S</w:t>
      </w:r>
      <w:r w:rsidR="003707E2">
        <w:rPr>
          <w:b/>
        </w:rPr>
        <w:t>arnowy</w:t>
      </w:r>
      <w:r w:rsidR="00EE4D35">
        <w:rPr>
          <w:b/>
          <w:bCs/>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6D8B2493"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lastRenderedPageBreak/>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61D89094" w:rsidR="00BC5E5E" w:rsidRDefault="00A37DF4" w:rsidP="00BC5E5E">
      <w:pPr>
        <w:autoSpaceDE w:val="0"/>
        <w:jc w:val="center"/>
        <w:rPr>
          <w:b/>
          <w:color w:val="000000"/>
          <w:sz w:val="22"/>
          <w:szCs w:val="22"/>
        </w:rPr>
      </w:pPr>
      <w:r>
        <w:rPr>
          <w:b/>
          <w:color w:val="000000"/>
          <w:sz w:val="22"/>
          <w:szCs w:val="22"/>
        </w:rPr>
        <w:t>TERMIN REALIZACJI UMOWY</w:t>
      </w:r>
    </w:p>
    <w:p w14:paraId="4439C567" w14:textId="25BC2B0F" w:rsidR="00A07542" w:rsidRPr="00D13011" w:rsidRDefault="00A07542" w:rsidP="00A07542">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00D13011">
        <w:rPr>
          <w:color w:val="000000" w:themeColor="text1"/>
        </w:rPr>
        <w:t xml:space="preserve">7 </w:t>
      </w:r>
      <w:r w:rsidRPr="00A62E33">
        <w:t xml:space="preserve"> </w:t>
      </w:r>
      <w:r w:rsidRPr="00D13011">
        <w:t>dni licząc od daty protokolarnego przekazania</w:t>
      </w:r>
      <w:r w:rsidR="00D13011" w:rsidRPr="00D13011">
        <w:t xml:space="preserve"> placu </w:t>
      </w:r>
      <w:r w:rsidRPr="00D13011">
        <w:t xml:space="preserve">budowy Wykonawcy. </w:t>
      </w:r>
    </w:p>
    <w:p w14:paraId="7756CAD2" w14:textId="77777777" w:rsidR="00A07542" w:rsidRDefault="00A07542" w:rsidP="00A07542">
      <w:pPr>
        <w:pStyle w:val="Akapitzlist"/>
        <w:spacing w:after="0"/>
        <w:ind w:left="0"/>
        <w:jc w:val="both"/>
        <w:rPr>
          <w:rFonts w:ascii="Times New Roman" w:hAnsi="Times New Roman" w:cs="Times New Roman"/>
        </w:rPr>
      </w:pPr>
      <w:r w:rsidRPr="00D13011">
        <w:rPr>
          <w:rFonts w:ascii="Times New Roman" w:hAnsi="Times New Roman" w:cs="Times New Roman"/>
        </w:rPr>
        <w:t>2. Termin wykonania przedmiotu umowy:</w:t>
      </w:r>
    </w:p>
    <w:p w14:paraId="57AFC24A" w14:textId="070227BC" w:rsidR="00A07542" w:rsidRPr="00D13011" w:rsidRDefault="00A07542" w:rsidP="00A07542">
      <w:pPr>
        <w:pStyle w:val="Default"/>
        <w:spacing w:after="27"/>
        <w:jc w:val="both"/>
        <w:rPr>
          <w:b/>
          <w:color w:val="auto"/>
        </w:rPr>
      </w:pPr>
      <w:r w:rsidRPr="00D13011">
        <w:rPr>
          <w:color w:val="auto"/>
        </w:rPr>
        <w:t xml:space="preserve">- w terminie </w:t>
      </w:r>
      <w:r w:rsidR="00B17516">
        <w:rPr>
          <w:color w:val="auto"/>
        </w:rPr>
        <w:t>3 miesięcy</w:t>
      </w:r>
      <w:r w:rsidRPr="00D13011">
        <w:rPr>
          <w:color w:val="auto"/>
        </w:rPr>
        <w:t xml:space="preserve">  licz</w:t>
      </w:r>
      <w:r w:rsidR="00907F31" w:rsidRPr="00D13011">
        <w:rPr>
          <w:color w:val="auto"/>
        </w:rPr>
        <w:t>ą</w:t>
      </w:r>
      <w:r w:rsidRPr="00D13011">
        <w:rPr>
          <w:color w:val="auto"/>
        </w:rPr>
        <w:t>c od daty zwarcia umowy</w:t>
      </w:r>
      <w:r w:rsidR="00D13011" w:rsidRPr="00D13011">
        <w:rPr>
          <w:color w:val="auto"/>
        </w:rPr>
        <w:t xml:space="preserve"> tj. do dnia……</w:t>
      </w:r>
    </w:p>
    <w:p w14:paraId="4C2F762D" w14:textId="77777777" w:rsidR="00A07542" w:rsidRPr="00785690" w:rsidRDefault="00A07542" w:rsidP="00A07542">
      <w:pPr>
        <w:autoSpaceDE w:val="0"/>
        <w:rPr>
          <w:b/>
          <w:color w:val="000000"/>
          <w:sz w:val="22"/>
          <w:szCs w:val="22"/>
        </w:rPr>
      </w:pPr>
    </w:p>
    <w:p w14:paraId="0FBB81E4" w14:textId="77777777" w:rsidR="00805D2F" w:rsidRPr="0078569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4F2D376B" w:rsidR="006E4669" w:rsidRDefault="00907F31"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lastRenderedPageBreak/>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68DBC217" w14:textId="12E5C41E" w:rsidR="00FB404F" w:rsidRDefault="00E84B3D" w:rsidP="00FB404F">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1D35BAD" w14:textId="74CB57F0" w:rsidR="00363F9D" w:rsidRDefault="00363F9D" w:rsidP="00363F9D">
      <w:pPr>
        <w:pStyle w:val="Akapitzlist"/>
        <w:spacing w:after="120" w:line="240" w:lineRule="auto"/>
        <w:ind w:left="0"/>
        <w:jc w:val="both"/>
        <w:rPr>
          <w:rFonts w:ascii="Times New Roman" w:hAnsi="Times New Roman" w:cs="Times New Roman"/>
          <w:sz w:val="24"/>
          <w:szCs w:val="24"/>
        </w:rPr>
      </w:pPr>
      <w:r w:rsidRPr="00363F9D">
        <w:rPr>
          <w:rFonts w:ascii="Times New Roman" w:hAnsi="Times New Roman" w:cs="Times New Roman"/>
          <w:sz w:val="24"/>
          <w:szCs w:val="24"/>
        </w:rPr>
        <w:t>7.  Gmina Kościerzyna/Urząd Gminy wszystkie płatności realizuje poprzez zapłatę    przelewem podzielonej płatności.</w:t>
      </w:r>
    </w:p>
    <w:p w14:paraId="31785D60" w14:textId="77777777" w:rsidR="000B1750" w:rsidRPr="000B1750" w:rsidRDefault="000B1750" w:rsidP="000B1750">
      <w:pPr>
        <w:spacing w:after="120"/>
        <w:jc w:val="both"/>
      </w:pPr>
      <w:r w:rsidRPr="000B1750">
        <w:t>8. Strony zgodnie ustalają, że płatnikiem jest Gmina Miejska Kościerzyna na podstawie ustaleń wynikających z umowy partnerstwa. Wykonawca jako wierzyciel wyraża zgodę na powyższe.</w:t>
      </w:r>
    </w:p>
    <w:p w14:paraId="2F8855BF" w14:textId="7B89D0E1" w:rsidR="00FB404F" w:rsidRPr="00CA0C28" w:rsidRDefault="000B1750" w:rsidP="00CA0C28">
      <w:pPr>
        <w:spacing w:after="120"/>
        <w:jc w:val="both"/>
      </w:pPr>
      <w:r>
        <w:lastRenderedPageBreak/>
        <w:t>9.</w:t>
      </w:r>
      <w:r w:rsidRPr="000B1750">
        <w:t>Za datę przyjmuje się datę obciążenia rachunku bankowego Płatnika tj. Gminy Miejskiej Kościerzyna.</w:t>
      </w: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5F50D623"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osobę, której dane personalne i kontaktowe zostaną podane w terminie późniejszym.</w:t>
      </w:r>
    </w:p>
    <w:p w14:paraId="114D431E" w14:textId="5C148ACC"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EB5E7F">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4F70B438" w14:textId="77777777" w:rsidR="00F14059" w:rsidRPr="00785690" w:rsidRDefault="00F14059" w:rsidP="00BC5E5E">
      <w:pPr>
        <w:autoSpaceDE w:val="0"/>
        <w:jc w:val="center"/>
        <w:rPr>
          <w:b/>
          <w:color w:val="000000"/>
          <w:sz w:val="22"/>
          <w:szCs w:val="22"/>
        </w:rPr>
      </w:pPr>
      <w:r w:rsidRPr="00785690">
        <w:rPr>
          <w:b/>
          <w:color w:val="000000"/>
          <w:sz w:val="22"/>
          <w:szCs w:val="22"/>
        </w:rPr>
        <w:t>PODMIOTY REALIZUJĄCE</w:t>
      </w:r>
    </w:p>
    <w:p w14:paraId="31BEA422" w14:textId="77777777" w:rsidR="00E54E0B" w:rsidRDefault="00E54E0B" w:rsidP="00E54E0B">
      <w:pPr>
        <w:autoSpaceDE w:val="0"/>
        <w:autoSpaceDN w:val="0"/>
        <w:adjustRightInd w:val="0"/>
        <w:jc w:val="both"/>
        <w:rPr>
          <w:b/>
          <w:color w:val="000000"/>
          <w:sz w:val="22"/>
          <w:szCs w:val="22"/>
        </w:rPr>
      </w:pPr>
    </w:p>
    <w:p w14:paraId="0BBC4740" w14:textId="77777777" w:rsidR="00B06A4D" w:rsidRDefault="00B06A4D" w:rsidP="00B06A4D">
      <w:pPr>
        <w:autoSpaceDE w:val="0"/>
        <w:autoSpaceDN w:val="0"/>
        <w:adjustRightInd w:val="0"/>
        <w:jc w:val="both"/>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w:t>
      </w:r>
      <w:r w:rsidRPr="00392E52">
        <w:rPr>
          <w:rFonts w:ascii="Times New Roman" w:hAnsi="Times New Roman" w:cs="Times New Roman"/>
          <w:color w:val="000000" w:themeColor="text1"/>
          <w:sz w:val="21"/>
          <w:szCs w:val="21"/>
        </w:rPr>
        <w:lastRenderedPageBreak/>
        <w:t xml:space="preserve">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 xml:space="preserve">e Podwykonawcy lub dalsi Podwykonawcy otrzymali w terminie </w:t>
      </w:r>
      <w:r w:rsidRPr="00392E52">
        <w:rPr>
          <w:rFonts w:ascii="Times-Roman" w:hAnsi="Times-Roman" w:cs="Times-Roman"/>
          <w:color w:val="000000" w:themeColor="text1"/>
          <w:sz w:val="21"/>
          <w:szCs w:val="21"/>
        </w:rPr>
        <w:lastRenderedPageBreak/>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lastRenderedPageBreak/>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1D9BB68F" w14:textId="77777777" w:rsidR="00205E67" w:rsidRPr="00785690" w:rsidRDefault="00205E67"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212E19DF" w:rsidR="00925477" w:rsidRPr="00925477" w:rsidRDefault="00925477" w:rsidP="007C591C">
      <w:pPr>
        <w:pStyle w:val="Default"/>
        <w:jc w:val="both"/>
        <w:rPr>
          <w:color w:val="FF0000"/>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lastRenderedPageBreak/>
        <w:t>3</w:t>
      </w:r>
      <w:r w:rsidRPr="00AE0F55">
        <w:rPr>
          <w:color w:val="auto"/>
          <w:sz w:val="22"/>
          <w:szCs w:val="22"/>
        </w:rPr>
        <w:t xml:space="preserve">. </w:t>
      </w:r>
      <w:r w:rsidR="008121CD" w:rsidRPr="00AE0F55">
        <w:rPr>
          <w:color w:val="auto"/>
          <w:sz w:val="22"/>
          <w:szCs w:val="22"/>
        </w:rPr>
        <w:t xml:space="preserve"> Okres gwarancji wynosi:</w:t>
      </w:r>
    </w:p>
    <w:p w14:paraId="1238E2A3" w14:textId="74BDDEC3"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4C641B">
        <w:rPr>
          <w:color w:val="000000" w:themeColor="text1"/>
          <w:sz w:val="22"/>
          <w:szCs w:val="22"/>
        </w:rPr>
        <w:t xml:space="preserve"> </w:t>
      </w:r>
      <w:r w:rsidR="00E02CAB">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DB7CB4F"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E02CAB">
        <w:rPr>
          <w:b/>
          <w:sz w:val="22"/>
          <w:szCs w:val="22"/>
        </w:rPr>
        <w:t>………………</w:t>
      </w:r>
      <w:r w:rsidR="006D0C73">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E02CAB">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w:t>
      </w:r>
      <w:r w:rsidRPr="00785690">
        <w:rPr>
          <w:sz w:val="22"/>
          <w:szCs w:val="22"/>
        </w:rPr>
        <w:lastRenderedPageBreak/>
        <w:t xml:space="preserve">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77777777"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687BE55C" w:rsidR="00EE4D35" w:rsidRDefault="00FF50E6" w:rsidP="00EE4D35">
      <w:pPr>
        <w:autoSpaceDE w:val="0"/>
        <w:ind w:left="644" w:firstLine="60"/>
        <w:jc w:val="both"/>
        <w:rPr>
          <w:bCs/>
          <w:color w:val="000000"/>
        </w:rPr>
      </w:pPr>
      <w:r w:rsidRPr="006536A3">
        <w:lastRenderedPageBreak/>
        <w:t>Wykonywania robót budowlanych na terenie budowy:</w:t>
      </w:r>
      <w:r w:rsidR="00EE4D35" w:rsidRPr="00EE4D35">
        <w:rPr>
          <w:color w:val="FF0000"/>
        </w:rPr>
        <w:t xml:space="preserve"> </w:t>
      </w:r>
      <w:r w:rsidR="00EE4D35" w:rsidRPr="002A36DF">
        <w:rPr>
          <w:color w:val="000000" w:themeColor="text1"/>
        </w:rPr>
        <w:t xml:space="preserve">wykonywanie wykopów, </w:t>
      </w:r>
      <w:r w:rsidR="00FE5B51" w:rsidRPr="002A36DF">
        <w:rPr>
          <w:color w:val="000000" w:themeColor="text1"/>
        </w:rPr>
        <w:t>roboty ziemne,</w:t>
      </w:r>
      <w:r w:rsidR="00EE4D35" w:rsidRPr="002A36DF">
        <w:rPr>
          <w:color w:val="000000" w:themeColor="text1"/>
        </w:rPr>
        <w:t xml:space="preserve"> układanie warstw asfaltu, wykonanie </w:t>
      </w:r>
      <w:r w:rsidR="00FE5B51" w:rsidRPr="002A36DF">
        <w:rPr>
          <w:color w:val="000000" w:themeColor="text1"/>
        </w:rPr>
        <w:t>oznakowania</w:t>
      </w:r>
      <w:r w:rsidR="00EE4D35" w:rsidRPr="002A36DF">
        <w:rPr>
          <w:color w:val="000000" w:themeColor="text1"/>
        </w:rPr>
        <w:t xml:space="preserve">, </w:t>
      </w:r>
      <w:r w:rsidR="00A55596" w:rsidRPr="002A36DF">
        <w:rPr>
          <w:color w:val="000000" w:themeColor="text1"/>
        </w:rPr>
        <w:t xml:space="preserve">układanie obrzeży, wykonanie rowów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1 ustawy z dnia 26 czerwca 1974 roku – Kodeks pracy (Dz. U. z 2014 roku poz. 1502 ze zmianami).</w:t>
      </w:r>
    </w:p>
    <w:p w14:paraId="130785F5" w14:textId="741AE677" w:rsidR="009408AB" w:rsidRPr="00522467" w:rsidRDefault="009408AB" w:rsidP="00522467">
      <w:pPr>
        <w:autoSpaceDE w:val="0"/>
        <w:jc w:val="both"/>
        <w:rPr>
          <w:color w:val="000000" w:themeColor="text1"/>
        </w:rPr>
      </w:pPr>
    </w:p>
    <w:p w14:paraId="22AAD64E" w14:textId="77777777"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2014 roku poz. 1502 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lastRenderedPageBreak/>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lastRenderedPageBreak/>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lastRenderedPageBreak/>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5D372CDA"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61136D">
        <w:rPr>
          <w:color w:val="000000" w:themeColor="text1"/>
          <w:sz w:val="22"/>
          <w:szCs w:val="22"/>
        </w:rPr>
        <w:t>…………………</w:t>
      </w:r>
    </w:p>
    <w:p w14:paraId="5FA4A98C" w14:textId="53C4F21F"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61136D">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77777777" w:rsidR="00AE01B8" w:rsidRPr="009430B6"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03A787C3" w14:textId="77777777" w:rsidR="006A6C0F" w:rsidRPr="00785690" w:rsidRDefault="006A6C0F" w:rsidP="008715FE">
      <w:pPr>
        <w:pStyle w:val="Default"/>
        <w:jc w:val="both"/>
        <w:rPr>
          <w:sz w:val="22"/>
          <w:szCs w:val="22"/>
        </w:rPr>
      </w:pPr>
    </w:p>
    <w:p w14:paraId="4D0FE4CF" w14:textId="77777777" w:rsidR="00AE01B8" w:rsidRPr="00785690" w:rsidRDefault="00AE01B8" w:rsidP="00AE01B8">
      <w:pPr>
        <w:pStyle w:val="Default"/>
        <w:ind w:left="240" w:hanging="240"/>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num>
  <w:num w:numId="2">
    <w:abstractNumId w:val="11"/>
  </w:num>
  <w:num w:numId="3">
    <w:abstractNumId w:val="3"/>
  </w:num>
  <w:num w:numId="4">
    <w:abstractNumId w:val="5"/>
  </w:num>
  <w:num w:numId="5">
    <w:abstractNumId w:val="10"/>
  </w:num>
  <w:num w:numId="6">
    <w:abstractNumId w:val="8"/>
  </w:num>
  <w:num w:numId="7">
    <w:abstractNumId w:val="12"/>
  </w:num>
  <w:num w:numId="8">
    <w:abstractNumId w:val="2"/>
  </w:num>
  <w:num w:numId="9">
    <w:abstractNumId w:val="15"/>
  </w:num>
  <w:num w:numId="10">
    <w:abstractNumId w:val="14"/>
  </w:num>
  <w:num w:numId="11">
    <w:abstractNumId w:val="4"/>
  </w:num>
  <w:num w:numId="12">
    <w:abstractNumId w:val="0"/>
  </w:num>
  <w:num w:numId="13">
    <w:abstractNumId w:val="13"/>
  </w:num>
  <w:num w:numId="14">
    <w:abstractNumId w:val="9"/>
  </w:num>
  <w:num w:numId="15">
    <w:abstractNumId w:val="6"/>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362C"/>
    <w:rsid w:val="001A374D"/>
    <w:rsid w:val="001B1C06"/>
    <w:rsid w:val="001B245C"/>
    <w:rsid w:val="001B49CA"/>
    <w:rsid w:val="001B5EA8"/>
    <w:rsid w:val="001B6328"/>
    <w:rsid w:val="001B6889"/>
    <w:rsid w:val="001C4944"/>
    <w:rsid w:val="001C6AEE"/>
    <w:rsid w:val="001C6B5A"/>
    <w:rsid w:val="001C77BF"/>
    <w:rsid w:val="001D29B7"/>
    <w:rsid w:val="001D3F7C"/>
    <w:rsid w:val="001D413E"/>
    <w:rsid w:val="001D4A0B"/>
    <w:rsid w:val="001D5225"/>
    <w:rsid w:val="001E1D15"/>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233"/>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BA4"/>
    <w:rsid w:val="00326F87"/>
    <w:rsid w:val="0033182C"/>
    <w:rsid w:val="00333D0B"/>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21CD"/>
    <w:rsid w:val="00816D9B"/>
    <w:rsid w:val="00817180"/>
    <w:rsid w:val="00817AC6"/>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5111"/>
    <w:rsid w:val="00967CC9"/>
    <w:rsid w:val="00973F99"/>
    <w:rsid w:val="009745A4"/>
    <w:rsid w:val="0098076D"/>
    <w:rsid w:val="0098473A"/>
    <w:rsid w:val="00985591"/>
    <w:rsid w:val="00986A46"/>
    <w:rsid w:val="009902D7"/>
    <w:rsid w:val="0099058C"/>
    <w:rsid w:val="00990EE4"/>
    <w:rsid w:val="0099115C"/>
    <w:rsid w:val="009918D4"/>
    <w:rsid w:val="00995D3D"/>
    <w:rsid w:val="009971B8"/>
    <w:rsid w:val="00997D5C"/>
    <w:rsid w:val="009A0591"/>
    <w:rsid w:val="009A187B"/>
    <w:rsid w:val="009A606F"/>
    <w:rsid w:val="009B1465"/>
    <w:rsid w:val="009B2E24"/>
    <w:rsid w:val="009B3B16"/>
    <w:rsid w:val="009B5C9C"/>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44AE"/>
    <w:rsid w:val="00D04782"/>
    <w:rsid w:val="00D05CC5"/>
    <w:rsid w:val="00D124CA"/>
    <w:rsid w:val="00D13011"/>
    <w:rsid w:val="00D1506D"/>
    <w:rsid w:val="00D17548"/>
    <w:rsid w:val="00D21ED3"/>
    <w:rsid w:val="00D22973"/>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804"/>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20B0-5093-492F-BA7D-46B6B4AE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124</TotalTime>
  <Pages>15</Pages>
  <Words>6292</Words>
  <Characters>41933</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12</cp:revision>
  <cp:lastPrinted>2021-05-10T08:18:00Z</cp:lastPrinted>
  <dcterms:created xsi:type="dcterms:W3CDTF">2021-05-10T06:31:00Z</dcterms:created>
  <dcterms:modified xsi:type="dcterms:W3CDTF">2021-08-26T10:54:00Z</dcterms:modified>
</cp:coreProperties>
</file>