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C80" w:rsidRDefault="00821C80">
      <w:pPr>
        <w:pStyle w:val="Nagwek3"/>
        <w:rPr>
          <w:rFonts w:ascii="Times New Roman" w:hAnsi="Times New Roman"/>
          <w:b w:val="0"/>
          <w:bCs/>
          <w:sz w:val="24"/>
          <w:szCs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805903" w:rsidRPr="00805903">
        <w:rPr>
          <w:rFonts w:ascii="Times New Roman" w:hAnsi="Times New Roman"/>
          <w:b w:val="0"/>
          <w:bCs/>
          <w:sz w:val="24"/>
        </w:rPr>
        <w:t>8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Nazwa i adres Wykonawcy: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Reprezentowany przez: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:rsidR="00150D7E" w:rsidRDefault="00150D7E" w:rsidP="0060654D">
      <w:pPr>
        <w:pStyle w:val="Tekstpodstawowy2"/>
      </w:pPr>
    </w:p>
    <w:p w:rsidR="00523C7E" w:rsidRDefault="00150D7E" w:rsidP="00523C7E">
      <w:pPr>
        <w:jc w:val="both"/>
        <w:rPr>
          <w:sz w:val="24"/>
          <w:szCs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 w:rsidR="00523C7E">
        <w:rPr>
          <w:sz w:val="24"/>
        </w:rPr>
        <w:t xml:space="preserve"> podstawowym bez negocjacji </w:t>
      </w:r>
      <w:r>
        <w:rPr>
          <w:sz w:val="24"/>
        </w:rPr>
        <w:t>na:</w:t>
      </w:r>
      <w:r w:rsidR="00523C7E">
        <w:rPr>
          <w:sz w:val="24"/>
        </w:rPr>
        <w:t xml:space="preserve"> </w:t>
      </w:r>
      <w:r w:rsidR="00805903" w:rsidRPr="00805903">
        <w:rPr>
          <w:b/>
          <w:sz w:val="24"/>
          <w:szCs w:val="24"/>
        </w:rPr>
        <w:t>Założenie bazy obiektów topograficznych BDOT 500 dla Miasta i Gminy Raszków oraz Gminy Sośnie</w:t>
      </w:r>
      <w:r w:rsidR="00523C7E">
        <w:rPr>
          <w:b/>
          <w:sz w:val="24"/>
          <w:szCs w:val="24"/>
        </w:rPr>
        <w:t xml:space="preserve"> - </w:t>
      </w:r>
      <w:r w:rsidR="00523C7E" w:rsidRPr="00805903">
        <w:rPr>
          <w:sz w:val="24"/>
          <w:szCs w:val="24"/>
        </w:rPr>
        <w:t>RPZ.272.16.2023</w:t>
      </w:r>
    </w:p>
    <w:p w:rsidR="00150D7E" w:rsidRPr="00523C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Default="00F83B51">
            <w:pPr>
              <w:spacing w:before="120" w:line="360" w:lineRule="auto"/>
            </w:pPr>
          </w:p>
          <w:p w:rsidR="00523C7E" w:rsidRPr="00523C7E" w:rsidRDefault="00523C7E" w:rsidP="00523C7E"/>
          <w:p w:rsidR="00523C7E" w:rsidRPr="00523C7E" w:rsidRDefault="00523C7E" w:rsidP="00523C7E"/>
          <w:p w:rsidR="00523C7E" w:rsidRPr="00523C7E" w:rsidRDefault="00523C7E" w:rsidP="00523C7E">
            <w:pPr>
              <w:jc w:val="right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</w:tbl>
    <w:p w:rsidR="00821C80" w:rsidRPr="00AA594F" w:rsidRDefault="00AA594F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327" w:rsidRDefault="00D67327">
      <w:r>
        <w:separator/>
      </w:r>
    </w:p>
  </w:endnote>
  <w:endnote w:type="continuationSeparator" w:id="0">
    <w:p w:rsidR="00D67327" w:rsidRDefault="00D6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327" w:rsidRDefault="00D67327">
      <w:r>
        <w:separator/>
      </w:r>
    </w:p>
  </w:footnote>
  <w:footnote w:type="continuationSeparator" w:id="0">
    <w:p w:rsidR="00D67327" w:rsidRDefault="00D6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150D7E"/>
    <w:rsid w:val="00167DCC"/>
    <w:rsid w:val="002571BA"/>
    <w:rsid w:val="004E070D"/>
    <w:rsid w:val="00523C7E"/>
    <w:rsid w:val="0060654D"/>
    <w:rsid w:val="007064BA"/>
    <w:rsid w:val="00771188"/>
    <w:rsid w:val="00805903"/>
    <w:rsid w:val="00821C80"/>
    <w:rsid w:val="00936CFB"/>
    <w:rsid w:val="00980415"/>
    <w:rsid w:val="009C437A"/>
    <w:rsid w:val="00AA594F"/>
    <w:rsid w:val="00B11EA3"/>
    <w:rsid w:val="00B41A5F"/>
    <w:rsid w:val="00B551AF"/>
    <w:rsid w:val="00D52F5E"/>
    <w:rsid w:val="00D67327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05630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Magdalena Boroń</cp:lastModifiedBy>
  <cp:revision>2</cp:revision>
  <cp:lastPrinted>2000-12-12T17:01:00Z</cp:lastPrinted>
  <dcterms:created xsi:type="dcterms:W3CDTF">2023-06-20T12:07:00Z</dcterms:created>
  <dcterms:modified xsi:type="dcterms:W3CDTF">2023-06-20T12:07:00Z</dcterms:modified>
</cp:coreProperties>
</file>