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6AA8" w14:textId="77777777" w:rsidR="00FE2CCD" w:rsidRPr="00AB73D7" w:rsidRDefault="00FE2CCD" w:rsidP="00FE2CCD">
      <w:pPr>
        <w:tabs>
          <w:tab w:val="left" w:pos="837"/>
        </w:tabs>
        <w:rPr>
          <w:rFonts w:ascii="Calibri" w:hAnsi="Calibri" w:cs="Calibri"/>
          <w:b/>
          <w:bCs/>
        </w:rPr>
      </w:pPr>
      <w:r w:rsidRPr="00AB73D7">
        <w:rPr>
          <w:rFonts w:ascii="Calibri" w:hAnsi="Calibri" w:cs="Calibri"/>
          <w:b/>
          <w:bCs/>
        </w:rPr>
        <w:t>ZAMAWIAJĄCY:</w:t>
      </w:r>
      <w:r w:rsidRPr="00AB73D7">
        <w:rPr>
          <w:rFonts w:ascii="Calibri" w:hAnsi="Calibri" w:cs="Calibri"/>
          <w:b/>
          <w:bCs/>
        </w:rPr>
        <w:tab/>
      </w:r>
    </w:p>
    <w:tbl>
      <w:tblPr>
        <w:tblW w:w="9638" w:type="dxa"/>
        <w:tblInd w:w="1" w:type="dxa"/>
        <w:tblBorders>
          <w:top w:val="single" w:sz="4" w:space="0" w:color="auto"/>
          <w:bottom w:val="single" w:sz="4" w:space="0" w:color="auto"/>
        </w:tblBorders>
        <w:tblLook w:val="0000" w:firstRow="0" w:lastRow="0" w:firstColumn="0" w:lastColumn="0" w:noHBand="0" w:noVBand="0"/>
      </w:tblPr>
      <w:tblGrid>
        <w:gridCol w:w="9638"/>
      </w:tblGrid>
      <w:tr w:rsidR="00EA51A1" w:rsidRPr="0063215C" w14:paraId="6EF7E7F7" w14:textId="77777777" w:rsidTr="00EA51A1">
        <w:tc>
          <w:tcPr>
            <w:tcW w:w="9638" w:type="dxa"/>
            <w:vAlign w:val="center"/>
          </w:tcPr>
          <w:p w14:paraId="4F363E11" w14:textId="7A3E19F0" w:rsidR="00EA51A1" w:rsidRPr="00AB73D7" w:rsidRDefault="00EA51A1" w:rsidP="00EA51A1">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378AEE1C" w14:textId="77777777" w:rsidR="00FE2CCD" w:rsidRDefault="00FE2CCD" w:rsidP="00FE2CCD">
      <w:pPr>
        <w:pStyle w:val="Nagwek"/>
      </w:pPr>
    </w:p>
    <w:p w14:paraId="67DD79EB" w14:textId="35B95FB5" w:rsidR="00FE2CCD" w:rsidRPr="005B0FB7" w:rsidRDefault="00FE2CCD" w:rsidP="00FE2CCD">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w:t>
      </w:r>
      <w:r w:rsidR="00F07AC2">
        <w:rPr>
          <w:rFonts w:ascii="Calibri" w:hAnsi="Calibri"/>
          <w:i/>
          <w:sz w:val="16"/>
          <w:szCs w:val="16"/>
          <w:lang w:val="de-DE"/>
        </w:rPr>
        <w:t>12</w:t>
      </w:r>
      <w:r w:rsidR="00541E9E" w:rsidRPr="00541E9E">
        <w:rPr>
          <w:rFonts w:ascii="Calibri" w:hAnsi="Calibri"/>
          <w:i/>
          <w:sz w:val="16"/>
          <w:szCs w:val="16"/>
          <w:lang w:val="de-DE"/>
        </w:rPr>
        <w:t>.2024</w:t>
      </w:r>
    </w:p>
    <w:p w14:paraId="369B0CBB" w14:textId="73EC74D9" w:rsidR="00FE2CCD" w:rsidRPr="00B95BCC" w:rsidRDefault="00FE2CCD" w:rsidP="00B95BCC">
      <w:pPr>
        <w:pBdr>
          <w:bottom w:val="double" w:sz="4" w:space="1" w:color="auto"/>
        </w:pBdr>
        <w:tabs>
          <w:tab w:val="left" w:pos="1418"/>
        </w:tabs>
        <w:spacing w:line="240" w:lineRule="auto"/>
        <w:ind w:left="1418" w:hanging="1418"/>
        <w:rPr>
          <w:rFonts w:ascii="Calibri" w:hAnsi="Calibri" w:cs="Calibri"/>
          <w:i/>
          <w:iCs/>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B95BCC"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B95BCC">
        <w:rPr>
          <w:rStyle w:val="FontStyle49"/>
          <w:i/>
          <w:iCs/>
          <w:sz w:val="16"/>
          <w:szCs w:val="16"/>
        </w:rPr>
        <w:t>.</w:t>
      </w:r>
      <w:r w:rsidRPr="005B0FB7">
        <w:rPr>
          <w:rFonts w:asciiTheme="minorHAnsi" w:hAnsiTheme="minorHAnsi" w:cstheme="minorHAnsi"/>
          <w:i/>
          <w:sz w:val="16"/>
          <w:szCs w:val="16"/>
        </w:rPr>
        <w:t xml:space="preserve"> </w:t>
      </w:r>
    </w:p>
    <w:p w14:paraId="01EB5F50" w14:textId="77777777" w:rsidR="00FE2CCD" w:rsidRDefault="00FE2CCD"/>
    <w:p w14:paraId="447D8E91" w14:textId="77777777" w:rsidR="00FE2CCD" w:rsidRDefault="00FE2CCD"/>
    <w:p w14:paraId="0343B96E" w14:textId="77777777" w:rsidR="00FE2CCD" w:rsidRDefault="00FE2CCD"/>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959"/>
      </w:tblGrid>
      <w:tr w:rsidR="007A3445" w:rsidRPr="00E16B64" w14:paraId="50DC129A" w14:textId="77777777" w:rsidTr="00E736C5">
        <w:tc>
          <w:tcPr>
            <w:tcW w:w="4570" w:type="dxa"/>
          </w:tcPr>
          <w:p w14:paraId="2588C85B" w14:textId="3E071961" w:rsidR="00AB451F" w:rsidRPr="00EA51A1" w:rsidRDefault="00EA51A1" w:rsidP="00E736C5">
            <w:pPr>
              <w:spacing w:line="240" w:lineRule="auto"/>
              <w:ind w:left="64" w:hanging="64"/>
              <w:jc w:val="center"/>
              <w:rPr>
                <w:rFonts w:asciiTheme="minorHAnsi" w:hAnsiTheme="minorHAnsi" w:cstheme="minorHAnsi"/>
                <w:b/>
                <w:bCs/>
                <w:color w:val="0070C0"/>
                <w:spacing w:val="50"/>
                <w:sz w:val="22"/>
                <w:szCs w:val="22"/>
              </w:rPr>
            </w:pPr>
            <w:r w:rsidRPr="00EA51A1">
              <w:rPr>
                <w:rStyle w:val="FontStyle33"/>
                <w:rFonts w:ascii="Calibri" w:hAnsi="Calibri" w:cs="Calibri"/>
                <w:color w:val="0070C0"/>
                <w:spacing w:val="50"/>
              </w:rPr>
              <w:t>Nad Biebrzą Sp. z o.</w:t>
            </w:r>
            <w:r w:rsidR="00AB451F" w:rsidRPr="00EA51A1">
              <w:rPr>
                <w:rFonts w:asciiTheme="minorHAnsi" w:hAnsiTheme="minorHAnsi" w:cstheme="minorHAnsi"/>
                <w:b/>
                <w:bCs/>
                <w:color w:val="0070C0"/>
                <w:spacing w:val="50"/>
                <w:sz w:val="22"/>
                <w:szCs w:val="22"/>
              </w:rPr>
              <w:t>o.</w:t>
            </w:r>
          </w:p>
          <w:p w14:paraId="0B7B0E59"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16-100 Sokółka, ul. Torowa 12</w:t>
            </w:r>
          </w:p>
          <w:p w14:paraId="0AE22428"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tel. (085) 711-89-09, (085) 711-89-10</w:t>
            </w:r>
          </w:p>
          <w:p w14:paraId="2091D25F"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fax (085) 711-22-29</w:t>
            </w:r>
          </w:p>
          <w:p w14:paraId="04AB1E1C" w14:textId="12B54326" w:rsidR="007A3445" w:rsidRPr="00E16B64" w:rsidRDefault="00AB451F" w:rsidP="00E736C5">
            <w:pPr>
              <w:spacing w:line="240" w:lineRule="auto"/>
              <w:ind w:left="64" w:hanging="64"/>
              <w:jc w:val="center"/>
              <w:rPr>
                <w:rFonts w:ascii="Calibri" w:hAnsi="Calibri" w:cs="Calibri"/>
                <w:b/>
                <w:lang w:val="de-DE"/>
              </w:rPr>
            </w:pPr>
            <w:r w:rsidRPr="00EA51A1">
              <w:rPr>
                <w:rFonts w:asciiTheme="minorHAnsi" w:hAnsiTheme="minorHAnsi" w:cstheme="minorHAnsi"/>
                <w:color w:val="0070C0"/>
              </w:rPr>
              <w:t xml:space="preserve">NIP </w:t>
            </w:r>
            <w:r w:rsidR="00EA51A1" w:rsidRPr="00EA51A1">
              <w:rPr>
                <w:rStyle w:val="FontStyle33"/>
                <w:rFonts w:ascii="Calibri" w:hAnsi="Calibri" w:cs="Calibri"/>
                <w:color w:val="0070C0"/>
                <w:sz w:val="19"/>
                <w:szCs w:val="19"/>
              </w:rPr>
              <w:t>545-18-26-503</w:t>
            </w:r>
            <w:r w:rsidRPr="00EA51A1">
              <w:rPr>
                <w:rFonts w:asciiTheme="minorHAnsi" w:hAnsiTheme="minorHAnsi" w:cstheme="minorHAnsi"/>
                <w:color w:val="0070C0"/>
              </w:rPr>
              <w:t xml:space="preserve">, REGON </w:t>
            </w:r>
            <w:r w:rsidR="00EA51A1" w:rsidRPr="00EA51A1">
              <w:rPr>
                <w:rStyle w:val="FontStyle33"/>
                <w:rFonts w:ascii="Calibri" w:hAnsi="Calibri" w:cs="Calibri"/>
                <w:color w:val="0070C0"/>
                <w:sz w:val="19"/>
                <w:szCs w:val="19"/>
              </w:rPr>
              <w:t>524609050</w:t>
            </w:r>
          </w:p>
        </w:tc>
        <w:tc>
          <w:tcPr>
            <w:tcW w:w="4959" w:type="dxa"/>
          </w:tcPr>
          <w:p w14:paraId="33AEB82B" w14:textId="77777777" w:rsidR="007A3445" w:rsidRPr="00E16B64" w:rsidRDefault="007A3445" w:rsidP="00C91145">
            <w:pPr>
              <w:tabs>
                <w:tab w:val="left" w:pos="720"/>
              </w:tabs>
              <w:spacing w:line="240" w:lineRule="auto"/>
              <w:ind w:left="0" w:firstLine="0"/>
              <w:rPr>
                <w:rFonts w:ascii="Calibri" w:hAnsi="Calibri" w:cs="Calibri"/>
                <w:b/>
                <w:lang w:val="de-DE"/>
              </w:rPr>
            </w:pPr>
          </w:p>
        </w:tc>
      </w:tr>
      <w:tr w:rsidR="007A3445" w:rsidRPr="00E16B64" w14:paraId="1CFC1FB3" w14:textId="77777777" w:rsidTr="00E736C5">
        <w:tc>
          <w:tcPr>
            <w:tcW w:w="4570" w:type="dxa"/>
          </w:tcPr>
          <w:p w14:paraId="342B2A90" w14:textId="77777777" w:rsidR="007A3445" w:rsidRPr="00E16B64" w:rsidRDefault="007A3445" w:rsidP="00E736C5">
            <w:pPr>
              <w:spacing w:line="240" w:lineRule="auto"/>
              <w:ind w:left="64" w:hanging="64"/>
              <w:jc w:val="center"/>
              <w:rPr>
                <w:rFonts w:ascii="Calibri" w:hAnsi="Calibri" w:cs="Calibri"/>
                <w:b/>
                <w:lang w:val="de-DE"/>
              </w:rPr>
            </w:pPr>
          </w:p>
          <w:p w14:paraId="4EC1ED99" w14:textId="1163B3FB" w:rsidR="007A3445" w:rsidRPr="00E16B64" w:rsidRDefault="007A3445" w:rsidP="00E736C5">
            <w:pPr>
              <w:spacing w:line="240" w:lineRule="auto"/>
              <w:ind w:left="64" w:hanging="64"/>
              <w:jc w:val="center"/>
              <w:rPr>
                <w:rFonts w:ascii="Calibri" w:hAnsi="Calibri" w:cs="Calibri"/>
                <w:b/>
                <w:bCs/>
                <w:color w:val="0070C0"/>
              </w:rPr>
            </w:pPr>
          </w:p>
        </w:tc>
        <w:tc>
          <w:tcPr>
            <w:tcW w:w="4959" w:type="dxa"/>
          </w:tcPr>
          <w:p w14:paraId="00C4E7C5" w14:textId="77777777" w:rsidR="007A3445" w:rsidRPr="00E16B64" w:rsidRDefault="007A3445" w:rsidP="00C91145">
            <w:pPr>
              <w:tabs>
                <w:tab w:val="left" w:pos="720"/>
              </w:tabs>
              <w:spacing w:line="240" w:lineRule="auto"/>
              <w:ind w:left="0" w:firstLine="0"/>
              <w:rPr>
                <w:rFonts w:ascii="Calibri" w:hAnsi="Calibri" w:cs="Calibri"/>
                <w:b/>
                <w:lang w:val="de-DE"/>
              </w:rPr>
            </w:pPr>
          </w:p>
        </w:tc>
      </w:tr>
    </w:tbl>
    <w:p w14:paraId="0609DAB8" w14:textId="77777777" w:rsidR="00F91123" w:rsidRPr="002F16E2" w:rsidRDefault="00F91123" w:rsidP="00C91145">
      <w:pPr>
        <w:tabs>
          <w:tab w:val="left" w:pos="720"/>
        </w:tabs>
        <w:spacing w:before="120" w:after="120" w:line="240" w:lineRule="auto"/>
        <w:ind w:left="721" w:hanging="720"/>
        <w:rPr>
          <w:rFonts w:ascii="Calibri" w:hAnsi="Calibri" w:cs="Calibri"/>
          <w:sz w:val="24"/>
          <w:szCs w:val="24"/>
          <w:lang w:val="de-DE"/>
        </w:rPr>
      </w:pPr>
    </w:p>
    <w:p w14:paraId="587E217F" w14:textId="77777777" w:rsidR="008A77F9" w:rsidRPr="002F16E2" w:rsidRDefault="00860D3A" w:rsidP="00C91145">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 xml:space="preserve">Załączniki </w:t>
      </w:r>
    </w:p>
    <w:p w14:paraId="6A45C3EC" w14:textId="77777777" w:rsidR="008A77F9" w:rsidRPr="002F16E2" w:rsidRDefault="008A77F9" w:rsidP="00C91145">
      <w:pPr>
        <w:pStyle w:val="Tekstpodstawowy"/>
        <w:tabs>
          <w:tab w:val="left" w:pos="720"/>
        </w:tabs>
        <w:spacing w:line="240" w:lineRule="auto"/>
        <w:ind w:left="721" w:hanging="720"/>
        <w:jc w:val="center"/>
        <w:rPr>
          <w:rFonts w:ascii="Calibri" w:hAnsi="Calibri" w:cs="Calibri"/>
          <w:b/>
          <w:caps/>
          <w:sz w:val="24"/>
          <w:szCs w:val="24"/>
        </w:rPr>
      </w:pPr>
    </w:p>
    <w:p w14:paraId="5E460806" w14:textId="3DD2777A" w:rsidR="00F91123" w:rsidRPr="002F16E2" w:rsidRDefault="00860D3A" w:rsidP="008A77F9">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 xml:space="preserve">do </w:t>
      </w:r>
      <w:r w:rsidR="00F91123" w:rsidRPr="002F16E2">
        <w:rPr>
          <w:rFonts w:ascii="Calibri" w:hAnsi="Calibri" w:cs="Calibri"/>
          <w:b/>
          <w:caps/>
          <w:sz w:val="24"/>
          <w:szCs w:val="24"/>
        </w:rPr>
        <w:t>Specyfikacj</w:t>
      </w:r>
      <w:r w:rsidR="008970FD" w:rsidRPr="002F16E2">
        <w:rPr>
          <w:rFonts w:ascii="Calibri" w:hAnsi="Calibri" w:cs="Calibri"/>
          <w:b/>
          <w:caps/>
          <w:sz w:val="24"/>
          <w:szCs w:val="24"/>
        </w:rPr>
        <w:t>I</w:t>
      </w:r>
      <w:r w:rsidR="00F91123" w:rsidRPr="002F16E2">
        <w:rPr>
          <w:rFonts w:ascii="Calibri" w:hAnsi="Calibri" w:cs="Calibri"/>
          <w:b/>
          <w:caps/>
          <w:sz w:val="24"/>
          <w:szCs w:val="24"/>
        </w:rPr>
        <w:t xml:space="preserve"> Warunków Zamówienia (SWZ)</w:t>
      </w:r>
    </w:p>
    <w:p w14:paraId="283E4D01" w14:textId="40BD8540" w:rsidR="00465A9D" w:rsidRPr="002F16E2" w:rsidRDefault="00465A9D" w:rsidP="00C91145">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INSTRUKCJI DLA WYKONAWCÓW (IDW)</w:t>
      </w:r>
    </w:p>
    <w:p w14:paraId="297B9CDD" w14:textId="77777777" w:rsidR="008A77F9" w:rsidRPr="00345349" w:rsidRDefault="008A77F9" w:rsidP="00C91145">
      <w:pPr>
        <w:pStyle w:val="Tekstpodstawowy"/>
        <w:tabs>
          <w:tab w:val="left" w:pos="720"/>
        </w:tabs>
        <w:spacing w:line="240" w:lineRule="auto"/>
        <w:ind w:left="721" w:hanging="720"/>
        <w:jc w:val="center"/>
        <w:rPr>
          <w:rFonts w:ascii="Calibri" w:hAnsi="Calibri" w:cs="Calibri"/>
          <w:b/>
          <w:sz w:val="20"/>
          <w:szCs w:val="20"/>
        </w:rPr>
      </w:pPr>
    </w:p>
    <w:p w14:paraId="2BEEE84A" w14:textId="02664BEE" w:rsidR="002D36F2" w:rsidRPr="00345349" w:rsidRDefault="008A77F9" w:rsidP="00C91145">
      <w:pPr>
        <w:pStyle w:val="Tekstpodstawowy"/>
        <w:tabs>
          <w:tab w:val="left" w:pos="720"/>
        </w:tabs>
        <w:spacing w:line="240" w:lineRule="auto"/>
        <w:ind w:left="721" w:hanging="720"/>
        <w:jc w:val="center"/>
        <w:rPr>
          <w:rFonts w:ascii="Calibri" w:hAnsi="Calibri" w:cs="Calibri"/>
          <w:b/>
          <w:sz w:val="16"/>
          <w:szCs w:val="16"/>
        </w:rPr>
      </w:pPr>
      <w:r w:rsidRPr="00345349">
        <w:rPr>
          <w:rFonts w:ascii="Calibri" w:hAnsi="Calibri" w:cs="Calibri"/>
          <w:b/>
          <w:sz w:val="16"/>
          <w:szCs w:val="16"/>
        </w:rPr>
        <w:t>w postępowaniu o udzielenie zamówienia publicznego pn.</w:t>
      </w:r>
      <w:r w:rsidR="005C382C" w:rsidRPr="00345349">
        <w:rPr>
          <w:rFonts w:ascii="Calibri" w:hAnsi="Calibri" w:cs="Calibri"/>
          <w:b/>
          <w:sz w:val="16"/>
          <w:szCs w:val="16"/>
        </w:rPr>
        <w:t>:</w:t>
      </w:r>
    </w:p>
    <w:p w14:paraId="1333AC12" w14:textId="77777777" w:rsidR="00345349" w:rsidRPr="00345349" w:rsidRDefault="00345349" w:rsidP="00C91145">
      <w:pPr>
        <w:pStyle w:val="Tekstpodstawowy"/>
        <w:tabs>
          <w:tab w:val="left" w:pos="720"/>
        </w:tabs>
        <w:spacing w:line="240" w:lineRule="auto"/>
        <w:ind w:left="721" w:hanging="720"/>
        <w:jc w:val="center"/>
        <w:rPr>
          <w:rFonts w:ascii="Calibri" w:hAnsi="Calibri" w:cs="Calibri"/>
          <w:b/>
          <w:sz w:val="20"/>
          <w:szCs w:val="20"/>
        </w:rPr>
      </w:pPr>
    </w:p>
    <w:p w14:paraId="6311A14E" w14:textId="51B3FB13" w:rsidR="001E21DF" w:rsidRPr="00EF4855" w:rsidRDefault="00EA51A1" w:rsidP="001E21DF">
      <w:pPr>
        <w:tabs>
          <w:tab w:val="left" w:pos="1418"/>
        </w:tabs>
        <w:spacing w:line="240" w:lineRule="auto"/>
        <w:ind w:left="1418" w:hanging="1418"/>
        <w:jc w:val="center"/>
        <w:rPr>
          <w:rFonts w:ascii="Calibri" w:hAnsi="Calibri" w:cs="Calibri"/>
          <w:b/>
          <w:bCs/>
          <w:iCs/>
          <w:sz w:val="24"/>
          <w:szCs w:val="24"/>
        </w:rPr>
      </w:pP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00EF4855" w:rsidRPr="00EF4855">
        <w:rPr>
          <w:rFonts w:ascii="Calibri" w:hAnsi="Calibri" w:cs="Calibri"/>
          <w:b/>
          <w:bCs/>
          <w:i/>
          <w:iCs/>
          <w:sz w:val="24"/>
          <w:szCs w:val="24"/>
        </w:rPr>
        <w:t xml:space="preserve"> Przeprowadzenie cyfryzacji szpitala SPZOZ w Sokółce – dostawa i wdrożenie zintegrowanego systemu informatycznego wraz z infrastrukturą sprzętową</w:t>
      </w:r>
      <w:r w:rsidR="007D0648" w:rsidRPr="00EF4855">
        <w:rPr>
          <w:rFonts w:asciiTheme="minorHAnsi" w:eastAsia="Arial Unicode MS" w:hAnsiTheme="minorHAnsi" w:cstheme="minorHAnsi"/>
          <w:b/>
          <w:bCs/>
          <w:sz w:val="24"/>
          <w:szCs w:val="24"/>
        </w:rPr>
        <w:t>.</w:t>
      </w:r>
    </w:p>
    <w:p w14:paraId="0423E188" w14:textId="77777777" w:rsidR="006D0F10" w:rsidRPr="00E16B64" w:rsidRDefault="006D0F10" w:rsidP="006D0F10">
      <w:pPr>
        <w:tabs>
          <w:tab w:val="left" w:pos="720"/>
        </w:tabs>
        <w:spacing w:line="240" w:lineRule="auto"/>
        <w:ind w:left="721" w:hanging="720"/>
        <w:jc w:val="center"/>
        <w:rPr>
          <w:rFonts w:ascii="Calibri" w:hAnsi="Calibri" w:cs="Calibri"/>
          <w:b/>
          <w:sz w:val="28"/>
          <w:szCs w:val="28"/>
        </w:rPr>
      </w:pPr>
    </w:p>
    <w:p w14:paraId="10A5BD1F" w14:textId="77777777" w:rsidR="008C5F55" w:rsidRPr="00931952" w:rsidRDefault="008C5F55" w:rsidP="00524AE4">
      <w:pPr>
        <w:pStyle w:val="Tekstpodstawowy"/>
        <w:spacing w:line="240" w:lineRule="auto"/>
        <w:ind w:left="710"/>
        <w:rPr>
          <w:rFonts w:ascii="Calibri" w:hAnsi="Calibri" w:cs="Calibri"/>
          <w:bCs/>
          <w:sz w:val="18"/>
          <w:szCs w:val="18"/>
        </w:rPr>
      </w:pPr>
    </w:p>
    <w:p w14:paraId="7B9C7209" w14:textId="0B04689F" w:rsidR="003E031E" w:rsidRPr="003E031E" w:rsidRDefault="008E1054">
      <w:pPr>
        <w:pStyle w:val="Spistreci2"/>
        <w:rPr>
          <w:rFonts w:eastAsiaTheme="minorEastAsia" w:cstheme="minorBidi"/>
          <w:caps w:val="0"/>
          <w:strike w:val="0"/>
          <w:noProof/>
          <w:kern w:val="2"/>
          <w:sz w:val="24"/>
          <w:szCs w:val="24"/>
          <w14:ligatures w14:val="standardContextual"/>
        </w:rPr>
      </w:pPr>
      <w:r w:rsidRPr="003E031E">
        <w:rPr>
          <w:strike w:val="0"/>
          <w:noProof/>
        </w:rPr>
        <w:fldChar w:fldCharType="begin"/>
      </w:r>
      <w:r w:rsidRPr="003E031E">
        <w:rPr>
          <w:strike w:val="0"/>
          <w:noProof/>
        </w:rPr>
        <w:instrText xml:space="preserve"> TOC \o "1-3" \h \z \u </w:instrText>
      </w:r>
      <w:r w:rsidRPr="003E031E">
        <w:rPr>
          <w:strike w:val="0"/>
          <w:noProof/>
        </w:rPr>
        <w:fldChar w:fldCharType="separate"/>
      </w:r>
      <w:hyperlink w:anchor="_Toc161912830" w:history="1">
        <w:r w:rsidR="003E031E" w:rsidRPr="003E031E">
          <w:rPr>
            <w:rStyle w:val="Hipercze"/>
            <w:rFonts w:cs="Times New Roman"/>
            <w:strike w:val="0"/>
          </w:rPr>
          <w:t>Zał. nr 1 OFERTA NA WYKONANIE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_Toc161912830 \h </w:instrText>
        </w:r>
        <w:r w:rsidR="003E031E" w:rsidRPr="003E031E">
          <w:rPr>
            <w:strike w:val="0"/>
            <w:noProof/>
            <w:webHidden/>
          </w:rPr>
        </w:r>
        <w:r w:rsidR="003E031E" w:rsidRPr="003E031E">
          <w:rPr>
            <w:strike w:val="0"/>
            <w:noProof/>
            <w:webHidden/>
          </w:rPr>
          <w:fldChar w:fldCharType="separate"/>
        </w:r>
        <w:r w:rsidR="003708A1">
          <w:rPr>
            <w:strike w:val="0"/>
            <w:noProof/>
            <w:webHidden/>
          </w:rPr>
          <w:t>2</w:t>
        </w:r>
        <w:r w:rsidR="003E031E" w:rsidRPr="003E031E">
          <w:rPr>
            <w:strike w:val="0"/>
            <w:noProof/>
            <w:webHidden/>
          </w:rPr>
          <w:fldChar w:fldCharType="end"/>
        </w:r>
      </w:hyperlink>
    </w:p>
    <w:p w14:paraId="3BCFB2CC" w14:textId="1EAB655E"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1" w:history="1">
        <w:r w:rsidR="003E031E" w:rsidRPr="003E031E">
          <w:rPr>
            <w:rStyle w:val="Hipercze"/>
            <w:rFonts w:cs="Times New Roman"/>
            <w:strike w:val="0"/>
          </w:rPr>
          <w:t>Zał. nr 1a ZESTAWIENIE ASORTYMENTOWE</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_Toc161912831 \h </w:instrText>
        </w:r>
        <w:r w:rsidR="003E031E" w:rsidRPr="003E031E">
          <w:rPr>
            <w:strike w:val="0"/>
            <w:noProof/>
            <w:webHidden/>
          </w:rPr>
        </w:r>
        <w:r w:rsidR="003E031E" w:rsidRPr="003E031E">
          <w:rPr>
            <w:strike w:val="0"/>
            <w:noProof/>
            <w:webHidden/>
          </w:rPr>
          <w:fldChar w:fldCharType="separate"/>
        </w:r>
        <w:r w:rsidR="003708A1">
          <w:rPr>
            <w:strike w:val="0"/>
            <w:noProof/>
            <w:webHidden/>
          </w:rPr>
          <w:t>12</w:t>
        </w:r>
        <w:r w:rsidR="003E031E" w:rsidRPr="003E031E">
          <w:rPr>
            <w:strike w:val="0"/>
            <w:noProof/>
            <w:webHidden/>
          </w:rPr>
          <w:fldChar w:fldCharType="end"/>
        </w:r>
      </w:hyperlink>
    </w:p>
    <w:p w14:paraId="2A0B2071" w14:textId="66BF3EF5"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2" w:history="1">
        <w:r w:rsidR="003E031E" w:rsidRPr="003E031E">
          <w:rPr>
            <w:rStyle w:val="Hipercze"/>
            <w:rFonts w:cs="Times New Roman"/>
            <w:strike w:val="0"/>
          </w:rPr>
          <w:t>Zał. nr 2 JEDZ</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_Toc161912832 \h </w:instrText>
        </w:r>
        <w:r w:rsidR="003E031E" w:rsidRPr="003E031E">
          <w:rPr>
            <w:strike w:val="0"/>
            <w:noProof/>
            <w:webHidden/>
          </w:rPr>
        </w:r>
        <w:r w:rsidR="003E031E" w:rsidRPr="003E031E">
          <w:rPr>
            <w:strike w:val="0"/>
            <w:noProof/>
            <w:webHidden/>
          </w:rPr>
          <w:fldChar w:fldCharType="separate"/>
        </w:r>
        <w:r w:rsidR="003708A1">
          <w:rPr>
            <w:strike w:val="0"/>
            <w:noProof/>
            <w:webHidden/>
          </w:rPr>
          <w:t>54</w:t>
        </w:r>
        <w:r w:rsidR="003E031E" w:rsidRPr="003E031E">
          <w:rPr>
            <w:strike w:val="0"/>
            <w:noProof/>
            <w:webHidden/>
          </w:rPr>
          <w:fldChar w:fldCharType="end"/>
        </w:r>
      </w:hyperlink>
    </w:p>
    <w:p w14:paraId="07E84AD9" w14:textId="7BF9CEE6"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3" w:history="1">
        <w:r w:rsidR="003E031E" w:rsidRPr="003E031E">
          <w:rPr>
            <w:rStyle w:val="Hipercze"/>
            <w:strike w:val="0"/>
          </w:rPr>
          <w:t>Zał. nr 3. OŚWIADCZENIE WYKONAWCY/WYKONAWCY WSPÓLNIE UBIEGAJĄCEGO SIĘ O UDZIELENIE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_Toc161912833 \h </w:instrText>
        </w:r>
        <w:r w:rsidR="003E031E" w:rsidRPr="003E031E">
          <w:rPr>
            <w:strike w:val="0"/>
            <w:noProof/>
            <w:webHidden/>
          </w:rPr>
        </w:r>
        <w:r w:rsidR="003E031E" w:rsidRPr="003E031E">
          <w:rPr>
            <w:strike w:val="0"/>
            <w:noProof/>
            <w:webHidden/>
          </w:rPr>
          <w:fldChar w:fldCharType="separate"/>
        </w:r>
        <w:r w:rsidR="003708A1">
          <w:rPr>
            <w:strike w:val="0"/>
            <w:noProof/>
            <w:webHidden/>
          </w:rPr>
          <w:t>55</w:t>
        </w:r>
        <w:r w:rsidR="003E031E" w:rsidRPr="003E031E">
          <w:rPr>
            <w:strike w:val="0"/>
            <w:noProof/>
            <w:webHidden/>
          </w:rPr>
          <w:fldChar w:fldCharType="end"/>
        </w:r>
      </w:hyperlink>
    </w:p>
    <w:p w14:paraId="758C185B" w14:textId="7A2EA11E"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4" w:history="1">
        <w:r w:rsidR="003E031E" w:rsidRPr="003E031E">
          <w:rPr>
            <w:rStyle w:val="Hipercze"/>
            <w:rFonts w:cs="Times New Roman"/>
            <w:strike w:val="0"/>
          </w:rPr>
          <w:t>Zał. nr 4 ZOBOWIĄZANIE PODMIOTU UDOSTĘPNIAJĄCEGO ZASOBY</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_Toc161912834 \h </w:instrText>
        </w:r>
        <w:r w:rsidR="003E031E" w:rsidRPr="003E031E">
          <w:rPr>
            <w:strike w:val="0"/>
            <w:noProof/>
            <w:webHidden/>
          </w:rPr>
        </w:r>
        <w:r w:rsidR="003E031E" w:rsidRPr="003E031E">
          <w:rPr>
            <w:strike w:val="0"/>
            <w:noProof/>
            <w:webHidden/>
          </w:rPr>
          <w:fldChar w:fldCharType="separate"/>
        </w:r>
        <w:r w:rsidR="003708A1">
          <w:rPr>
            <w:strike w:val="0"/>
            <w:noProof/>
            <w:webHidden/>
          </w:rPr>
          <w:t>58</w:t>
        </w:r>
        <w:r w:rsidR="003E031E" w:rsidRPr="003E031E">
          <w:rPr>
            <w:strike w:val="0"/>
            <w:noProof/>
            <w:webHidden/>
          </w:rPr>
          <w:fldChar w:fldCharType="end"/>
        </w:r>
      </w:hyperlink>
    </w:p>
    <w:p w14:paraId="1A8F5DBC" w14:textId="045D5C28"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5" w:history="1">
        <w:r w:rsidR="003E031E" w:rsidRPr="003E031E">
          <w:rPr>
            <w:rStyle w:val="Hipercze"/>
            <w:strike w:val="0"/>
          </w:rPr>
          <w:t>Zał. nr 5 OŚWIADCZENIE PODMIOTU UDOSTĘPNIAJĄCEGO ZASOBY</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_Toc161912835 \h </w:instrText>
        </w:r>
        <w:r w:rsidR="003E031E" w:rsidRPr="003E031E">
          <w:rPr>
            <w:strike w:val="0"/>
            <w:noProof/>
            <w:webHidden/>
          </w:rPr>
        </w:r>
        <w:r w:rsidR="003E031E" w:rsidRPr="003E031E">
          <w:rPr>
            <w:strike w:val="0"/>
            <w:noProof/>
            <w:webHidden/>
          </w:rPr>
          <w:fldChar w:fldCharType="separate"/>
        </w:r>
        <w:r w:rsidR="003708A1">
          <w:rPr>
            <w:strike w:val="0"/>
            <w:noProof/>
            <w:webHidden/>
          </w:rPr>
          <w:t>61</w:t>
        </w:r>
        <w:r w:rsidR="003E031E" w:rsidRPr="003E031E">
          <w:rPr>
            <w:strike w:val="0"/>
            <w:noProof/>
            <w:webHidden/>
          </w:rPr>
          <w:fldChar w:fldCharType="end"/>
        </w:r>
      </w:hyperlink>
    </w:p>
    <w:p w14:paraId="090BC6BF" w14:textId="3809870B"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6" w:history="1">
        <w:r w:rsidR="003E031E" w:rsidRPr="003E031E">
          <w:rPr>
            <w:rStyle w:val="Hipercze"/>
            <w:rFonts w:cs="Times New Roman"/>
            <w:strike w:val="0"/>
          </w:rPr>
          <w:t>Zał. nr 6 OŚWIADCZENIE WYKONAWCÓW WSPÓLNIE UBIEGAJĄCYCH SIĘ O ZAMÓWIENIE Z Art. 117 ust. 4 USTAWY Z DNIA 11 WRZEŚNIA 2019R. PRAWO ZAMÓWIEŃ PUBLICZNYCH</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_Toc161912836 \h </w:instrText>
        </w:r>
        <w:r w:rsidR="003E031E" w:rsidRPr="003E031E">
          <w:rPr>
            <w:strike w:val="0"/>
            <w:noProof/>
            <w:webHidden/>
          </w:rPr>
        </w:r>
        <w:r w:rsidR="003E031E" w:rsidRPr="003E031E">
          <w:rPr>
            <w:strike w:val="0"/>
            <w:noProof/>
            <w:webHidden/>
          </w:rPr>
          <w:fldChar w:fldCharType="separate"/>
        </w:r>
        <w:r w:rsidR="003708A1">
          <w:rPr>
            <w:strike w:val="0"/>
            <w:noProof/>
            <w:webHidden/>
          </w:rPr>
          <w:t>64</w:t>
        </w:r>
        <w:r w:rsidR="003E031E" w:rsidRPr="003E031E">
          <w:rPr>
            <w:strike w:val="0"/>
            <w:noProof/>
            <w:webHidden/>
          </w:rPr>
          <w:fldChar w:fldCharType="end"/>
        </w:r>
      </w:hyperlink>
    </w:p>
    <w:p w14:paraId="23D451E0" w14:textId="55297FAB"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7" w:history="1">
        <w:r w:rsidR="003E031E" w:rsidRPr="003E031E">
          <w:rPr>
            <w:rStyle w:val="Hipercze"/>
            <w:strike w:val="0"/>
          </w:rPr>
          <w:t xml:space="preserve">Zał. nr 7. </w:t>
        </w:r>
        <w:r w:rsidR="003E031E" w:rsidRPr="003E031E">
          <w:rPr>
            <w:rStyle w:val="Hipercze"/>
            <w:rFonts w:eastAsia="Calibri" w:cs="Arial"/>
            <w:iCs/>
            <w:strike w:val="0"/>
            <w:lang w:eastAsia="en-US"/>
          </w:rPr>
          <w:t>OŚWIADCZENIE WYKONAWCY/</w:t>
        </w:r>
        <w:r w:rsidR="003E031E" w:rsidRPr="003E031E">
          <w:rPr>
            <w:rStyle w:val="Hipercze"/>
            <w:rFonts w:eastAsia="Calibri"/>
            <w:iCs/>
            <w:strike w:val="0"/>
            <w:lang w:eastAsia="en-US"/>
          </w:rPr>
          <w:t xml:space="preserve"> WYKONAWCY WSPÓLNIE UBIEGAJĄCEGO SIĘ O UDZIELENIE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_Toc161912837 \h </w:instrText>
        </w:r>
        <w:r w:rsidR="003E031E" w:rsidRPr="003E031E">
          <w:rPr>
            <w:strike w:val="0"/>
            <w:noProof/>
            <w:webHidden/>
          </w:rPr>
        </w:r>
        <w:r w:rsidR="003E031E" w:rsidRPr="003E031E">
          <w:rPr>
            <w:strike w:val="0"/>
            <w:noProof/>
            <w:webHidden/>
          </w:rPr>
          <w:fldChar w:fldCharType="separate"/>
        </w:r>
        <w:r w:rsidR="003708A1">
          <w:rPr>
            <w:strike w:val="0"/>
            <w:noProof/>
            <w:webHidden/>
          </w:rPr>
          <w:t>67</w:t>
        </w:r>
        <w:r w:rsidR="003E031E" w:rsidRPr="003E031E">
          <w:rPr>
            <w:strike w:val="0"/>
            <w:noProof/>
            <w:webHidden/>
          </w:rPr>
          <w:fldChar w:fldCharType="end"/>
        </w:r>
      </w:hyperlink>
    </w:p>
    <w:p w14:paraId="2355B29A" w14:textId="6E4B889E"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8" w:history="1">
        <w:r w:rsidR="003E031E" w:rsidRPr="003E031E">
          <w:rPr>
            <w:rStyle w:val="Hipercze"/>
            <w:strike w:val="0"/>
          </w:rPr>
          <w:t xml:space="preserve">Zał. nr 8. </w:t>
        </w:r>
        <w:r w:rsidR="003E031E" w:rsidRPr="003E031E">
          <w:rPr>
            <w:rStyle w:val="Hipercze"/>
            <w:iCs/>
            <w:strike w:val="0"/>
          </w:rPr>
          <w:t>OŚWIADCZENIE WYKONAWCY O AKTUALNOŚCI INFORMACJI</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_Toc161912838 \h </w:instrText>
        </w:r>
        <w:r w:rsidR="003E031E" w:rsidRPr="003E031E">
          <w:rPr>
            <w:strike w:val="0"/>
            <w:noProof/>
            <w:webHidden/>
          </w:rPr>
        </w:r>
        <w:r w:rsidR="003E031E" w:rsidRPr="003E031E">
          <w:rPr>
            <w:strike w:val="0"/>
            <w:noProof/>
            <w:webHidden/>
          </w:rPr>
          <w:fldChar w:fldCharType="separate"/>
        </w:r>
        <w:r w:rsidR="003708A1">
          <w:rPr>
            <w:strike w:val="0"/>
            <w:noProof/>
            <w:webHidden/>
          </w:rPr>
          <w:t>69</w:t>
        </w:r>
        <w:r w:rsidR="003E031E" w:rsidRPr="003E031E">
          <w:rPr>
            <w:strike w:val="0"/>
            <w:noProof/>
            <w:webHidden/>
          </w:rPr>
          <w:fldChar w:fldCharType="end"/>
        </w:r>
      </w:hyperlink>
    </w:p>
    <w:p w14:paraId="29B18893" w14:textId="39A4971D"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39" w:history="1">
        <w:r w:rsidR="003E031E" w:rsidRPr="003E031E">
          <w:rPr>
            <w:rStyle w:val="Hipercze"/>
            <w:strike w:val="0"/>
          </w:rPr>
          <w:t xml:space="preserve">Zał. nr 9. </w:t>
        </w:r>
        <w:r w:rsidR="003E031E" w:rsidRPr="003E031E">
          <w:rPr>
            <w:rStyle w:val="Hipercze"/>
            <w:iCs/>
            <w:strike w:val="0"/>
          </w:rPr>
          <w:t>OŚWIADCZENIE PODMIOTU UDOSTĘPNIAJĄCEGO ZASOBY O AKTUALNOŚCI INFORMACJI</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_Toc161912839 \h </w:instrText>
        </w:r>
        <w:r w:rsidR="003E031E" w:rsidRPr="003E031E">
          <w:rPr>
            <w:strike w:val="0"/>
            <w:noProof/>
            <w:webHidden/>
          </w:rPr>
        </w:r>
        <w:r w:rsidR="003E031E" w:rsidRPr="003E031E">
          <w:rPr>
            <w:strike w:val="0"/>
            <w:noProof/>
            <w:webHidden/>
          </w:rPr>
          <w:fldChar w:fldCharType="separate"/>
        </w:r>
        <w:r w:rsidR="003708A1">
          <w:rPr>
            <w:strike w:val="0"/>
            <w:noProof/>
            <w:webHidden/>
          </w:rPr>
          <w:t>71</w:t>
        </w:r>
        <w:r w:rsidR="003E031E" w:rsidRPr="003E031E">
          <w:rPr>
            <w:strike w:val="0"/>
            <w:noProof/>
            <w:webHidden/>
          </w:rPr>
          <w:fldChar w:fldCharType="end"/>
        </w:r>
      </w:hyperlink>
    </w:p>
    <w:p w14:paraId="1AD145F2" w14:textId="6E0B7B91"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40" w:history="1">
        <w:r w:rsidR="003E031E" w:rsidRPr="003E031E">
          <w:rPr>
            <w:rStyle w:val="Hipercze"/>
            <w:rFonts w:cstheme="minorHAnsi"/>
            <w:strike w:val="0"/>
          </w:rPr>
          <w:t>Zał. nr 10. WYKAZ WYKONANYCH DOSTAW LUB USŁUG</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_Toc161912840 \h </w:instrText>
        </w:r>
        <w:r w:rsidR="003E031E" w:rsidRPr="003E031E">
          <w:rPr>
            <w:strike w:val="0"/>
            <w:noProof/>
            <w:webHidden/>
          </w:rPr>
        </w:r>
        <w:r w:rsidR="003E031E" w:rsidRPr="003E031E">
          <w:rPr>
            <w:strike w:val="0"/>
            <w:noProof/>
            <w:webHidden/>
          </w:rPr>
          <w:fldChar w:fldCharType="separate"/>
        </w:r>
        <w:r w:rsidR="003708A1">
          <w:rPr>
            <w:strike w:val="0"/>
            <w:noProof/>
            <w:webHidden/>
          </w:rPr>
          <w:t>73</w:t>
        </w:r>
        <w:r w:rsidR="003E031E" w:rsidRPr="003E031E">
          <w:rPr>
            <w:strike w:val="0"/>
            <w:noProof/>
            <w:webHidden/>
          </w:rPr>
          <w:fldChar w:fldCharType="end"/>
        </w:r>
      </w:hyperlink>
    </w:p>
    <w:p w14:paraId="697526E2" w14:textId="4490EA9B" w:rsidR="003E031E" w:rsidRPr="003E031E" w:rsidRDefault="00A2405A">
      <w:pPr>
        <w:pStyle w:val="Spistreci2"/>
        <w:rPr>
          <w:rFonts w:eastAsiaTheme="minorEastAsia" w:cstheme="minorBidi"/>
          <w:caps w:val="0"/>
          <w:strike w:val="0"/>
          <w:noProof/>
          <w:kern w:val="2"/>
          <w:sz w:val="24"/>
          <w:szCs w:val="24"/>
          <w14:ligatures w14:val="standardContextual"/>
        </w:rPr>
      </w:pPr>
      <w:hyperlink w:anchor="_Toc161912841" w:history="1">
        <w:r w:rsidR="003E031E" w:rsidRPr="003E031E">
          <w:rPr>
            <w:rStyle w:val="Hipercze"/>
            <w:rFonts w:cs="Times New Roman"/>
            <w:strike w:val="0"/>
          </w:rPr>
          <w:t>Zał. nr 11. WYKAZ OSÓB SKIEROWANYCH PRZEZ WYKONAWCĘ DO REALIZACJI ZAMÓWIENIA PUBLICZNEGO</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_Toc161912841 \h </w:instrText>
        </w:r>
        <w:r w:rsidR="003E031E" w:rsidRPr="003E031E">
          <w:rPr>
            <w:strike w:val="0"/>
            <w:noProof/>
            <w:webHidden/>
          </w:rPr>
        </w:r>
        <w:r w:rsidR="003E031E" w:rsidRPr="003E031E">
          <w:rPr>
            <w:strike w:val="0"/>
            <w:noProof/>
            <w:webHidden/>
          </w:rPr>
          <w:fldChar w:fldCharType="separate"/>
        </w:r>
        <w:r w:rsidR="003708A1">
          <w:rPr>
            <w:strike w:val="0"/>
            <w:noProof/>
            <w:webHidden/>
          </w:rPr>
          <w:t>77</w:t>
        </w:r>
        <w:r w:rsidR="003E031E" w:rsidRPr="003E031E">
          <w:rPr>
            <w:strike w:val="0"/>
            <w:noProof/>
            <w:webHidden/>
          </w:rPr>
          <w:fldChar w:fldCharType="end"/>
        </w:r>
      </w:hyperlink>
    </w:p>
    <w:p w14:paraId="2E38C376" w14:textId="4E61A15D" w:rsidR="00FE2CCD" w:rsidRPr="00585C42" w:rsidRDefault="008E1054"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r w:rsidRPr="003E031E">
        <w:rPr>
          <w:rFonts w:ascii="Calibri" w:hAnsi="Calibri" w:cs="Calibri"/>
          <w:bCs/>
          <w:noProof/>
          <w:sz w:val="18"/>
          <w:szCs w:val="18"/>
        </w:rPr>
        <w:fldChar w:fldCharType="end"/>
      </w:r>
    </w:p>
    <w:p w14:paraId="28AD65D4" w14:textId="77777777" w:rsidR="00FE2CCD" w:rsidRPr="00585C42"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68AED4AD" w14:textId="77777777" w:rsidR="00FE2CCD" w:rsidRPr="00585C42"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2D6EA550"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16F7D9A1"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5E1F6A72"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49942A7B" w14:textId="3D64C67C" w:rsidR="00131E4C" w:rsidRPr="00E16B64" w:rsidRDefault="008A77F8" w:rsidP="00524AE4">
      <w:pPr>
        <w:pStyle w:val="Nagwek"/>
        <w:tabs>
          <w:tab w:val="clear" w:pos="4536"/>
          <w:tab w:val="clear" w:pos="9072"/>
          <w:tab w:val="left" w:pos="720"/>
          <w:tab w:val="right" w:leader="dot" w:pos="9639"/>
        </w:tabs>
        <w:spacing w:line="240" w:lineRule="auto"/>
        <w:ind w:left="721" w:right="0" w:hanging="720"/>
        <w:rPr>
          <w:rFonts w:ascii="Calibri" w:hAnsi="Calibri" w:cs="Calibri"/>
          <w:sz w:val="18"/>
          <w:szCs w:val="18"/>
        </w:rPr>
        <w:sectPr w:rsidR="00131E4C" w:rsidRPr="00E16B64" w:rsidSect="00CA5EFB">
          <w:headerReference w:type="default" r:id="rId8"/>
          <w:footerReference w:type="default" r:id="rId9"/>
          <w:pgSz w:w="11906" w:h="16838" w:code="9"/>
          <w:pgMar w:top="851" w:right="851" w:bottom="851" w:left="1418" w:header="397" w:footer="397" w:gutter="0"/>
          <w:cols w:space="720"/>
        </w:sectPr>
      </w:pPr>
      <w:r w:rsidRPr="00E16B64">
        <w:rPr>
          <w:rFonts w:ascii="Calibri" w:hAnsi="Calibri" w:cs="Calibri"/>
          <w:b/>
          <w:sz w:val="18"/>
          <w:szCs w:val="18"/>
        </w:rPr>
        <w:t xml:space="preserve"> </w:t>
      </w:r>
    </w:p>
    <w:p w14:paraId="7637358F" w14:textId="77777777" w:rsidR="00EA51A1" w:rsidRPr="00AB73D7" w:rsidRDefault="00EA51A1" w:rsidP="00EA51A1">
      <w:pPr>
        <w:tabs>
          <w:tab w:val="left" w:pos="837"/>
        </w:tabs>
        <w:rPr>
          <w:rFonts w:ascii="Calibri" w:hAnsi="Calibri" w:cs="Calibri"/>
          <w:b/>
          <w:bCs/>
        </w:rPr>
      </w:pPr>
      <w:r w:rsidRPr="00AB73D7">
        <w:rPr>
          <w:rFonts w:ascii="Calibri" w:hAnsi="Calibri" w:cs="Calibri"/>
          <w:b/>
          <w:bCs/>
        </w:rPr>
        <w:lastRenderedPageBreak/>
        <w:t>ZAMAWIAJĄCY:</w:t>
      </w:r>
      <w:r w:rsidRPr="00AB73D7">
        <w:rPr>
          <w:rFonts w:ascii="Calibri" w:hAnsi="Calibri" w:cs="Calibri"/>
          <w:b/>
          <w:bCs/>
        </w:rPr>
        <w:tab/>
      </w:r>
    </w:p>
    <w:tbl>
      <w:tblPr>
        <w:tblW w:w="9638" w:type="dxa"/>
        <w:tblInd w:w="1" w:type="dxa"/>
        <w:tblBorders>
          <w:top w:val="single" w:sz="4" w:space="0" w:color="auto"/>
          <w:bottom w:val="single" w:sz="4" w:space="0" w:color="auto"/>
        </w:tblBorders>
        <w:tblLook w:val="0000" w:firstRow="0" w:lastRow="0" w:firstColumn="0" w:lastColumn="0" w:noHBand="0" w:noVBand="0"/>
      </w:tblPr>
      <w:tblGrid>
        <w:gridCol w:w="9638"/>
      </w:tblGrid>
      <w:tr w:rsidR="00EA51A1" w:rsidRPr="0063215C" w14:paraId="2F1D970A" w14:textId="77777777" w:rsidTr="002D0963">
        <w:tc>
          <w:tcPr>
            <w:tcW w:w="9638" w:type="dxa"/>
            <w:vAlign w:val="center"/>
          </w:tcPr>
          <w:p w14:paraId="3F0EA004" w14:textId="77777777" w:rsidR="00EA51A1" w:rsidRPr="00AB73D7" w:rsidRDefault="00EA51A1" w:rsidP="002D0963">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0F81404C" w14:textId="2D15A880" w:rsidR="00EA51A1" w:rsidRPr="005B0FB7" w:rsidRDefault="00EA51A1" w:rsidP="00EA51A1">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w:t>
      </w:r>
      <w:r w:rsidR="00F07AC2">
        <w:rPr>
          <w:rFonts w:ascii="Calibri" w:hAnsi="Calibri"/>
          <w:i/>
          <w:sz w:val="16"/>
          <w:szCs w:val="16"/>
          <w:lang w:val="de-DE"/>
        </w:rPr>
        <w:t>12</w:t>
      </w:r>
      <w:r w:rsidR="00541E9E" w:rsidRPr="00541E9E">
        <w:rPr>
          <w:rFonts w:ascii="Calibri" w:hAnsi="Calibri"/>
          <w:i/>
          <w:sz w:val="16"/>
          <w:szCs w:val="16"/>
          <w:lang w:val="de-DE"/>
        </w:rPr>
        <w:t>.2024</w:t>
      </w:r>
    </w:p>
    <w:p w14:paraId="6006CC60" w14:textId="69824AF5" w:rsidR="00EA51A1" w:rsidRPr="005B0FB7" w:rsidRDefault="00EA51A1" w:rsidP="00EA51A1">
      <w:pPr>
        <w:pBdr>
          <w:bottom w:val="double" w:sz="4" w:space="1" w:color="auto"/>
        </w:pBdr>
        <w:tabs>
          <w:tab w:val="left" w:pos="1418"/>
        </w:tabs>
        <w:spacing w:line="240" w:lineRule="auto"/>
        <w:ind w:left="1418" w:hanging="1418"/>
        <w:rPr>
          <w:rFonts w:asciiTheme="minorHAnsi" w:hAnsiTheme="minorHAnsi" w:cstheme="minorHAnsi"/>
          <w:i/>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AF6C41"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AF6C41">
        <w:rPr>
          <w:rFonts w:ascii="Calibri" w:hAnsi="Calibri" w:cs="Calibri"/>
          <w:b/>
          <w:bCs/>
          <w:i/>
          <w:iCs/>
          <w:sz w:val="18"/>
          <w:szCs w:val="18"/>
        </w:rPr>
        <w:t>.</w:t>
      </w:r>
    </w:p>
    <w:p w14:paraId="4A4385AA" w14:textId="77777777" w:rsidR="00860D3A" w:rsidRDefault="00860D3A" w:rsidP="00860D3A"/>
    <w:p w14:paraId="11B03337" w14:textId="547137F3" w:rsidR="00860D3A" w:rsidRPr="00B554B5" w:rsidRDefault="00860D3A" w:rsidP="00860D3A">
      <w:pPr>
        <w:pStyle w:val="Standard"/>
        <w:spacing w:before="60" w:line="240" w:lineRule="auto"/>
        <w:ind w:left="710"/>
        <w:jc w:val="right"/>
        <w:rPr>
          <w:rFonts w:ascii="Calibri" w:hAnsi="Calibri"/>
          <w:b/>
          <w:bCs/>
          <w:sz w:val="20"/>
          <w:szCs w:val="20"/>
        </w:rPr>
      </w:pPr>
      <w:r w:rsidRPr="00B554B5">
        <w:rPr>
          <w:rFonts w:ascii="Calibri" w:hAnsi="Calibri"/>
          <w:b/>
          <w:bCs/>
          <w:sz w:val="20"/>
          <w:szCs w:val="20"/>
        </w:rPr>
        <w:t>Załącznik nr 1</w:t>
      </w:r>
    </w:p>
    <w:p w14:paraId="2FA97FA7" w14:textId="632D001F" w:rsidR="00860D3A" w:rsidRPr="00B554B5" w:rsidRDefault="00860D3A" w:rsidP="00860D3A">
      <w:pPr>
        <w:pStyle w:val="Nagwek2"/>
        <w:spacing w:before="60" w:after="0" w:line="240" w:lineRule="auto"/>
        <w:jc w:val="center"/>
        <w:rPr>
          <w:rFonts w:cs="Times New Roman"/>
          <w:i w:val="0"/>
          <w:sz w:val="28"/>
          <w:szCs w:val="28"/>
        </w:rPr>
      </w:pPr>
      <w:bookmarkStart w:id="0" w:name="_Toc190060529"/>
      <w:bookmarkStart w:id="1" w:name="_Toc250980149"/>
      <w:bookmarkStart w:id="2" w:name="_Toc481471809"/>
      <w:bookmarkStart w:id="3" w:name="_Toc93901994"/>
      <w:bookmarkStart w:id="4" w:name="_Toc161912830"/>
      <w:r w:rsidRPr="00F041E4">
        <w:rPr>
          <w:rFonts w:cs="Times New Roman"/>
          <w:i w:val="0"/>
          <w:iCs w:val="0"/>
          <w:color w:val="FFFFFF" w:themeColor="background1"/>
          <w:sz w:val="22"/>
          <w:szCs w:val="22"/>
        </w:rPr>
        <w:t>Zał. nr 1</w:t>
      </w:r>
      <w:r w:rsidR="007A618D">
        <w:rPr>
          <w:rFonts w:cs="Times New Roman"/>
          <w:i w:val="0"/>
          <w:iCs w:val="0"/>
          <w:color w:val="FFFFFF" w:themeColor="background1"/>
          <w:sz w:val="22"/>
          <w:szCs w:val="22"/>
        </w:rPr>
        <w:t xml:space="preserve"> </w:t>
      </w:r>
      <w:r w:rsidRPr="00B554B5">
        <w:rPr>
          <w:rFonts w:cs="Times New Roman"/>
          <w:i w:val="0"/>
          <w:sz w:val="28"/>
          <w:szCs w:val="28"/>
        </w:rPr>
        <w:t>OFERTA NA WYKONANIE ZAMÓWIENIA</w:t>
      </w:r>
      <w:bookmarkEnd w:id="0"/>
      <w:bookmarkEnd w:id="1"/>
      <w:bookmarkEnd w:id="2"/>
      <w:bookmarkEnd w:id="3"/>
      <w:bookmarkEnd w:id="4"/>
      <w:r w:rsidRPr="00B554B5">
        <w:t xml:space="preserve"> </w:t>
      </w:r>
    </w:p>
    <w:p w14:paraId="42767CED" w14:textId="77777777" w:rsidR="00FF3BDB" w:rsidRDefault="00EA51A1" w:rsidP="00860D3A">
      <w:pPr>
        <w:tabs>
          <w:tab w:val="left" w:pos="284"/>
        </w:tabs>
        <w:autoSpaceDE w:val="0"/>
        <w:autoSpaceDN w:val="0"/>
        <w:adjustRightInd w:val="0"/>
        <w:spacing w:line="240" w:lineRule="auto"/>
        <w:ind w:left="0" w:right="0" w:firstLine="0"/>
        <w:jc w:val="center"/>
        <w:rPr>
          <w:rFonts w:ascii="Calibri" w:hAnsi="Calibri" w:cs="Calibri"/>
          <w:b/>
          <w:bCs/>
          <w:i/>
          <w:iCs/>
          <w:sz w:val="18"/>
          <w:szCs w:val="18"/>
        </w:rPr>
      </w:pP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sidR="00FF3BDB" w:rsidRPr="00FF3BDB">
        <w:rPr>
          <w:rFonts w:ascii="Calibri" w:hAnsi="Calibri" w:cs="Calibri"/>
          <w:b/>
          <w:bCs/>
          <w:i/>
          <w:iCs/>
          <w:sz w:val="18"/>
          <w:szCs w:val="18"/>
        </w:rPr>
        <w:t xml:space="preserve"> </w:t>
      </w:r>
      <w:r w:rsidR="00FF3BDB" w:rsidRPr="0060416B">
        <w:rPr>
          <w:rFonts w:ascii="Calibri" w:hAnsi="Calibri" w:cs="Calibri"/>
          <w:b/>
          <w:bCs/>
          <w:i/>
          <w:iCs/>
          <w:sz w:val="18"/>
          <w:szCs w:val="18"/>
        </w:rPr>
        <w:t>Przeprowadzenie cyfryzacji szpitala SPZOZ w Sokółce – dostawa i wdrożenie zintegrowanego systemu informatycznego</w:t>
      </w:r>
    </w:p>
    <w:p w14:paraId="6285373D" w14:textId="47F9B352" w:rsidR="00860D3A" w:rsidRPr="00B554B5" w:rsidRDefault="00FF3BDB" w:rsidP="00860D3A">
      <w:pPr>
        <w:tabs>
          <w:tab w:val="left" w:pos="284"/>
        </w:tabs>
        <w:autoSpaceDE w:val="0"/>
        <w:autoSpaceDN w:val="0"/>
        <w:adjustRightInd w:val="0"/>
        <w:spacing w:line="240" w:lineRule="auto"/>
        <w:ind w:left="0" w:right="0" w:firstLine="0"/>
        <w:jc w:val="center"/>
        <w:rPr>
          <w:rFonts w:asciiTheme="minorHAnsi" w:hAnsiTheme="minorHAnsi"/>
          <w:b/>
          <w:bCs/>
          <w:sz w:val="22"/>
          <w:szCs w:val="22"/>
        </w:rPr>
      </w:pPr>
      <w:r w:rsidRPr="0060416B">
        <w:rPr>
          <w:rFonts w:ascii="Calibri" w:hAnsi="Calibri" w:cs="Calibri"/>
          <w:b/>
          <w:bCs/>
          <w:i/>
          <w:iCs/>
          <w:sz w:val="18"/>
          <w:szCs w:val="18"/>
        </w:rPr>
        <w:t xml:space="preserve"> wraz z infrastrukturą sprzętową</w:t>
      </w:r>
      <w:r w:rsidR="0012617D">
        <w:rPr>
          <w:rFonts w:ascii="Calibri" w:hAnsi="Calibri" w:cs="Calibri"/>
          <w:b/>
          <w:bCs/>
          <w:i/>
          <w:iCs/>
          <w:sz w:val="18"/>
          <w:szCs w:val="18"/>
        </w:rPr>
        <w:t>.</w:t>
      </w:r>
    </w:p>
    <w:p w14:paraId="2BA5115A" w14:textId="77777777" w:rsidR="00860D3A" w:rsidRPr="00B554B5" w:rsidRDefault="00860D3A" w:rsidP="00860D3A">
      <w:pPr>
        <w:pStyle w:val="Akapitzlist"/>
        <w:autoSpaceDE w:val="0"/>
        <w:autoSpaceDN w:val="0"/>
        <w:adjustRightInd w:val="0"/>
        <w:spacing w:before="120"/>
        <w:ind w:left="0"/>
        <w:contextualSpacing w:val="0"/>
        <w:jc w:val="center"/>
        <w:rPr>
          <w:iCs/>
          <w:sz w:val="19"/>
          <w:szCs w:val="19"/>
        </w:rPr>
      </w:pPr>
    </w:p>
    <w:p w14:paraId="76977CA3" w14:textId="32490347" w:rsidR="00860D3A" w:rsidRPr="00B554B5" w:rsidRDefault="00860D3A" w:rsidP="00860D3A">
      <w:pPr>
        <w:spacing w:before="60" w:line="240" w:lineRule="auto"/>
        <w:ind w:left="710"/>
        <w:jc w:val="right"/>
        <w:rPr>
          <w:rFonts w:ascii="Calibri" w:hAnsi="Calibri"/>
        </w:rPr>
      </w:pPr>
      <w:r w:rsidRPr="00B554B5">
        <w:rPr>
          <w:rFonts w:ascii="Calibri" w:hAnsi="Calibri"/>
        </w:rPr>
        <w:t xml:space="preserve">Miejsce i data </w:t>
      </w:r>
      <w:r>
        <w:rPr>
          <w:rFonts w:ascii="Calibri" w:hAnsi="Calibri"/>
        </w:rPr>
        <w:t>____________________</w:t>
      </w:r>
    </w:p>
    <w:p w14:paraId="2C957C57" w14:textId="77777777" w:rsidR="00860D3A" w:rsidRPr="00B554B5" w:rsidRDefault="00860D3A" w:rsidP="00860D3A">
      <w:pPr>
        <w:tabs>
          <w:tab w:val="left" w:pos="3585"/>
        </w:tabs>
        <w:spacing w:before="60" w:line="240" w:lineRule="auto"/>
        <w:ind w:left="710"/>
        <w:rPr>
          <w:rFonts w:ascii="Calibri" w:hAnsi="Calibri"/>
        </w:rPr>
      </w:pPr>
      <w:r w:rsidRPr="00B554B5">
        <w:rPr>
          <w:rFonts w:ascii="Calibri" w:hAnsi="Calibri"/>
        </w:rPr>
        <w:tab/>
      </w:r>
    </w:p>
    <w:p w14:paraId="2E132310" w14:textId="77777777" w:rsidR="00860D3A" w:rsidRPr="00B554B5" w:rsidRDefault="00860D3A" w:rsidP="00860D3A">
      <w:pPr>
        <w:spacing w:before="60" w:line="240" w:lineRule="auto"/>
        <w:ind w:left="568" w:hanging="567"/>
        <w:rPr>
          <w:rFonts w:ascii="Calibri" w:hAnsi="Calibri"/>
          <w:b/>
        </w:rPr>
      </w:pPr>
      <w:r w:rsidRPr="00B554B5">
        <w:rPr>
          <w:rFonts w:ascii="Calibri" w:hAnsi="Calibri"/>
          <w:b/>
        </w:rPr>
        <w:t>A.</w:t>
      </w:r>
      <w:r w:rsidRPr="00B554B5">
        <w:rPr>
          <w:rFonts w:ascii="Calibri" w:hAnsi="Calibri"/>
          <w:b/>
        </w:rPr>
        <w:tab/>
      </w:r>
      <w:r w:rsidRPr="00B554B5">
        <w:rPr>
          <w:rFonts w:ascii="Calibri" w:hAnsi="Calibri"/>
          <w:b/>
          <w:bCs/>
        </w:rPr>
        <w:t>Niniejszą</w:t>
      </w:r>
      <w:r w:rsidRPr="00B554B5">
        <w:rPr>
          <w:rFonts w:ascii="Calibri" w:hAnsi="Calibri"/>
          <w:b/>
        </w:rPr>
        <w:t xml:space="preserve"> </w:t>
      </w:r>
      <w:r w:rsidRPr="00B554B5">
        <w:rPr>
          <w:rFonts w:ascii="Calibri" w:hAnsi="Calibri"/>
          <w:b/>
          <w:bCs/>
        </w:rPr>
        <w:t>Ofertę składa:</w:t>
      </w:r>
    </w:p>
    <w:tbl>
      <w:tblPr>
        <w:tblW w:w="963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2268"/>
        <w:gridCol w:w="2268"/>
        <w:gridCol w:w="2126"/>
        <w:gridCol w:w="1559"/>
      </w:tblGrid>
      <w:tr w:rsidR="00D572A9" w:rsidRPr="00521A07" w14:paraId="3B6EE755" w14:textId="77777777" w:rsidTr="002D0963">
        <w:trPr>
          <w:trHeight w:val="399"/>
        </w:trPr>
        <w:tc>
          <w:tcPr>
            <w:tcW w:w="1417" w:type="dxa"/>
            <w:tcBorders>
              <w:top w:val="nil"/>
              <w:left w:val="nil"/>
            </w:tcBorders>
            <w:vAlign w:val="center"/>
          </w:tcPr>
          <w:p w14:paraId="3AC698A9" w14:textId="77777777" w:rsidR="00D572A9" w:rsidRPr="00521A07" w:rsidRDefault="00D572A9" w:rsidP="002D0963">
            <w:pPr>
              <w:rPr>
                <w:rFonts w:ascii="Calibri" w:hAnsi="Calibri" w:cs="Calibri"/>
                <w:b/>
                <w:bCs/>
                <w:i/>
                <w:iCs/>
              </w:rPr>
            </w:pPr>
            <w:bookmarkStart w:id="5" w:name="_Hlk66435416"/>
          </w:p>
        </w:tc>
        <w:tc>
          <w:tcPr>
            <w:tcW w:w="2268" w:type="dxa"/>
            <w:vAlign w:val="center"/>
          </w:tcPr>
          <w:p w14:paraId="6FDB59FE" w14:textId="77777777" w:rsidR="00D572A9" w:rsidRPr="00521A07" w:rsidRDefault="00D572A9" w:rsidP="002D0963">
            <w:pPr>
              <w:jc w:val="center"/>
              <w:rPr>
                <w:rFonts w:ascii="Calibri" w:hAnsi="Calibri" w:cs="Calibri"/>
                <w:b/>
                <w:bCs/>
                <w:i/>
                <w:iCs/>
              </w:rPr>
            </w:pPr>
            <w:r w:rsidRPr="00521A07">
              <w:rPr>
                <w:rFonts w:ascii="Calibri" w:hAnsi="Calibri" w:cs="Calibri"/>
                <w:b/>
                <w:bCs/>
                <w:i/>
                <w:iCs/>
              </w:rPr>
              <w:t>Nazwa firmy</w:t>
            </w:r>
          </w:p>
        </w:tc>
        <w:tc>
          <w:tcPr>
            <w:tcW w:w="2268" w:type="dxa"/>
            <w:vAlign w:val="center"/>
          </w:tcPr>
          <w:p w14:paraId="4D1853DE" w14:textId="77777777" w:rsidR="00D572A9" w:rsidRPr="00521A07" w:rsidRDefault="00D572A9" w:rsidP="002D0963">
            <w:pPr>
              <w:jc w:val="center"/>
              <w:rPr>
                <w:rFonts w:ascii="Calibri" w:hAnsi="Calibri" w:cs="Calibri"/>
                <w:b/>
                <w:bCs/>
                <w:i/>
                <w:iCs/>
              </w:rPr>
            </w:pPr>
            <w:r w:rsidRPr="00521A07">
              <w:rPr>
                <w:rFonts w:ascii="Calibri" w:hAnsi="Calibri" w:cs="Calibri"/>
                <w:b/>
                <w:bCs/>
                <w:i/>
                <w:iCs/>
              </w:rPr>
              <w:t>Siedziba firmy</w:t>
            </w:r>
          </w:p>
        </w:tc>
        <w:tc>
          <w:tcPr>
            <w:tcW w:w="2126" w:type="dxa"/>
            <w:vAlign w:val="center"/>
          </w:tcPr>
          <w:p w14:paraId="39564962" w14:textId="77777777" w:rsidR="00D572A9" w:rsidRPr="00521A07" w:rsidRDefault="00D572A9" w:rsidP="002D0963">
            <w:pPr>
              <w:jc w:val="center"/>
              <w:rPr>
                <w:rFonts w:ascii="Calibri" w:hAnsi="Calibri" w:cs="Calibri"/>
                <w:b/>
                <w:bCs/>
                <w:i/>
                <w:iCs/>
              </w:rPr>
            </w:pPr>
            <w:r w:rsidRPr="00521A07">
              <w:rPr>
                <w:rFonts w:ascii="Calibri" w:hAnsi="Calibri" w:cs="Calibri"/>
                <w:b/>
                <w:i/>
              </w:rPr>
              <w:t>NIP/REGON</w:t>
            </w:r>
          </w:p>
        </w:tc>
        <w:tc>
          <w:tcPr>
            <w:tcW w:w="1559" w:type="dxa"/>
            <w:vAlign w:val="center"/>
          </w:tcPr>
          <w:p w14:paraId="3E4A175C" w14:textId="77777777" w:rsidR="00D572A9" w:rsidRPr="00521A07" w:rsidRDefault="00D572A9" w:rsidP="002D0963">
            <w:pPr>
              <w:jc w:val="center"/>
              <w:rPr>
                <w:rFonts w:ascii="Calibri" w:hAnsi="Calibri" w:cs="Calibri"/>
                <w:b/>
                <w:bCs/>
                <w:i/>
                <w:iCs/>
              </w:rPr>
            </w:pPr>
            <w:r w:rsidRPr="00521A07">
              <w:rPr>
                <w:rFonts w:ascii="Calibri" w:hAnsi="Calibri" w:cs="Calibri"/>
                <w:b/>
                <w:i/>
              </w:rPr>
              <w:t>KRS/</w:t>
            </w:r>
            <w:proofErr w:type="spellStart"/>
            <w:r w:rsidRPr="00521A07">
              <w:rPr>
                <w:rFonts w:ascii="Calibri" w:hAnsi="Calibri" w:cs="Calibri"/>
                <w:b/>
                <w:i/>
              </w:rPr>
              <w:t>CEiDG</w:t>
            </w:r>
            <w:proofErr w:type="spellEnd"/>
          </w:p>
        </w:tc>
      </w:tr>
      <w:tr w:rsidR="00D572A9" w:rsidRPr="00521A07" w14:paraId="5BEDD6A0" w14:textId="77777777" w:rsidTr="002D0963">
        <w:trPr>
          <w:trHeight w:val="1006"/>
        </w:trPr>
        <w:tc>
          <w:tcPr>
            <w:tcW w:w="1417" w:type="dxa"/>
            <w:vAlign w:val="bottom"/>
          </w:tcPr>
          <w:p w14:paraId="28AD8996" w14:textId="77777777" w:rsidR="00D572A9" w:rsidRPr="00521A07" w:rsidRDefault="00D572A9" w:rsidP="002D0963">
            <w:pPr>
              <w:rPr>
                <w:rFonts w:ascii="Calibri" w:hAnsi="Calibri" w:cs="Calibri"/>
                <w:bCs/>
              </w:rPr>
            </w:pPr>
            <w:r w:rsidRPr="00521A07">
              <w:rPr>
                <w:rFonts w:ascii="Calibri" w:hAnsi="Calibri" w:cs="Calibri"/>
                <w:bCs/>
              </w:rPr>
              <w:t>Firma wiodąca</w:t>
            </w:r>
          </w:p>
        </w:tc>
        <w:tc>
          <w:tcPr>
            <w:tcW w:w="2268" w:type="dxa"/>
            <w:vAlign w:val="bottom"/>
          </w:tcPr>
          <w:p w14:paraId="248413F0" w14:textId="77777777" w:rsidR="00D572A9" w:rsidRPr="00521A07" w:rsidRDefault="00D572A9" w:rsidP="002D0963">
            <w:pPr>
              <w:rPr>
                <w:rFonts w:ascii="Calibri" w:hAnsi="Calibri" w:cs="Calibri"/>
                <w:bCs/>
              </w:rPr>
            </w:pPr>
          </w:p>
        </w:tc>
        <w:tc>
          <w:tcPr>
            <w:tcW w:w="2268" w:type="dxa"/>
            <w:vAlign w:val="bottom"/>
          </w:tcPr>
          <w:p w14:paraId="79FDACDC" w14:textId="77777777" w:rsidR="00D572A9" w:rsidRPr="00521A07" w:rsidRDefault="00D572A9" w:rsidP="002D0963">
            <w:pPr>
              <w:rPr>
                <w:rFonts w:ascii="Calibri" w:hAnsi="Calibri" w:cs="Calibri"/>
                <w:bCs/>
              </w:rPr>
            </w:pPr>
          </w:p>
        </w:tc>
        <w:tc>
          <w:tcPr>
            <w:tcW w:w="2126" w:type="dxa"/>
            <w:vAlign w:val="bottom"/>
          </w:tcPr>
          <w:p w14:paraId="13DD697D" w14:textId="77777777" w:rsidR="00D572A9" w:rsidRPr="00521A07" w:rsidRDefault="00D572A9" w:rsidP="002D0963">
            <w:pPr>
              <w:rPr>
                <w:rFonts w:ascii="Calibri" w:hAnsi="Calibri" w:cs="Calibri"/>
                <w:bCs/>
                <w:i/>
              </w:rPr>
            </w:pPr>
            <w:r w:rsidRPr="00521A07">
              <w:rPr>
                <w:rFonts w:ascii="Calibri" w:hAnsi="Calibri" w:cs="Calibri"/>
                <w:bCs/>
                <w:i/>
              </w:rPr>
              <w:t>NIP ________________</w:t>
            </w:r>
          </w:p>
          <w:p w14:paraId="302493BD" w14:textId="77777777" w:rsidR="00D572A9" w:rsidRPr="00521A07" w:rsidRDefault="00D572A9" w:rsidP="002D0963">
            <w:pPr>
              <w:rPr>
                <w:rFonts w:ascii="Calibri" w:hAnsi="Calibri" w:cs="Calibri"/>
                <w:bCs/>
                <w:i/>
              </w:rPr>
            </w:pPr>
            <w:r w:rsidRPr="00521A07">
              <w:rPr>
                <w:rFonts w:ascii="Calibri" w:hAnsi="Calibri" w:cs="Calibri"/>
                <w:bCs/>
                <w:i/>
              </w:rPr>
              <w:t>REGON _____________</w:t>
            </w:r>
          </w:p>
          <w:p w14:paraId="06447D66" w14:textId="77777777" w:rsidR="00D572A9" w:rsidRPr="00521A07" w:rsidRDefault="00D572A9" w:rsidP="002D0963">
            <w:pPr>
              <w:rPr>
                <w:rFonts w:ascii="Calibri" w:hAnsi="Calibri" w:cs="Calibri"/>
                <w:bCs/>
                <w:i/>
              </w:rPr>
            </w:pPr>
          </w:p>
        </w:tc>
        <w:tc>
          <w:tcPr>
            <w:tcW w:w="1559" w:type="dxa"/>
            <w:vAlign w:val="bottom"/>
          </w:tcPr>
          <w:p w14:paraId="0C8B6D54" w14:textId="77777777" w:rsidR="00D572A9" w:rsidRPr="00521A07" w:rsidRDefault="00D572A9" w:rsidP="002D0963">
            <w:pPr>
              <w:jc w:val="center"/>
              <w:rPr>
                <w:rFonts w:ascii="Calibri" w:hAnsi="Calibri" w:cs="Calibri"/>
                <w:bCs/>
              </w:rPr>
            </w:pPr>
          </w:p>
        </w:tc>
      </w:tr>
      <w:tr w:rsidR="00D572A9" w:rsidRPr="00521A07" w14:paraId="6E9AB999" w14:textId="77777777" w:rsidTr="002D0963">
        <w:trPr>
          <w:trHeight w:val="1006"/>
        </w:trPr>
        <w:tc>
          <w:tcPr>
            <w:tcW w:w="1417" w:type="dxa"/>
            <w:vAlign w:val="bottom"/>
          </w:tcPr>
          <w:p w14:paraId="4E4FB149" w14:textId="77777777" w:rsidR="00D572A9" w:rsidRPr="00521A07" w:rsidRDefault="00D572A9" w:rsidP="002D0963">
            <w:pPr>
              <w:rPr>
                <w:rFonts w:ascii="Calibri" w:hAnsi="Calibri" w:cs="Calibri"/>
              </w:rPr>
            </w:pPr>
            <w:r w:rsidRPr="00521A07">
              <w:rPr>
                <w:rFonts w:ascii="Calibri" w:hAnsi="Calibri" w:cs="Calibri"/>
              </w:rPr>
              <w:t>Partner 1</w:t>
            </w:r>
            <w:r w:rsidRPr="00521A07">
              <w:rPr>
                <w:rFonts w:ascii="Calibri" w:hAnsi="Calibri" w:cs="Calibri"/>
                <w:vertAlign w:val="superscript"/>
              </w:rPr>
              <w:t>*</w:t>
            </w:r>
          </w:p>
        </w:tc>
        <w:tc>
          <w:tcPr>
            <w:tcW w:w="2268" w:type="dxa"/>
            <w:vAlign w:val="bottom"/>
          </w:tcPr>
          <w:p w14:paraId="62510C58" w14:textId="77777777" w:rsidR="00D572A9" w:rsidRPr="00521A07" w:rsidRDefault="00D572A9" w:rsidP="002D0963">
            <w:pPr>
              <w:rPr>
                <w:rFonts w:ascii="Calibri" w:hAnsi="Calibri" w:cs="Calibri"/>
              </w:rPr>
            </w:pPr>
          </w:p>
        </w:tc>
        <w:tc>
          <w:tcPr>
            <w:tcW w:w="2268" w:type="dxa"/>
            <w:vAlign w:val="bottom"/>
          </w:tcPr>
          <w:p w14:paraId="5A53691A" w14:textId="77777777" w:rsidR="00D572A9" w:rsidRPr="00521A07" w:rsidRDefault="00D572A9" w:rsidP="002D0963">
            <w:pPr>
              <w:rPr>
                <w:rFonts w:ascii="Calibri" w:hAnsi="Calibri" w:cs="Calibri"/>
              </w:rPr>
            </w:pPr>
          </w:p>
        </w:tc>
        <w:tc>
          <w:tcPr>
            <w:tcW w:w="2126" w:type="dxa"/>
            <w:vAlign w:val="bottom"/>
          </w:tcPr>
          <w:p w14:paraId="4CF4022E" w14:textId="77777777" w:rsidR="00D572A9" w:rsidRPr="00521A07" w:rsidRDefault="00D572A9" w:rsidP="002D0963">
            <w:pPr>
              <w:rPr>
                <w:rFonts w:ascii="Calibri" w:hAnsi="Calibri" w:cs="Calibri"/>
                <w:bCs/>
                <w:i/>
              </w:rPr>
            </w:pPr>
            <w:r w:rsidRPr="00521A07">
              <w:rPr>
                <w:rFonts w:ascii="Calibri" w:hAnsi="Calibri" w:cs="Calibri"/>
                <w:bCs/>
                <w:i/>
              </w:rPr>
              <w:t>NIP ________________</w:t>
            </w:r>
          </w:p>
          <w:p w14:paraId="48048297" w14:textId="77777777" w:rsidR="00D572A9" w:rsidRPr="00521A07" w:rsidRDefault="00D572A9" w:rsidP="002D0963">
            <w:pPr>
              <w:rPr>
                <w:rFonts w:ascii="Calibri" w:hAnsi="Calibri" w:cs="Calibri"/>
                <w:bCs/>
                <w:i/>
              </w:rPr>
            </w:pPr>
            <w:r w:rsidRPr="00521A07">
              <w:rPr>
                <w:rFonts w:ascii="Calibri" w:hAnsi="Calibri" w:cs="Calibri"/>
                <w:bCs/>
                <w:i/>
              </w:rPr>
              <w:t>REGON _____________</w:t>
            </w:r>
          </w:p>
          <w:p w14:paraId="7012B990" w14:textId="77777777" w:rsidR="00D572A9" w:rsidRPr="00521A07" w:rsidRDefault="00D572A9" w:rsidP="002D0963">
            <w:pPr>
              <w:rPr>
                <w:rFonts w:ascii="Calibri" w:hAnsi="Calibri" w:cs="Calibri"/>
                <w:bCs/>
              </w:rPr>
            </w:pPr>
          </w:p>
        </w:tc>
        <w:tc>
          <w:tcPr>
            <w:tcW w:w="1559" w:type="dxa"/>
            <w:vAlign w:val="bottom"/>
          </w:tcPr>
          <w:p w14:paraId="1965B9EF" w14:textId="77777777" w:rsidR="00D572A9" w:rsidRPr="00521A07" w:rsidRDefault="00D572A9" w:rsidP="002D0963">
            <w:pPr>
              <w:jc w:val="center"/>
              <w:rPr>
                <w:rFonts w:ascii="Calibri" w:hAnsi="Calibri" w:cs="Calibri"/>
              </w:rPr>
            </w:pPr>
            <w:r w:rsidRPr="00521A07">
              <w:rPr>
                <w:rFonts w:ascii="Calibri" w:hAnsi="Calibri" w:cs="Calibri"/>
              </w:rPr>
              <w:t xml:space="preserve"> </w:t>
            </w:r>
          </w:p>
        </w:tc>
      </w:tr>
      <w:tr w:rsidR="00D572A9" w:rsidRPr="00521A07" w14:paraId="20145D5A" w14:textId="77777777" w:rsidTr="002D0963">
        <w:trPr>
          <w:trHeight w:val="1006"/>
        </w:trPr>
        <w:tc>
          <w:tcPr>
            <w:tcW w:w="1417" w:type="dxa"/>
            <w:vAlign w:val="bottom"/>
          </w:tcPr>
          <w:p w14:paraId="40CF1021" w14:textId="77777777" w:rsidR="00D572A9" w:rsidRPr="00521A07" w:rsidRDefault="00D572A9" w:rsidP="002D0963">
            <w:pPr>
              <w:rPr>
                <w:rFonts w:ascii="Calibri" w:hAnsi="Calibri" w:cs="Calibri"/>
              </w:rPr>
            </w:pPr>
            <w:r w:rsidRPr="00521A07">
              <w:rPr>
                <w:rFonts w:ascii="Calibri" w:hAnsi="Calibri" w:cs="Calibri"/>
              </w:rPr>
              <w:t>Partner 2</w:t>
            </w:r>
            <w:r w:rsidRPr="00521A07">
              <w:rPr>
                <w:rFonts w:ascii="Calibri" w:hAnsi="Calibri" w:cs="Calibri"/>
                <w:vertAlign w:val="superscript"/>
              </w:rPr>
              <w:t>*</w:t>
            </w:r>
          </w:p>
        </w:tc>
        <w:tc>
          <w:tcPr>
            <w:tcW w:w="2268" w:type="dxa"/>
            <w:vAlign w:val="bottom"/>
          </w:tcPr>
          <w:p w14:paraId="62AA8B0B" w14:textId="77777777" w:rsidR="00D572A9" w:rsidRPr="00521A07" w:rsidRDefault="00D572A9" w:rsidP="002D0963">
            <w:pPr>
              <w:rPr>
                <w:rFonts w:ascii="Calibri" w:hAnsi="Calibri" w:cs="Calibri"/>
              </w:rPr>
            </w:pPr>
          </w:p>
        </w:tc>
        <w:tc>
          <w:tcPr>
            <w:tcW w:w="2268" w:type="dxa"/>
            <w:vAlign w:val="bottom"/>
          </w:tcPr>
          <w:p w14:paraId="43A502A8" w14:textId="77777777" w:rsidR="00D572A9" w:rsidRPr="00521A07" w:rsidRDefault="00D572A9" w:rsidP="002D0963">
            <w:pPr>
              <w:rPr>
                <w:rFonts w:ascii="Calibri" w:hAnsi="Calibri" w:cs="Calibri"/>
              </w:rPr>
            </w:pPr>
          </w:p>
        </w:tc>
        <w:tc>
          <w:tcPr>
            <w:tcW w:w="2126" w:type="dxa"/>
            <w:vAlign w:val="bottom"/>
          </w:tcPr>
          <w:p w14:paraId="2C63C2D2" w14:textId="77777777" w:rsidR="00D572A9" w:rsidRPr="00521A07" w:rsidRDefault="00D572A9" w:rsidP="002D0963">
            <w:pPr>
              <w:rPr>
                <w:rFonts w:ascii="Calibri" w:hAnsi="Calibri" w:cs="Calibri"/>
                <w:bCs/>
                <w:i/>
              </w:rPr>
            </w:pPr>
            <w:r w:rsidRPr="00521A07">
              <w:rPr>
                <w:rFonts w:ascii="Calibri" w:hAnsi="Calibri" w:cs="Calibri"/>
                <w:bCs/>
                <w:i/>
              </w:rPr>
              <w:t>NIP ________________</w:t>
            </w:r>
          </w:p>
          <w:p w14:paraId="0A35B953" w14:textId="77777777" w:rsidR="00D572A9" w:rsidRPr="00521A07" w:rsidRDefault="00D572A9" w:rsidP="002D0963">
            <w:pPr>
              <w:rPr>
                <w:rFonts w:ascii="Calibri" w:hAnsi="Calibri" w:cs="Calibri"/>
                <w:bCs/>
                <w:i/>
              </w:rPr>
            </w:pPr>
            <w:r w:rsidRPr="00521A07">
              <w:rPr>
                <w:rFonts w:ascii="Calibri" w:hAnsi="Calibri" w:cs="Calibri"/>
                <w:bCs/>
                <w:i/>
              </w:rPr>
              <w:t>REGON _____________</w:t>
            </w:r>
          </w:p>
          <w:p w14:paraId="4A13601F" w14:textId="77777777" w:rsidR="00D572A9" w:rsidRPr="00521A07" w:rsidRDefault="00D572A9" w:rsidP="002D0963">
            <w:pPr>
              <w:rPr>
                <w:rFonts w:ascii="Calibri" w:hAnsi="Calibri" w:cs="Calibri"/>
                <w:bCs/>
              </w:rPr>
            </w:pPr>
          </w:p>
        </w:tc>
        <w:tc>
          <w:tcPr>
            <w:tcW w:w="1559" w:type="dxa"/>
            <w:vAlign w:val="bottom"/>
          </w:tcPr>
          <w:p w14:paraId="645B5D3A" w14:textId="77777777" w:rsidR="00D572A9" w:rsidRPr="00521A07" w:rsidRDefault="00D572A9" w:rsidP="002D0963">
            <w:pPr>
              <w:jc w:val="center"/>
              <w:rPr>
                <w:rFonts w:ascii="Calibri" w:hAnsi="Calibri" w:cs="Calibri"/>
              </w:rPr>
            </w:pPr>
          </w:p>
        </w:tc>
      </w:tr>
    </w:tbl>
    <w:bookmarkEnd w:id="5"/>
    <w:p w14:paraId="484E1305" w14:textId="77777777" w:rsidR="00D572A9" w:rsidRPr="00521A07" w:rsidRDefault="00D572A9" w:rsidP="00D572A9">
      <w:pPr>
        <w:ind w:left="710"/>
        <w:rPr>
          <w:rFonts w:ascii="Calibri" w:hAnsi="Calibri" w:cs="Calibri"/>
          <w:i/>
        </w:rPr>
      </w:pPr>
      <w:r w:rsidRPr="00521A07">
        <w:rPr>
          <w:rFonts w:ascii="Calibri" w:hAnsi="Calibri" w:cs="Calibri"/>
          <w:i/>
        </w:rPr>
        <w:t xml:space="preserve">Uwaga: </w:t>
      </w:r>
      <w:r w:rsidRPr="00521A07">
        <w:rPr>
          <w:rFonts w:ascii="Calibri" w:hAnsi="Calibri" w:cs="Calibri"/>
          <w:i/>
          <w:vertAlign w:val="superscript"/>
        </w:rPr>
        <w:t>*</w:t>
      </w:r>
      <w:r w:rsidRPr="00521A07">
        <w:rPr>
          <w:rFonts w:ascii="Calibri" w:hAnsi="Calibri" w:cs="Calibri"/>
          <w:i/>
        </w:rPr>
        <w:t xml:space="preserve"> Podwykonawca nie jest uważany za partnera/członka Konsorcjum.</w:t>
      </w:r>
    </w:p>
    <w:p w14:paraId="763C9209" w14:textId="77777777" w:rsidR="00D572A9" w:rsidRPr="00521A07" w:rsidRDefault="00D572A9" w:rsidP="00CA5EFB">
      <w:pPr>
        <w:ind w:left="0" w:firstLine="1"/>
        <w:rPr>
          <w:rFonts w:ascii="Calibri" w:hAnsi="Calibri" w:cs="Calibri"/>
          <w:i/>
        </w:rPr>
      </w:pPr>
      <w:r w:rsidRPr="00521A07">
        <w:rPr>
          <w:rFonts w:ascii="Calibri" w:hAnsi="Calibri" w:cs="Calibri"/>
          <w:i/>
        </w:rPr>
        <w:t xml:space="preserve"> W przypadku składania oferty przez podmioty występujące wspólnie podać nazwy (firmy) i dokładne adresy wszystkich Wykonawców wspólnie ubiegających się o udzielenie zamówienia i załączyć do oferty pełnomocnictwo.</w:t>
      </w:r>
    </w:p>
    <w:p w14:paraId="5141AF71" w14:textId="77777777" w:rsidR="007A618D" w:rsidRPr="00521A07" w:rsidRDefault="007A618D" w:rsidP="007A618D">
      <w:pPr>
        <w:ind w:left="710"/>
        <w:rPr>
          <w:rFonts w:ascii="Calibri" w:hAnsi="Calibri" w:cs="Calibri"/>
          <w:b/>
        </w:rPr>
      </w:pPr>
    </w:p>
    <w:p w14:paraId="5FF46567" w14:textId="77777777" w:rsidR="007A618D" w:rsidRPr="00521A07" w:rsidRDefault="007A618D" w:rsidP="00CA5EFB">
      <w:pPr>
        <w:spacing w:before="120" w:line="240" w:lineRule="auto"/>
        <w:rPr>
          <w:rFonts w:ascii="Calibri" w:hAnsi="Calibri" w:cs="Calibri"/>
        </w:rPr>
      </w:pPr>
      <w:r w:rsidRPr="00521A07">
        <w:rPr>
          <w:rFonts w:ascii="Calibri" w:hAnsi="Calibri" w:cs="Calibri"/>
          <w:b/>
        </w:rPr>
        <w:t>Dane dotyczące pełnomocnika</w:t>
      </w:r>
      <w:r w:rsidRPr="00521A07">
        <w:rPr>
          <w:rFonts w:ascii="Calibri" w:hAnsi="Calibri" w:cs="Calibri"/>
        </w:rPr>
        <w:t xml:space="preserve"> (jeżeli dotyczy): </w:t>
      </w:r>
    </w:p>
    <w:p w14:paraId="3DE31B13" w14:textId="5114F90B" w:rsidR="007A618D" w:rsidRPr="00B562F3" w:rsidRDefault="007A618D" w:rsidP="00CA5EFB">
      <w:pPr>
        <w:spacing w:before="120" w:line="240" w:lineRule="auto"/>
        <w:rPr>
          <w:rFonts w:ascii="Calibri" w:hAnsi="Calibri" w:cs="Calibri"/>
        </w:rPr>
      </w:pPr>
      <w:r w:rsidRPr="00B562F3">
        <w:rPr>
          <w:rFonts w:ascii="Calibri" w:hAnsi="Calibri" w:cs="Calibri"/>
        </w:rPr>
        <w:t>Nazwa (firma) / Imię i nazwisko: _______________________________________________________</w:t>
      </w:r>
      <w:r w:rsidR="00B562F3">
        <w:rPr>
          <w:rFonts w:ascii="Calibri" w:hAnsi="Calibri" w:cs="Calibri"/>
        </w:rPr>
        <w:t>____________</w:t>
      </w:r>
      <w:r w:rsidRPr="00B562F3">
        <w:rPr>
          <w:rFonts w:ascii="Calibri" w:hAnsi="Calibri" w:cs="Calibri"/>
        </w:rPr>
        <w:t>___</w:t>
      </w:r>
    </w:p>
    <w:p w14:paraId="4C928F01" w14:textId="75DBE753" w:rsidR="007A618D" w:rsidRPr="00B562F3" w:rsidRDefault="007A618D" w:rsidP="00CA5EFB">
      <w:pPr>
        <w:spacing w:before="120" w:line="240" w:lineRule="auto"/>
        <w:rPr>
          <w:rFonts w:ascii="Calibri" w:hAnsi="Calibri" w:cs="Calibri"/>
        </w:rPr>
      </w:pPr>
      <w:r w:rsidRPr="00B562F3">
        <w:rPr>
          <w:rFonts w:ascii="Calibri" w:hAnsi="Calibri" w:cs="Calibri"/>
        </w:rPr>
        <w:t>Adres: _______________________________________________</w:t>
      </w:r>
      <w:r w:rsidR="00CA5EFB" w:rsidRPr="00B562F3">
        <w:rPr>
          <w:rFonts w:ascii="Calibri" w:hAnsi="Calibri" w:cs="Calibri"/>
        </w:rPr>
        <w:t>______________</w:t>
      </w:r>
      <w:r w:rsidR="00B562F3">
        <w:rPr>
          <w:rFonts w:ascii="Calibri" w:hAnsi="Calibri" w:cs="Calibri"/>
        </w:rPr>
        <w:t>_________</w:t>
      </w:r>
      <w:r w:rsidRPr="00B562F3">
        <w:rPr>
          <w:rFonts w:ascii="Calibri" w:hAnsi="Calibri" w:cs="Calibri"/>
        </w:rPr>
        <w:t>_____________________</w:t>
      </w:r>
    </w:p>
    <w:p w14:paraId="2D84F0CE" w14:textId="0D2532B0" w:rsidR="007A618D" w:rsidRPr="00B562F3" w:rsidRDefault="007A618D" w:rsidP="00CA5EFB">
      <w:pPr>
        <w:spacing w:before="120" w:line="240" w:lineRule="auto"/>
        <w:rPr>
          <w:rFonts w:ascii="Calibri" w:hAnsi="Calibri" w:cs="Calibri"/>
        </w:rPr>
      </w:pPr>
      <w:r w:rsidRPr="00B562F3">
        <w:rPr>
          <w:rFonts w:ascii="Calibri" w:hAnsi="Calibri" w:cs="Calibri"/>
        </w:rPr>
        <w:t xml:space="preserve">Nr telefonu: </w:t>
      </w:r>
      <w:r w:rsidR="00B562F3">
        <w:rPr>
          <w:rFonts w:ascii="Calibri" w:hAnsi="Calibri" w:cs="Calibri"/>
        </w:rPr>
        <w:t>_______________________________________________________________________________________</w:t>
      </w:r>
    </w:p>
    <w:p w14:paraId="6016E7B3" w14:textId="40DE6348" w:rsidR="007A618D" w:rsidRPr="00B562F3" w:rsidRDefault="007A618D" w:rsidP="00CA5EFB">
      <w:pPr>
        <w:spacing w:before="120" w:line="240" w:lineRule="auto"/>
        <w:rPr>
          <w:rFonts w:ascii="Calibri" w:hAnsi="Calibri" w:cs="Calibri"/>
        </w:rPr>
      </w:pPr>
      <w:r w:rsidRPr="00B562F3">
        <w:rPr>
          <w:rFonts w:ascii="Calibri" w:hAnsi="Calibri" w:cs="Calibri"/>
        </w:rPr>
        <w:t xml:space="preserve">e-mail: </w:t>
      </w:r>
      <w:r w:rsidR="00B562F3">
        <w:rPr>
          <w:rFonts w:ascii="Calibri" w:hAnsi="Calibri" w:cs="Calibri"/>
        </w:rPr>
        <w:t>___________________________________________________________________________________________</w:t>
      </w:r>
    </w:p>
    <w:p w14:paraId="69C3A833" w14:textId="114C050C" w:rsidR="007A618D" w:rsidRPr="00B562F3" w:rsidRDefault="007A618D" w:rsidP="00CA5EFB">
      <w:pPr>
        <w:spacing w:before="120" w:line="240" w:lineRule="auto"/>
        <w:rPr>
          <w:rFonts w:ascii="Calibri" w:hAnsi="Calibri" w:cs="Calibri"/>
        </w:rPr>
      </w:pPr>
      <w:r w:rsidRPr="00B562F3">
        <w:rPr>
          <w:rFonts w:ascii="Calibri" w:hAnsi="Calibri" w:cs="Calibri"/>
        </w:rPr>
        <w:t xml:space="preserve">Podstawa do reprezentacji: </w:t>
      </w:r>
      <w:r w:rsidR="00B562F3">
        <w:rPr>
          <w:rFonts w:ascii="Calibri" w:hAnsi="Calibri" w:cs="Calibri"/>
        </w:rPr>
        <w:t>__________________________________________________________________________</w:t>
      </w:r>
      <w:r w:rsidRPr="00B562F3">
        <w:rPr>
          <w:rFonts w:ascii="Calibri" w:hAnsi="Calibri" w:cs="Calibri"/>
        </w:rPr>
        <w:t xml:space="preserve">          </w:t>
      </w:r>
    </w:p>
    <w:p w14:paraId="12189521" w14:textId="77777777" w:rsidR="007A618D" w:rsidRPr="00B562F3" w:rsidRDefault="007A618D" w:rsidP="00CA5EFB">
      <w:pPr>
        <w:spacing w:before="120" w:line="240" w:lineRule="auto"/>
        <w:rPr>
          <w:rFonts w:ascii="Calibri" w:hAnsi="Calibri" w:cs="Calibri"/>
        </w:rPr>
      </w:pPr>
    </w:p>
    <w:p w14:paraId="080495FF" w14:textId="77777777" w:rsidR="00CA5EFB" w:rsidRDefault="00CA5EFB" w:rsidP="007A618D">
      <w:pPr>
        <w:ind w:left="710"/>
        <w:rPr>
          <w:rFonts w:ascii="Calibri" w:hAnsi="Calibri" w:cs="Calibri"/>
        </w:rPr>
      </w:pPr>
    </w:p>
    <w:p w14:paraId="22F7D1FB" w14:textId="77777777" w:rsidR="00860D3A" w:rsidRPr="000248D4" w:rsidRDefault="00860D3A" w:rsidP="00074909">
      <w:pPr>
        <w:spacing w:before="120" w:line="240" w:lineRule="auto"/>
        <w:ind w:left="568" w:hanging="567"/>
        <w:rPr>
          <w:rFonts w:ascii="Calibri" w:hAnsi="Calibri" w:cs="Calibri"/>
          <w:b/>
          <w:bCs/>
          <w:sz w:val="19"/>
          <w:szCs w:val="19"/>
        </w:rPr>
      </w:pPr>
      <w:r w:rsidRPr="000248D4">
        <w:rPr>
          <w:rFonts w:ascii="Calibri" w:hAnsi="Calibri" w:cs="Calibri"/>
          <w:b/>
          <w:sz w:val="19"/>
          <w:szCs w:val="19"/>
        </w:rPr>
        <w:t>B.</w:t>
      </w:r>
      <w:r w:rsidRPr="000248D4">
        <w:rPr>
          <w:rFonts w:ascii="Calibri" w:hAnsi="Calibri" w:cs="Calibri"/>
          <w:b/>
          <w:sz w:val="19"/>
          <w:szCs w:val="19"/>
        </w:rPr>
        <w:tab/>
      </w:r>
      <w:r w:rsidRPr="000248D4">
        <w:rPr>
          <w:rFonts w:ascii="Calibri" w:hAnsi="Calibri" w:cs="Calibri"/>
          <w:b/>
          <w:bCs/>
          <w:sz w:val="19"/>
          <w:szCs w:val="19"/>
        </w:rPr>
        <w:t>Deklaracja Wykonawcy:</w:t>
      </w:r>
    </w:p>
    <w:p w14:paraId="183F4382" w14:textId="77777777" w:rsidR="00860D3A" w:rsidRPr="000248D4" w:rsidRDefault="00860D3A" w:rsidP="00074909">
      <w:pPr>
        <w:spacing w:before="120" w:line="240" w:lineRule="auto"/>
        <w:ind w:left="710"/>
        <w:rPr>
          <w:rFonts w:ascii="Calibri" w:hAnsi="Calibri" w:cs="Calibri"/>
          <w:sz w:val="19"/>
          <w:szCs w:val="19"/>
        </w:rPr>
      </w:pPr>
      <w:r w:rsidRPr="000248D4">
        <w:rPr>
          <w:rFonts w:ascii="Calibri" w:hAnsi="Calibri" w:cs="Calibri"/>
          <w:sz w:val="19"/>
          <w:szCs w:val="19"/>
        </w:rPr>
        <w:t>W odpowiedzi na Ogłoszenie o zamówieniu dla ww. zamówienia Ja (My), niżej podpisany(i), niniejszym oświadczam(y), że:</w:t>
      </w:r>
    </w:p>
    <w:p w14:paraId="4E0D83FA" w14:textId="77777777" w:rsidR="00860D3A" w:rsidRPr="000248D4"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Style w:val="FontStyle27"/>
          <w:rFonts w:ascii="Calibri" w:hAnsi="Calibri" w:cs="Calibri"/>
          <w:b/>
          <w:sz w:val="19"/>
          <w:szCs w:val="19"/>
        </w:rPr>
        <w:t>Oświadczam/oświadczamy</w:t>
      </w:r>
      <w:r w:rsidRPr="000248D4">
        <w:rPr>
          <w:rStyle w:val="FontStyle27"/>
          <w:rFonts w:ascii="Calibri" w:hAnsi="Calibri" w:cs="Calibri"/>
          <w:sz w:val="19"/>
          <w:szCs w:val="19"/>
        </w:rPr>
        <w:t>, że</w:t>
      </w:r>
      <w:r w:rsidRPr="000248D4">
        <w:rPr>
          <w:rFonts w:ascii="Calibri" w:hAnsi="Calibri" w:cs="Calibri"/>
          <w:sz w:val="19"/>
          <w:szCs w:val="19"/>
        </w:rPr>
        <w:t xml:space="preserve"> zapoznałem/zapoznaliśmy się i w pełni oraz bez żadnych zastrzeżeń akceptuję(</w:t>
      </w:r>
      <w:proofErr w:type="spellStart"/>
      <w:r w:rsidRPr="000248D4">
        <w:rPr>
          <w:rFonts w:ascii="Calibri" w:hAnsi="Calibri" w:cs="Calibri"/>
          <w:sz w:val="19"/>
          <w:szCs w:val="19"/>
        </w:rPr>
        <w:t>emy</w:t>
      </w:r>
      <w:proofErr w:type="spellEnd"/>
      <w:r w:rsidRPr="000248D4">
        <w:rPr>
          <w:rFonts w:ascii="Calibri" w:hAnsi="Calibri" w:cs="Calibri"/>
          <w:sz w:val="19"/>
          <w:szCs w:val="19"/>
        </w:rPr>
        <w:t>) treść Specyfikacji Warunków Zamówienia wraz z wyjaśnieniami i zmianami.</w:t>
      </w:r>
    </w:p>
    <w:p w14:paraId="778CFF09" w14:textId="6EB0CD97" w:rsidR="00860D3A" w:rsidRPr="000248D4" w:rsidRDefault="00860D3A" w:rsidP="00AC35E4">
      <w:pPr>
        <w:numPr>
          <w:ilvl w:val="0"/>
          <w:numId w:val="2"/>
        </w:numPr>
        <w:tabs>
          <w:tab w:val="left" w:pos="426"/>
        </w:tabs>
        <w:spacing w:before="120" w:line="240" w:lineRule="auto"/>
        <w:ind w:left="425" w:right="0" w:hanging="425"/>
        <w:rPr>
          <w:rFonts w:ascii="Calibri" w:hAnsi="Calibri" w:cs="Calibri"/>
          <w:b/>
          <w:i/>
          <w:sz w:val="19"/>
          <w:szCs w:val="19"/>
        </w:rPr>
      </w:pPr>
      <w:r w:rsidRPr="000248D4">
        <w:rPr>
          <w:rStyle w:val="FontStyle31"/>
          <w:rFonts w:ascii="Calibri" w:hAnsi="Calibri" w:cs="Calibri"/>
          <w:i w:val="0"/>
          <w:sz w:val="19"/>
          <w:szCs w:val="19"/>
        </w:rPr>
        <w:t>Oświadczam</w:t>
      </w:r>
      <w:r w:rsidRPr="000248D4">
        <w:rPr>
          <w:rStyle w:val="FontStyle27"/>
          <w:rFonts w:ascii="Calibri" w:hAnsi="Calibri" w:cs="Calibri"/>
          <w:b/>
          <w:sz w:val="19"/>
          <w:szCs w:val="19"/>
        </w:rPr>
        <w:t>/oświadczamy</w:t>
      </w:r>
      <w:r w:rsidRPr="000248D4">
        <w:rPr>
          <w:rStyle w:val="FontStyle31"/>
          <w:rFonts w:ascii="Calibri" w:hAnsi="Calibri" w:cs="Calibri"/>
          <w:b w:val="0"/>
          <w:i w:val="0"/>
          <w:sz w:val="19"/>
          <w:szCs w:val="19"/>
        </w:rPr>
        <w:t xml:space="preserve">, że zawarte w </w:t>
      </w:r>
      <w:r w:rsidRPr="000248D4">
        <w:rPr>
          <w:rFonts w:ascii="Calibri" w:hAnsi="Calibri" w:cs="Calibri"/>
          <w:sz w:val="19"/>
          <w:szCs w:val="19"/>
        </w:rPr>
        <w:t xml:space="preserve">Specyfikacji Warunków Zamówienia Projektowane postanowienia umowy w sprawie zamówienia publicznego </w:t>
      </w:r>
      <w:r w:rsidR="00CA5EFB" w:rsidRPr="000248D4">
        <w:rPr>
          <w:rFonts w:ascii="Calibri" w:hAnsi="Calibri" w:cs="Calibri"/>
          <w:sz w:val="19"/>
          <w:szCs w:val="19"/>
        </w:rPr>
        <w:t xml:space="preserve">wraz z wprowadzonymi w nich </w:t>
      </w:r>
      <w:r w:rsidR="00E603D9" w:rsidRPr="000248D4">
        <w:rPr>
          <w:rFonts w:ascii="Calibri" w:hAnsi="Calibri" w:cs="Calibri"/>
          <w:sz w:val="19"/>
          <w:szCs w:val="19"/>
        </w:rPr>
        <w:t xml:space="preserve">na zasadach i w zgodzie z przepisami prawa </w:t>
      </w:r>
      <w:r w:rsidR="00CA5EFB" w:rsidRPr="000248D4">
        <w:rPr>
          <w:rFonts w:ascii="Calibri" w:hAnsi="Calibri" w:cs="Calibri"/>
          <w:sz w:val="19"/>
          <w:szCs w:val="19"/>
        </w:rPr>
        <w:t xml:space="preserve">zmianami </w:t>
      </w:r>
      <w:r w:rsidRPr="000248D4">
        <w:rPr>
          <w:rStyle w:val="FontStyle31"/>
          <w:rFonts w:ascii="Calibri" w:hAnsi="Calibri" w:cs="Calibri"/>
          <w:b w:val="0"/>
          <w:i w:val="0"/>
          <w:sz w:val="19"/>
          <w:szCs w:val="19"/>
        </w:rPr>
        <w:t>zostały przeze mnie/nas zaakceptowane i zobowiązuję(</w:t>
      </w:r>
      <w:proofErr w:type="spellStart"/>
      <w:r w:rsidRPr="000248D4">
        <w:rPr>
          <w:rStyle w:val="FontStyle31"/>
          <w:rFonts w:ascii="Calibri" w:hAnsi="Calibri" w:cs="Calibri"/>
          <w:b w:val="0"/>
          <w:i w:val="0"/>
          <w:sz w:val="19"/>
          <w:szCs w:val="19"/>
        </w:rPr>
        <w:t>emy</w:t>
      </w:r>
      <w:proofErr w:type="spellEnd"/>
      <w:r w:rsidRPr="000248D4">
        <w:rPr>
          <w:rStyle w:val="FontStyle31"/>
          <w:rFonts w:ascii="Calibri" w:hAnsi="Calibri" w:cs="Calibri"/>
          <w:b w:val="0"/>
          <w:i w:val="0"/>
          <w:sz w:val="19"/>
          <w:szCs w:val="19"/>
        </w:rPr>
        <w:t>)my się, w przypadku wybrania mojej(naszej) oferty, do zawarcia umowy na wymienionych tam warunkach, w miejscu i terminie wyznaczonym przez Zamawiającego.</w:t>
      </w:r>
    </w:p>
    <w:p w14:paraId="4466439A" w14:textId="518BD701" w:rsidR="00860D3A" w:rsidRPr="000248D4"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lastRenderedPageBreak/>
        <w:t>Oferuję/oferujemy</w:t>
      </w:r>
      <w:r w:rsidRPr="000248D4">
        <w:rPr>
          <w:rFonts w:ascii="Calibri" w:hAnsi="Calibri" w:cs="Calibri"/>
          <w:sz w:val="19"/>
          <w:szCs w:val="19"/>
        </w:rPr>
        <w:t xml:space="preserve"> wykonanie całości przedmiotu zamówienia zgodnie z warunkami zapisanymi w Specyfikacji Warunków Zamówienia, wyjaśnieniami do Specyfikacji Warunków Zamówienia i jej zmianami oraz obowiązującymi przepisami. </w:t>
      </w:r>
    </w:p>
    <w:p w14:paraId="144D1D92" w14:textId="77777777" w:rsidR="00860D3A" w:rsidRPr="000248D4" w:rsidRDefault="00860D3A" w:rsidP="00AC35E4">
      <w:pPr>
        <w:numPr>
          <w:ilvl w:val="0"/>
          <w:numId w:val="2"/>
        </w:numPr>
        <w:tabs>
          <w:tab w:val="left" w:pos="426"/>
        </w:tabs>
        <w:spacing w:before="120" w:line="240" w:lineRule="auto"/>
        <w:ind w:left="425" w:right="0" w:hanging="425"/>
        <w:rPr>
          <w:rStyle w:val="FontStyle31"/>
          <w:rFonts w:ascii="Calibri" w:hAnsi="Calibri" w:cs="Calibri"/>
          <w:bCs w:val="0"/>
          <w:iCs w:val="0"/>
          <w:sz w:val="19"/>
          <w:szCs w:val="19"/>
        </w:rPr>
      </w:pPr>
      <w:r w:rsidRPr="000248D4">
        <w:rPr>
          <w:rStyle w:val="FontStyle27"/>
          <w:rFonts w:ascii="Calibri" w:hAnsi="Calibri" w:cs="Calibri"/>
          <w:b/>
          <w:sz w:val="19"/>
          <w:szCs w:val="19"/>
        </w:rPr>
        <w:t>Oświadczamy/oświadczamy</w:t>
      </w:r>
      <w:r w:rsidRPr="000248D4">
        <w:rPr>
          <w:rStyle w:val="FontStyle31"/>
          <w:rFonts w:ascii="Calibri" w:hAnsi="Calibri" w:cs="Calibri"/>
          <w:b w:val="0"/>
          <w:i w:val="0"/>
          <w:sz w:val="19"/>
          <w:szCs w:val="19"/>
        </w:rPr>
        <w:t>, że zdajemy sobie sprawę, że obowiązującym wynagrodzeniem jest wynagrodzenie ryczałtowe w rozumieniu art. 632 Kodeksu Cywilnego.</w:t>
      </w:r>
    </w:p>
    <w:p w14:paraId="53DC68BA" w14:textId="77F7C1FF" w:rsidR="00860D3A" w:rsidRPr="00230F53" w:rsidRDefault="009C17D8" w:rsidP="0096292F">
      <w:pPr>
        <w:numPr>
          <w:ilvl w:val="0"/>
          <w:numId w:val="2"/>
        </w:numPr>
        <w:tabs>
          <w:tab w:val="left" w:pos="426"/>
        </w:tabs>
        <w:spacing w:before="120" w:line="240" w:lineRule="auto"/>
        <w:ind w:left="425" w:right="0" w:hanging="425"/>
        <w:rPr>
          <w:rFonts w:ascii="Calibri" w:hAnsi="Calibri" w:cs="Calibri"/>
          <w:b/>
          <w:bCs/>
          <w:color w:val="000000" w:themeColor="text1"/>
          <w:sz w:val="19"/>
          <w:szCs w:val="19"/>
        </w:rPr>
      </w:pPr>
      <w:r w:rsidRPr="00230F53">
        <w:rPr>
          <w:rFonts w:ascii="Calibri" w:hAnsi="Calibri" w:cs="Calibri"/>
          <w:b/>
          <w:bCs/>
          <w:color w:val="000000" w:themeColor="text1"/>
          <w:sz w:val="19"/>
          <w:szCs w:val="19"/>
        </w:rPr>
        <w:t>Cena ryczałtowa mojej/naszej oferty za wykonanie całości zamówienia  pn.: „</w:t>
      </w:r>
      <w:r w:rsidRPr="00230F53">
        <w:rPr>
          <w:rFonts w:ascii="Calibri" w:hAnsi="Calibri" w:cs="Calibri"/>
          <w:b/>
          <w:bCs/>
          <w:i/>
          <w:iCs/>
          <w:color w:val="000000" w:themeColor="text1"/>
          <w:sz w:val="19"/>
          <w:szCs w:val="19"/>
        </w:rPr>
        <w:t xml:space="preserve">Przeprowadzenie cyfryzacji szpitala SPZOZ w Sokółce – dostawa i wdrożenie zintegrowanego systemu informatycznego wraz z infrastrukturą sprzętową”, </w:t>
      </w:r>
      <w:r w:rsidR="00416563" w:rsidRPr="00230F53">
        <w:rPr>
          <w:rFonts w:ascii="Calibri" w:hAnsi="Calibri" w:cs="Calibri"/>
          <w:b/>
          <w:bCs/>
          <w:i/>
          <w:iCs/>
          <w:color w:val="000000" w:themeColor="text1"/>
          <w:sz w:val="19"/>
          <w:szCs w:val="19"/>
        </w:rPr>
        <w:t xml:space="preserve">uwzględniająca wszystkie zapisy </w:t>
      </w:r>
      <w:r w:rsidR="008262E8" w:rsidRPr="00230F53">
        <w:rPr>
          <w:rFonts w:ascii="Calibri" w:hAnsi="Calibri" w:cs="Calibri"/>
          <w:b/>
          <w:bCs/>
          <w:i/>
          <w:iCs/>
          <w:color w:val="000000" w:themeColor="text1"/>
          <w:sz w:val="19"/>
          <w:szCs w:val="19"/>
        </w:rPr>
        <w:t xml:space="preserve">i wymagania </w:t>
      </w:r>
      <w:r w:rsidR="00416563" w:rsidRPr="00230F53">
        <w:rPr>
          <w:rFonts w:ascii="Calibri" w:hAnsi="Calibri" w:cs="Calibri"/>
          <w:b/>
          <w:bCs/>
          <w:i/>
          <w:iCs/>
          <w:color w:val="000000" w:themeColor="text1"/>
          <w:sz w:val="19"/>
          <w:szCs w:val="19"/>
        </w:rPr>
        <w:t>SWZ</w:t>
      </w:r>
      <w:r w:rsidR="00416563" w:rsidRPr="00230F53">
        <w:rPr>
          <w:rFonts w:ascii="Calibri" w:hAnsi="Calibri" w:cs="Calibri"/>
          <w:b/>
          <w:bCs/>
          <w:color w:val="000000" w:themeColor="text1"/>
          <w:sz w:val="19"/>
          <w:szCs w:val="19"/>
        </w:rPr>
        <w:t>, w szczególności</w:t>
      </w:r>
      <w:r w:rsidRPr="00230F53">
        <w:rPr>
          <w:rFonts w:ascii="Calibri" w:hAnsi="Calibri" w:cs="Calibri"/>
          <w:b/>
          <w:bCs/>
          <w:color w:val="000000" w:themeColor="text1"/>
          <w:sz w:val="19"/>
          <w:szCs w:val="19"/>
        </w:rPr>
        <w:t xml:space="preserve"> </w:t>
      </w:r>
      <w:r w:rsidRPr="00230F53">
        <w:rPr>
          <w:rFonts w:ascii="Calibri" w:hAnsi="Calibri" w:cs="Calibri"/>
          <w:b/>
          <w:bCs/>
          <w:i/>
          <w:iCs/>
          <w:color w:val="000000" w:themeColor="text1"/>
          <w:sz w:val="19"/>
          <w:szCs w:val="19"/>
        </w:rPr>
        <w:t>Opis</w:t>
      </w:r>
      <w:r w:rsidR="00416563" w:rsidRPr="00230F53">
        <w:rPr>
          <w:rFonts w:ascii="Calibri" w:hAnsi="Calibri" w:cs="Calibri"/>
          <w:b/>
          <w:bCs/>
          <w:i/>
          <w:iCs/>
          <w:color w:val="000000" w:themeColor="text1"/>
          <w:sz w:val="19"/>
          <w:szCs w:val="19"/>
        </w:rPr>
        <w:t>u</w:t>
      </w:r>
      <w:r w:rsidRPr="00230F53">
        <w:rPr>
          <w:rFonts w:ascii="Calibri" w:hAnsi="Calibri" w:cs="Calibri"/>
          <w:b/>
          <w:bCs/>
          <w:i/>
          <w:iCs/>
          <w:color w:val="000000" w:themeColor="text1"/>
          <w:sz w:val="19"/>
          <w:szCs w:val="19"/>
        </w:rPr>
        <w:t xml:space="preserve"> przedmiotu zamówienia</w:t>
      </w:r>
      <w:r w:rsidR="00416563" w:rsidRPr="00230F53">
        <w:rPr>
          <w:rFonts w:ascii="Calibri" w:hAnsi="Calibri" w:cs="Calibri"/>
          <w:b/>
          <w:bCs/>
          <w:i/>
          <w:iCs/>
          <w:color w:val="000000" w:themeColor="text1"/>
          <w:sz w:val="19"/>
          <w:szCs w:val="19"/>
        </w:rPr>
        <w:t>,</w:t>
      </w:r>
      <w:r w:rsidRPr="00230F53">
        <w:rPr>
          <w:rFonts w:ascii="Calibri" w:hAnsi="Calibri" w:cs="Calibri"/>
          <w:b/>
          <w:bCs/>
          <w:color w:val="000000" w:themeColor="text1"/>
          <w:sz w:val="19"/>
          <w:szCs w:val="19"/>
        </w:rPr>
        <w:t xml:space="preserve"> </w:t>
      </w:r>
      <w:r w:rsidR="00860D3A" w:rsidRPr="00230F53">
        <w:rPr>
          <w:rFonts w:ascii="Calibri" w:hAnsi="Calibri" w:cs="Calibri"/>
          <w:b/>
          <w:bCs/>
          <w:color w:val="000000" w:themeColor="text1"/>
          <w:sz w:val="19"/>
          <w:szCs w:val="19"/>
        </w:rPr>
        <w:t xml:space="preserve">wynosi: </w:t>
      </w:r>
    </w:p>
    <w:p w14:paraId="4F65B86B" w14:textId="0B206976" w:rsidR="009C17D8" w:rsidRDefault="009C17D8" w:rsidP="009C17D8">
      <w:pPr>
        <w:tabs>
          <w:tab w:val="left" w:pos="284"/>
        </w:tabs>
        <w:autoSpaceDE w:val="0"/>
        <w:autoSpaceDN w:val="0"/>
        <w:adjustRightInd w:val="0"/>
        <w:spacing w:line="240" w:lineRule="auto"/>
        <w:ind w:left="0" w:right="0" w:firstLine="0"/>
        <w:rPr>
          <w:rFonts w:ascii="Calibri" w:hAnsi="Calibri" w:cs="Calibri"/>
          <w:b/>
          <w:bCs/>
          <w:sz w:val="19"/>
          <w:szCs w:val="19"/>
        </w:rPr>
      </w:pPr>
    </w:p>
    <w:p w14:paraId="029A733F" w14:textId="28D65D7A" w:rsidR="00D572A9" w:rsidRPr="000248D4" w:rsidRDefault="00D572A9" w:rsidP="00074909">
      <w:pPr>
        <w:pStyle w:val="Akapitzlist"/>
        <w:spacing w:before="120"/>
        <w:ind w:left="426"/>
        <w:contextualSpacing w:val="0"/>
        <w:rPr>
          <w:rFonts w:cs="Calibri"/>
          <w:b/>
          <w:bCs/>
          <w:i/>
          <w:iCs/>
          <w:sz w:val="19"/>
          <w:szCs w:val="19"/>
        </w:rPr>
      </w:pPr>
      <w:r w:rsidRPr="000248D4">
        <w:rPr>
          <w:rFonts w:cs="Calibri"/>
          <w:b/>
          <w:bCs/>
          <w:i/>
          <w:iCs/>
          <w:sz w:val="19"/>
          <w:szCs w:val="19"/>
        </w:rPr>
        <w:t>brutto (wraz z podatkiem VAT) w wysokości _______________ PLN (</w:t>
      </w:r>
      <w:r w:rsidR="00575F88" w:rsidRPr="000248D4">
        <w:rPr>
          <w:rFonts w:cs="Calibri"/>
          <w:b/>
          <w:bCs/>
          <w:i/>
          <w:iCs/>
          <w:sz w:val="19"/>
          <w:szCs w:val="19"/>
        </w:rPr>
        <w:t xml:space="preserve">słownie: </w:t>
      </w:r>
      <w:r w:rsidRPr="000248D4">
        <w:rPr>
          <w:rFonts w:cs="Calibri"/>
          <w:b/>
          <w:bCs/>
          <w:i/>
          <w:iCs/>
          <w:sz w:val="19"/>
          <w:szCs w:val="19"/>
        </w:rPr>
        <w:t>____________</w:t>
      </w:r>
      <w:r w:rsidR="00E603D9" w:rsidRPr="000248D4">
        <w:rPr>
          <w:rFonts w:cs="Calibri"/>
          <w:b/>
          <w:bCs/>
          <w:i/>
          <w:iCs/>
          <w:sz w:val="19"/>
          <w:szCs w:val="19"/>
        </w:rPr>
        <w:t>______</w:t>
      </w:r>
      <w:r w:rsidRPr="000248D4">
        <w:rPr>
          <w:rFonts w:cs="Calibri"/>
          <w:b/>
          <w:bCs/>
          <w:i/>
          <w:iCs/>
          <w:sz w:val="19"/>
          <w:szCs w:val="19"/>
        </w:rPr>
        <w:t xml:space="preserve">__________PLN) </w:t>
      </w:r>
    </w:p>
    <w:p w14:paraId="7A43F357" w14:textId="77777777"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 xml:space="preserve">w tym: </w:t>
      </w:r>
    </w:p>
    <w:p w14:paraId="459A264A" w14:textId="6B331E48"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podatek VAT________________ % w wysokości _________________ PLN (słownie: ___</w:t>
      </w:r>
      <w:r w:rsidR="00E603D9" w:rsidRPr="000248D4">
        <w:rPr>
          <w:rFonts w:cs="Calibri"/>
          <w:bCs/>
          <w:i/>
          <w:iCs/>
          <w:sz w:val="19"/>
          <w:szCs w:val="19"/>
        </w:rPr>
        <w:t>____________</w:t>
      </w:r>
      <w:r w:rsidRPr="000248D4">
        <w:rPr>
          <w:rFonts w:cs="Calibri"/>
          <w:bCs/>
          <w:i/>
          <w:iCs/>
          <w:sz w:val="19"/>
          <w:szCs w:val="19"/>
        </w:rPr>
        <w:t>_____PLN)</w:t>
      </w:r>
    </w:p>
    <w:p w14:paraId="45BBC23E" w14:textId="46532171"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cena netto w wysokości ________________ PLN (słownie: _________________________________________PLN)</w:t>
      </w:r>
    </w:p>
    <w:p w14:paraId="6D5CEBA0" w14:textId="77777777" w:rsidR="00C83B56" w:rsidRDefault="00C83B56" w:rsidP="00C83B56">
      <w:pPr>
        <w:pStyle w:val="Akapitzlist"/>
        <w:spacing w:before="120"/>
        <w:ind w:left="426"/>
        <w:contextualSpacing w:val="0"/>
        <w:rPr>
          <w:rFonts w:cs="Calibri"/>
          <w:sz w:val="19"/>
          <w:szCs w:val="19"/>
        </w:rPr>
      </w:pPr>
      <w:bookmarkStart w:id="6" w:name="_Hlk156054976"/>
    </w:p>
    <w:p w14:paraId="02BAC57A" w14:textId="77777777" w:rsidR="003B7267" w:rsidRPr="00541E9E" w:rsidRDefault="00C83B56" w:rsidP="00C83B56">
      <w:pPr>
        <w:pStyle w:val="Akapitzlist"/>
        <w:spacing w:before="120"/>
        <w:ind w:left="426"/>
        <w:contextualSpacing w:val="0"/>
        <w:rPr>
          <w:rFonts w:cs="Calibri"/>
          <w:i/>
          <w:iCs/>
          <w:sz w:val="19"/>
          <w:szCs w:val="19"/>
        </w:rPr>
      </w:pPr>
      <w:r w:rsidRPr="00541E9E">
        <w:rPr>
          <w:rFonts w:cs="Calibri"/>
          <w:i/>
          <w:iCs/>
          <w:sz w:val="19"/>
          <w:szCs w:val="19"/>
        </w:rPr>
        <w:t>w tym:</w:t>
      </w:r>
    </w:p>
    <w:p w14:paraId="12BB74AA" w14:textId="778EB1CA" w:rsidR="003B7267" w:rsidRPr="00541E9E" w:rsidRDefault="00663CD4" w:rsidP="00C83B56">
      <w:pPr>
        <w:pStyle w:val="Akapitzlist"/>
        <w:spacing w:before="120"/>
        <w:ind w:left="426"/>
        <w:contextualSpacing w:val="0"/>
        <w:rPr>
          <w:rFonts w:cs="Calibri"/>
          <w:i/>
          <w:iCs/>
          <w:sz w:val="19"/>
          <w:szCs w:val="19"/>
        </w:rPr>
      </w:pPr>
      <w:r w:rsidRPr="00541E9E">
        <w:rPr>
          <w:rFonts w:cs="Calibri"/>
          <w:i/>
          <w:iCs/>
          <w:sz w:val="19"/>
          <w:szCs w:val="19"/>
        </w:rPr>
        <w:t>TABELA ROZLICZENIOWA</w:t>
      </w:r>
    </w:p>
    <w:tbl>
      <w:tblPr>
        <w:tblW w:w="94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6"/>
        <w:gridCol w:w="2976"/>
        <w:gridCol w:w="709"/>
        <w:gridCol w:w="1049"/>
        <w:gridCol w:w="1049"/>
        <w:gridCol w:w="1049"/>
        <w:gridCol w:w="1049"/>
        <w:gridCol w:w="1049"/>
      </w:tblGrid>
      <w:tr w:rsidR="00AB0891" w:rsidRPr="00F67730" w14:paraId="39E0EC94" w14:textId="77777777" w:rsidTr="00F67730">
        <w:trPr>
          <w:cantSplit/>
          <w:trHeight w:val="1359"/>
        </w:trPr>
        <w:tc>
          <w:tcPr>
            <w:tcW w:w="536" w:type="dxa"/>
            <w:shd w:val="clear" w:color="auto" w:fill="F2F2F2" w:themeFill="background1" w:themeFillShade="F2"/>
            <w:vAlign w:val="center"/>
          </w:tcPr>
          <w:p w14:paraId="2CF0D1BE" w14:textId="7FD642E7" w:rsidR="00AB0891" w:rsidRPr="00F67730" w:rsidRDefault="00AB0891" w:rsidP="00734CE8">
            <w:pPr>
              <w:spacing w:line="240" w:lineRule="auto"/>
              <w:jc w:val="center"/>
              <w:rPr>
                <w:rFonts w:ascii="Calibri" w:eastAsia="Cambria" w:hAnsi="Calibri" w:cs="Calibri"/>
                <w:b/>
                <w:sz w:val="18"/>
                <w:szCs w:val="18"/>
              </w:rPr>
            </w:pPr>
            <w:r w:rsidRPr="00F67730">
              <w:rPr>
                <w:rFonts w:ascii="Calibri" w:eastAsia="Cambria" w:hAnsi="Calibri" w:cs="Calibri"/>
                <w:b/>
                <w:sz w:val="18"/>
                <w:szCs w:val="18"/>
              </w:rPr>
              <w:t>Lp.</w:t>
            </w:r>
          </w:p>
        </w:tc>
        <w:tc>
          <w:tcPr>
            <w:tcW w:w="2976" w:type="dxa"/>
            <w:shd w:val="clear" w:color="auto" w:fill="F2F2F2" w:themeFill="background1" w:themeFillShade="F2"/>
            <w:vAlign w:val="center"/>
          </w:tcPr>
          <w:p w14:paraId="2DAB3646" w14:textId="77777777" w:rsidR="00AB0891" w:rsidRPr="00F67730" w:rsidRDefault="00AB0891" w:rsidP="008B0DD2">
            <w:pPr>
              <w:spacing w:line="240" w:lineRule="auto"/>
              <w:jc w:val="center"/>
              <w:rPr>
                <w:rFonts w:ascii="Calibri" w:eastAsia="Cambria" w:hAnsi="Calibri" w:cs="Calibri"/>
                <w:b/>
                <w:sz w:val="18"/>
                <w:szCs w:val="18"/>
              </w:rPr>
            </w:pPr>
            <w:r w:rsidRPr="00F67730">
              <w:rPr>
                <w:rFonts w:ascii="Calibri" w:eastAsia="Cambria" w:hAnsi="Calibri" w:cs="Calibri"/>
                <w:b/>
                <w:sz w:val="18"/>
                <w:szCs w:val="18"/>
              </w:rPr>
              <w:t>Wyszczególnienie</w:t>
            </w:r>
          </w:p>
        </w:tc>
        <w:tc>
          <w:tcPr>
            <w:tcW w:w="709" w:type="dxa"/>
            <w:shd w:val="clear" w:color="auto" w:fill="F2F2F2" w:themeFill="background1" w:themeFillShade="F2"/>
            <w:vAlign w:val="center"/>
          </w:tcPr>
          <w:p w14:paraId="197BEC1A" w14:textId="77777777" w:rsidR="00AB0891" w:rsidRDefault="00F67730" w:rsidP="008B0DD2">
            <w:pPr>
              <w:spacing w:line="240" w:lineRule="auto"/>
              <w:ind w:left="0" w:right="-110" w:firstLine="0"/>
              <w:jc w:val="center"/>
              <w:rPr>
                <w:rFonts w:ascii="Calibri" w:eastAsia="Cambria" w:hAnsi="Calibri" w:cs="Calibri"/>
                <w:b/>
                <w:sz w:val="18"/>
                <w:szCs w:val="18"/>
              </w:rPr>
            </w:pPr>
            <w:r>
              <w:rPr>
                <w:rFonts w:ascii="Calibri" w:eastAsia="Cambria" w:hAnsi="Calibri" w:cs="Calibri"/>
                <w:b/>
                <w:sz w:val="18"/>
                <w:szCs w:val="18"/>
              </w:rPr>
              <w:t>Ilość</w:t>
            </w:r>
          </w:p>
          <w:p w14:paraId="1C4DE383" w14:textId="100FACFD" w:rsidR="00AF6C41" w:rsidRPr="00F67730" w:rsidRDefault="00AF6C41" w:rsidP="008B0DD2">
            <w:pPr>
              <w:spacing w:line="240" w:lineRule="auto"/>
              <w:ind w:left="0" w:right="-110" w:firstLine="0"/>
              <w:jc w:val="center"/>
              <w:rPr>
                <w:rFonts w:ascii="Calibri" w:eastAsia="Cambria" w:hAnsi="Calibri" w:cs="Calibri"/>
                <w:b/>
                <w:sz w:val="18"/>
                <w:szCs w:val="18"/>
              </w:rPr>
            </w:pPr>
            <w:r>
              <w:rPr>
                <w:rFonts w:ascii="Calibri" w:eastAsia="Cambria" w:hAnsi="Calibri" w:cs="Calibri"/>
                <w:b/>
                <w:sz w:val="18"/>
                <w:szCs w:val="18"/>
              </w:rPr>
              <w:t>[szt.]</w:t>
            </w:r>
          </w:p>
        </w:tc>
        <w:tc>
          <w:tcPr>
            <w:tcW w:w="1049" w:type="dxa"/>
            <w:shd w:val="clear" w:color="auto" w:fill="F2F2F2" w:themeFill="background1" w:themeFillShade="F2"/>
            <w:textDirection w:val="btLr"/>
            <w:vAlign w:val="center"/>
          </w:tcPr>
          <w:p w14:paraId="633EC16B" w14:textId="77777777" w:rsidR="00AB0891" w:rsidRPr="00F67730" w:rsidRDefault="00AB0891" w:rsidP="00F67730">
            <w:pPr>
              <w:spacing w:line="240" w:lineRule="auto"/>
              <w:ind w:left="113" w:firstLine="0"/>
              <w:jc w:val="center"/>
              <w:rPr>
                <w:rFonts w:ascii="Calibri" w:eastAsia="Cambria" w:hAnsi="Calibri" w:cs="Calibri"/>
                <w:b/>
                <w:sz w:val="18"/>
                <w:szCs w:val="18"/>
              </w:rPr>
            </w:pPr>
            <w:r w:rsidRPr="00F67730">
              <w:rPr>
                <w:rFonts w:ascii="Calibri" w:eastAsia="Cambria" w:hAnsi="Calibri" w:cs="Calibri"/>
                <w:b/>
                <w:sz w:val="18"/>
                <w:szCs w:val="18"/>
              </w:rPr>
              <w:t>Cena jednostkowa</w:t>
            </w:r>
          </w:p>
          <w:p w14:paraId="798F2180" w14:textId="77777777"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netto</w:t>
            </w:r>
          </w:p>
          <w:p w14:paraId="4D268D77" w14:textId="03052078"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[zł]</w:t>
            </w:r>
          </w:p>
        </w:tc>
        <w:tc>
          <w:tcPr>
            <w:tcW w:w="1049" w:type="dxa"/>
            <w:shd w:val="clear" w:color="auto" w:fill="F2F2F2" w:themeFill="background1" w:themeFillShade="F2"/>
            <w:vAlign w:val="center"/>
          </w:tcPr>
          <w:p w14:paraId="667C10FD" w14:textId="48B46F81" w:rsidR="00AB0891" w:rsidRPr="00F67730"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Wartość netto</w:t>
            </w:r>
          </w:p>
          <w:p w14:paraId="27BB8C4F" w14:textId="77777777" w:rsidR="00541E9E"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p>
          <w:p w14:paraId="6198B967" w14:textId="465E38F3" w:rsidR="00AB0891" w:rsidRPr="00541E9E"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 (kol. 3xkol.4)</w:t>
            </w:r>
          </w:p>
        </w:tc>
        <w:tc>
          <w:tcPr>
            <w:tcW w:w="1049" w:type="dxa"/>
            <w:shd w:val="clear" w:color="auto" w:fill="F2F2F2" w:themeFill="background1" w:themeFillShade="F2"/>
            <w:textDirection w:val="btLr"/>
            <w:vAlign w:val="center"/>
          </w:tcPr>
          <w:p w14:paraId="07DC442B" w14:textId="77777777"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 xml:space="preserve"> Stawka</w:t>
            </w:r>
          </w:p>
          <w:p w14:paraId="0C5523AF" w14:textId="020DF44B" w:rsidR="00AB0891" w:rsidRPr="00F67730" w:rsidRDefault="00AB0891" w:rsidP="00E03DED">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VAT</w:t>
            </w:r>
            <w:r w:rsidR="00E03DED">
              <w:rPr>
                <w:rFonts w:ascii="Calibri" w:eastAsia="Cambria" w:hAnsi="Calibri" w:cs="Calibri"/>
                <w:b/>
                <w:sz w:val="18"/>
                <w:szCs w:val="18"/>
              </w:rPr>
              <w:t xml:space="preserve"> %</w:t>
            </w:r>
          </w:p>
        </w:tc>
        <w:tc>
          <w:tcPr>
            <w:tcW w:w="1049" w:type="dxa"/>
            <w:shd w:val="clear" w:color="auto" w:fill="F2F2F2" w:themeFill="background1" w:themeFillShade="F2"/>
            <w:vAlign w:val="center"/>
          </w:tcPr>
          <w:p w14:paraId="58A0B918" w14:textId="38A1B5A8" w:rsidR="00AB0891" w:rsidRPr="00F67730" w:rsidRDefault="00F67730"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 xml:space="preserve">Wartość </w:t>
            </w:r>
            <w:r w:rsidR="00AB0891" w:rsidRPr="00F67730">
              <w:rPr>
                <w:rFonts w:ascii="Calibri" w:eastAsia="Cambria" w:hAnsi="Calibri" w:cs="Calibri"/>
                <w:b/>
                <w:sz w:val="18"/>
                <w:szCs w:val="18"/>
              </w:rPr>
              <w:t>VAT</w:t>
            </w:r>
          </w:p>
          <w:p w14:paraId="4B97E532" w14:textId="77777777" w:rsidR="00541E9E"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r w:rsidR="00541E9E" w:rsidRPr="00541E9E">
              <w:rPr>
                <w:rFonts w:ascii="Calibri" w:eastAsia="Cambria" w:hAnsi="Calibri" w:cs="Calibri"/>
                <w:b/>
                <w:sz w:val="18"/>
                <w:szCs w:val="18"/>
              </w:rPr>
              <w:t xml:space="preserve"> </w:t>
            </w:r>
          </w:p>
          <w:p w14:paraId="43AF3E38" w14:textId="587CF16E" w:rsidR="00AB0891" w:rsidRPr="00F67730"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(kol. </w:t>
            </w:r>
            <w:r>
              <w:rPr>
                <w:rFonts w:ascii="Calibri" w:eastAsia="Cambria" w:hAnsi="Calibri" w:cs="Calibri"/>
                <w:b/>
                <w:sz w:val="18"/>
                <w:szCs w:val="18"/>
              </w:rPr>
              <w:t>5</w:t>
            </w:r>
            <w:r w:rsidRPr="00541E9E">
              <w:rPr>
                <w:rFonts w:ascii="Calibri" w:eastAsia="Cambria" w:hAnsi="Calibri" w:cs="Calibri"/>
                <w:b/>
                <w:sz w:val="18"/>
                <w:szCs w:val="18"/>
              </w:rPr>
              <w:t>xkol.</w:t>
            </w:r>
            <w:r>
              <w:rPr>
                <w:rFonts w:ascii="Calibri" w:eastAsia="Cambria" w:hAnsi="Calibri" w:cs="Calibri"/>
                <w:b/>
                <w:sz w:val="18"/>
                <w:szCs w:val="18"/>
              </w:rPr>
              <w:t>6</w:t>
            </w:r>
            <w:r w:rsidRPr="00541E9E">
              <w:rPr>
                <w:rFonts w:ascii="Calibri" w:eastAsia="Cambria" w:hAnsi="Calibri" w:cs="Calibri"/>
                <w:b/>
                <w:sz w:val="18"/>
                <w:szCs w:val="18"/>
              </w:rPr>
              <w:t>)</w:t>
            </w:r>
          </w:p>
        </w:tc>
        <w:tc>
          <w:tcPr>
            <w:tcW w:w="1049" w:type="dxa"/>
            <w:shd w:val="clear" w:color="auto" w:fill="F2F2F2" w:themeFill="background1" w:themeFillShade="F2"/>
            <w:vAlign w:val="center"/>
          </w:tcPr>
          <w:p w14:paraId="0E118BE9" w14:textId="36897E43" w:rsidR="00AB0891" w:rsidRPr="00F67730"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Wartość brutto</w:t>
            </w:r>
          </w:p>
          <w:p w14:paraId="66ECDEDC" w14:textId="77777777" w:rsidR="00AB0891"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p>
          <w:p w14:paraId="57FE928E" w14:textId="086ADEDE" w:rsidR="00541E9E"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(kol. </w:t>
            </w:r>
            <w:r>
              <w:rPr>
                <w:rFonts w:ascii="Calibri" w:eastAsia="Cambria" w:hAnsi="Calibri" w:cs="Calibri"/>
                <w:b/>
                <w:sz w:val="18"/>
                <w:szCs w:val="18"/>
              </w:rPr>
              <w:t>5+</w:t>
            </w:r>
            <w:r w:rsidRPr="00541E9E">
              <w:rPr>
                <w:rFonts w:ascii="Calibri" w:eastAsia="Cambria" w:hAnsi="Calibri" w:cs="Calibri"/>
                <w:b/>
                <w:sz w:val="18"/>
                <w:szCs w:val="18"/>
              </w:rPr>
              <w:t>kol.</w:t>
            </w:r>
            <w:r>
              <w:rPr>
                <w:rFonts w:ascii="Calibri" w:eastAsia="Cambria" w:hAnsi="Calibri" w:cs="Calibri"/>
                <w:b/>
                <w:sz w:val="18"/>
                <w:szCs w:val="18"/>
              </w:rPr>
              <w:t>7</w:t>
            </w:r>
            <w:r w:rsidRPr="00541E9E">
              <w:rPr>
                <w:rFonts w:ascii="Calibri" w:eastAsia="Cambria" w:hAnsi="Calibri" w:cs="Calibri"/>
                <w:b/>
                <w:sz w:val="18"/>
                <w:szCs w:val="18"/>
              </w:rPr>
              <w:t>)</w:t>
            </w:r>
          </w:p>
          <w:p w14:paraId="5D6908F6" w14:textId="58670FED" w:rsidR="00541E9E" w:rsidRPr="00F67730" w:rsidRDefault="00541E9E" w:rsidP="008B0DD2">
            <w:pPr>
              <w:spacing w:line="240" w:lineRule="auto"/>
              <w:ind w:left="28" w:hanging="28"/>
              <w:jc w:val="center"/>
              <w:rPr>
                <w:rFonts w:ascii="Calibri" w:eastAsia="Cambria" w:hAnsi="Calibri" w:cs="Calibri"/>
                <w:b/>
                <w:sz w:val="18"/>
                <w:szCs w:val="18"/>
              </w:rPr>
            </w:pPr>
          </w:p>
        </w:tc>
      </w:tr>
      <w:tr w:rsidR="00AB0891" w:rsidRPr="008B0DD2" w14:paraId="7A061A3F" w14:textId="77777777" w:rsidTr="00F67730">
        <w:trPr>
          <w:trHeight w:val="123"/>
        </w:trPr>
        <w:tc>
          <w:tcPr>
            <w:tcW w:w="536" w:type="dxa"/>
            <w:shd w:val="clear" w:color="auto" w:fill="auto"/>
            <w:vAlign w:val="center"/>
          </w:tcPr>
          <w:p w14:paraId="4F60881E" w14:textId="3EBBA2A8" w:rsidR="00AB0891" w:rsidRPr="008B0DD2" w:rsidRDefault="00AB0891" w:rsidP="00AB0891">
            <w:pPr>
              <w:spacing w:line="240" w:lineRule="auto"/>
              <w:jc w:val="center"/>
              <w:rPr>
                <w:rFonts w:ascii="Calibri" w:eastAsia="Cambria" w:hAnsi="Calibri" w:cs="Calibri"/>
                <w:b/>
                <w:sz w:val="19"/>
                <w:szCs w:val="19"/>
              </w:rPr>
            </w:pPr>
            <w:r>
              <w:rPr>
                <w:rFonts w:ascii="Calibri" w:eastAsia="Cambria" w:hAnsi="Calibri" w:cs="Calibri"/>
                <w:b/>
                <w:sz w:val="19"/>
                <w:szCs w:val="19"/>
              </w:rPr>
              <w:t>1</w:t>
            </w:r>
          </w:p>
        </w:tc>
        <w:tc>
          <w:tcPr>
            <w:tcW w:w="2976" w:type="dxa"/>
            <w:shd w:val="clear" w:color="auto" w:fill="auto"/>
            <w:vAlign w:val="center"/>
          </w:tcPr>
          <w:p w14:paraId="4552B8B8" w14:textId="3F5BEFEE" w:rsidR="00AB0891" w:rsidRPr="008B0DD2" w:rsidRDefault="00AB0891" w:rsidP="00AB0891">
            <w:pPr>
              <w:spacing w:line="240" w:lineRule="auto"/>
              <w:jc w:val="center"/>
              <w:rPr>
                <w:rFonts w:ascii="Calibri" w:eastAsia="Cambria" w:hAnsi="Calibri" w:cs="Calibri"/>
                <w:b/>
                <w:sz w:val="19"/>
                <w:szCs w:val="19"/>
              </w:rPr>
            </w:pPr>
            <w:r>
              <w:rPr>
                <w:rFonts w:ascii="Calibri" w:eastAsia="Cambria" w:hAnsi="Calibri" w:cs="Calibri"/>
                <w:b/>
                <w:sz w:val="19"/>
                <w:szCs w:val="19"/>
              </w:rPr>
              <w:t>2</w:t>
            </w:r>
          </w:p>
        </w:tc>
        <w:tc>
          <w:tcPr>
            <w:tcW w:w="709" w:type="dxa"/>
            <w:shd w:val="clear" w:color="auto" w:fill="auto"/>
            <w:vAlign w:val="center"/>
          </w:tcPr>
          <w:p w14:paraId="1185522C" w14:textId="451062B0" w:rsidR="00AB0891" w:rsidRPr="008B0DD2" w:rsidRDefault="00AB0891" w:rsidP="00AB0891">
            <w:pPr>
              <w:spacing w:line="240" w:lineRule="auto"/>
              <w:ind w:left="0" w:right="-110" w:firstLine="0"/>
              <w:jc w:val="center"/>
              <w:rPr>
                <w:rFonts w:ascii="Calibri" w:eastAsia="Cambria" w:hAnsi="Calibri" w:cs="Calibri"/>
                <w:b/>
                <w:sz w:val="19"/>
                <w:szCs w:val="19"/>
              </w:rPr>
            </w:pPr>
            <w:r>
              <w:rPr>
                <w:rFonts w:ascii="Calibri" w:eastAsia="Cambria" w:hAnsi="Calibri" w:cs="Calibri"/>
                <w:b/>
                <w:sz w:val="19"/>
                <w:szCs w:val="19"/>
              </w:rPr>
              <w:t>3</w:t>
            </w:r>
          </w:p>
        </w:tc>
        <w:tc>
          <w:tcPr>
            <w:tcW w:w="1049" w:type="dxa"/>
            <w:vAlign w:val="center"/>
          </w:tcPr>
          <w:p w14:paraId="414D3809" w14:textId="13CFEBF5" w:rsidR="00AB0891"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4</w:t>
            </w:r>
          </w:p>
        </w:tc>
        <w:tc>
          <w:tcPr>
            <w:tcW w:w="1049" w:type="dxa"/>
            <w:shd w:val="clear" w:color="auto" w:fill="auto"/>
            <w:vAlign w:val="center"/>
          </w:tcPr>
          <w:p w14:paraId="42AE27F8" w14:textId="2A9BD04D"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5</w:t>
            </w:r>
          </w:p>
        </w:tc>
        <w:tc>
          <w:tcPr>
            <w:tcW w:w="1049" w:type="dxa"/>
            <w:shd w:val="clear" w:color="auto" w:fill="auto"/>
            <w:vAlign w:val="center"/>
          </w:tcPr>
          <w:p w14:paraId="2E402199" w14:textId="3692D996"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6</w:t>
            </w:r>
          </w:p>
        </w:tc>
        <w:tc>
          <w:tcPr>
            <w:tcW w:w="1049" w:type="dxa"/>
            <w:shd w:val="clear" w:color="auto" w:fill="auto"/>
            <w:vAlign w:val="center"/>
          </w:tcPr>
          <w:p w14:paraId="6D55AF83" w14:textId="3AB23180"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7</w:t>
            </w:r>
          </w:p>
        </w:tc>
        <w:tc>
          <w:tcPr>
            <w:tcW w:w="1049" w:type="dxa"/>
            <w:shd w:val="clear" w:color="auto" w:fill="auto"/>
            <w:vAlign w:val="center"/>
          </w:tcPr>
          <w:p w14:paraId="0B3B38FE" w14:textId="55F38C4B"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8</w:t>
            </w:r>
          </w:p>
        </w:tc>
      </w:tr>
      <w:tr w:rsidR="00F67730" w:rsidRPr="009F1240" w14:paraId="6444D369" w14:textId="77777777" w:rsidTr="002D0963">
        <w:trPr>
          <w:trHeight w:val="103"/>
        </w:trPr>
        <w:tc>
          <w:tcPr>
            <w:tcW w:w="9466" w:type="dxa"/>
            <w:gridSpan w:val="8"/>
            <w:shd w:val="clear" w:color="auto" w:fill="F2F2F2" w:themeFill="background1" w:themeFillShade="F2"/>
          </w:tcPr>
          <w:p w14:paraId="309D0390" w14:textId="4A6B93F3" w:rsidR="00F67730" w:rsidRPr="009F1240" w:rsidRDefault="00F67730" w:rsidP="00AB0891">
            <w:pPr>
              <w:ind w:left="28" w:hanging="28"/>
              <w:jc w:val="center"/>
              <w:rPr>
                <w:rFonts w:ascii="Calibri" w:eastAsia="Cambria" w:hAnsi="Calibri" w:cs="Calibri"/>
                <w:b/>
                <w:sz w:val="19"/>
                <w:szCs w:val="19"/>
              </w:rPr>
            </w:pPr>
            <w:r w:rsidRPr="00096FF1">
              <w:rPr>
                <w:rFonts w:ascii="Calibri" w:eastAsia="NSimSun" w:hAnsi="Calibri" w:cs="Calibri Light"/>
                <w:b/>
                <w:kern w:val="2"/>
                <w:sz w:val="18"/>
                <w:szCs w:val="18"/>
                <w:lang w:eastAsia="zh-CN" w:bidi="hi-IN"/>
              </w:rPr>
              <w:t>Oprogramowanie aplikacyjne</w:t>
            </w:r>
          </w:p>
        </w:tc>
      </w:tr>
      <w:tr w:rsidR="00AB0891" w:rsidRPr="008B0DD2" w14:paraId="09A6859B" w14:textId="77777777" w:rsidTr="00AF6C41">
        <w:trPr>
          <w:trHeight w:val="103"/>
        </w:trPr>
        <w:tc>
          <w:tcPr>
            <w:tcW w:w="536" w:type="dxa"/>
            <w:shd w:val="clear" w:color="auto" w:fill="auto"/>
            <w:vAlign w:val="center"/>
          </w:tcPr>
          <w:p w14:paraId="48A68CFB" w14:textId="1F511316"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1</w:t>
            </w:r>
          </w:p>
        </w:tc>
        <w:tc>
          <w:tcPr>
            <w:tcW w:w="2976" w:type="dxa"/>
            <w:tcBorders>
              <w:right w:val="single" w:sz="4" w:space="0" w:color="auto"/>
            </w:tcBorders>
            <w:shd w:val="clear" w:color="auto" w:fill="auto"/>
            <w:vAlign w:val="center"/>
          </w:tcPr>
          <w:p w14:paraId="387B5DD0" w14:textId="116BDC0B"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Szpitalny System Informatyczny (HIS)</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CACC3A" w14:textId="17FA3B7D"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C35CB13"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4B319D7" w14:textId="545140F5" w:rsidR="00AB0891" w:rsidRPr="008B0DD2" w:rsidRDefault="00AB0891" w:rsidP="00AB0891">
            <w:pPr>
              <w:ind w:left="28" w:hanging="28"/>
              <w:jc w:val="center"/>
              <w:rPr>
                <w:rFonts w:ascii="Calibri" w:eastAsia="Cambria" w:hAnsi="Calibri" w:cs="Calibri"/>
                <w:b/>
                <w:sz w:val="19"/>
                <w:szCs w:val="19"/>
              </w:rPr>
            </w:pPr>
          </w:p>
        </w:tc>
        <w:tc>
          <w:tcPr>
            <w:tcW w:w="1049" w:type="dxa"/>
          </w:tcPr>
          <w:p w14:paraId="15BEA197"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3D9F4E24" w14:textId="494FCED5"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209BAD7" w14:textId="65DBD5A0" w:rsidR="00AB0891" w:rsidRPr="008B0DD2" w:rsidRDefault="00AB0891" w:rsidP="00AB0891">
            <w:pPr>
              <w:ind w:left="28" w:hanging="28"/>
              <w:jc w:val="center"/>
              <w:rPr>
                <w:rFonts w:ascii="Calibri" w:eastAsia="Cambria" w:hAnsi="Calibri" w:cs="Calibri"/>
                <w:b/>
                <w:sz w:val="19"/>
                <w:szCs w:val="19"/>
              </w:rPr>
            </w:pPr>
          </w:p>
        </w:tc>
      </w:tr>
      <w:tr w:rsidR="00AB0891" w:rsidRPr="008B0DD2" w14:paraId="476EB00B" w14:textId="77777777" w:rsidTr="00AF6C41">
        <w:trPr>
          <w:trHeight w:val="103"/>
        </w:trPr>
        <w:tc>
          <w:tcPr>
            <w:tcW w:w="536" w:type="dxa"/>
            <w:shd w:val="clear" w:color="auto" w:fill="auto"/>
            <w:vAlign w:val="center"/>
          </w:tcPr>
          <w:p w14:paraId="3BC53034" w14:textId="045603EB"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2</w:t>
            </w:r>
          </w:p>
        </w:tc>
        <w:tc>
          <w:tcPr>
            <w:tcW w:w="2976" w:type="dxa"/>
            <w:tcBorders>
              <w:right w:val="single" w:sz="4" w:space="0" w:color="auto"/>
            </w:tcBorders>
            <w:shd w:val="clear" w:color="auto" w:fill="auto"/>
            <w:vAlign w:val="center"/>
          </w:tcPr>
          <w:p w14:paraId="16D6FC15" w14:textId="66127E2A"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ERP</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916627" w14:textId="75C8F8C8"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53F24E3"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9A3C68D" w14:textId="46BC6A19" w:rsidR="00AB0891" w:rsidRPr="008B0DD2" w:rsidRDefault="00AB0891" w:rsidP="00AB0891">
            <w:pPr>
              <w:ind w:left="28" w:hanging="28"/>
              <w:jc w:val="center"/>
              <w:rPr>
                <w:rFonts w:ascii="Calibri" w:eastAsia="Cambria" w:hAnsi="Calibri" w:cs="Calibri"/>
                <w:b/>
                <w:sz w:val="19"/>
                <w:szCs w:val="19"/>
              </w:rPr>
            </w:pPr>
          </w:p>
        </w:tc>
        <w:tc>
          <w:tcPr>
            <w:tcW w:w="1049" w:type="dxa"/>
          </w:tcPr>
          <w:p w14:paraId="253DEC8D"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55A37912" w14:textId="4D49DA0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508CCAB" w14:textId="23858DF3" w:rsidR="00AB0891" w:rsidRPr="008B0DD2" w:rsidRDefault="00AB0891" w:rsidP="00AB0891">
            <w:pPr>
              <w:ind w:left="28" w:hanging="28"/>
              <w:jc w:val="center"/>
              <w:rPr>
                <w:rFonts w:ascii="Calibri" w:eastAsia="Cambria" w:hAnsi="Calibri" w:cs="Calibri"/>
                <w:b/>
                <w:sz w:val="19"/>
                <w:szCs w:val="19"/>
              </w:rPr>
            </w:pPr>
          </w:p>
        </w:tc>
      </w:tr>
      <w:tr w:rsidR="00AB0891" w:rsidRPr="008B0DD2" w14:paraId="6EC4B79B" w14:textId="77777777" w:rsidTr="00AF6C41">
        <w:trPr>
          <w:trHeight w:val="103"/>
        </w:trPr>
        <w:tc>
          <w:tcPr>
            <w:tcW w:w="536" w:type="dxa"/>
            <w:shd w:val="clear" w:color="auto" w:fill="auto"/>
            <w:vAlign w:val="center"/>
          </w:tcPr>
          <w:p w14:paraId="1805C272" w14:textId="3E0DA820"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3</w:t>
            </w:r>
          </w:p>
        </w:tc>
        <w:tc>
          <w:tcPr>
            <w:tcW w:w="2976" w:type="dxa"/>
            <w:tcBorders>
              <w:right w:val="single" w:sz="4" w:space="0" w:color="auto"/>
            </w:tcBorders>
            <w:shd w:val="clear" w:color="auto" w:fill="auto"/>
            <w:vAlign w:val="center"/>
          </w:tcPr>
          <w:p w14:paraId="30014B5C" w14:textId="77A30D38"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Portal Pacjenta</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B4C7E3" w14:textId="39FD10B6"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7E9EFA1"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5C34E34" w14:textId="2276F035" w:rsidR="00AB0891" w:rsidRPr="008B0DD2" w:rsidRDefault="00AB0891" w:rsidP="00AB0891">
            <w:pPr>
              <w:ind w:left="28" w:hanging="28"/>
              <w:jc w:val="center"/>
              <w:rPr>
                <w:rFonts w:ascii="Calibri" w:eastAsia="Cambria" w:hAnsi="Calibri" w:cs="Calibri"/>
                <w:b/>
                <w:sz w:val="19"/>
                <w:szCs w:val="19"/>
              </w:rPr>
            </w:pPr>
          </w:p>
        </w:tc>
        <w:tc>
          <w:tcPr>
            <w:tcW w:w="1049" w:type="dxa"/>
          </w:tcPr>
          <w:p w14:paraId="07CC11C9"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73189954" w14:textId="53A8A4EE"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E652388" w14:textId="7B68808D" w:rsidR="00AB0891" w:rsidRPr="008B0DD2" w:rsidRDefault="00AB0891" w:rsidP="00AB0891">
            <w:pPr>
              <w:ind w:left="28" w:hanging="28"/>
              <w:jc w:val="center"/>
              <w:rPr>
                <w:rFonts w:ascii="Calibri" w:eastAsia="Cambria" w:hAnsi="Calibri" w:cs="Calibri"/>
                <w:b/>
                <w:sz w:val="19"/>
                <w:szCs w:val="19"/>
              </w:rPr>
            </w:pPr>
          </w:p>
        </w:tc>
      </w:tr>
      <w:tr w:rsidR="00AB0891" w:rsidRPr="008B0DD2" w14:paraId="3B31DCE0" w14:textId="77777777" w:rsidTr="00AF6C41">
        <w:trPr>
          <w:trHeight w:val="103"/>
        </w:trPr>
        <w:tc>
          <w:tcPr>
            <w:tcW w:w="536" w:type="dxa"/>
            <w:shd w:val="clear" w:color="auto" w:fill="auto"/>
            <w:vAlign w:val="center"/>
          </w:tcPr>
          <w:p w14:paraId="744FAB05" w14:textId="32201E6D"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4</w:t>
            </w:r>
          </w:p>
        </w:tc>
        <w:tc>
          <w:tcPr>
            <w:tcW w:w="2976" w:type="dxa"/>
            <w:tcBorders>
              <w:right w:val="single" w:sz="4" w:space="0" w:color="auto"/>
            </w:tcBorders>
            <w:shd w:val="clear" w:color="auto" w:fill="auto"/>
            <w:vAlign w:val="center"/>
          </w:tcPr>
          <w:p w14:paraId="2F60D0C9" w14:textId="7450E163"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Repozytorium EDM</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366D23" w14:textId="3C76D9EE"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71BE2172"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4C633DB9" w14:textId="749ACD2D" w:rsidR="00AB0891" w:rsidRPr="008B0DD2" w:rsidRDefault="00AB0891" w:rsidP="00AB0891">
            <w:pPr>
              <w:ind w:left="28" w:hanging="28"/>
              <w:jc w:val="center"/>
              <w:rPr>
                <w:rFonts w:ascii="Calibri" w:eastAsia="Cambria" w:hAnsi="Calibri" w:cs="Calibri"/>
                <w:b/>
                <w:sz w:val="19"/>
                <w:szCs w:val="19"/>
              </w:rPr>
            </w:pPr>
          </w:p>
        </w:tc>
        <w:tc>
          <w:tcPr>
            <w:tcW w:w="1049" w:type="dxa"/>
          </w:tcPr>
          <w:p w14:paraId="4B897DD8"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6EF9F835" w14:textId="3AD2FEE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305A172" w14:textId="11BF3251" w:rsidR="00AB0891" w:rsidRPr="008B0DD2" w:rsidRDefault="00AB0891" w:rsidP="00AB0891">
            <w:pPr>
              <w:ind w:left="28" w:hanging="28"/>
              <w:jc w:val="center"/>
              <w:rPr>
                <w:rFonts w:ascii="Calibri" w:eastAsia="Cambria" w:hAnsi="Calibri" w:cs="Calibri"/>
                <w:b/>
                <w:sz w:val="19"/>
                <w:szCs w:val="19"/>
              </w:rPr>
            </w:pPr>
          </w:p>
        </w:tc>
      </w:tr>
      <w:tr w:rsidR="00AB0891" w:rsidRPr="008B0DD2" w14:paraId="5D4B074B" w14:textId="77777777" w:rsidTr="00AF6C41">
        <w:trPr>
          <w:trHeight w:val="103"/>
        </w:trPr>
        <w:tc>
          <w:tcPr>
            <w:tcW w:w="536" w:type="dxa"/>
            <w:shd w:val="clear" w:color="auto" w:fill="auto"/>
            <w:vAlign w:val="center"/>
          </w:tcPr>
          <w:p w14:paraId="6FEFAB42" w14:textId="153BFC1D"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5</w:t>
            </w:r>
          </w:p>
        </w:tc>
        <w:tc>
          <w:tcPr>
            <w:tcW w:w="2976" w:type="dxa"/>
            <w:tcBorders>
              <w:right w:val="single" w:sz="4" w:space="0" w:color="auto"/>
            </w:tcBorders>
            <w:shd w:val="clear" w:color="auto" w:fill="auto"/>
            <w:vAlign w:val="center"/>
          </w:tcPr>
          <w:p w14:paraId="5889FADC" w14:textId="7D89756C"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Elektronicznego Obiegu Dokumentów</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9BBBD" w14:textId="369341B3"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33403DE9"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6EC1CC5" w14:textId="2615F40C" w:rsidR="00AB0891" w:rsidRPr="008B0DD2" w:rsidRDefault="00AB0891" w:rsidP="00AB0891">
            <w:pPr>
              <w:ind w:left="28" w:hanging="28"/>
              <w:jc w:val="center"/>
              <w:rPr>
                <w:rFonts w:ascii="Calibri" w:eastAsia="Cambria" w:hAnsi="Calibri" w:cs="Calibri"/>
                <w:b/>
                <w:sz w:val="19"/>
                <w:szCs w:val="19"/>
              </w:rPr>
            </w:pPr>
          </w:p>
        </w:tc>
        <w:tc>
          <w:tcPr>
            <w:tcW w:w="1049" w:type="dxa"/>
          </w:tcPr>
          <w:p w14:paraId="4331EF75"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423AD214" w14:textId="74AD9B7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3541821" w14:textId="06B3FE98" w:rsidR="00AB0891" w:rsidRPr="008B0DD2" w:rsidRDefault="00AB0891" w:rsidP="00AB0891">
            <w:pPr>
              <w:ind w:left="28" w:hanging="28"/>
              <w:jc w:val="center"/>
              <w:rPr>
                <w:rFonts w:ascii="Calibri" w:eastAsia="Cambria" w:hAnsi="Calibri" w:cs="Calibri"/>
                <w:b/>
                <w:sz w:val="19"/>
                <w:szCs w:val="19"/>
              </w:rPr>
            </w:pPr>
          </w:p>
        </w:tc>
      </w:tr>
      <w:tr w:rsidR="00AB0891" w:rsidRPr="008B0DD2" w14:paraId="554E4630" w14:textId="77777777" w:rsidTr="00AF6C41">
        <w:trPr>
          <w:trHeight w:val="103"/>
        </w:trPr>
        <w:tc>
          <w:tcPr>
            <w:tcW w:w="536" w:type="dxa"/>
            <w:shd w:val="clear" w:color="auto" w:fill="auto"/>
            <w:vAlign w:val="center"/>
          </w:tcPr>
          <w:p w14:paraId="1F69A301" w14:textId="3943A712"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6</w:t>
            </w:r>
          </w:p>
        </w:tc>
        <w:tc>
          <w:tcPr>
            <w:tcW w:w="2976" w:type="dxa"/>
            <w:tcBorders>
              <w:right w:val="single" w:sz="4" w:space="0" w:color="auto"/>
            </w:tcBorders>
            <w:shd w:val="clear" w:color="auto" w:fill="auto"/>
            <w:vAlign w:val="center"/>
          </w:tcPr>
          <w:p w14:paraId="329F12DD" w14:textId="5CDA22C6"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kolejkowy</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3764A" w14:textId="4A4C3962"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0079FD9"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871C2F5" w14:textId="4293ED69" w:rsidR="00AB0891" w:rsidRPr="008B0DD2" w:rsidRDefault="00AB0891" w:rsidP="00AB0891">
            <w:pPr>
              <w:ind w:left="28" w:hanging="28"/>
              <w:jc w:val="center"/>
              <w:rPr>
                <w:rFonts w:ascii="Calibri" w:eastAsia="Cambria" w:hAnsi="Calibri" w:cs="Calibri"/>
                <w:b/>
                <w:sz w:val="19"/>
                <w:szCs w:val="19"/>
              </w:rPr>
            </w:pPr>
          </w:p>
        </w:tc>
        <w:tc>
          <w:tcPr>
            <w:tcW w:w="1049" w:type="dxa"/>
          </w:tcPr>
          <w:p w14:paraId="6A73AA53"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64D73943" w14:textId="6DBC436D"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68FDABBA" w14:textId="659A2055" w:rsidR="00AB0891" w:rsidRPr="008B0DD2" w:rsidRDefault="00AB0891" w:rsidP="00AB0891">
            <w:pPr>
              <w:ind w:left="28" w:hanging="28"/>
              <w:jc w:val="center"/>
              <w:rPr>
                <w:rFonts w:ascii="Calibri" w:eastAsia="Cambria" w:hAnsi="Calibri" w:cs="Calibri"/>
                <w:b/>
                <w:sz w:val="19"/>
                <w:szCs w:val="19"/>
              </w:rPr>
            </w:pPr>
          </w:p>
        </w:tc>
      </w:tr>
      <w:tr w:rsidR="00F67730" w:rsidRPr="008B0DD2" w14:paraId="4FE693BC" w14:textId="77777777" w:rsidTr="002D0963">
        <w:trPr>
          <w:trHeight w:val="103"/>
        </w:trPr>
        <w:tc>
          <w:tcPr>
            <w:tcW w:w="9466" w:type="dxa"/>
            <w:gridSpan w:val="8"/>
            <w:shd w:val="clear" w:color="auto" w:fill="F2F2F2" w:themeFill="background1" w:themeFillShade="F2"/>
          </w:tcPr>
          <w:p w14:paraId="109E5169" w14:textId="7F8C2557" w:rsidR="00F67730" w:rsidRPr="008B0DD2" w:rsidRDefault="00F67730" w:rsidP="00AB0891">
            <w:pPr>
              <w:ind w:left="28" w:hanging="28"/>
              <w:jc w:val="center"/>
              <w:rPr>
                <w:rFonts w:ascii="Calibri" w:eastAsia="Cambria" w:hAnsi="Calibri" w:cs="Calibri"/>
                <w:b/>
                <w:sz w:val="19"/>
                <w:szCs w:val="19"/>
              </w:rPr>
            </w:pPr>
            <w:r>
              <w:rPr>
                <w:rFonts w:ascii="Calibri" w:eastAsia="Cambria" w:hAnsi="Calibri" w:cs="Calibri"/>
                <w:b/>
                <w:sz w:val="19"/>
                <w:szCs w:val="19"/>
              </w:rPr>
              <w:t>Sprzęt komputerowy</w:t>
            </w:r>
          </w:p>
        </w:tc>
      </w:tr>
      <w:tr w:rsidR="00AB0891" w:rsidRPr="00EE28B1" w14:paraId="6C06610F" w14:textId="77777777" w:rsidTr="00F67730">
        <w:trPr>
          <w:trHeight w:val="264"/>
        </w:trPr>
        <w:tc>
          <w:tcPr>
            <w:tcW w:w="536" w:type="dxa"/>
            <w:shd w:val="clear" w:color="auto" w:fill="auto"/>
          </w:tcPr>
          <w:p w14:paraId="04E0C110"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2976" w:type="dxa"/>
            <w:shd w:val="clear" w:color="auto" w:fill="auto"/>
          </w:tcPr>
          <w:p w14:paraId="3D5B2761"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Switch Dystrybucyjny</w:t>
            </w:r>
          </w:p>
        </w:tc>
        <w:tc>
          <w:tcPr>
            <w:tcW w:w="709" w:type="dxa"/>
            <w:shd w:val="clear" w:color="auto" w:fill="auto"/>
            <w:vAlign w:val="center"/>
          </w:tcPr>
          <w:p w14:paraId="6D02804A"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7</w:t>
            </w:r>
          </w:p>
        </w:tc>
        <w:tc>
          <w:tcPr>
            <w:tcW w:w="1049" w:type="dxa"/>
          </w:tcPr>
          <w:p w14:paraId="409A7DC4"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14007EBD" w14:textId="06853DA4" w:rsidR="00AB0891" w:rsidRPr="00EE28B1" w:rsidRDefault="00AB0891" w:rsidP="00AB0891">
            <w:pPr>
              <w:jc w:val="center"/>
              <w:rPr>
                <w:rFonts w:ascii="Calibri" w:eastAsia="Cambria" w:hAnsi="Calibri" w:cs="Calibri"/>
                <w:bCs/>
                <w:sz w:val="19"/>
                <w:szCs w:val="19"/>
              </w:rPr>
            </w:pPr>
          </w:p>
        </w:tc>
        <w:tc>
          <w:tcPr>
            <w:tcW w:w="1049" w:type="dxa"/>
          </w:tcPr>
          <w:p w14:paraId="774D7A07" w14:textId="77777777" w:rsidR="00AB0891" w:rsidRPr="00EE28B1" w:rsidRDefault="00AB0891" w:rsidP="00AB0891">
            <w:pPr>
              <w:jc w:val="center"/>
              <w:rPr>
                <w:rFonts w:ascii="Calibri" w:eastAsia="Cambria" w:hAnsi="Calibri" w:cs="Calibri"/>
                <w:bCs/>
                <w:sz w:val="19"/>
                <w:szCs w:val="19"/>
              </w:rPr>
            </w:pPr>
          </w:p>
        </w:tc>
        <w:tc>
          <w:tcPr>
            <w:tcW w:w="1049" w:type="dxa"/>
          </w:tcPr>
          <w:p w14:paraId="5F689D9C" w14:textId="421D40D8"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20AC2D8" w14:textId="70D27F55" w:rsidR="00AB0891" w:rsidRPr="00EE28B1" w:rsidRDefault="00AB0891" w:rsidP="00AB0891">
            <w:pPr>
              <w:jc w:val="center"/>
              <w:rPr>
                <w:rFonts w:ascii="Calibri" w:eastAsia="Cambria" w:hAnsi="Calibri" w:cs="Calibri"/>
                <w:bCs/>
                <w:sz w:val="19"/>
                <w:szCs w:val="19"/>
              </w:rPr>
            </w:pPr>
          </w:p>
        </w:tc>
      </w:tr>
      <w:tr w:rsidR="00AB0891" w:rsidRPr="00EE28B1" w14:paraId="0E77B96F" w14:textId="77777777" w:rsidTr="00F67730">
        <w:trPr>
          <w:trHeight w:val="264"/>
        </w:trPr>
        <w:tc>
          <w:tcPr>
            <w:tcW w:w="536" w:type="dxa"/>
            <w:shd w:val="clear" w:color="auto" w:fill="auto"/>
          </w:tcPr>
          <w:p w14:paraId="49EEBD8A"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2976" w:type="dxa"/>
            <w:shd w:val="clear" w:color="auto" w:fill="auto"/>
          </w:tcPr>
          <w:p w14:paraId="66EA243B"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Access Point</w:t>
            </w:r>
          </w:p>
        </w:tc>
        <w:tc>
          <w:tcPr>
            <w:tcW w:w="709" w:type="dxa"/>
            <w:shd w:val="clear" w:color="auto" w:fill="auto"/>
            <w:vAlign w:val="center"/>
          </w:tcPr>
          <w:p w14:paraId="3F7CE81D"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1049" w:type="dxa"/>
          </w:tcPr>
          <w:p w14:paraId="48988FDB"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35E183F7" w14:textId="01D7A318" w:rsidR="00AB0891" w:rsidRPr="00EE28B1" w:rsidRDefault="00AB0891" w:rsidP="00AB0891">
            <w:pPr>
              <w:jc w:val="center"/>
              <w:rPr>
                <w:rFonts w:ascii="Calibri" w:eastAsia="Cambria" w:hAnsi="Calibri" w:cs="Calibri"/>
                <w:bCs/>
                <w:sz w:val="19"/>
                <w:szCs w:val="19"/>
              </w:rPr>
            </w:pPr>
          </w:p>
        </w:tc>
        <w:tc>
          <w:tcPr>
            <w:tcW w:w="1049" w:type="dxa"/>
          </w:tcPr>
          <w:p w14:paraId="69BED976" w14:textId="77777777" w:rsidR="00AB0891" w:rsidRPr="00EE28B1" w:rsidRDefault="00AB0891" w:rsidP="00AB0891">
            <w:pPr>
              <w:jc w:val="center"/>
              <w:rPr>
                <w:rFonts w:ascii="Calibri" w:eastAsia="Cambria" w:hAnsi="Calibri" w:cs="Calibri"/>
                <w:bCs/>
                <w:sz w:val="19"/>
                <w:szCs w:val="19"/>
              </w:rPr>
            </w:pPr>
          </w:p>
        </w:tc>
        <w:tc>
          <w:tcPr>
            <w:tcW w:w="1049" w:type="dxa"/>
          </w:tcPr>
          <w:p w14:paraId="24333940" w14:textId="724F5D65"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279075FF" w14:textId="021347BB" w:rsidR="00AB0891" w:rsidRPr="00EE28B1" w:rsidRDefault="00AB0891" w:rsidP="00AB0891">
            <w:pPr>
              <w:jc w:val="center"/>
              <w:rPr>
                <w:rFonts w:ascii="Calibri" w:eastAsia="Cambria" w:hAnsi="Calibri" w:cs="Calibri"/>
                <w:bCs/>
                <w:sz w:val="19"/>
                <w:szCs w:val="19"/>
              </w:rPr>
            </w:pPr>
          </w:p>
        </w:tc>
      </w:tr>
      <w:tr w:rsidR="00AB0891" w:rsidRPr="00EE28B1" w14:paraId="5FF6FCDE" w14:textId="77777777" w:rsidTr="00F67730">
        <w:trPr>
          <w:trHeight w:val="264"/>
        </w:trPr>
        <w:tc>
          <w:tcPr>
            <w:tcW w:w="536" w:type="dxa"/>
            <w:shd w:val="clear" w:color="auto" w:fill="auto"/>
          </w:tcPr>
          <w:p w14:paraId="2211864E"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2976" w:type="dxa"/>
            <w:shd w:val="clear" w:color="auto" w:fill="auto"/>
          </w:tcPr>
          <w:p w14:paraId="155A33E8"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Switch </w:t>
            </w:r>
            <w:proofErr w:type="spellStart"/>
            <w:r w:rsidRPr="00EE28B1">
              <w:rPr>
                <w:rFonts w:ascii="Calibri" w:eastAsia="Cambria" w:hAnsi="Calibri" w:cs="Calibri"/>
                <w:bCs/>
                <w:sz w:val="19"/>
                <w:szCs w:val="19"/>
              </w:rPr>
              <w:t>Core</w:t>
            </w:r>
            <w:proofErr w:type="spellEnd"/>
          </w:p>
        </w:tc>
        <w:tc>
          <w:tcPr>
            <w:tcW w:w="709" w:type="dxa"/>
            <w:shd w:val="clear" w:color="auto" w:fill="auto"/>
            <w:vAlign w:val="center"/>
          </w:tcPr>
          <w:p w14:paraId="40860F64"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73977A9"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2094D6F" w14:textId="1FD3B0FC" w:rsidR="00AB0891" w:rsidRPr="00EE28B1" w:rsidRDefault="00AB0891" w:rsidP="00AB0891">
            <w:pPr>
              <w:jc w:val="center"/>
              <w:rPr>
                <w:rFonts w:ascii="Calibri" w:eastAsia="Cambria" w:hAnsi="Calibri" w:cs="Calibri"/>
                <w:bCs/>
                <w:sz w:val="19"/>
                <w:szCs w:val="19"/>
              </w:rPr>
            </w:pPr>
          </w:p>
        </w:tc>
        <w:tc>
          <w:tcPr>
            <w:tcW w:w="1049" w:type="dxa"/>
          </w:tcPr>
          <w:p w14:paraId="5217F371" w14:textId="77777777" w:rsidR="00AB0891" w:rsidRPr="00EE28B1" w:rsidRDefault="00AB0891" w:rsidP="00AB0891">
            <w:pPr>
              <w:jc w:val="center"/>
              <w:rPr>
                <w:rFonts w:ascii="Calibri" w:eastAsia="Cambria" w:hAnsi="Calibri" w:cs="Calibri"/>
                <w:bCs/>
                <w:sz w:val="19"/>
                <w:szCs w:val="19"/>
              </w:rPr>
            </w:pPr>
          </w:p>
        </w:tc>
        <w:tc>
          <w:tcPr>
            <w:tcW w:w="1049" w:type="dxa"/>
          </w:tcPr>
          <w:p w14:paraId="071FA203" w14:textId="59A961C0"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69ECA0EB" w14:textId="57CC3A43" w:rsidR="00AB0891" w:rsidRPr="00EE28B1" w:rsidRDefault="00AB0891" w:rsidP="00AB0891">
            <w:pPr>
              <w:jc w:val="center"/>
              <w:rPr>
                <w:rFonts w:ascii="Calibri" w:eastAsia="Cambria" w:hAnsi="Calibri" w:cs="Calibri"/>
                <w:bCs/>
                <w:sz w:val="19"/>
                <w:szCs w:val="19"/>
              </w:rPr>
            </w:pPr>
          </w:p>
        </w:tc>
      </w:tr>
      <w:tr w:rsidR="00AB0891" w:rsidRPr="00EE28B1" w14:paraId="7439D59E" w14:textId="77777777" w:rsidTr="00F67730">
        <w:trPr>
          <w:trHeight w:val="264"/>
        </w:trPr>
        <w:tc>
          <w:tcPr>
            <w:tcW w:w="536" w:type="dxa"/>
            <w:shd w:val="clear" w:color="auto" w:fill="auto"/>
          </w:tcPr>
          <w:p w14:paraId="214FB5BB"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4</w:t>
            </w:r>
          </w:p>
        </w:tc>
        <w:tc>
          <w:tcPr>
            <w:tcW w:w="2976" w:type="dxa"/>
            <w:shd w:val="clear" w:color="auto" w:fill="auto"/>
          </w:tcPr>
          <w:p w14:paraId="09FB7BB0"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Switch FC </w:t>
            </w:r>
          </w:p>
        </w:tc>
        <w:tc>
          <w:tcPr>
            <w:tcW w:w="709" w:type="dxa"/>
            <w:shd w:val="clear" w:color="auto" w:fill="auto"/>
          </w:tcPr>
          <w:p w14:paraId="0FC4BD9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0F7FB251"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9AB3676" w14:textId="12B04625" w:rsidR="00AB0891" w:rsidRPr="00EE28B1" w:rsidRDefault="00AB0891" w:rsidP="00AB0891">
            <w:pPr>
              <w:jc w:val="center"/>
              <w:rPr>
                <w:rFonts w:ascii="Calibri" w:eastAsia="Cambria" w:hAnsi="Calibri" w:cs="Calibri"/>
                <w:bCs/>
                <w:sz w:val="19"/>
                <w:szCs w:val="19"/>
              </w:rPr>
            </w:pPr>
          </w:p>
        </w:tc>
        <w:tc>
          <w:tcPr>
            <w:tcW w:w="1049" w:type="dxa"/>
          </w:tcPr>
          <w:p w14:paraId="51F96315" w14:textId="77777777" w:rsidR="00AB0891" w:rsidRPr="00EE28B1" w:rsidRDefault="00AB0891" w:rsidP="00AB0891">
            <w:pPr>
              <w:jc w:val="center"/>
              <w:rPr>
                <w:rFonts w:ascii="Calibri" w:eastAsia="Cambria" w:hAnsi="Calibri" w:cs="Calibri"/>
                <w:bCs/>
                <w:sz w:val="19"/>
                <w:szCs w:val="19"/>
              </w:rPr>
            </w:pPr>
          </w:p>
        </w:tc>
        <w:tc>
          <w:tcPr>
            <w:tcW w:w="1049" w:type="dxa"/>
          </w:tcPr>
          <w:p w14:paraId="3214B6D3" w14:textId="7BE31714"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854FB1A" w14:textId="53C71BA0" w:rsidR="00AB0891" w:rsidRPr="00EE28B1" w:rsidRDefault="00AB0891" w:rsidP="00AB0891">
            <w:pPr>
              <w:jc w:val="center"/>
              <w:rPr>
                <w:rFonts w:ascii="Calibri" w:eastAsia="Cambria" w:hAnsi="Calibri" w:cs="Calibri"/>
                <w:bCs/>
                <w:sz w:val="19"/>
                <w:szCs w:val="19"/>
              </w:rPr>
            </w:pPr>
          </w:p>
        </w:tc>
      </w:tr>
      <w:tr w:rsidR="00AB0891" w:rsidRPr="00EE28B1" w14:paraId="584E5C2D" w14:textId="77777777" w:rsidTr="00F67730">
        <w:trPr>
          <w:trHeight w:val="264"/>
        </w:trPr>
        <w:tc>
          <w:tcPr>
            <w:tcW w:w="536" w:type="dxa"/>
            <w:shd w:val="clear" w:color="auto" w:fill="auto"/>
          </w:tcPr>
          <w:p w14:paraId="69C50F1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5</w:t>
            </w:r>
          </w:p>
        </w:tc>
        <w:tc>
          <w:tcPr>
            <w:tcW w:w="2976" w:type="dxa"/>
            <w:shd w:val="clear" w:color="auto" w:fill="auto"/>
          </w:tcPr>
          <w:p w14:paraId="47E21ADD"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Serwer HOST dla VM</w:t>
            </w:r>
          </w:p>
        </w:tc>
        <w:tc>
          <w:tcPr>
            <w:tcW w:w="709" w:type="dxa"/>
            <w:shd w:val="clear" w:color="auto" w:fill="auto"/>
          </w:tcPr>
          <w:p w14:paraId="482D5AC4"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61DF9883"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EFFD9D0" w14:textId="30E87BBC" w:rsidR="00AB0891" w:rsidRPr="00EE28B1" w:rsidRDefault="00AB0891" w:rsidP="00AB0891">
            <w:pPr>
              <w:jc w:val="center"/>
              <w:rPr>
                <w:rFonts w:ascii="Calibri" w:eastAsia="Cambria" w:hAnsi="Calibri" w:cs="Calibri"/>
                <w:bCs/>
                <w:sz w:val="19"/>
                <w:szCs w:val="19"/>
              </w:rPr>
            </w:pPr>
          </w:p>
        </w:tc>
        <w:tc>
          <w:tcPr>
            <w:tcW w:w="1049" w:type="dxa"/>
          </w:tcPr>
          <w:p w14:paraId="2B967E43" w14:textId="77777777" w:rsidR="00AB0891" w:rsidRPr="00EE28B1" w:rsidRDefault="00AB0891" w:rsidP="00AB0891">
            <w:pPr>
              <w:jc w:val="center"/>
              <w:rPr>
                <w:rFonts w:ascii="Calibri" w:eastAsia="Cambria" w:hAnsi="Calibri" w:cs="Calibri"/>
                <w:bCs/>
                <w:sz w:val="19"/>
                <w:szCs w:val="19"/>
              </w:rPr>
            </w:pPr>
          </w:p>
        </w:tc>
        <w:tc>
          <w:tcPr>
            <w:tcW w:w="1049" w:type="dxa"/>
          </w:tcPr>
          <w:p w14:paraId="78EF2601" w14:textId="675B108A"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853B46B" w14:textId="5A2D6F24" w:rsidR="00AB0891" w:rsidRPr="00EE28B1" w:rsidRDefault="00AB0891" w:rsidP="00AB0891">
            <w:pPr>
              <w:jc w:val="center"/>
              <w:rPr>
                <w:rFonts w:ascii="Calibri" w:eastAsia="Cambria" w:hAnsi="Calibri" w:cs="Calibri"/>
                <w:bCs/>
                <w:sz w:val="19"/>
                <w:szCs w:val="19"/>
              </w:rPr>
            </w:pPr>
          </w:p>
        </w:tc>
      </w:tr>
      <w:tr w:rsidR="002D7B09" w:rsidRPr="00EE28B1" w14:paraId="63E222B6" w14:textId="77777777" w:rsidTr="00F67730">
        <w:trPr>
          <w:trHeight w:val="264"/>
        </w:trPr>
        <w:tc>
          <w:tcPr>
            <w:tcW w:w="536" w:type="dxa"/>
            <w:shd w:val="clear" w:color="auto" w:fill="auto"/>
          </w:tcPr>
          <w:p w14:paraId="3E5A3EB1" w14:textId="77777777" w:rsidR="002D7B09" w:rsidRPr="00EE28B1" w:rsidRDefault="002D7B09" w:rsidP="00AB0891">
            <w:pPr>
              <w:jc w:val="center"/>
              <w:rPr>
                <w:rFonts w:ascii="Calibri" w:eastAsia="Cambria" w:hAnsi="Calibri" w:cs="Calibri"/>
                <w:bCs/>
                <w:sz w:val="19"/>
                <w:szCs w:val="19"/>
              </w:rPr>
            </w:pPr>
          </w:p>
        </w:tc>
        <w:tc>
          <w:tcPr>
            <w:tcW w:w="2976" w:type="dxa"/>
            <w:shd w:val="clear" w:color="auto" w:fill="auto"/>
          </w:tcPr>
          <w:p w14:paraId="2723D9DA" w14:textId="4E9696CA" w:rsidR="002D7B09" w:rsidRPr="00EE28B1" w:rsidRDefault="002D7B09"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Server 2022 Datacenter 16core lub równoważny (wraz z serwerem)</w:t>
            </w:r>
          </w:p>
        </w:tc>
        <w:tc>
          <w:tcPr>
            <w:tcW w:w="709" w:type="dxa"/>
            <w:shd w:val="clear" w:color="auto" w:fill="auto"/>
          </w:tcPr>
          <w:p w14:paraId="256959F6" w14:textId="0223A4A5" w:rsidR="002D7B09" w:rsidRPr="00EE28B1" w:rsidRDefault="002D7B09" w:rsidP="00AB0891">
            <w:pPr>
              <w:jc w:val="center"/>
              <w:rPr>
                <w:rFonts w:ascii="Calibri" w:eastAsia="Cambria" w:hAnsi="Calibri" w:cs="Calibri"/>
                <w:bCs/>
                <w:sz w:val="19"/>
                <w:szCs w:val="19"/>
              </w:rPr>
            </w:pPr>
            <w:r>
              <w:rPr>
                <w:rFonts w:ascii="Calibri" w:eastAsia="Cambria" w:hAnsi="Calibri" w:cs="Calibri"/>
                <w:bCs/>
                <w:sz w:val="19"/>
                <w:szCs w:val="19"/>
              </w:rPr>
              <w:t>2</w:t>
            </w:r>
          </w:p>
        </w:tc>
        <w:tc>
          <w:tcPr>
            <w:tcW w:w="1049" w:type="dxa"/>
          </w:tcPr>
          <w:p w14:paraId="55ACFD12" w14:textId="77777777" w:rsidR="002D7B09" w:rsidRPr="00EE28B1" w:rsidRDefault="002D7B09" w:rsidP="00AB0891">
            <w:pPr>
              <w:jc w:val="center"/>
              <w:rPr>
                <w:rFonts w:ascii="Calibri" w:eastAsia="Cambria" w:hAnsi="Calibri" w:cs="Calibri"/>
                <w:bCs/>
                <w:sz w:val="19"/>
                <w:szCs w:val="19"/>
              </w:rPr>
            </w:pPr>
          </w:p>
        </w:tc>
        <w:tc>
          <w:tcPr>
            <w:tcW w:w="1049" w:type="dxa"/>
            <w:shd w:val="clear" w:color="auto" w:fill="auto"/>
          </w:tcPr>
          <w:p w14:paraId="6875790C" w14:textId="77777777" w:rsidR="002D7B09" w:rsidRPr="00EE28B1" w:rsidRDefault="002D7B09" w:rsidP="00AB0891">
            <w:pPr>
              <w:jc w:val="center"/>
              <w:rPr>
                <w:rFonts w:ascii="Calibri" w:eastAsia="Cambria" w:hAnsi="Calibri" w:cs="Calibri"/>
                <w:bCs/>
                <w:sz w:val="19"/>
                <w:szCs w:val="19"/>
              </w:rPr>
            </w:pPr>
          </w:p>
        </w:tc>
        <w:tc>
          <w:tcPr>
            <w:tcW w:w="1049" w:type="dxa"/>
          </w:tcPr>
          <w:p w14:paraId="7DB1B592" w14:textId="77777777" w:rsidR="002D7B09" w:rsidRPr="00EE28B1" w:rsidRDefault="002D7B09" w:rsidP="00AB0891">
            <w:pPr>
              <w:jc w:val="center"/>
              <w:rPr>
                <w:rFonts w:ascii="Calibri" w:eastAsia="Cambria" w:hAnsi="Calibri" w:cs="Calibri"/>
                <w:bCs/>
                <w:sz w:val="19"/>
                <w:szCs w:val="19"/>
              </w:rPr>
            </w:pPr>
          </w:p>
        </w:tc>
        <w:tc>
          <w:tcPr>
            <w:tcW w:w="1049" w:type="dxa"/>
          </w:tcPr>
          <w:p w14:paraId="258F97AE" w14:textId="77777777" w:rsidR="002D7B09" w:rsidRPr="00EE28B1" w:rsidRDefault="002D7B09" w:rsidP="00AB0891">
            <w:pPr>
              <w:jc w:val="center"/>
              <w:rPr>
                <w:rFonts w:ascii="Calibri" w:eastAsia="Cambria" w:hAnsi="Calibri" w:cs="Calibri"/>
                <w:bCs/>
                <w:sz w:val="19"/>
                <w:szCs w:val="19"/>
              </w:rPr>
            </w:pPr>
          </w:p>
        </w:tc>
        <w:tc>
          <w:tcPr>
            <w:tcW w:w="1049" w:type="dxa"/>
            <w:shd w:val="clear" w:color="auto" w:fill="auto"/>
          </w:tcPr>
          <w:p w14:paraId="10BAA895" w14:textId="77777777" w:rsidR="002D7B09" w:rsidRPr="00EE28B1" w:rsidRDefault="002D7B09" w:rsidP="00AB0891">
            <w:pPr>
              <w:jc w:val="center"/>
              <w:rPr>
                <w:rFonts w:ascii="Calibri" w:eastAsia="Cambria" w:hAnsi="Calibri" w:cs="Calibri"/>
                <w:bCs/>
                <w:sz w:val="19"/>
                <w:szCs w:val="19"/>
              </w:rPr>
            </w:pPr>
          </w:p>
        </w:tc>
      </w:tr>
      <w:tr w:rsidR="00AB0891" w:rsidRPr="00EE28B1" w14:paraId="231C2BF0" w14:textId="77777777" w:rsidTr="00F67730">
        <w:trPr>
          <w:trHeight w:val="264"/>
        </w:trPr>
        <w:tc>
          <w:tcPr>
            <w:tcW w:w="536" w:type="dxa"/>
            <w:shd w:val="clear" w:color="auto" w:fill="auto"/>
          </w:tcPr>
          <w:p w14:paraId="513320C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6</w:t>
            </w:r>
          </w:p>
        </w:tc>
        <w:tc>
          <w:tcPr>
            <w:tcW w:w="2976" w:type="dxa"/>
            <w:shd w:val="clear" w:color="auto" w:fill="auto"/>
          </w:tcPr>
          <w:p w14:paraId="317E85B5"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Serwer BD</w:t>
            </w:r>
          </w:p>
        </w:tc>
        <w:tc>
          <w:tcPr>
            <w:tcW w:w="709" w:type="dxa"/>
            <w:shd w:val="clear" w:color="auto" w:fill="auto"/>
          </w:tcPr>
          <w:p w14:paraId="5DDC48CB"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E3F9A20"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66E17DFE" w14:textId="59EAC2CA" w:rsidR="00AB0891" w:rsidRPr="00EE28B1" w:rsidRDefault="00AB0891" w:rsidP="00AB0891">
            <w:pPr>
              <w:jc w:val="center"/>
              <w:rPr>
                <w:rFonts w:ascii="Calibri" w:eastAsia="Cambria" w:hAnsi="Calibri" w:cs="Calibri"/>
                <w:bCs/>
                <w:sz w:val="19"/>
                <w:szCs w:val="19"/>
              </w:rPr>
            </w:pPr>
          </w:p>
        </w:tc>
        <w:tc>
          <w:tcPr>
            <w:tcW w:w="1049" w:type="dxa"/>
          </w:tcPr>
          <w:p w14:paraId="2C26D282" w14:textId="77777777" w:rsidR="00AB0891" w:rsidRPr="00EE28B1" w:rsidRDefault="00AB0891" w:rsidP="00AB0891">
            <w:pPr>
              <w:jc w:val="center"/>
              <w:rPr>
                <w:rFonts w:ascii="Calibri" w:eastAsia="Cambria" w:hAnsi="Calibri" w:cs="Calibri"/>
                <w:bCs/>
                <w:sz w:val="19"/>
                <w:szCs w:val="19"/>
              </w:rPr>
            </w:pPr>
          </w:p>
        </w:tc>
        <w:tc>
          <w:tcPr>
            <w:tcW w:w="1049" w:type="dxa"/>
          </w:tcPr>
          <w:p w14:paraId="3FC4CBF9" w14:textId="47769B0B"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3AB68D7" w14:textId="541602D4" w:rsidR="00AB0891" w:rsidRPr="00EE28B1" w:rsidRDefault="00AB0891" w:rsidP="00AB0891">
            <w:pPr>
              <w:jc w:val="center"/>
              <w:rPr>
                <w:rFonts w:ascii="Calibri" w:eastAsia="Cambria" w:hAnsi="Calibri" w:cs="Calibri"/>
                <w:bCs/>
                <w:sz w:val="19"/>
                <w:szCs w:val="19"/>
              </w:rPr>
            </w:pPr>
          </w:p>
        </w:tc>
      </w:tr>
      <w:tr w:rsidR="002D7B09" w:rsidRPr="00EE28B1" w14:paraId="664620BB" w14:textId="77777777" w:rsidTr="00F67730">
        <w:trPr>
          <w:trHeight w:val="264"/>
        </w:trPr>
        <w:tc>
          <w:tcPr>
            <w:tcW w:w="536" w:type="dxa"/>
            <w:shd w:val="clear" w:color="auto" w:fill="auto"/>
          </w:tcPr>
          <w:p w14:paraId="33F733BC"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2D888100" w14:textId="516C1439"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Server 2022 Standard lub równoważny (wraz z serwerem)</w:t>
            </w:r>
          </w:p>
        </w:tc>
        <w:tc>
          <w:tcPr>
            <w:tcW w:w="709" w:type="dxa"/>
            <w:shd w:val="clear" w:color="auto" w:fill="auto"/>
          </w:tcPr>
          <w:p w14:paraId="68C99E56" w14:textId="57A92013" w:rsidR="002D7B09" w:rsidRPr="00EE28B1" w:rsidRDefault="002D7B09" w:rsidP="002D7B09">
            <w:pPr>
              <w:jc w:val="center"/>
              <w:rPr>
                <w:rFonts w:ascii="Calibri" w:eastAsia="Cambria" w:hAnsi="Calibri" w:cs="Calibri"/>
                <w:bCs/>
                <w:sz w:val="19"/>
                <w:szCs w:val="19"/>
              </w:rPr>
            </w:pPr>
            <w:r>
              <w:rPr>
                <w:rFonts w:ascii="Calibri" w:eastAsia="Cambria" w:hAnsi="Calibri" w:cs="Calibri"/>
                <w:bCs/>
                <w:sz w:val="19"/>
                <w:szCs w:val="19"/>
              </w:rPr>
              <w:t>2</w:t>
            </w:r>
          </w:p>
        </w:tc>
        <w:tc>
          <w:tcPr>
            <w:tcW w:w="1049" w:type="dxa"/>
          </w:tcPr>
          <w:p w14:paraId="19CC3212"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9A9946F" w14:textId="77777777" w:rsidR="002D7B09" w:rsidRPr="00EE28B1" w:rsidRDefault="002D7B09" w:rsidP="002D7B09">
            <w:pPr>
              <w:jc w:val="center"/>
              <w:rPr>
                <w:rFonts w:ascii="Calibri" w:eastAsia="Cambria" w:hAnsi="Calibri" w:cs="Calibri"/>
                <w:bCs/>
                <w:sz w:val="19"/>
                <w:szCs w:val="19"/>
              </w:rPr>
            </w:pPr>
          </w:p>
        </w:tc>
        <w:tc>
          <w:tcPr>
            <w:tcW w:w="1049" w:type="dxa"/>
          </w:tcPr>
          <w:p w14:paraId="09B05380" w14:textId="77777777" w:rsidR="002D7B09" w:rsidRPr="00EE28B1" w:rsidRDefault="002D7B09" w:rsidP="002D7B09">
            <w:pPr>
              <w:jc w:val="center"/>
              <w:rPr>
                <w:rFonts w:ascii="Calibri" w:eastAsia="Cambria" w:hAnsi="Calibri" w:cs="Calibri"/>
                <w:bCs/>
                <w:sz w:val="19"/>
                <w:szCs w:val="19"/>
              </w:rPr>
            </w:pPr>
          </w:p>
        </w:tc>
        <w:tc>
          <w:tcPr>
            <w:tcW w:w="1049" w:type="dxa"/>
          </w:tcPr>
          <w:p w14:paraId="4C7FFB9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E2A7A4" w14:textId="77777777" w:rsidR="002D7B09" w:rsidRPr="00EE28B1" w:rsidRDefault="002D7B09" w:rsidP="002D7B09">
            <w:pPr>
              <w:jc w:val="center"/>
              <w:rPr>
                <w:rFonts w:ascii="Calibri" w:eastAsia="Cambria" w:hAnsi="Calibri" w:cs="Calibri"/>
                <w:bCs/>
                <w:sz w:val="19"/>
                <w:szCs w:val="19"/>
              </w:rPr>
            </w:pPr>
          </w:p>
        </w:tc>
      </w:tr>
      <w:tr w:rsidR="002D7B09" w:rsidRPr="00EE28B1" w14:paraId="5E1BC3C7" w14:textId="77777777" w:rsidTr="00F67730">
        <w:trPr>
          <w:trHeight w:val="264"/>
        </w:trPr>
        <w:tc>
          <w:tcPr>
            <w:tcW w:w="536" w:type="dxa"/>
            <w:shd w:val="clear" w:color="auto" w:fill="auto"/>
          </w:tcPr>
          <w:p w14:paraId="0ACE5DF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7</w:t>
            </w:r>
          </w:p>
        </w:tc>
        <w:tc>
          <w:tcPr>
            <w:tcW w:w="2976" w:type="dxa"/>
            <w:shd w:val="clear" w:color="auto" w:fill="auto"/>
          </w:tcPr>
          <w:p w14:paraId="29F7CD6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Macierz</w:t>
            </w:r>
          </w:p>
        </w:tc>
        <w:tc>
          <w:tcPr>
            <w:tcW w:w="709" w:type="dxa"/>
            <w:shd w:val="clear" w:color="auto" w:fill="auto"/>
          </w:tcPr>
          <w:p w14:paraId="228EFDB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23B6E651"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2A862DE" w14:textId="09086FD5" w:rsidR="002D7B09" w:rsidRPr="00EE28B1" w:rsidRDefault="002D7B09" w:rsidP="002D7B09">
            <w:pPr>
              <w:jc w:val="center"/>
              <w:rPr>
                <w:rFonts w:ascii="Calibri" w:eastAsia="Cambria" w:hAnsi="Calibri" w:cs="Calibri"/>
                <w:bCs/>
                <w:sz w:val="19"/>
                <w:szCs w:val="19"/>
              </w:rPr>
            </w:pPr>
          </w:p>
        </w:tc>
        <w:tc>
          <w:tcPr>
            <w:tcW w:w="1049" w:type="dxa"/>
          </w:tcPr>
          <w:p w14:paraId="4225358A" w14:textId="77777777" w:rsidR="002D7B09" w:rsidRPr="00EE28B1" w:rsidRDefault="002D7B09" w:rsidP="002D7B09">
            <w:pPr>
              <w:jc w:val="center"/>
              <w:rPr>
                <w:rFonts w:ascii="Calibri" w:eastAsia="Cambria" w:hAnsi="Calibri" w:cs="Calibri"/>
                <w:bCs/>
                <w:sz w:val="19"/>
                <w:szCs w:val="19"/>
              </w:rPr>
            </w:pPr>
          </w:p>
        </w:tc>
        <w:tc>
          <w:tcPr>
            <w:tcW w:w="1049" w:type="dxa"/>
          </w:tcPr>
          <w:p w14:paraId="3C971550" w14:textId="6866931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0E5D57B" w14:textId="5F2DBD7C" w:rsidR="002D7B09" w:rsidRPr="00EE28B1" w:rsidRDefault="002D7B09" w:rsidP="002D7B09">
            <w:pPr>
              <w:jc w:val="center"/>
              <w:rPr>
                <w:rFonts w:ascii="Calibri" w:eastAsia="Cambria" w:hAnsi="Calibri" w:cs="Calibri"/>
                <w:bCs/>
                <w:sz w:val="19"/>
                <w:szCs w:val="19"/>
              </w:rPr>
            </w:pPr>
          </w:p>
        </w:tc>
      </w:tr>
      <w:tr w:rsidR="002D7B09" w:rsidRPr="00EE28B1" w14:paraId="54486A9E" w14:textId="77777777" w:rsidTr="00F67730">
        <w:trPr>
          <w:trHeight w:val="264"/>
        </w:trPr>
        <w:tc>
          <w:tcPr>
            <w:tcW w:w="536" w:type="dxa"/>
            <w:shd w:val="clear" w:color="auto" w:fill="auto"/>
          </w:tcPr>
          <w:p w14:paraId="6A329C6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8</w:t>
            </w:r>
          </w:p>
        </w:tc>
        <w:tc>
          <w:tcPr>
            <w:tcW w:w="2976" w:type="dxa"/>
            <w:shd w:val="clear" w:color="auto" w:fill="auto"/>
          </w:tcPr>
          <w:p w14:paraId="32A63571"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UPS</w:t>
            </w:r>
          </w:p>
        </w:tc>
        <w:tc>
          <w:tcPr>
            <w:tcW w:w="709" w:type="dxa"/>
            <w:shd w:val="clear" w:color="auto" w:fill="auto"/>
          </w:tcPr>
          <w:p w14:paraId="2D5D01B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54106DA9"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17EF98" w14:textId="3AAE8426" w:rsidR="002D7B09" w:rsidRPr="00EE28B1" w:rsidRDefault="002D7B09" w:rsidP="002D7B09">
            <w:pPr>
              <w:jc w:val="center"/>
              <w:rPr>
                <w:rFonts w:ascii="Calibri" w:eastAsia="Cambria" w:hAnsi="Calibri" w:cs="Calibri"/>
                <w:bCs/>
                <w:sz w:val="19"/>
                <w:szCs w:val="19"/>
              </w:rPr>
            </w:pPr>
          </w:p>
        </w:tc>
        <w:tc>
          <w:tcPr>
            <w:tcW w:w="1049" w:type="dxa"/>
          </w:tcPr>
          <w:p w14:paraId="63C47E7D" w14:textId="77777777" w:rsidR="002D7B09" w:rsidRPr="00EE28B1" w:rsidRDefault="002D7B09" w:rsidP="002D7B09">
            <w:pPr>
              <w:jc w:val="center"/>
              <w:rPr>
                <w:rFonts w:ascii="Calibri" w:eastAsia="Cambria" w:hAnsi="Calibri" w:cs="Calibri"/>
                <w:bCs/>
                <w:sz w:val="19"/>
                <w:szCs w:val="19"/>
              </w:rPr>
            </w:pPr>
          </w:p>
        </w:tc>
        <w:tc>
          <w:tcPr>
            <w:tcW w:w="1049" w:type="dxa"/>
          </w:tcPr>
          <w:p w14:paraId="67E38F93" w14:textId="2883CFB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54F8ED0" w14:textId="23FE1E84" w:rsidR="002D7B09" w:rsidRPr="00EE28B1" w:rsidRDefault="002D7B09" w:rsidP="002D7B09">
            <w:pPr>
              <w:jc w:val="center"/>
              <w:rPr>
                <w:rFonts w:ascii="Calibri" w:eastAsia="Cambria" w:hAnsi="Calibri" w:cs="Calibri"/>
                <w:bCs/>
                <w:sz w:val="19"/>
                <w:szCs w:val="19"/>
              </w:rPr>
            </w:pPr>
          </w:p>
        </w:tc>
      </w:tr>
      <w:tr w:rsidR="002D7B09" w:rsidRPr="00EE28B1" w14:paraId="533C0DB9" w14:textId="77777777" w:rsidTr="00F67730">
        <w:trPr>
          <w:trHeight w:val="264"/>
        </w:trPr>
        <w:tc>
          <w:tcPr>
            <w:tcW w:w="536" w:type="dxa"/>
            <w:shd w:val="clear" w:color="auto" w:fill="auto"/>
          </w:tcPr>
          <w:p w14:paraId="792F1047"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9</w:t>
            </w:r>
          </w:p>
        </w:tc>
        <w:tc>
          <w:tcPr>
            <w:tcW w:w="2976" w:type="dxa"/>
            <w:shd w:val="clear" w:color="auto" w:fill="auto"/>
          </w:tcPr>
          <w:p w14:paraId="1D906EAE"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Szafa dystrybucyjna 19"</w:t>
            </w:r>
          </w:p>
        </w:tc>
        <w:tc>
          <w:tcPr>
            <w:tcW w:w="709" w:type="dxa"/>
            <w:shd w:val="clear" w:color="auto" w:fill="auto"/>
          </w:tcPr>
          <w:p w14:paraId="48F2B87E"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81D50A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29C84DB" w14:textId="154BCDA8" w:rsidR="002D7B09" w:rsidRPr="00EE28B1" w:rsidRDefault="002D7B09" w:rsidP="002D7B09">
            <w:pPr>
              <w:jc w:val="center"/>
              <w:rPr>
                <w:rFonts w:ascii="Calibri" w:eastAsia="Cambria" w:hAnsi="Calibri" w:cs="Calibri"/>
                <w:bCs/>
                <w:sz w:val="19"/>
                <w:szCs w:val="19"/>
              </w:rPr>
            </w:pPr>
          </w:p>
        </w:tc>
        <w:tc>
          <w:tcPr>
            <w:tcW w:w="1049" w:type="dxa"/>
          </w:tcPr>
          <w:p w14:paraId="0FD1E2B7" w14:textId="77777777" w:rsidR="002D7B09" w:rsidRPr="00EE28B1" w:rsidRDefault="002D7B09" w:rsidP="002D7B09">
            <w:pPr>
              <w:jc w:val="center"/>
              <w:rPr>
                <w:rFonts w:ascii="Calibri" w:eastAsia="Cambria" w:hAnsi="Calibri" w:cs="Calibri"/>
                <w:bCs/>
                <w:sz w:val="19"/>
                <w:szCs w:val="19"/>
              </w:rPr>
            </w:pPr>
          </w:p>
        </w:tc>
        <w:tc>
          <w:tcPr>
            <w:tcW w:w="1049" w:type="dxa"/>
          </w:tcPr>
          <w:p w14:paraId="6B7C711E" w14:textId="0435678B"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A1792F" w14:textId="0BD9E7FA" w:rsidR="002D7B09" w:rsidRPr="00EE28B1" w:rsidRDefault="002D7B09" w:rsidP="002D7B09">
            <w:pPr>
              <w:jc w:val="center"/>
              <w:rPr>
                <w:rFonts w:ascii="Calibri" w:eastAsia="Cambria" w:hAnsi="Calibri" w:cs="Calibri"/>
                <w:bCs/>
                <w:sz w:val="19"/>
                <w:szCs w:val="19"/>
              </w:rPr>
            </w:pPr>
          </w:p>
        </w:tc>
      </w:tr>
      <w:tr w:rsidR="002D7B09" w:rsidRPr="00EE28B1" w14:paraId="6604E9A5" w14:textId="77777777" w:rsidTr="00F67730">
        <w:trPr>
          <w:trHeight w:val="264"/>
        </w:trPr>
        <w:tc>
          <w:tcPr>
            <w:tcW w:w="536" w:type="dxa"/>
            <w:shd w:val="clear" w:color="auto" w:fill="auto"/>
          </w:tcPr>
          <w:p w14:paraId="7BB23AB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w:t>
            </w:r>
          </w:p>
        </w:tc>
        <w:tc>
          <w:tcPr>
            <w:tcW w:w="2976" w:type="dxa"/>
            <w:shd w:val="clear" w:color="auto" w:fill="auto"/>
          </w:tcPr>
          <w:p w14:paraId="7F831136"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Windows CAL Device </w:t>
            </w:r>
          </w:p>
        </w:tc>
        <w:tc>
          <w:tcPr>
            <w:tcW w:w="709" w:type="dxa"/>
            <w:shd w:val="clear" w:color="auto" w:fill="auto"/>
          </w:tcPr>
          <w:p w14:paraId="62382E57" w14:textId="1FCF2491"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18F0A78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056A4D6" w14:textId="0071CD16" w:rsidR="002D7B09" w:rsidRPr="00575612" w:rsidRDefault="002D7B09" w:rsidP="002D7B09">
            <w:pPr>
              <w:jc w:val="center"/>
              <w:rPr>
                <w:rFonts w:ascii="Calibri" w:eastAsia="Cambria" w:hAnsi="Calibri" w:cs="Calibri"/>
                <w:bCs/>
                <w:sz w:val="19"/>
                <w:szCs w:val="19"/>
                <w:highlight w:val="yellow"/>
              </w:rPr>
            </w:pPr>
          </w:p>
        </w:tc>
        <w:tc>
          <w:tcPr>
            <w:tcW w:w="1049" w:type="dxa"/>
          </w:tcPr>
          <w:p w14:paraId="5DF52D7A" w14:textId="77777777" w:rsidR="002D7B09" w:rsidRPr="00EE28B1" w:rsidRDefault="002D7B09" w:rsidP="002D7B09">
            <w:pPr>
              <w:jc w:val="center"/>
              <w:rPr>
                <w:rFonts w:ascii="Calibri" w:eastAsia="Cambria" w:hAnsi="Calibri" w:cs="Calibri"/>
                <w:bCs/>
                <w:sz w:val="19"/>
                <w:szCs w:val="19"/>
              </w:rPr>
            </w:pPr>
          </w:p>
        </w:tc>
        <w:tc>
          <w:tcPr>
            <w:tcW w:w="1049" w:type="dxa"/>
          </w:tcPr>
          <w:p w14:paraId="32FE6FDF" w14:textId="342A8320"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6FE686E" w14:textId="6B818EB6" w:rsidR="002D7B09" w:rsidRPr="00EE28B1" w:rsidRDefault="002D7B09" w:rsidP="002D7B09">
            <w:pPr>
              <w:jc w:val="center"/>
              <w:rPr>
                <w:rFonts w:ascii="Calibri" w:eastAsia="Cambria" w:hAnsi="Calibri" w:cs="Calibri"/>
                <w:bCs/>
                <w:sz w:val="19"/>
                <w:szCs w:val="19"/>
              </w:rPr>
            </w:pPr>
          </w:p>
        </w:tc>
      </w:tr>
      <w:tr w:rsidR="002D7B09" w:rsidRPr="00EE28B1" w14:paraId="33FC49AE" w14:textId="77777777" w:rsidTr="00F67730">
        <w:trPr>
          <w:trHeight w:val="264"/>
        </w:trPr>
        <w:tc>
          <w:tcPr>
            <w:tcW w:w="536" w:type="dxa"/>
            <w:shd w:val="clear" w:color="auto" w:fill="auto"/>
          </w:tcPr>
          <w:p w14:paraId="658452DA"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11</w:t>
            </w:r>
          </w:p>
        </w:tc>
        <w:tc>
          <w:tcPr>
            <w:tcW w:w="2976" w:type="dxa"/>
            <w:shd w:val="clear" w:color="auto" w:fill="auto"/>
          </w:tcPr>
          <w:p w14:paraId="206B755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CAL RDS</w:t>
            </w:r>
          </w:p>
        </w:tc>
        <w:tc>
          <w:tcPr>
            <w:tcW w:w="709" w:type="dxa"/>
            <w:shd w:val="clear" w:color="auto" w:fill="auto"/>
          </w:tcPr>
          <w:p w14:paraId="5580BBDB" w14:textId="5925210D"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0AA781C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6B39E12" w14:textId="28D584E8" w:rsidR="002D7B09" w:rsidRPr="00575612" w:rsidRDefault="002D7B09" w:rsidP="002D7B09">
            <w:pPr>
              <w:jc w:val="center"/>
              <w:rPr>
                <w:rFonts w:ascii="Calibri" w:eastAsia="Cambria" w:hAnsi="Calibri" w:cs="Calibri"/>
                <w:bCs/>
                <w:sz w:val="19"/>
                <w:szCs w:val="19"/>
                <w:highlight w:val="yellow"/>
              </w:rPr>
            </w:pPr>
          </w:p>
        </w:tc>
        <w:tc>
          <w:tcPr>
            <w:tcW w:w="1049" w:type="dxa"/>
          </w:tcPr>
          <w:p w14:paraId="71CB272C" w14:textId="77777777" w:rsidR="002D7B09" w:rsidRPr="00EE28B1" w:rsidRDefault="002D7B09" w:rsidP="002D7B09">
            <w:pPr>
              <w:jc w:val="center"/>
              <w:rPr>
                <w:rFonts w:ascii="Calibri" w:eastAsia="Cambria" w:hAnsi="Calibri" w:cs="Calibri"/>
                <w:bCs/>
                <w:sz w:val="19"/>
                <w:szCs w:val="19"/>
              </w:rPr>
            </w:pPr>
          </w:p>
        </w:tc>
        <w:tc>
          <w:tcPr>
            <w:tcW w:w="1049" w:type="dxa"/>
          </w:tcPr>
          <w:p w14:paraId="0ABB4428" w14:textId="21DE8CC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3C3E663" w14:textId="6EED1E2A" w:rsidR="002D7B09" w:rsidRPr="00EE28B1" w:rsidRDefault="002D7B09" w:rsidP="002D7B09">
            <w:pPr>
              <w:jc w:val="center"/>
              <w:rPr>
                <w:rFonts w:ascii="Calibri" w:eastAsia="Cambria" w:hAnsi="Calibri" w:cs="Calibri"/>
                <w:bCs/>
                <w:sz w:val="19"/>
                <w:szCs w:val="19"/>
              </w:rPr>
            </w:pPr>
          </w:p>
        </w:tc>
      </w:tr>
      <w:tr w:rsidR="002D7B09" w:rsidRPr="00EE28B1" w14:paraId="0C00AB31" w14:textId="77777777" w:rsidTr="00F67730">
        <w:trPr>
          <w:trHeight w:val="264"/>
        </w:trPr>
        <w:tc>
          <w:tcPr>
            <w:tcW w:w="536" w:type="dxa"/>
            <w:shd w:val="clear" w:color="auto" w:fill="auto"/>
          </w:tcPr>
          <w:p w14:paraId="70A35ECA"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46786FA2" w14:textId="68923730"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Wkładki - </w:t>
            </w:r>
            <w:proofErr w:type="spellStart"/>
            <w:r w:rsidRPr="00EE28B1">
              <w:rPr>
                <w:rFonts w:ascii="Calibri" w:eastAsia="Cambria" w:hAnsi="Calibri" w:cs="Calibri"/>
                <w:bCs/>
                <w:sz w:val="19"/>
                <w:szCs w:val="19"/>
              </w:rPr>
              <w:t>switche</w:t>
            </w:r>
            <w:proofErr w:type="spellEnd"/>
            <w:r w:rsidRPr="00EE28B1">
              <w:rPr>
                <w:rFonts w:ascii="Calibri" w:eastAsia="Cambria" w:hAnsi="Calibri" w:cs="Calibri"/>
                <w:bCs/>
                <w:sz w:val="19"/>
                <w:szCs w:val="19"/>
              </w:rPr>
              <w:t xml:space="preserve"> dystrybucyjne</w:t>
            </w:r>
          </w:p>
        </w:tc>
        <w:tc>
          <w:tcPr>
            <w:tcW w:w="709" w:type="dxa"/>
            <w:shd w:val="clear" w:color="auto" w:fill="auto"/>
          </w:tcPr>
          <w:p w14:paraId="155F6442"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14</w:t>
            </w:r>
          </w:p>
        </w:tc>
        <w:tc>
          <w:tcPr>
            <w:tcW w:w="1049" w:type="dxa"/>
          </w:tcPr>
          <w:p w14:paraId="1451E0BE"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0795F99E" w14:textId="22588FCD" w:rsidR="002D7B09" w:rsidRPr="00575612" w:rsidRDefault="002D7B09" w:rsidP="002D7B09">
            <w:pPr>
              <w:jc w:val="center"/>
              <w:rPr>
                <w:rFonts w:ascii="Calibri" w:eastAsia="Cambria" w:hAnsi="Calibri" w:cs="Calibri"/>
                <w:bCs/>
                <w:color w:val="FF0000"/>
                <w:sz w:val="19"/>
                <w:szCs w:val="19"/>
                <w:highlight w:val="yellow"/>
              </w:rPr>
            </w:pPr>
          </w:p>
        </w:tc>
        <w:tc>
          <w:tcPr>
            <w:tcW w:w="1049" w:type="dxa"/>
          </w:tcPr>
          <w:p w14:paraId="45964B0D" w14:textId="77777777" w:rsidR="002D7B09" w:rsidRPr="00EE28B1" w:rsidRDefault="002D7B09" w:rsidP="002D7B09">
            <w:pPr>
              <w:jc w:val="center"/>
              <w:rPr>
                <w:rFonts w:ascii="Calibri" w:eastAsia="Cambria" w:hAnsi="Calibri" w:cs="Calibri"/>
                <w:bCs/>
                <w:sz w:val="19"/>
                <w:szCs w:val="19"/>
              </w:rPr>
            </w:pPr>
          </w:p>
        </w:tc>
        <w:tc>
          <w:tcPr>
            <w:tcW w:w="1049" w:type="dxa"/>
          </w:tcPr>
          <w:p w14:paraId="229CBF99" w14:textId="19AAB960"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1F95DA5F" w14:textId="544B1395" w:rsidR="002D7B09" w:rsidRPr="00EE28B1" w:rsidRDefault="002D7B09" w:rsidP="002D7B09">
            <w:pPr>
              <w:jc w:val="center"/>
              <w:rPr>
                <w:rFonts w:ascii="Calibri" w:eastAsia="Cambria" w:hAnsi="Calibri" w:cs="Calibri"/>
                <w:bCs/>
                <w:sz w:val="19"/>
                <w:szCs w:val="19"/>
              </w:rPr>
            </w:pPr>
          </w:p>
        </w:tc>
      </w:tr>
      <w:tr w:rsidR="002D7B09" w:rsidRPr="00EE28B1" w14:paraId="78070FB8" w14:textId="77777777" w:rsidTr="00F67730">
        <w:trPr>
          <w:trHeight w:val="264"/>
        </w:trPr>
        <w:tc>
          <w:tcPr>
            <w:tcW w:w="536" w:type="dxa"/>
            <w:shd w:val="clear" w:color="auto" w:fill="auto"/>
          </w:tcPr>
          <w:p w14:paraId="10B43525"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6C6784B6" w14:textId="068E283D"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Wkładki - </w:t>
            </w:r>
            <w:proofErr w:type="spellStart"/>
            <w:r w:rsidRPr="00EE28B1">
              <w:rPr>
                <w:rFonts w:ascii="Calibri" w:eastAsia="Cambria" w:hAnsi="Calibri" w:cs="Calibri"/>
                <w:bCs/>
                <w:sz w:val="19"/>
                <w:szCs w:val="19"/>
              </w:rPr>
              <w:t>switche</w:t>
            </w:r>
            <w:proofErr w:type="spellEnd"/>
            <w:r w:rsidRPr="00EE28B1">
              <w:rPr>
                <w:rFonts w:ascii="Calibri" w:eastAsia="Cambria" w:hAnsi="Calibri" w:cs="Calibri"/>
                <w:bCs/>
                <w:sz w:val="19"/>
                <w:szCs w:val="19"/>
              </w:rPr>
              <w:t xml:space="preserve"> </w:t>
            </w:r>
            <w:proofErr w:type="spellStart"/>
            <w:r w:rsidRPr="00EE28B1">
              <w:rPr>
                <w:rFonts w:ascii="Calibri" w:eastAsia="Cambria" w:hAnsi="Calibri" w:cs="Calibri"/>
                <w:bCs/>
                <w:sz w:val="19"/>
                <w:szCs w:val="19"/>
              </w:rPr>
              <w:t>Core</w:t>
            </w:r>
            <w:proofErr w:type="spellEnd"/>
            <w:r w:rsidRPr="00EE28B1">
              <w:rPr>
                <w:rFonts w:ascii="Calibri" w:eastAsia="Cambria" w:hAnsi="Calibri" w:cs="Calibri"/>
                <w:bCs/>
                <w:sz w:val="19"/>
                <w:szCs w:val="19"/>
              </w:rPr>
              <w:t xml:space="preserve"> </w:t>
            </w:r>
          </w:p>
        </w:tc>
        <w:tc>
          <w:tcPr>
            <w:tcW w:w="709" w:type="dxa"/>
            <w:shd w:val="clear" w:color="auto" w:fill="auto"/>
          </w:tcPr>
          <w:p w14:paraId="5A5B23C4"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22</w:t>
            </w:r>
          </w:p>
        </w:tc>
        <w:tc>
          <w:tcPr>
            <w:tcW w:w="1049" w:type="dxa"/>
          </w:tcPr>
          <w:p w14:paraId="20538D7D"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7577F489" w14:textId="3A917072"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2F8380FA" w14:textId="77777777" w:rsidR="002D7B09" w:rsidRPr="00EE28B1" w:rsidRDefault="002D7B09" w:rsidP="002D7B09">
            <w:pPr>
              <w:jc w:val="center"/>
              <w:rPr>
                <w:rFonts w:ascii="Calibri" w:eastAsia="Cambria" w:hAnsi="Calibri" w:cs="Calibri"/>
                <w:bCs/>
                <w:sz w:val="19"/>
                <w:szCs w:val="19"/>
              </w:rPr>
            </w:pPr>
          </w:p>
        </w:tc>
        <w:tc>
          <w:tcPr>
            <w:tcW w:w="1049" w:type="dxa"/>
          </w:tcPr>
          <w:p w14:paraId="2A03CDB7" w14:textId="31CA0DE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15ED1FE9" w14:textId="77A06B46" w:rsidR="002D7B09" w:rsidRPr="00EE28B1" w:rsidRDefault="002D7B09" w:rsidP="002D7B09">
            <w:pPr>
              <w:jc w:val="center"/>
              <w:rPr>
                <w:rFonts w:ascii="Calibri" w:eastAsia="Cambria" w:hAnsi="Calibri" w:cs="Calibri"/>
                <w:bCs/>
                <w:sz w:val="19"/>
                <w:szCs w:val="19"/>
              </w:rPr>
            </w:pPr>
          </w:p>
        </w:tc>
      </w:tr>
      <w:tr w:rsidR="002D7B09" w:rsidRPr="00EE28B1" w14:paraId="5EA68542" w14:textId="77777777" w:rsidTr="00F67730">
        <w:trPr>
          <w:trHeight w:val="264"/>
        </w:trPr>
        <w:tc>
          <w:tcPr>
            <w:tcW w:w="536" w:type="dxa"/>
            <w:shd w:val="clear" w:color="auto" w:fill="auto"/>
          </w:tcPr>
          <w:p w14:paraId="41F30299"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22B7920F"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Wkładki - serwery </w:t>
            </w:r>
          </w:p>
        </w:tc>
        <w:tc>
          <w:tcPr>
            <w:tcW w:w="709" w:type="dxa"/>
            <w:shd w:val="clear" w:color="auto" w:fill="auto"/>
          </w:tcPr>
          <w:p w14:paraId="776B0131"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8</w:t>
            </w:r>
          </w:p>
        </w:tc>
        <w:tc>
          <w:tcPr>
            <w:tcW w:w="1049" w:type="dxa"/>
          </w:tcPr>
          <w:p w14:paraId="64D4134C"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5F19BA65" w14:textId="789393C0"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5615ABB3" w14:textId="77777777" w:rsidR="002D7B09" w:rsidRPr="00EE28B1" w:rsidRDefault="002D7B09" w:rsidP="002D7B09">
            <w:pPr>
              <w:jc w:val="center"/>
              <w:rPr>
                <w:rFonts w:ascii="Calibri" w:eastAsia="Cambria" w:hAnsi="Calibri" w:cs="Calibri"/>
                <w:bCs/>
                <w:sz w:val="19"/>
                <w:szCs w:val="19"/>
              </w:rPr>
            </w:pPr>
          </w:p>
        </w:tc>
        <w:tc>
          <w:tcPr>
            <w:tcW w:w="1049" w:type="dxa"/>
          </w:tcPr>
          <w:p w14:paraId="2ED89C77" w14:textId="62F7C38C"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910AFCC" w14:textId="1D968266" w:rsidR="002D7B09" w:rsidRPr="00EE28B1" w:rsidRDefault="002D7B09" w:rsidP="002D7B09">
            <w:pPr>
              <w:jc w:val="center"/>
              <w:rPr>
                <w:rFonts w:ascii="Calibri" w:eastAsia="Cambria" w:hAnsi="Calibri" w:cs="Calibri"/>
                <w:bCs/>
                <w:sz w:val="19"/>
                <w:szCs w:val="19"/>
              </w:rPr>
            </w:pPr>
          </w:p>
        </w:tc>
      </w:tr>
      <w:tr w:rsidR="002D7B09" w:rsidRPr="00EE28B1" w14:paraId="3502AA03" w14:textId="77777777" w:rsidTr="00F67730">
        <w:trPr>
          <w:trHeight w:val="264"/>
        </w:trPr>
        <w:tc>
          <w:tcPr>
            <w:tcW w:w="536" w:type="dxa"/>
            <w:shd w:val="clear" w:color="auto" w:fill="auto"/>
          </w:tcPr>
          <w:p w14:paraId="35531E07"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50B3BF58"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Kable</w:t>
            </w:r>
          </w:p>
        </w:tc>
        <w:tc>
          <w:tcPr>
            <w:tcW w:w="709" w:type="dxa"/>
            <w:shd w:val="clear" w:color="auto" w:fill="auto"/>
          </w:tcPr>
          <w:p w14:paraId="1AC073C7" w14:textId="45842CB6"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785B60BA"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642666D8" w14:textId="50981619"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0628836C" w14:textId="77777777" w:rsidR="002D7B09" w:rsidRPr="00EE28B1" w:rsidRDefault="002D7B09" w:rsidP="002D7B09">
            <w:pPr>
              <w:jc w:val="center"/>
              <w:rPr>
                <w:rFonts w:ascii="Calibri" w:eastAsia="Cambria" w:hAnsi="Calibri" w:cs="Calibri"/>
                <w:bCs/>
                <w:sz w:val="19"/>
                <w:szCs w:val="19"/>
              </w:rPr>
            </w:pPr>
          </w:p>
        </w:tc>
        <w:tc>
          <w:tcPr>
            <w:tcW w:w="1049" w:type="dxa"/>
          </w:tcPr>
          <w:p w14:paraId="19EF18E7" w14:textId="1868C3B4"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044463C" w14:textId="77773BEC" w:rsidR="002D7B09" w:rsidRPr="00EE28B1" w:rsidRDefault="002D7B09" w:rsidP="002D7B09">
            <w:pPr>
              <w:jc w:val="center"/>
              <w:rPr>
                <w:rFonts w:ascii="Calibri" w:eastAsia="Cambria" w:hAnsi="Calibri" w:cs="Calibri"/>
                <w:bCs/>
                <w:sz w:val="19"/>
                <w:szCs w:val="19"/>
              </w:rPr>
            </w:pPr>
          </w:p>
        </w:tc>
      </w:tr>
      <w:tr w:rsidR="002D7B09" w:rsidRPr="00EE28B1" w14:paraId="7CFCC4C5" w14:textId="77777777" w:rsidTr="00F67730">
        <w:trPr>
          <w:trHeight w:val="264"/>
        </w:trPr>
        <w:tc>
          <w:tcPr>
            <w:tcW w:w="536" w:type="dxa"/>
            <w:shd w:val="clear" w:color="auto" w:fill="auto"/>
          </w:tcPr>
          <w:p w14:paraId="424102F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12</w:t>
            </w:r>
          </w:p>
        </w:tc>
        <w:tc>
          <w:tcPr>
            <w:tcW w:w="2976" w:type="dxa"/>
            <w:shd w:val="clear" w:color="auto" w:fill="auto"/>
          </w:tcPr>
          <w:p w14:paraId="531AA6D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Kamera IP</w:t>
            </w:r>
          </w:p>
        </w:tc>
        <w:tc>
          <w:tcPr>
            <w:tcW w:w="709" w:type="dxa"/>
            <w:shd w:val="clear" w:color="auto" w:fill="auto"/>
          </w:tcPr>
          <w:p w14:paraId="407ECD3C"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EA50D4C"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B9455CE" w14:textId="649AB881" w:rsidR="002D7B09" w:rsidRPr="00EE28B1" w:rsidRDefault="002D7B09" w:rsidP="002D7B09">
            <w:pPr>
              <w:jc w:val="center"/>
              <w:rPr>
                <w:rFonts w:ascii="Calibri" w:eastAsia="Cambria" w:hAnsi="Calibri" w:cs="Calibri"/>
                <w:bCs/>
                <w:sz w:val="19"/>
                <w:szCs w:val="19"/>
              </w:rPr>
            </w:pPr>
          </w:p>
        </w:tc>
        <w:tc>
          <w:tcPr>
            <w:tcW w:w="1049" w:type="dxa"/>
          </w:tcPr>
          <w:p w14:paraId="37FA80D6" w14:textId="77777777" w:rsidR="002D7B09" w:rsidRPr="00EE28B1" w:rsidRDefault="002D7B09" w:rsidP="002D7B09">
            <w:pPr>
              <w:jc w:val="center"/>
              <w:rPr>
                <w:rFonts w:ascii="Calibri" w:eastAsia="Cambria" w:hAnsi="Calibri" w:cs="Calibri"/>
                <w:bCs/>
                <w:sz w:val="19"/>
                <w:szCs w:val="19"/>
              </w:rPr>
            </w:pPr>
          </w:p>
        </w:tc>
        <w:tc>
          <w:tcPr>
            <w:tcW w:w="1049" w:type="dxa"/>
          </w:tcPr>
          <w:p w14:paraId="4EE04A08" w14:textId="5B466E1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ACA5F6" w14:textId="00CE4F99" w:rsidR="002D7B09" w:rsidRPr="00EE28B1" w:rsidRDefault="002D7B09" w:rsidP="002D7B09">
            <w:pPr>
              <w:jc w:val="center"/>
              <w:rPr>
                <w:rFonts w:ascii="Calibri" w:eastAsia="Cambria" w:hAnsi="Calibri" w:cs="Calibri"/>
                <w:bCs/>
                <w:sz w:val="19"/>
                <w:szCs w:val="19"/>
              </w:rPr>
            </w:pPr>
          </w:p>
        </w:tc>
      </w:tr>
      <w:tr w:rsidR="002D7B09" w:rsidRPr="00EE28B1" w14:paraId="2BA2141E" w14:textId="77777777" w:rsidTr="00F67730">
        <w:trPr>
          <w:trHeight w:val="264"/>
        </w:trPr>
        <w:tc>
          <w:tcPr>
            <w:tcW w:w="536" w:type="dxa"/>
            <w:shd w:val="clear" w:color="auto" w:fill="auto"/>
          </w:tcPr>
          <w:p w14:paraId="0815C53D"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lastRenderedPageBreak/>
              <w:t>13</w:t>
            </w:r>
          </w:p>
        </w:tc>
        <w:tc>
          <w:tcPr>
            <w:tcW w:w="2976" w:type="dxa"/>
            <w:shd w:val="clear" w:color="auto" w:fill="auto"/>
          </w:tcPr>
          <w:p w14:paraId="463C5874"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Zestaw komputerowy</w:t>
            </w:r>
          </w:p>
        </w:tc>
        <w:tc>
          <w:tcPr>
            <w:tcW w:w="709" w:type="dxa"/>
            <w:shd w:val="clear" w:color="auto" w:fill="auto"/>
          </w:tcPr>
          <w:p w14:paraId="141A22D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100</w:t>
            </w:r>
          </w:p>
        </w:tc>
        <w:tc>
          <w:tcPr>
            <w:tcW w:w="1049" w:type="dxa"/>
          </w:tcPr>
          <w:p w14:paraId="27DA1A95"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9B6B379" w14:textId="3CFBEDAF" w:rsidR="002D7B09" w:rsidRPr="00EE28B1" w:rsidRDefault="002D7B09" w:rsidP="002D7B09">
            <w:pPr>
              <w:jc w:val="center"/>
              <w:rPr>
                <w:rFonts w:ascii="Calibri" w:eastAsia="Cambria" w:hAnsi="Calibri" w:cs="Calibri"/>
                <w:bCs/>
                <w:sz w:val="19"/>
                <w:szCs w:val="19"/>
              </w:rPr>
            </w:pPr>
          </w:p>
        </w:tc>
        <w:tc>
          <w:tcPr>
            <w:tcW w:w="1049" w:type="dxa"/>
          </w:tcPr>
          <w:p w14:paraId="07713CBB" w14:textId="77777777" w:rsidR="002D7B09" w:rsidRPr="00EE28B1" w:rsidRDefault="002D7B09" w:rsidP="002D7B09">
            <w:pPr>
              <w:jc w:val="center"/>
              <w:rPr>
                <w:rFonts w:ascii="Calibri" w:eastAsia="Cambria" w:hAnsi="Calibri" w:cs="Calibri"/>
                <w:bCs/>
                <w:sz w:val="19"/>
                <w:szCs w:val="19"/>
              </w:rPr>
            </w:pPr>
          </w:p>
        </w:tc>
        <w:tc>
          <w:tcPr>
            <w:tcW w:w="1049" w:type="dxa"/>
          </w:tcPr>
          <w:p w14:paraId="3DE4FCC9" w14:textId="202D5DB9"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10FF2FE" w14:textId="23A8BB76" w:rsidR="002D7B09" w:rsidRPr="00EE28B1" w:rsidRDefault="002D7B09" w:rsidP="002D7B09">
            <w:pPr>
              <w:jc w:val="center"/>
              <w:rPr>
                <w:rFonts w:ascii="Calibri" w:eastAsia="Cambria" w:hAnsi="Calibri" w:cs="Calibri"/>
                <w:bCs/>
                <w:sz w:val="19"/>
                <w:szCs w:val="19"/>
              </w:rPr>
            </w:pPr>
          </w:p>
        </w:tc>
      </w:tr>
      <w:tr w:rsidR="002D7B09" w:rsidRPr="00EE28B1" w14:paraId="599A219B" w14:textId="77777777" w:rsidTr="00F67730">
        <w:trPr>
          <w:trHeight w:val="264"/>
        </w:trPr>
        <w:tc>
          <w:tcPr>
            <w:tcW w:w="536" w:type="dxa"/>
            <w:shd w:val="clear" w:color="auto" w:fill="auto"/>
          </w:tcPr>
          <w:p w14:paraId="03EA9A45"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14</w:t>
            </w:r>
          </w:p>
        </w:tc>
        <w:tc>
          <w:tcPr>
            <w:tcW w:w="2976" w:type="dxa"/>
            <w:shd w:val="clear" w:color="auto" w:fill="auto"/>
          </w:tcPr>
          <w:p w14:paraId="5A2CF499"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Monitor</w:t>
            </w:r>
          </w:p>
        </w:tc>
        <w:tc>
          <w:tcPr>
            <w:tcW w:w="709" w:type="dxa"/>
            <w:shd w:val="clear" w:color="auto" w:fill="auto"/>
          </w:tcPr>
          <w:p w14:paraId="09B07FE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100</w:t>
            </w:r>
          </w:p>
        </w:tc>
        <w:tc>
          <w:tcPr>
            <w:tcW w:w="1049" w:type="dxa"/>
          </w:tcPr>
          <w:p w14:paraId="628B3C1F"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3269C99" w14:textId="753A8EF5" w:rsidR="002D7B09" w:rsidRPr="00EE28B1" w:rsidRDefault="002D7B09" w:rsidP="002D7B09">
            <w:pPr>
              <w:jc w:val="center"/>
              <w:rPr>
                <w:rFonts w:ascii="Calibri" w:eastAsia="Cambria" w:hAnsi="Calibri" w:cs="Calibri"/>
                <w:bCs/>
                <w:sz w:val="19"/>
                <w:szCs w:val="19"/>
              </w:rPr>
            </w:pPr>
          </w:p>
        </w:tc>
        <w:tc>
          <w:tcPr>
            <w:tcW w:w="1049" w:type="dxa"/>
          </w:tcPr>
          <w:p w14:paraId="38C5C800" w14:textId="77777777" w:rsidR="002D7B09" w:rsidRPr="00EE28B1" w:rsidRDefault="002D7B09" w:rsidP="002D7B09">
            <w:pPr>
              <w:jc w:val="center"/>
              <w:rPr>
                <w:rFonts w:ascii="Calibri" w:eastAsia="Cambria" w:hAnsi="Calibri" w:cs="Calibri"/>
                <w:bCs/>
                <w:sz w:val="19"/>
                <w:szCs w:val="19"/>
              </w:rPr>
            </w:pPr>
          </w:p>
        </w:tc>
        <w:tc>
          <w:tcPr>
            <w:tcW w:w="1049" w:type="dxa"/>
          </w:tcPr>
          <w:p w14:paraId="05A37B45" w14:textId="1E33801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B528CD3" w14:textId="11654C1A" w:rsidR="002D7B09" w:rsidRPr="00EE28B1" w:rsidRDefault="002D7B09" w:rsidP="002D7B09">
            <w:pPr>
              <w:jc w:val="center"/>
              <w:rPr>
                <w:rFonts w:ascii="Calibri" w:eastAsia="Cambria" w:hAnsi="Calibri" w:cs="Calibri"/>
                <w:bCs/>
                <w:sz w:val="19"/>
                <w:szCs w:val="19"/>
              </w:rPr>
            </w:pPr>
          </w:p>
        </w:tc>
      </w:tr>
      <w:tr w:rsidR="002D7B09" w:rsidRPr="00EE28B1" w14:paraId="389C9593" w14:textId="77777777" w:rsidTr="00F67730">
        <w:trPr>
          <w:trHeight w:val="264"/>
        </w:trPr>
        <w:tc>
          <w:tcPr>
            <w:tcW w:w="536" w:type="dxa"/>
            <w:shd w:val="clear" w:color="auto" w:fill="auto"/>
          </w:tcPr>
          <w:p w14:paraId="0908117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15</w:t>
            </w:r>
          </w:p>
        </w:tc>
        <w:tc>
          <w:tcPr>
            <w:tcW w:w="2976" w:type="dxa"/>
            <w:shd w:val="clear" w:color="auto" w:fill="auto"/>
          </w:tcPr>
          <w:p w14:paraId="15922FF6"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w:t>
            </w:r>
          </w:p>
        </w:tc>
        <w:tc>
          <w:tcPr>
            <w:tcW w:w="709" w:type="dxa"/>
            <w:shd w:val="clear" w:color="auto" w:fill="auto"/>
          </w:tcPr>
          <w:p w14:paraId="2446B946"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27</w:t>
            </w:r>
          </w:p>
        </w:tc>
        <w:tc>
          <w:tcPr>
            <w:tcW w:w="1049" w:type="dxa"/>
          </w:tcPr>
          <w:p w14:paraId="7A0BDD49"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83E8227" w14:textId="128E597D" w:rsidR="002D7B09" w:rsidRPr="00EE28B1" w:rsidRDefault="002D7B09" w:rsidP="002D7B09">
            <w:pPr>
              <w:jc w:val="center"/>
              <w:rPr>
                <w:rFonts w:ascii="Calibri" w:eastAsia="Cambria" w:hAnsi="Calibri" w:cs="Calibri"/>
                <w:bCs/>
                <w:sz w:val="19"/>
                <w:szCs w:val="19"/>
              </w:rPr>
            </w:pPr>
          </w:p>
        </w:tc>
        <w:tc>
          <w:tcPr>
            <w:tcW w:w="1049" w:type="dxa"/>
          </w:tcPr>
          <w:p w14:paraId="24C9A042" w14:textId="77777777" w:rsidR="002D7B09" w:rsidRPr="00EE28B1" w:rsidRDefault="002D7B09" w:rsidP="002D7B09">
            <w:pPr>
              <w:jc w:val="center"/>
              <w:rPr>
                <w:rFonts w:ascii="Calibri" w:eastAsia="Cambria" w:hAnsi="Calibri" w:cs="Calibri"/>
                <w:bCs/>
                <w:sz w:val="19"/>
                <w:szCs w:val="19"/>
              </w:rPr>
            </w:pPr>
          </w:p>
        </w:tc>
        <w:tc>
          <w:tcPr>
            <w:tcW w:w="1049" w:type="dxa"/>
          </w:tcPr>
          <w:p w14:paraId="4277578C" w14:textId="1696731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113F633" w14:textId="0FF41ABD" w:rsidR="002D7B09" w:rsidRPr="00EE28B1" w:rsidRDefault="002D7B09" w:rsidP="002D7B09">
            <w:pPr>
              <w:jc w:val="center"/>
              <w:rPr>
                <w:rFonts w:ascii="Calibri" w:eastAsia="Cambria" w:hAnsi="Calibri" w:cs="Calibri"/>
                <w:bCs/>
                <w:sz w:val="19"/>
                <w:szCs w:val="19"/>
              </w:rPr>
            </w:pPr>
          </w:p>
        </w:tc>
      </w:tr>
      <w:tr w:rsidR="002D7B09" w:rsidRPr="00EE28B1" w14:paraId="3B9ACC33" w14:textId="77777777" w:rsidTr="00F67730">
        <w:trPr>
          <w:trHeight w:val="264"/>
        </w:trPr>
        <w:tc>
          <w:tcPr>
            <w:tcW w:w="536" w:type="dxa"/>
            <w:shd w:val="clear" w:color="auto" w:fill="auto"/>
          </w:tcPr>
          <w:p w14:paraId="6A230337"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2976" w:type="dxa"/>
            <w:shd w:val="clear" w:color="auto" w:fill="auto"/>
          </w:tcPr>
          <w:p w14:paraId="5C3F348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Urządzenie wielofunkcyjne</w:t>
            </w:r>
          </w:p>
        </w:tc>
        <w:tc>
          <w:tcPr>
            <w:tcW w:w="709" w:type="dxa"/>
            <w:shd w:val="clear" w:color="auto" w:fill="auto"/>
          </w:tcPr>
          <w:p w14:paraId="7FCE762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25</w:t>
            </w:r>
          </w:p>
        </w:tc>
        <w:tc>
          <w:tcPr>
            <w:tcW w:w="1049" w:type="dxa"/>
          </w:tcPr>
          <w:p w14:paraId="754B2A1C"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E96C973" w14:textId="3435214C" w:rsidR="002D7B09" w:rsidRPr="00EE28B1" w:rsidRDefault="002D7B09" w:rsidP="002D7B09">
            <w:pPr>
              <w:jc w:val="center"/>
              <w:rPr>
                <w:rFonts w:ascii="Calibri" w:eastAsia="Cambria" w:hAnsi="Calibri" w:cs="Calibri"/>
                <w:bCs/>
                <w:sz w:val="19"/>
                <w:szCs w:val="19"/>
              </w:rPr>
            </w:pPr>
          </w:p>
        </w:tc>
        <w:tc>
          <w:tcPr>
            <w:tcW w:w="1049" w:type="dxa"/>
          </w:tcPr>
          <w:p w14:paraId="6B0904DA" w14:textId="77777777" w:rsidR="002D7B09" w:rsidRPr="00EE28B1" w:rsidRDefault="002D7B09" w:rsidP="002D7B09">
            <w:pPr>
              <w:jc w:val="center"/>
              <w:rPr>
                <w:rFonts w:ascii="Calibri" w:eastAsia="Cambria" w:hAnsi="Calibri" w:cs="Calibri"/>
                <w:bCs/>
                <w:sz w:val="19"/>
                <w:szCs w:val="19"/>
              </w:rPr>
            </w:pPr>
          </w:p>
        </w:tc>
        <w:tc>
          <w:tcPr>
            <w:tcW w:w="1049" w:type="dxa"/>
          </w:tcPr>
          <w:p w14:paraId="2FC0F8BC" w14:textId="6615BD3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BB052F" w14:textId="32087BC9" w:rsidR="002D7B09" w:rsidRPr="00EE28B1" w:rsidRDefault="002D7B09" w:rsidP="002D7B09">
            <w:pPr>
              <w:jc w:val="center"/>
              <w:rPr>
                <w:rFonts w:ascii="Calibri" w:eastAsia="Cambria" w:hAnsi="Calibri" w:cs="Calibri"/>
                <w:bCs/>
                <w:sz w:val="19"/>
                <w:szCs w:val="19"/>
              </w:rPr>
            </w:pPr>
          </w:p>
        </w:tc>
      </w:tr>
      <w:tr w:rsidR="002D7B09" w:rsidRPr="00EE28B1" w14:paraId="0E4A1DC0" w14:textId="77777777" w:rsidTr="00F67730">
        <w:trPr>
          <w:trHeight w:val="264"/>
        </w:trPr>
        <w:tc>
          <w:tcPr>
            <w:tcW w:w="536" w:type="dxa"/>
            <w:shd w:val="clear" w:color="auto" w:fill="auto"/>
          </w:tcPr>
          <w:p w14:paraId="3C9896B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17</w:t>
            </w:r>
          </w:p>
        </w:tc>
        <w:tc>
          <w:tcPr>
            <w:tcW w:w="2976" w:type="dxa"/>
            <w:shd w:val="clear" w:color="auto" w:fill="auto"/>
          </w:tcPr>
          <w:p w14:paraId="44DA0028"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Skaner</w:t>
            </w:r>
          </w:p>
        </w:tc>
        <w:tc>
          <w:tcPr>
            <w:tcW w:w="709" w:type="dxa"/>
            <w:shd w:val="clear" w:color="auto" w:fill="auto"/>
          </w:tcPr>
          <w:p w14:paraId="7A44E208"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4</w:t>
            </w:r>
          </w:p>
        </w:tc>
        <w:tc>
          <w:tcPr>
            <w:tcW w:w="1049" w:type="dxa"/>
          </w:tcPr>
          <w:p w14:paraId="6AE32C0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FA05580" w14:textId="5F9B7BA4" w:rsidR="002D7B09" w:rsidRPr="00EE28B1" w:rsidRDefault="002D7B09" w:rsidP="002D7B09">
            <w:pPr>
              <w:jc w:val="center"/>
              <w:rPr>
                <w:rFonts w:ascii="Calibri" w:eastAsia="Cambria" w:hAnsi="Calibri" w:cs="Calibri"/>
                <w:bCs/>
                <w:sz w:val="19"/>
                <w:szCs w:val="19"/>
              </w:rPr>
            </w:pPr>
          </w:p>
        </w:tc>
        <w:tc>
          <w:tcPr>
            <w:tcW w:w="1049" w:type="dxa"/>
          </w:tcPr>
          <w:p w14:paraId="6E7C90A0" w14:textId="77777777" w:rsidR="002D7B09" w:rsidRPr="00EE28B1" w:rsidRDefault="002D7B09" w:rsidP="002D7B09">
            <w:pPr>
              <w:jc w:val="center"/>
              <w:rPr>
                <w:rFonts w:ascii="Calibri" w:eastAsia="Cambria" w:hAnsi="Calibri" w:cs="Calibri"/>
                <w:bCs/>
                <w:sz w:val="19"/>
                <w:szCs w:val="19"/>
              </w:rPr>
            </w:pPr>
          </w:p>
        </w:tc>
        <w:tc>
          <w:tcPr>
            <w:tcW w:w="1049" w:type="dxa"/>
          </w:tcPr>
          <w:p w14:paraId="0C9D8038" w14:textId="540C148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4FCEE70" w14:textId="2BA6EDDF" w:rsidR="002D7B09" w:rsidRPr="00EE28B1" w:rsidRDefault="002D7B09" w:rsidP="002D7B09">
            <w:pPr>
              <w:jc w:val="center"/>
              <w:rPr>
                <w:rFonts w:ascii="Calibri" w:eastAsia="Cambria" w:hAnsi="Calibri" w:cs="Calibri"/>
                <w:bCs/>
                <w:sz w:val="19"/>
                <w:szCs w:val="19"/>
              </w:rPr>
            </w:pPr>
          </w:p>
        </w:tc>
      </w:tr>
      <w:tr w:rsidR="002D7B09" w:rsidRPr="00EE28B1" w14:paraId="309BFCA4" w14:textId="77777777" w:rsidTr="00F67730">
        <w:trPr>
          <w:trHeight w:val="264"/>
        </w:trPr>
        <w:tc>
          <w:tcPr>
            <w:tcW w:w="536" w:type="dxa"/>
            <w:shd w:val="clear" w:color="auto" w:fill="auto"/>
          </w:tcPr>
          <w:p w14:paraId="4C64102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18</w:t>
            </w:r>
          </w:p>
        </w:tc>
        <w:tc>
          <w:tcPr>
            <w:tcW w:w="2976" w:type="dxa"/>
            <w:shd w:val="clear" w:color="auto" w:fill="auto"/>
          </w:tcPr>
          <w:p w14:paraId="35CCE4B0" w14:textId="4992992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Czytnik kodów kreskowych </w:t>
            </w:r>
            <w:r>
              <w:rPr>
                <w:rFonts w:ascii="Calibri" w:eastAsia="Cambria" w:hAnsi="Calibri" w:cs="Calibri"/>
                <w:bCs/>
                <w:sz w:val="19"/>
                <w:szCs w:val="19"/>
              </w:rPr>
              <w:t>stacjonarny</w:t>
            </w:r>
          </w:p>
        </w:tc>
        <w:tc>
          <w:tcPr>
            <w:tcW w:w="709" w:type="dxa"/>
            <w:shd w:val="clear" w:color="auto" w:fill="auto"/>
          </w:tcPr>
          <w:p w14:paraId="106E0E1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17</w:t>
            </w:r>
          </w:p>
        </w:tc>
        <w:tc>
          <w:tcPr>
            <w:tcW w:w="1049" w:type="dxa"/>
          </w:tcPr>
          <w:p w14:paraId="522BE54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1EDC72" w14:textId="281BEBA5" w:rsidR="002D7B09" w:rsidRPr="00EE28B1" w:rsidRDefault="002D7B09" w:rsidP="002D7B09">
            <w:pPr>
              <w:jc w:val="center"/>
              <w:rPr>
                <w:rFonts w:ascii="Calibri" w:eastAsia="Cambria" w:hAnsi="Calibri" w:cs="Calibri"/>
                <w:bCs/>
                <w:sz w:val="19"/>
                <w:szCs w:val="19"/>
              </w:rPr>
            </w:pPr>
          </w:p>
        </w:tc>
        <w:tc>
          <w:tcPr>
            <w:tcW w:w="1049" w:type="dxa"/>
          </w:tcPr>
          <w:p w14:paraId="1A56EF20" w14:textId="77777777" w:rsidR="002D7B09" w:rsidRPr="00EE28B1" w:rsidRDefault="002D7B09" w:rsidP="002D7B09">
            <w:pPr>
              <w:jc w:val="center"/>
              <w:rPr>
                <w:rFonts w:ascii="Calibri" w:eastAsia="Cambria" w:hAnsi="Calibri" w:cs="Calibri"/>
                <w:bCs/>
                <w:sz w:val="19"/>
                <w:szCs w:val="19"/>
              </w:rPr>
            </w:pPr>
          </w:p>
        </w:tc>
        <w:tc>
          <w:tcPr>
            <w:tcW w:w="1049" w:type="dxa"/>
          </w:tcPr>
          <w:p w14:paraId="43495AE0" w14:textId="3BC5478E"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FFBF0AE" w14:textId="2BADAD71" w:rsidR="002D7B09" w:rsidRPr="00EE28B1" w:rsidRDefault="002D7B09" w:rsidP="002D7B09">
            <w:pPr>
              <w:jc w:val="center"/>
              <w:rPr>
                <w:rFonts w:ascii="Calibri" w:eastAsia="Cambria" w:hAnsi="Calibri" w:cs="Calibri"/>
                <w:bCs/>
                <w:sz w:val="19"/>
                <w:szCs w:val="19"/>
              </w:rPr>
            </w:pPr>
          </w:p>
        </w:tc>
      </w:tr>
      <w:tr w:rsidR="002D7B09" w:rsidRPr="00EE28B1" w14:paraId="020142C1" w14:textId="77777777" w:rsidTr="00F67730">
        <w:trPr>
          <w:trHeight w:val="264"/>
        </w:trPr>
        <w:tc>
          <w:tcPr>
            <w:tcW w:w="536" w:type="dxa"/>
            <w:shd w:val="clear" w:color="auto" w:fill="auto"/>
          </w:tcPr>
          <w:p w14:paraId="6B37E5DC"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19</w:t>
            </w:r>
          </w:p>
        </w:tc>
        <w:tc>
          <w:tcPr>
            <w:tcW w:w="2976" w:type="dxa"/>
            <w:shd w:val="clear" w:color="auto" w:fill="auto"/>
          </w:tcPr>
          <w:p w14:paraId="5A7A114C"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Czytnik kodów kreskowych bezprzewodowy</w:t>
            </w:r>
          </w:p>
        </w:tc>
        <w:tc>
          <w:tcPr>
            <w:tcW w:w="709" w:type="dxa"/>
            <w:shd w:val="clear" w:color="auto" w:fill="auto"/>
          </w:tcPr>
          <w:p w14:paraId="17F66B80"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4E495F96"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386CDA3" w14:textId="79084B9B" w:rsidR="002D7B09" w:rsidRPr="00EE28B1" w:rsidRDefault="002D7B09" w:rsidP="002D7B09">
            <w:pPr>
              <w:jc w:val="center"/>
              <w:rPr>
                <w:rFonts w:ascii="Calibri" w:eastAsia="Cambria" w:hAnsi="Calibri" w:cs="Calibri"/>
                <w:bCs/>
                <w:sz w:val="19"/>
                <w:szCs w:val="19"/>
              </w:rPr>
            </w:pPr>
          </w:p>
        </w:tc>
        <w:tc>
          <w:tcPr>
            <w:tcW w:w="1049" w:type="dxa"/>
          </w:tcPr>
          <w:p w14:paraId="38DA8B85" w14:textId="77777777" w:rsidR="002D7B09" w:rsidRPr="00EE28B1" w:rsidRDefault="002D7B09" w:rsidP="002D7B09">
            <w:pPr>
              <w:jc w:val="center"/>
              <w:rPr>
                <w:rFonts w:ascii="Calibri" w:eastAsia="Cambria" w:hAnsi="Calibri" w:cs="Calibri"/>
                <w:bCs/>
                <w:sz w:val="19"/>
                <w:szCs w:val="19"/>
              </w:rPr>
            </w:pPr>
          </w:p>
        </w:tc>
        <w:tc>
          <w:tcPr>
            <w:tcW w:w="1049" w:type="dxa"/>
          </w:tcPr>
          <w:p w14:paraId="7E9EB284" w14:textId="14205E9E"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58BD2A3" w14:textId="76F782CF" w:rsidR="002D7B09" w:rsidRPr="00EE28B1" w:rsidRDefault="002D7B09" w:rsidP="002D7B09">
            <w:pPr>
              <w:jc w:val="center"/>
              <w:rPr>
                <w:rFonts w:ascii="Calibri" w:eastAsia="Cambria" w:hAnsi="Calibri" w:cs="Calibri"/>
                <w:bCs/>
                <w:sz w:val="19"/>
                <w:szCs w:val="19"/>
              </w:rPr>
            </w:pPr>
          </w:p>
        </w:tc>
      </w:tr>
      <w:tr w:rsidR="002D7B09" w:rsidRPr="00EE28B1" w14:paraId="643D0EB2" w14:textId="77777777" w:rsidTr="00F67730">
        <w:trPr>
          <w:trHeight w:val="264"/>
        </w:trPr>
        <w:tc>
          <w:tcPr>
            <w:tcW w:w="536" w:type="dxa"/>
            <w:shd w:val="clear" w:color="auto" w:fill="auto"/>
          </w:tcPr>
          <w:p w14:paraId="056A9E2A"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20</w:t>
            </w:r>
          </w:p>
        </w:tc>
        <w:tc>
          <w:tcPr>
            <w:tcW w:w="2976" w:type="dxa"/>
            <w:shd w:val="clear" w:color="auto" w:fill="auto"/>
          </w:tcPr>
          <w:p w14:paraId="66425FA4"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opasek</w:t>
            </w:r>
          </w:p>
        </w:tc>
        <w:tc>
          <w:tcPr>
            <w:tcW w:w="709" w:type="dxa"/>
            <w:shd w:val="clear" w:color="auto" w:fill="auto"/>
          </w:tcPr>
          <w:p w14:paraId="1B5BF1C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1049" w:type="dxa"/>
          </w:tcPr>
          <w:p w14:paraId="38CF6D6E"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1566C34" w14:textId="6FE4D515" w:rsidR="002D7B09" w:rsidRPr="00EE28B1" w:rsidRDefault="002D7B09" w:rsidP="002D7B09">
            <w:pPr>
              <w:jc w:val="center"/>
              <w:rPr>
                <w:rFonts w:ascii="Calibri" w:eastAsia="Cambria" w:hAnsi="Calibri" w:cs="Calibri"/>
                <w:bCs/>
                <w:sz w:val="19"/>
                <w:szCs w:val="19"/>
              </w:rPr>
            </w:pPr>
          </w:p>
        </w:tc>
        <w:tc>
          <w:tcPr>
            <w:tcW w:w="1049" w:type="dxa"/>
          </w:tcPr>
          <w:p w14:paraId="052977F9" w14:textId="77777777" w:rsidR="002D7B09" w:rsidRPr="00EE28B1" w:rsidRDefault="002D7B09" w:rsidP="002D7B09">
            <w:pPr>
              <w:jc w:val="center"/>
              <w:rPr>
                <w:rFonts w:ascii="Calibri" w:eastAsia="Cambria" w:hAnsi="Calibri" w:cs="Calibri"/>
                <w:bCs/>
                <w:sz w:val="19"/>
                <w:szCs w:val="19"/>
              </w:rPr>
            </w:pPr>
          </w:p>
        </w:tc>
        <w:tc>
          <w:tcPr>
            <w:tcW w:w="1049" w:type="dxa"/>
          </w:tcPr>
          <w:p w14:paraId="32ACDCF0" w14:textId="3327490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B81E0BA" w14:textId="228EF688" w:rsidR="002D7B09" w:rsidRPr="00EE28B1" w:rsidRDefault="002D7B09" w:rsidP="002D7B09">
            <w:pPr>
              <w:jc w:val="center"/>
              <w:rPr>
                <w:rFonts w:ascii="Calibri" w:eastAsia="Cambria" w:hAnsi="Calibri" w:cs="Calibri"/>
                <w:bCs/>
                <w:sz w:val="19"/>
                <w:szCs w:val="19"/>
              </w:rPr>
            </w:pPr>
          </w:p>
        </w:tc>
      </w:tr>
      <w:tr w:rsidR="002D7B09" w:rsidRPr="00EE28B1" w14:paraId="514117FC" w14:textId="77777777" w:rsidTr="00F67730">
        <w:trPr>
          <w:trHeight w:val="264"/>
        </w:trPr>
        <w:tc>
          <w:tcPr>
            <w:tcW w:w="536" w:type="dxa"/>
            <w:shd w:val="clear" w:color="auto" w:fill="auto"/>
          </w:tcPr>
          <w:p w14:paraId="1569B74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21</w:t>
            </w:r>
          </w:p>
        </w:tc>
        <w:tc>
          <w:tcPr>
            <w:tcW w:w="2976" w:type="dxa"/>
            <w:shd w:val="clear" w:color="auto" w:fill="auto"/>
          </w:tcPr>
          <w:p w14:paraId="13A8045E"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etykiet</w:t>
            </w:r>
          </w:p>
        </w:tc>
        <w:tc>
          <w:tcPr>
            <w:tcW w:w="709" w:type="dxa"/>
            <w:shd w:val="clear" w:color="auto" w:fill="auto"/>
          </w:tcPr>
          <w:p w14:paraId="2FBC562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61FD722D"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740EA81" w14:textId="08A5F6E5" w:rsidR="002D7B09" w:rsidRPr="00EE28B1" w:rsidRDefault="002D7B09" w:rsidP="002D7B09">
            <w:pPr>
              <w:jc w:val="center"/>
              <w:rPr>
                <w:rFonts w:ascii="Calibri" w:eastAsia="Cambria" w:hAnsi="Calibri" w:cs="Calibri"/>
                <w:bCs/>
                <w:sz w:val="19"/>
                <w:szCs w:val="19"/>
              </w:rPr>
            </w:pPr>
          </w:p>
        </w:tc>
        <w:tc>
          <w:tcPr>
            <w:tcW w:w="1049" w:type="dxa"/>
          </w:tcPr>
          <w:p w14:paraId="5DF4B473" w14:textId="77777777" w:rsidR="002D7B09" w:rsidRPr="00EE28B1" w:rsidRDefault="002D7B09" w:rsidP="002D7B09">
            <w:pPr>
              <w:jc w:val="center"/>
              <w:rPr>
                <w:rFonts w:ascii="Calibri" w:eastAsia="Cambria" w:hAnsi="Calibri" w:cs="Calibri"/>
                <w:bCs/>
                <w:sz w:val="19"/>
                <w:szCs w:val="19"/>
              </w:rPr>
            </w:pPr>
          </w:p>
        </w:tc>
        <w:tc>
          <w:tcPr>
            <w:tcW w:w="1049" w:type="dxa"/>
          </w:tcPr>
          <w:p w14:paraId="46B829EE" w14:textId="22EC4A8C"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07151BF" w14:textId="1977DDB6" w:rsidR="002D7B09" w:rsidRPr="00EE28B1" w:rsidRDefault="002D7B09" w:rsidP="002D7B09">
            <w:pPr>
              <w:jc w:val="center"/>
              <w:rPr>
                <w:rFonts w:ascii="Calibri" w:eastAsia="Cambria" w:hAnsi="Calibri" w:cs="Calibri"/>
                <w:bCs/>
                <w:sz w:val="19"/>
                <w:szCs w:val="19"/>
              </w:rPr>
            </w:pPr>
          </w:p>
        </w:tc>
      </w:tr>
      <w:tr w:rsidR="002D7B09" w:rsidRPr="00EE28B1" w14:paraId="111E36A9" w14:textId="77777777" w:rsidTr="00F67730">
        <w:trPr>
          <w:trHeight w:val="264"/>
        </w:trPr>
        <w:tc>
          <w:tcPr>
            <w:tcW w:w="536" w:type="dxa"/>
            <w:shd w:val="clear" w:color="auto" w:fill="auto"/>
          </w:tcPr>
          <w:p w14:paraId="4941F88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22</w:t>
            </w:r>
          </w:p>
        </w:tc>
        <w:tc>
          <w:tcPr>
            <w:tcW w:w="2976" w:type="dxa"/>
            <w:shd w:val="clear" w:color="auto" w:fill="auto"/>
          </w:tcPr>
          <w:p w14:paraId="02E87F6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Niszczarka</w:t>
            </w:r>
          </w:p>
        </w:tc>
        <w:tc>
          <w:tcPr>
            <w:tcW w:w="709" w:type="dxa"/>
            <w:shd w:val="clear" w:color="auto" w:fill="auto"/>
          </w:tcPr>
          <w:p w14:paraId="2C6B7D6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1049" w:type="dxa"/>
          </w:tcPr>
          <w:p w14:paraId="7723E38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2B60DF1" w14:textId="53121106" w:rsidR="002D7B09" w:rsidRPr="00EE28B1" w:rsidRDefault="002D7B09" w:rsidP="002D7B09">
            <w:pPr>
              <w:jc w:val="center"/>
              <w:rPr>
                <w:rFonts w:ascii="Calibri" w:eastAsia="Cambria" w:hAnsi="Calibri" w:cs="Calibri"/>
                <w:bCs/>
                <w:sz w:val="19"/>
                <w:szCs w:val="19"/>
              </w:rPr>
            </w:pPr>
          </w:p>
        </w:tc>
        <w:tc>
          <w:tcPr>
            <w:tcW w:w="1049" w:type="dxa"/>
          </w:tcPr>
          <w:p w14:paraId="2826BDB3" w14:textId="77777777" w:rsidR="002D7B09" w:rsidRPr="00EE28B1" w:rsidRDefault="002D7B09" w:rsidP="002D7B09">
            <w:pPr>
              <w:jc w:val="center"/>
              <w:rPr>
                <w:rFonts w:ascii="Calibri" w:eastAsia="Cambria" w:hAnsi="Calibri" w:cs="Calibri"/>
                <w:bCs/>
                <w:sz w:val="19"/>
                <w:szCs w:val="19"/>
              </w:rPr>
            </w:pPr>
          </w:p>
        </w:tc>
        <w:tc>
          <w:tcPr>
            <w:tcW w:w="1049" w:type="dxa"/>
          </w:tcPr>
          <w:p w14:paraId="4494D07B" w14:textId="0FBB869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D41B244" w14:textId="4BCA0604" w:rsidR="002D7B09" w:rsidRPr="00EE28B1" w:rsidRDefault="002D7B09" w:rsidP="002D7B09">
            <w:pPr>
              <w:jc w:val="center"/>
              <w:rPr>
                <w:rFonts w:ascii="Calibri" w:eastAsia="Cambria" w:hAnsi="Calibri" w:cs="Calibri"/>
                <w:bCs/>
                <w:sz w:val="19"/>
                <w:szCs w:val="19"/>
              </w:rPr>
            </w:pPr>
          </w:p>
        </w:tc>
      </w:tr>
      <w:tr w:rsidR="002D7B09" w:rsidRPr="00EE28B1" w14:paraId="4BAFCD64" w14:textId="77777777" w:rsidTr="00F67730">
        <w:trPr>
          <w:trHeight w:val="264"/>
        </w:trPr>
        <w:tc>
          <w:tcPr>
            <w:tcW w:w="536" w:type="dxa"/>
            <w:shd w:val="clear" w:color="auto" w:fill="auto"/>
          </w:tcPr>
          <w:p w14:paraId="4F23A29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23</w:t>
            </w:r>
          </w:p>
        </w:tc>
        <w:tc>
          <w:tcPr>
            <w:tcW w:w="2976" w:type="dxa"/>
            <w:shd w:val="clear" w:color="auto" w:fill="auto"/>
          </w:tcPr>
          <w:p w14:paraId="25229491" w14:textId="254C2318" w:rsidR="002D7B09" w:rsidRPr="00317CF1" w:rsidRDefault="00317CF1" w:rsidP="002D7B09">
            <w:pPr>
              <w:ind w:left="0" w:firstLine="0"/>
              <w:jc w:val="left"/>
              <w:rPr>
                <w:rFonts w:ascii="Calibri" w:eastAsia="Cambria" w:hAnsi="Calibri" w:cs="Calibri"/>
                <w:bCs/>
                <w:sz w:val="19"/>
                <w:szCs w:val="19"/>
              </w:rPr>
            </w:pPr>
            <w:r w:rsidRPr="00317CF1">
              <w:rPr>
                <w:rFonts w:ascii="Calibri" w:eastAsia="Calibri" w:hAnsi="Calibri" w:cs="Calibri"/>
                <w:sz w:val="19"/>
                <w:szCs w:val="19"/>
              </w:rPr>
              <w:t>Monitor gabinetowy/stanowiskowy</w:t>
            </w:r>
          </w:p>
        </w:tc>
        <w:tc>
          <w:tcPr>
            <w:tcW w:w="709" w:type="dxa"/>
            <w:shd w:val="clear" w:color="auto" w:fill="auto"/>
          </w:tcPr>
          <w:p w14:paraId="3AAA3A3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8</w:t>
            </w:r>
          </w:p>
        </w:tc>
        <w:tc>
          <w:tcPr>
            <w:tcW w:w="1049" w:type="dxa"/>
          </w:tcPr>
          <w:p w14:paraId="21D2CEC3"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F8945E0" w14:textId="36DB9AEA" w:rsidR="002D7B09" w:rsidRPr="00EE28B1" w:rsidRDefault="002D7B09" w:rsidP="002D7B09">
            <w:pPr>
              <w:jc w:val="center"/>
              <w:rPr>
                <w:rFonts w:ascii="Calibri" w:eastAsia="Cambria" w:hAnsi="Calibri" w:cs="Calibri"/>
                <w:bCs/>
                <w:sz w:val="19"/>
                <w:szCs w:val="19"/>
              </w:rPr>
            </w:pPr>
          </w:p>
        </w:tc>
        <w:tc>
          <w:tcPr>
            <w:tcW w:w="1049" w:type="dxa"/>
          </w:tcPr>
          <w:p w14:paraId="7BA63EC3" w14:textId="77777777" w:rsidR="002D7B09" w:rsidRPr="00EE28B1" w:rsidRDefault="002D7B09" w:rsidP="002D7B09">
            <w:pPr>
              <w:jc w:val="center"/>
              <w:rPr>
                <w:rFonts w:ascii="Calibri" w:eastAsia="Cambria" w:hAnsi="Calibri" w:cs="Calibri"/>
                <w:bCs/>
                <w:sz w:val="19"/>
                <w:szCs w:val="19"/>
              </w:rPr>
            </w:pPr>
          </w:p>
        </w:tc>
        <w:tc>
          <w:tcPr>
            <w:tcW w:w="1049" w:type="dxa"/>
          </w:tcPr>
          <w:p w14:paraId="7E0E9B72" w14:textId="71483F0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04A64B0" w14:textId="0E72FEEF" w:rsidR="002D7B09" w:rsidRPr="00EE28B1" w:rsidRDefault="002D7B09" w:rsidP="002D7B09">
            <w:pPr>
              <w:jc w:val="center"/>
              <w:rPr>
                <w:rFonts w:ascii="Calibri" w:eastAsia="Cambria" w:hAnsi="Calibri" w:cs="Calibri"/>
                <w:bCs/>
                <w:sz w:val="19"/>
                <w:szCs w:val="19"/>
              </w:rPr>
            </w:pPr>
          </w:p>
        </w:tc>
      </w:tr>
      <w:tr w:rsidR="002D7B09" w:rsidRPr="00EE28B1" w14:paraId="545FD316" w14:textId="77777777" w:rsidTr="00F67730">
        <w:trPr>
          <w:trHeight w:val="264"/>
        </w:trPr>
        <w:tc>
          <w:tcPr>
            <w:tcW w:w="536" w:type="dxa"/>
            <w:shd w:val="clear" w:color="auto" w:fill="auto"/>
          </w:tcPr>
          <w:p w14:paraId="3267410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24</w:t>
            </w:r>
          </w:p>
        </w:tc>
        <w:tc>
          <w:tcPr>
            <w:tcW w:w="2976" w:type="dxa"/>
            <w:shd w:val="clear" w:color="auto" w:fill="auto"/>
          </w:tcPr>
          <w:p w14:paraId="3E35BA3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Wyświetlacz </w:t>
            </w:r>
          </w:p>
        </w:tc>
        <w:tc>
          <w:tcPr>
            <w:tcW w:w="709" w:type="dxa"/>
            <w:shd w:val="clear" w:color="auto" w:fill="auto"/>
          </w:tcPr>
          <w:p w14:paraId="2E35138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8A164D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53A7263" w14:textId="2F52DAD2" w:rsidR="002D7B09" w:rsidRPr="00EE28B1" w:rsidRDefault="002D7B09" w:rsidP="002D7B09">
            <w:pPr>
              <w:jc w:val="center"/>
              <w:rPr>
                <w:rFonts w:ascii="Calibri" w:eastAsia="Cambria" w:hAnsi="Calibri" w:cs="Calibri"/>
                <w:bCs/>
                <w:sz w:val="19"/>
                <w:szCs w:val="19"/>
              </w:rPr>
            </w:pPr>
          </w:p>
        </w:tc>
        <w:tc>
          <w:tcPr>
            <w:tcW w:w="1049" w:type="dxa"/>
          </w:tcPr>
          <w:p w14:paraId="4FBDAB0A" w14:textId="77777777" w:rsidR="002D7B09" w:rsidRPr="00EE28B1" w:rsidRDefault="002D7B09" w:rsidP="002D7B09">
            <w:pPr>
              <w:jc w:val="center"/>
              <w:rPr>
                <w:rFonts w:ascii="Calibri" w:eastAsia="Cambria" w:hAnsi="Calibri" w:cs="Calibri"/>
                <w:bCs/>
                <w:sz w:val="19"/>
                <w:szCs w:val="19"/>
              </w:rPr>
            </w:pPr>
          </w:p>
        </w:tc>
        <w:tc>
          <w:tcPr>
            <w:tcW w:w="1049" w:type="dxa"/>
          </w:tcPr>
          <w:p w14:paraId="53FFA898" w14:textId="33C2B59A"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E432C15" w14:textId="6DDAEC41" w:rsidR="002D7B09" w:rsidRPr="00EE28B1" w:rsidRDefault="002D7B09" w:rsidP="002D7B09">
            <w:pPr>
              <w:jc w:val="center"/>
              <w:rPr>
                <w:rFonts w:ascii="Calibri" w:eastAsia="Cambria" w:hAnsi="Calibri" w:cs="Calibri"/>
                <w:bCs/>
                <w:sz w:val="19"/>
                <w:szCs w:val="19"/>
              </w:rPr>
            </w:pPr>
          </w:p>
        </w:tc>
      </w:tr>
      <w:tr w:rsidR="002D7B09" w:rsidRPr="00EE28B1" w14:paraId="7ACD5379" w14:textId="77777777" w:rsidTr="00F67730">
        <w:trPr>
          <w:trHeight w:val="264"/>
        </w:trPr>
        <w:tc>
          <w:tcPr>
            <w:tcW w:w="536" w:type="dxa"/>
            <w:shd w:val="clear" w:color="auto" w:fill="auto"/>
          </w:tcPr>
          <w:p w14:paraId="7B31DDD6"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25</w:t>
            </w:r>
          </w:p>
        </w:tc>
        <w:tc>
          <w:tcPr>
            <w:tcW w:w="2976" w:type="dxa"/>
            <w:shd w:val="clear" w:color="auto" w:fill="auto"/>
          </w:tcPr>
          <w:p w14:paraId="43185BB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Automat biletowy</w:t>
            </w:r>
          </w:p>
        </w:tc>
        <w:tc>
          <w:tcPr>
            <w:tcW w:w="709" w:type="dxa"/>
            <w:shd w:val="clear" w:color="auto" w:fill="auto"/>
          </w:tcPr>
          <w:p w14:paraId="1882865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5D7C17D"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269A1A8" w14:textId="02A52DB9" w:rsidR="002D7B09" w:rsidRPr="00EE28B1" w:rsidRDefault="002D7B09" w:rsidP="002D7B09">
            <w:pPr>
              <w:jc w:val="center"/>
              <w:rPr>
                <w:rFonts w:ascii="Calibri" w:eastAsia="Cambria" w:hAnsi="Calibri" w:cs="Calibri"/>
                <w:bCs/>
                <w:sz w:val="19"/>
                <w:szCs w:val="19"/>
              </w:rPr>
            </w:pPr>
          </w:p>
        </w:tc>
        <w:tc>
          <w:tcPr>
            <w:tcW w:w="1049" w:type="dxa"/>
          </w:tcPr>
          <w:p w14:paraId="47037F28" w14:textId="77777777" w:rsidR="002D7B09" w:rsidRPr="00EE28B1" w:rsidRDefault="002D7B09" w:rsidP="002D7B09">
            <w:pPr>
              <w:jc w:val="center"/>
              <w:rPr>
                <w:rFonts w:ascii="Calibri" w:eastAsia="Cambria" w:hAnsi="Calibri" w:cs="Calibri"/>
                <w:bCs/>
                <w:sz w:val="19"/>
                <w:szCs w:val="19"/>
              </w:rPr>
            </w:pPr>
          </w:p>
        </w:tc>
        <w:tc>
          <w:tcPr>
            <w:tcW w:w="1049" w:type="dxa"/>
          </w:tcPr>
          <w:p w14:paraId="4D50031C" w14:textId="3A576D29"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96B9E40" w14:textId="4859D023" w:rsidR="002D7B09" w:rsidRPr="00EE28B1" w:rsidRDefault="002D7B09" w:rsidP="002D7B09">
            <w:pPr>
              <w:jc w:val="center"/>
              <w:rPr>
                <w:rFonts w:ascii="Calibri" w:eastAsia="Cambria" w:hAnsi="Calibri" w:cs="Calibri"/>
                <w:bCs/>
                <w:sz w:val="19"/>
                <w:szCs w:val="19"/>
              </w:rPr>
            </w:pPr>
          </w:p>
        </w:tc>
      </w:tr>
      <w:tr w:rsidR="002D7B09" w:rsidRPr="00EE28B1" w14:paraId="327C8780" w14:textId="77777777" w:rsidTr="00F67730">
        <w:trPr>
          <w:trHeight w:val="264"/>
        </w:trPr>
        <w:tc>
          <w:tcPr>
            <w:tcW w:w="536" w:type="dxa"/>
            <w:shd w:val="clear" w:color="auto" w:fill="auto"/>
          </w:tcPr>
          <w:p w14:paraId="32084E55"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26</w:t>
            </w:r>
          </w:p>
        </w:tc>
        <w:tc>
          <w:tcPr>
            <w:tcW w:w="2976" w:type="dxa"/>
            <w:shd w:val="clear" w:color="auto" w:fill="auto"/>
          </w:tcPr>
          <w:p w14:paraId="03B1DE30" w14:textId="77777777" w:rsidR="002D7B09" w:rsidRPr="00EE28B1" w:rsidRDefault="002D7B09" w:rsidP="002D7B09">
            <w:pPr>
              <w:ind w:left="0" w:firstLine="0"/>
              <w:jc w:val="left"/>
              <w:rPr>
                <w:rFonts w:ascii="Calibri" w:eastAsia="Cambria" w:hAnsi="Calibri" w:cs="Calibri"/>
                <w:bCs/>
                <w:sz w:val="19"/>
                <w:szCs w:val="19"/>
              </w:rPr>
            </w:pPr>
            <w:proofErr w:type="spellStart"/>
            <w:r w:rsidRPr="00EE28B1">
              <w:rPr>
                <w:rFonts w:ascii="Calibri" w:eastAsia="Cambria" w:hAnsi="Calibri" w:cs="Calibri"/>
                <w:bCs/>
                <w:sz w:val="19"/>
                <w:szCs w:val="19"/>
              </w:rPr>
              <w:t>Infokiosk</w:t>
            </w:r>
            <w:proofErr w:type="spellEnd"/>
          </w:p>
        </w:tc>
        <w:tc>
          <w:tcPr>
            <w:tcW w:w="709" w:type="dxa"/>
            <w:shd w:val="clear" w:color="auto" w:fill="auto"/>
          </w:tcPr>
          <w:p w14:paraId="59A5799B"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25AE36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C37028E" w14:textId="1126A37E" w:rsidR="002D7B09" w:rsidRPr="00EE28B1" w:rsidRDefault="002D7B09" w:rsidP="002D7B09">
            <w:pPr>
              <w:jc w:val="center"/>
              <w:rPr>
                <w:rFonts w:ascii="Calibri" w:eastAsia="Cambria" w:hAnsi="Calibri" w:cs="Calibri"/>
                <w:bCs/>
                <w:sz w:val="19"/>
                <w:szCs w:val="19"/>
              </w:rPr>
            </w:pPr>
          </w:p>
        </w:tc>
        <w:tc>
          <w:tcPr>
            <w:tcW w:w="1049" w:type="dxa"/>
          </w:tcPr>
          <w:p w14:paraId="55B8CF58" w14:textId="77777777" w:rsidR="002D7B09" w:rsidRPr="00EE28B1" w:rsidRDefault="002D7B09" w:rsidP="002D7B09">
            <w:pPr>
              <w:jc w:val="center"/>
              <w:rPr>
                <w:rFonts w:ascii="Calibri" w:eastAsia="Cambria" w:hAnsi="Calibri" w:cs="Calibri"/>
                <w:bCs/>
                <w:sz w:val="19"/>
                <w:szCs w:val="19"/>
              </w:rPr>
            </w:pPr>
          </w:p>
        </w:tc>
        <w:tc>
          <w:tcPr>
            <w:tcW w:w="1049" w:type="dxa"/>
          </w:tcPr>
          <w:p w14:paraId="7C324EB2" w14:textId="6C32036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569D3DC" w14:textId="6DCF12F5" w:rsidR="002D7B09" w:rsidRPr="00EE28B1" w:rsidRDefault="002D7B09" w:rsidP="002D7B09">
            <w:pPr>
              <w:jc w:val="center"/>
              <w:rPr>
                <w:rFonts w:ascii="Calibri" w:eastAsia="Cambria" w:hAnsi="Calibri" w:cs="Calibri"/>
                <w:bCs/>
                <w:sz w:val="19"/>
                <w:szCs w:val="19"/>
              </w:rPr>
            </w:pPr>
          </w:p>
        </w:tc>
      </w:tr>
      <w:tr w:rsidR="002D7B09" w:rsidRPr="00EE28B1" w14:paraId="25C799F3" w14:textId="77777777" w:rsidTr="001148E4">
        <w:trPr>
          <w:trHeight w:val="264"/>
        </w:trPr>
        <w:tc>
          <w:tcPr>
            <w:tcW w:w="536" w:type="dxa"/>
            <w:shd w:val="clear" w:color="auto" w:fill="auto"/>
          </w:tcPr>
          <w:p w14:paraId="6E67083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27</w:t>
            </w:r>
          </w:p>
        </w:tc>
        <w:tc>
          <w:tcPr>
            <w:tcW w:w="2976" w:type="dxa"/>
            <w:shd w:val="clear" w:color="auto" w:fill="auto"/>
          </w:tcPr>
          <w:p w14:paraId="01B4556C"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numerków</w:t>
            </w:r>
          </w:p>
        </w:tc>
        <w:tc>
          <w:tcPr>
            <w:tcW w:w="709" w:type="dxa"/>
            <w:shd w:val="clear" w:color="auto" w:fill="auto"/>
          </w:tcPr>
          <w:p w14:paraId="7E3DBF8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1049" w:type="dxa"/>
            <w:tcBorders>
              <w:bottom w:val="single" w:sz="4" w:space="0" w:color="auto"/>
            </w:tcBorders>
          </w:tcPr>
          <w:p w14:paraId="06A7FB5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1E8F609" w14:textId="43D2BCF6" w:rsidR="002D7B09" w:rsidRPr="00EE28B1" w:rsidRDefault="002D7B09" w:rsidP="002D7B09">
            <w:pPr>
              <w:jc w:val="center"/>
              <w:rPr>
                <w:rFonts w:ascii="Calibri" w:eastAsia="Cambria" w:hAnsi="Calibri" w:cs="Calibri"/>
                <w:bCs/>
                <w:sz w:val="19"/>
                <w:szCs w:val="19"/>
              </w:rPr>
            </w:pPr>
          </w:p>
        </w:tc>
        <w:tc>
          <w:tcPr>
            <w:tcW w:w="1049" w:type="dxa"/>
            <w:tcBorders>
              <w:bottom w:val="single" w:sz="4" w:space="0" w:color="auto"/>
            </w:tcBorders>
          </w:tcPr>
          <w:p w14:paraId="03BEC207" w14:textId="77777777" w:rsidR="002D7B09" w:rsidRPr="00EE28B1" w:rsidRDefault="002D7B09" w:rsidP="002D7B09">
            <w:pPr>
              <w:jc w:val="center"/>
              <w:rPr>
                <w:rFonts w:ascii="Calibri" w:eastAsia="Cambria" w:hAnsi="Calibri" w:cs="Calibri"/>
                <w:bCs/>
                <w:sz w:val="19"/>
                <w:szCs w:val="19"/>
              </w:rPr>
            </w:pPr>
          </w:p>
        </w:tc>
        <w:tc>
          <w:tcPr>
            <w:tcW w:w="1049" w:type="dxa"/>
          </w:tcPr>
          <w:p w14:paraId="3600E74A" w14:textId="2DF74FD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13381FA" w14:textId="5F6D4B32" w:rsidR="002D7B09" w:rsidRPr="00EE28B1" w:rsidRDefault="002D7B09" w:rsidP="002D7B09">
            <w:pPr>
              <w:jc w:val="center"/>
              <w:rPr>
                <w:rFonts w:ascii="Calibri" w:eastAsia="Cambria" w:hAnsi="Calibri" w:cs="Calibri"/>
                <w:bCs/>
                <w:sz w:val="19"/>
                <w:szCs w:val="19"/>
              </w:rPr>
            </w:pPr>
          </w:p>
        </w:tc>
      </w:tr>
      <w:tr w:rsidR="002D7B09" w:rsidRPr="00EE28B1" w14:paraId="34364FA8" w14:textId="77777777" w:rsidTr="001148E4">
        <w:trPr>
          <w:trHeight w:val="264"/>
        </w:trPr>
        <w:tc>
          <w:tcPr>
            <w:tcW w:w="4221" w:type="dxa"/>
            <w:gridSpan w:val="3"/>
            <w:shd w:val="clear" w:color="auto" w:fill="auto"/>
          </w:tcPr>
          <w:p w14:paraId="5976D3E4" w14:textId="0467EC2F" w:rsidR="002D7B09" w:rsidRPr="00EE28B1" w:rsidRDefault="002D7B09" w:rsidP="002D7B09">
            <w:pPr>
              <w:jc w:val="center"/>
              <w:rPr>
                <w:rFonts w:ascii="Calibri" w:eastAsia="Cambria" w:hAnsi="Calibri" w:cs="Calibri"/>
                <w:bCs/>
                <w:sz w:val="19"/>
                <w:szCs w:val="19"/>
              </w:rPr>
            </w:pPr>
            <w:r>
              <w:rPr>
                <w:rFonts w:ascii="Calibri" w:eastAsia="Cambria" w:hAnsi="Calibri" w:cs="Calibri"/>
                <w:bCs/>
                <w:sz w:val="19"/>
                <w:szCs w:val="19"/>
              </w:rPr>
              <w:t>RAZEM</w:t>
            </w:r>
          </w:p>
        </w:tc>
        <w:tc>
          <w:tcPr>
            <w:tcW w:w="1049" w:type="dxa"/>
            <w:tcBorders>
              <w:tl2br w:val="single" w:sz="4" w:space="0" w:color="auto"/>
              <w:tr2bl w:val="single" w:sz="4" w:space="0" w:color="auto"/>
            </w:tcBorders>
          </w:tcPr>
          <w:p w14:paraId="3EABC36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E74C7CC" w14:textId="77777777" w:rsidR="002D7B09" w:rsidRPr="00EE28B1" w:rsidRDefault="002D7B09" w:rsidP="002D7B09">
            <w:pPr>
              <w:jc w:val="center"/>
              <w:rPr>
                <w:rFonts w:ascii="Calibri" w:eastAsia="Cambria" w:hAnsi="Calibri" w:cs="Calibri"/>
                <w:bCs/>
                <w:sz w:val="19"/>
                <w:szCs w:val="19"/>
              </w:rPr>
            </w:pPr>
          </w:p>
        </w:tc>
        <w:tc>
          <w:tcPr>
            <w:tcW w:w="1049" w:type="dxa"/>
            <w:tcBorders>
              <w:tl2br w:val="single" w:sz="4" w:space="0" w:color="auto"/>
              <w:tr2bl w:val="single" w:sz="4" w:space="0" w:color="auto"/>
            </w:tcBorders>
          </w:tcPr>
          <w:p w14:paraId="4121B47A" w14:textId="77777777" w:rsidR="002D7B09" w:rsidRPr="00EE28B1" w:rsidRDefault="002D7B09" w:rsidP="002D7B09">
            <w:pPr>
              <w:jc w:val="center"/>
              <w:rPr>
                <w:rFonts w:ascii="Calibri" w:eastAsia="Cambria" w:hAnsi="Calibri" w:cs="Calibri"/>
                <w:bCs/>
                <w:sz w:val="19"/>
                <w:szCs w:val="19"/>
              </w:rPr>
            </w:pPr>
          </w:p>
        </w:tc>
        <w:tc>
          <w:tcPr>
            <w:tcW w:w="1049" w:type="dxa"/>
          </w:tcPr>
          <w:p w14:paraId="45157E3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97F246" w14:textId="77777777" w:rsidR="002D7B09" w:rsidRPr="00EE28B1" w:rsidRDefault="002D7B09" w:rsidP="002D7B09">
            <w:pPr>
              <w:jc w:val="center"/>
              <w:rPr>
                <w:rFonts w:ascii="Calibri" w:eastAsia="Cambria" w:hAnsi="Calibri" w:cs="Calibri"/>
                <w:bCs/>
                <w:sz w:val="19"/>
                <w:szCs w:val="19"/>
              </w:rPr>
            </w:pPr>
          </w:p>
        </w:tc>
      </w:tr>
    </w:tbl>
    <w:p w14:paraId="0180FF09" w14:textId="77777777" w:rsidR="00355321" w:rsidRPr="00355321" w:rsidRDefault="00355321" w:rsidP="00355321">
      <w:pPr>
        <w:rPr>
          <w:rFonts w:asciiTheme="minorHAnsi" w:hAnsiTheme="minorHAnsi" w:cstheme="minorHAnsi"/>
          <w:sz w:val="19"/>
          <w:szCs w:val="19"/>
        </w:rPr>
      </w:pPr>
      <w:r w:rsidRPr="00355321">
        <w:rPr>
          <w:rFonts w:asciiTheme="minorHAnsi" w:hAnsiTheme="minorHAnsi" w:cstheme="minorHAnsi"/>
          <w:b/>
          <w:bCs/>
          <w:sz w:val="19"/>
          <w:szCs w:val="19"/>
        </w:rPr>
        <w:t>*</w:t>
      </w:r>
      <w:r w:rsidRPr="00355321">
        <w:rPr>
          <w:rFonts w:asciiTheme="minorHAnsi" w:hAnsiTheme="minorHAnsi" w:cstheme="minorHAnsi"/>
          <w:sz w:val="19"/>
          <w:szCs w:val="19"/>
        </w:rPr>
        <w:t xml:space="preserve"> - rozumiane jako licencje dostępowe na 170 urządzeń</w:t>
      </w:r>
    </w:p>
    <w:p w14:paraId="4CC4A807" w14:textId="775C4188" w:rsidR="00355321" w:rsidRPr="00355321" w:rsidRDefault="00355321" w:rsidP="00355321">
      <w:pPr>
        <w:rPr>
          <w:rFonts w:asciiTheme="minorHAnsi" w:hAnsiTheme="minorHAnsi" w:cstheme="minorHAnsi"/>
          <w:sz w:val="19"/>
          <w:szCs w:val="19"/>
        </w:rPr>
      </w:pPr>
      <w:r w:rsidRPr="00355321">
        <w:rPr>
          <w:rFonts w:asciiTheme="minorHAnsi" w:hAnsiTheme="minorHAnsi" w:cstheme="minorHAnsi"/>
          <w:sz w:val="19"/>
          <w:szCs w:val="19"/>
        </w:rPr>
        <w:t xml:space="preserve">** - rozumiane jako licencje dostępowe na </w:t>
      </w:r>
      <w:r w:rsidR="00317CF1">
        <w:rPr>
          <w:rFonts w:asciiTheme="minorHAnsi" w:hAnsiTheme="minorHAnsi" w:cstheme="minorHAnsi"/>
          <w:sz w:val="19"/>
          <w:szCs w:val="19"/>
        </w:rPr>
        <w:t>20</w:t>
      </w:r>
      <w:r w:rsidRPr="00355321">
        <w:rPr>
          <w:rFonts w:asciiTheme="minorHAnsi" w:hAnsiTheme="minorHAnsi" w:cstheme="minorHAnsi"/>
          <w:sz w:val="19"/>
          <w:szCs w:val="19"/>
        </w:rPr>
        <w:t xml:space="preserve"> urządzeń</w:t>
      </w:r>
    </w:p>
    <w:p w14:paraId="4A76C552" w14:textId="2F6EF162" w:rsidR="003B7267" w:rsidRPr="00355321" w:rsidRDefault="00355321" w:rsidP="00355321">
      <w:pPr>
        <w:rPr>
          <w:rFonts w:asciiTheme="minorHAnsi" w:hAnsiTheme="minorHAnsi" w:cstheme="minorHAnsi"/>
          <w:i/>
          <w:iCs/>
          <w:sz w:val="19"/>
          <w:szCs w:val="19"/>
        </w:rPr>
      </w:pPr>
      <w:r w:rsidRPr="00355321">
        <w:rPr>
          <w:rFonts w:asciiTheme="minorHAnsi" w:hAnsiTheme="minorHAnsi" w:cstheme="minorHAnsi"/>
          <w:sz w:val="19"/>
          <w:szCs w:val="19"/>
        </w:rPr>
        <w:t xml:space="preserve">*** - rozumiane jako 1 szpula 1000 </w:t>
      </w:r>
      <w:proofErr w:type="spellStart"/>
      <w:r w:rsidRPr="00355321">
        <w:rPr>
          <w:rFonts w:asciiTheme="minorHAnsi" w:hAnsiTheme="minorHAnsi" w:cstheme="minorHAnsi"/>
          <w:sz w:val="19"/>
          <w:szCs w:val="19"/>
        </w:rPr>
        <w:t>mb</w:t>
      </w:r>
      <w:proofErr w:type="spellEnd"/>
    </w:p>
    <w:p w14:paraId="16ED856F" w14:textId="3C775EA5" w:rsidR="00C83B56" w:rsidRPr="00F43927" w:rsidRDefault="00EA51A1" w:rsidP="009F1240">
      <w:pPr>
        <w:pStyle w:val="Akapitzlist"/>
        <w:spacing w:before="120"/>
        <w:ind w:left="426" w:hanging="424"/>
        <w:contextualSpacing w:val="0"/>
        <w:rPr>
          <w:rFonts w:cs="Calibri"/>
          <w:i/>
          <w:iCs/>
          <w:sz w:val="19"/>
          <w:szCs w:val="19"/>
        </w:rPr>
      </w:pPr>
      <w:r w:rsidRPr="00F43927">
        <w:rPr>
          <w:rFonts w:cs="Calibri"/>
          <w:i/>
          <w:iCs/>
          <w:sz w:val="19"/>
          <w:szCs w:val="19"/>
        </w:rPr>
        <w:t xml:space="preserve">Cena </w:t>
      </w:r>
      <w:r w:rsidR="009F1240" w:rsidRPr="00F43927">
        <w:rPr>
          <w:rFonts w:cs="Calibri"/>
          <w:i/>
          <w:iCs/>
          <w:sz w:val="19"/>
          <w:szCs w:val="19"/>
        </w:rPr>
        <w:t xml:space="preserve">ryczałtowa </w:t>
      </w:r>
      <w:r w:rsidRPr="00F43927">
        <w:rPr>
          <w:rFonts w:cs="Calibri"/>
          <w:i/>
          <w:iCs/>
          <w:sz w:val="19"/>
          <w:szCs w:val="19"/>
        </w:rPr>
        <w:t>obejmuje:</w:t>
      </w:r>
    </w:p>
    <w:p w14:paraId="4A42AC5D"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 xml:space="preserve">Dostawa i wdrożenie Szpitalnego Systemu Informatycznego (HIS) wraz z bezterminowymi licencjami płatnymi jednorazowo na użytkowanie systemu spełniającego wymagania funkcjonalne i </w:t>
      </w:r>
      <w:proofErr w:type="spellStart"/>
      <w:r w:rsidRPr="00F43927">
        <w:rPr>
          <w:rFonts w:cs="Calibri"/>
          <w:i/>
          <w:iCs/>
          <w:sz w:val="19"/>
          <w:szCs w:val="19"/>
        </w:rPr>
        <w:t>pozafunkcjonalne</w:t>
      </w:r>
      <w:proofErr w:type="spellEnd"/>
      <w:r w:rsidRPr="00F43927">
        <w:rPr>
          <w:rFonts w:cs="Calibri"/>
          <w:i/>
          <w:iCs/>
          <w:sz w:val="19"/>
          <w:szCs w:val="19"/>
        </w:rPr>
        <w:t xml:space="preserve"> określone w Specyfikacji Warunków Zamówienia (SWZ) (część biała).</w:t>
      </w:r>
    </w:p>
    <w:p w14:paraId="7ADB53A2"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 xml:space="preserve">Serwis i gwarancja posiadanego systemu ERP Egeria 6.0 firmy </w:t>
      </w:r>
      <w:proofErr w:type="spellStart"/>
      <w:r w:rsidRPr="00F43927">
        <w:rPr>
          <w:rFonts w:cs="Calibri"/>
          <w:i/>
          <w:iCs/>
          <w:sz w:val="19"/>
          <w:szCs w:val="19"/>
        </w:rPr>
        <w:t>Comarch</w:t>
      </w:r>
      <w:proofErr w:type="spellEnd"/>
      <w:r w:rsidRPr="00F43927">
        <w:rPr>
          <w:rFonts w:cs="Calibri"/>
          <w:i/>
          <w:iCs/>
          <w:sz w:val="19"/>
          <w:szCs w:val="19"/>
        </w:rPr>
        <w:t xml:space="preserve"> S.A rozbudowanego do pełnych funkcjonalności opisanych w OPZ lub dostawa i wdrożenie systemu ERP wraz z bezterminowymi licencjami płatnymi jednorazowo na użytkowanie systemu spełniającego wymagania funkcjonalne i </w:t>
      </w:r>
      <w:proofErr w:type="spellStart"/>
      <w:r w:rsidRPr="00F43927">
        <w:rPr>
          <w:rFonts w:cs="Calibri"/>
          <w:i/>
          <w:iCs/>
          <w:sz w:val="19"/>
          <w:szCs w:val="19"/>
        </w:rPr>
        <w:t>pozafunkcjonalne</w:t>
      </w:r>
      <w:proofErr w:type="spellEnd"/>
      <w:r w:rsidRPr="00F43927">
        <w:rPr>
          <w:rFonts w:cs="Calibri"/>
          <w:i/>
          <w:iCs/>
          <w:sz w:val="19"/>
          <w:szCs w:val="19"/>
        </w:rPr>
        <w:t xml:space="preserve"> określone w Specyfikacji Warunków Zamówienia (SWZ) (cześć szara). Warunki serwisowo-gwarancyjne opisane w pozycji: Gwarancja w zakresie wdrożonego systemu informatycznego.</w:t>
      </w:r>
    </w:p>
    <w:p w14:paraId="4B24649D"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Dostawa systemu/portalu realizującego e-usługi określone w Specyfikacji Warunków Zamówienia (SWZ) (portal).</w:t>
      </w:r>
    </w:p>
    <w:p w14:paraId="4E34B121"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 xml:space="preserve">Serwis i gwarancja posiadanego systemu EZD firmy </w:t>
      </w:r>
      <w:proofErr w:type="spellStart"/>
      <w:r w:rsidRPr="00F43927">
        <w:rPr>
          <w:rFonts w:cs="Calibri"/>
          <w:i/>
          <w:iCs/>
          <w:sz w:val="19"/>
          <w:szCs w:val="19"/>
        </w:rPr>
        <w:t>Comarch</w:t>
      </w:r>
      <w:proofErr w:type="spellEnd"/>
      <w:r w:rsidRPr="00F43927">
        <w:rPr>
          <w:rFonts w:cs="Calibri"/>
          <w:i/>
          <w:iCs/>
          <w:sz w:val="19"/>
          <w:szCs w:val="19"/>
        </w:rPr>
        <w:t xml:space="preserve"> S.A rozbudowanego do pełnych funkcjonalności opisanych w OPZ lub dostawa i wdrożenie systemu Elektronicznego Obiegu Dokumentów wraz z bezterminowymi licencjami płatnymi jednorazowo na użytkowanie systemu spełniającego wymagania funkcjonalne i </w:t>
      </w:r>
      <w:proofErr w:type="spellStart"/>
      <w:r w:rsidRPr="00F43927">
        <w:rPr>
          <w:rFonts w:cs="Calibri"/>
          <w:i/>
          <w:iCs/>
          <w:sz w:val="19"/>
          <w:szCs w:val="19"/>
        </w:rPr>
        <w:t>pozafunkcjonalne</w:t>
      </w:r>
      <w:proofErr w:type="spellEnd"/>
      <w:r w:rsidRPr="00F43927">
        <w:rPr>
          <w:rFonts w:cs="Calibri"/>
          <w:i/>
          <w:iCs/>
          <w:sz w:val="19"/>
          <w:szCs w:val="19"/>
        </w:rPr>
        <w:t xml:space="preserve"> określone w Specyfikacji Warunków Zamówienia (SWZ) Warunki serwisowo-gwarancyjne opisane w pozycji: Gwarancja w zakresie wdrożonego systemu informatycznego.</w:t>
      </w:r>
    </w:p>
    <w:p w14:paraId="254896E0" w14:textId="20CE8671" w:rsidR="00F43927" w:rsidRPr="00A2405A" w:rsidRDefault="00A2405A" w:rsidP="00F43927">
      <w:pPr>
        <w:pStyle w:val="Akapitzlist"/>
        <w:numPr>
          <w:ilvl w:val="0"/>
          <w:numId w:val="15"/>
        </w:numPr>
        <w:autoSpaceDE w:val="0"/>
        <w:autoSpaceDN w:val="0"/>
        <w:adjustRightInd w:val="0"/>
        <w:spacing w:line="276" w:lineRule="auto"/>
        <w:jc w:val="both"/>
        <w:rPr>
          <w:rFonts w:cs="Calibri"/>
          <w:i/>
          <w:iCs/>
          <w:sz w:val="19"/>
          <w:szCs w:val="19"/>
        </w:rPr>
      </w:pPr>
      <w:r>
        <w:rPr>
          <w:rFonts w:cs="Calibri"/>
          <w:i/>
          <w:iCs/>
          <w:sz w:val="19"/>
          <w:szCs w:val="19"/>
        </w:rPr>
        <w:t xml:space="preserve"> </w:t>
      </w:r>
    </w:p>
    <w:p w14:paraId="6CD0DE1F"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Szkolenia personelu Użytkującego z obsługi Oprogramowania aplikacyjnego oraz dodatkowo administratorów z zakresu oprogramowania bazodanowego, systemów operacyjnych serwerów.</w:t>
      </w:r>
    </w:p>
    <w:p w14:paraId="23E647CB" w14:textId="77777777" w:rsidR="00F43927" w:rsidRPr="00F43927" w:rsidRDefault="00F43927" w:rsidP="00F43927">
      <w:pPr>
        <w:pStyle w:val="Akapitzlist"/>
        <w:numPr>
          <w:ilvl w:val="0"/>
          <w:numId w:val="15"/>
        </w:numPr>
        <w:autoSpaceDE w:val="0"/>
        <w:autoSpaceDN w:val="0"/>
        <w:adjustRightInd w:val="0"/>
        <w:spacing w:line="276" w:lineRule="auto"/>
        <w:jc w:val="both"/>
        <w:rPr>
          <w:rFonts w:cs="Calibri"/>
          <w:i/>
          <w:iCs/>
          <w:sz w:val="19"/>
          <w:szCs w:val="19"/>
        </w:rPr>
      </w:pPr>
      <w:r w:rsidRPr="00F43927">
        <w:rPr>
          <w:rFonts w:cs="Calibri"/>
          <w:i/>
          <w:iCs/>
          <w:sz w:val="19"/>
          <w:szCs w:val="19"/>
        </w:rPr>
        <w:t>Przeniesienie danych z obecnie użytkowanego przez Użytkującego oprogramowania.</w:t>
      </w:r>
    </w:p>
    <w:p w14:paraId="59659EA8" w14:textId="545D0C63" w:rsidR="00EA51A1" w:rsidRPr="00F43927" w:rsidRDefault="00F43927" w:rsidP="00F43927">
      <w:pPr>
        <w:numPr>
          <w:ilvl w:val="0"/>
          <w:numId w:val="15"/>
        </w:numPr>
        <w:pBdr>
          <w:top w:val="nil"/>
          <w:left w:val="nil"/>
          <w:bottom w:val="nil"/>
          <w:right w:val="nil"/>
          <w:between w:val="nil"/>
        </w:pBdr>
        <w:tabs>
          <w:tab w:val="left" w:pos="851"/>
        </w:tabs>
        <w:spacing w:before="120" w:after="120" w:line="240" w:lineRule="auto"/>
        <w:ind w:right="0"/>
        <w:rPr>
          <w:rFonts w:ascii="Calibri" w:eastAsia="Calibri" w:hAnsi="Calibri" w:cs="Calibri"/>
          <w:i/>
          <w:iCs/>
          <w:color w:val="000000" w:themeColor="text1"/>
          <w:sz w:val="19"/>
          <w:szCs w:val="19"/>
        </w:rPr>
      </w:pPr>
      <w:r w:rsidRPr="00F43927">
        <w:rPr>
          <w:rFonts w:ascii="Calibri" w:hAnsi="Calibri" w:cs="Calibri"/>
          <w:i/>
          <w:iCs/>
          <w:sz w:val="19"/>
          <w:szCs w:val="19"/>
        </w:rPr>
        <w:t>Dostawa sprzętu komputerowego oraz oprogramowania systemowego zgodnie z wymaganiami określonymi w SWZ</w:t>
      </w:r>
      <w:r w:rsidR="00EA51A1" w:rsidRPr="00F43927">
        <w:rPr>
          <w:rFonts w:ascii="Calibri" w:eastAsia="Calibri" w:hAnsi="Calibri" w:cs="Calibri"/>
          <w:i/>
          <w:iCs/>
          <w:color w:val="000000" w:themeColor="text1"/>
          <w:sz w:val="19"/>
          <w:szCs w:val="19"/>
        </w:rPr>
        <w:t>.</w:t>
      </w:r>
    </w:p>
    <w:bookmarkEnd w:id="6"/>
    <w:p w14:paraId="0BCBE21C" w14:textId="0E6D28C6" w:rsidR="006F71A1" w:rsidRPr="003E031E" w:rsidRDefault="006F71A1" w:rsidP="00AC35E4">
      <w:pPr>
        <w:numPr>
          <w:ilvl w:val="0"/>
          <w:numId w:val="2"/>
        </w:numPr>
        <w:tabs>
          <w:tab w:val="left" w:pos="426"/>
        </w:tabs>
        <w:spacing w:before="120" w:line="240" w:lineRule="auto"/>
        <w:ind w:left="425" w:right="0" w:hanging="426"/>
        <w:rPr>
          <w:rFonts w:ascii="Calibri" w:hAnsi="Calibri" w:cs="Calibri"/>
          <w:color w:val="000000" w:themeColor="text1"/>
          <w:sz w:val="19"/>
          <w:szCs w:val="19"/>
        </w:rPr>
      </w:pPr>
      <w:r w:rsidRPr="006C16D6">
        <w:rPr>
          <w:rFonts w:ascii="Calibri" w:hAnsi="Calibri" w:cs="Calibri"/>
          <w:color w:val="000000" w:themeColor="text1"/>
          <w:sz w:val="18"/>
          <w:szCs w:val="18"/>
        </w:rPr>
        <w:t>W przypadku wykorzystania godzin Doradztwa</w:t>
      </w:r>
      <w:r w:rsidRPr="003E031E">
        <w:rPr>
          <w:rFonts w:ascii="Calibri" w:hAnsi="Calibri" w:cs="Calibri"/>
          <w:color w:val="000000" w:themeColor="text1"/>
          <w:sz w:val="18"/>
          <w:szCs w:val="18"/>
        </w:rPr>
        <w:t>, o który</w:t>
      </w:r>
      <w:r w:rsidR="001604B0" w:rsidRPr="003E031E">
        <w:rPr>
          <w:rFonts w:ascii="Calibri" w:hAnsi="Calibri" w:cs="Calibri"/>
          <w:color w:val="000000" w:themeColor="text1"/>
          <w:sz w:val="18"/>
          <w:szCs w:val="18"/>
        </w:rPr>
        <w:t>ch</w:t>
      </w:r>
      <w:r w:rsidRPr="003E031E">
        <w:rPr>
          <w:rFonts w:ascii="Calibri" w:hAnsi="Calibri" w:cs="Calibri"/>
          <w:color w:val="000000" w:themeColor="text1"/>
          <w:sz w:val="18"/>
          <w:szCs w:val="18"/>
        </w:rPr>
        <w:t xml:space="preserve"> mowa w § 8 ust. 2 Wzoru Karty Gwarancji Jakości</w:t>
      </w:r>
      <w:r w:rsidR="001604B0" w:rsidRPr="003E031E">
        <w:rPr>
          <w:rFonts w:ascii="Calibri" w:hAnsi="Calibri" w:cs="Calibri"/>
          <w:color w:val="000000" w:themeColor="text1"/>
          <w:sz w:val="18"/>
          <w:szCs w:val="18"/>
        </w:rPr>
        <w:t>, tj.</w:t>
      </w:r>
      <w:r w:rsidRPr="003E031E">
        <w:rPr>
          <w:rFonts w:ascii="Calibri" w:hAnsi="Calibri" w:cs="Calibri"/>
          <w:color w:val="000000" w:themeColor="text1"/>
          <w:sz w:val="18"/>
          <w:szCs w:val="18"/>
        </w:rPr>
        <w:t xml:space="preserve"> ponad</w:t>
      </w:r>
      <w:r w:rsidRPr="006C16D6">
        <w:rPr>
          <w:rFonts w:ascii="Calibri" w:hAnsi="Calibri" w:cs="Calibri"/>
          <w:color w:val="000000" w:themeColor="text1"/>
          <w:sz w:val="18"/>
          <w:szCs w:val="18"/>
        </w:rPr>
        <w:t xml:space="preserve"> </w:t>
      </w:r>
      <w:r w:rsidRPr="003E031E">
        <w:rPr>
          <w:rFonts w:ascii="Calibri" w:hAnsi="Calibri" w:cs="Calibri"/>
          <w:color w:val="000000" w:themeColor="text1"/>
          <w:sz w:val="18"/>
          <w:szCs w:val="18"/>
        </w:rPr>
        <w:t>liczbę maksymalną 10 roboczogodzin miesięcznie,</w:t>
      </w:r>
      <w:r w:rsidRPr="003E031E">
        <w:rPr>
          <w:rFonts w:ascii="Calibri" w:hAnsi="Calibri" w:cs="Calibri"/>
          <w:color w:val="000000" w:themeColor="text1"/>
          <w:sz w:val="19"/>
          <w:szCs w:val="19"/>
        </w:rPr>
        <w:t xml:space="preserve"> </w:t>
      </w:r>
      <w:r w:rsidR="00371AD1" w:rsidRPr="003E031E">
        <w:rPr>
          <w:rFonts w:ascii="Calibri" w:hAnsi="Calibri" w:cs="Calibri"/>
          <w:color w:val="000000" w:themeColor="text1"/>
          <w:sz w:val="19"/>
          <w:szCs w:val="19"/>
        </w:rPr>
        <w:t>o</w:t>
      </w:r>
      <w:r w:rsidRPr="003E031E">
        <w:rPr>
          <w:rFonts w:ascii="Calibri" w:hAnsi="Calibri" w:cs="Calibri"/>
          <w:color w:val="000000" w:themeColor="text1"/>
          <w:sz w:val="19"/>
          <w:szCs w:val="19"/>
        </w:rPr>
        <w:t>feruję(</w:t>
      </w:r>
      <w:proofErr w:type="spellStart"/>
      <w:r w:rsidRPr="003E031E">
        <w:rPr>
          <w:rFonts w:ascii="Calibri" w:hAnsi="Calibri" w:cs="Calibri"/>
          <w:color w:val="000000" w:themeColor="text1"/>
          <w:sz w:val="19"/>
          <w:szCs w:val="19"/>
        </w:rPr>
        <w:t>emy</w:t>
      </w:r>
      <w:proofErr w:type="spellEnd"/>
      <w:r w:rsidRPr="003E031E">
        <w:rPr>
          <w:rFonts w:ascii="Calibri" w:hAnsi="Calibri" w:cs="Calibri"/>
          <w:color w:val="000000" w:themeColor="text1"/>
          <w:sz w:val="19"/>
          <w:szCs w:val="19"/>
        </w:rPr>
        <w:t xml:space="preserve">) </w:t>
      </w:r>
      <w:r w:rsidRPr="006C16D6">
        <w:rPr>
          <w:rFonts w:ascii="Calibri" w:hAnsi="Calibri" w:cs="Calibri"/>
          <w:color w:val="000000" w:themeColor="text1"/>
          <w:sz w:val="18"/>
          <w:szCs w:val="18"/>
        </w:rPr>
        <w:t>każd</w:t>
      </w:r>
      <w:r w:rsidRPr="003E031E">
        <w:rPr>
          <w:rFonts w:ascii="Calibri" w:hAnsi="Calibri" w:cs="Calibri"/>
          <w:color w:val="000000" w:themeColor="text1"/>
          <w:sz w:val="18"/>
          <w:szCs w:val="18"/>
        </w:rPr>
        <w:t>ą</w:t>
      </w:r>
      <w:r w:rsidRPr="006C16D6">
        <w:rPr>
          <w:rFonts w:ascii="Calibri" w:hAnsi="Calibri" w:cs="Calibri"/>
          <w:color w:val="000000" w:themeColor="text1"/>
          <w:sz w:val="18"/>
          <w:szCs w:val="18"/>
        </w:rPr>
        <w:t xml:space="preserve"> następn</w:t>
      </w:r>
      <w:r w:rsidRPr="003E031E">
        <w:rPr>
          <w:rFonts w:ascii="Calibri" w:hAnsi="Calibri" w:cs="Calibri"/>
          <w:color w:val="000000" w:themeColor="text1"/>
          <w:sz w:val="18"/>
          <w:szCs w:val="18"/>
        </w:rPr>
        <w:t>ą rozpoczętą</w:t>
      </w:r>
      <w:r w:rsidRPr="006C16D6">
        <w:rPr>
          <w:rFonts w:ascii="Calibri" w:hAnsi="Calibri" w:cs="Calibri"/>
          <w:color w:val="000000" w:themeColor="text1"/>
          <w:sz w:val="18"/>
          <w:szCs w:val="18"/>
        </w:rPr>
        <w:t xml:space="preserve"> roboczogodzin</w:t>
      </w:r>
      <w:r w:rsidRPr="003E031E">
        <w:rPr>
          <w:rFonts w:ascii="Calibri" w:hAnsi="Calibri" w:cs="Calibri"/>
          <w:color w:val="000000" w:themeColor="text1"/>
          <w:sz w:val="18"/>
          <w:szCs w:val="18"/>
        </w:rPr>
        <w:t>ę</w:t>
      </w:r>
      <w:r w:rsidRPr="006C16D6">
        <w:rPr>
          <w:rFonts w:ascii="Calibri" w:hAnsi="Calibri" w:cs="Calibri"/>
          <w:color w:val="000000" w:themeColor="text1"/>
          <w:sz w:val="18"/>
          <w:szCs w:val="18"/>
        </w:rPr>
        <w:t xml:space="preserve"> </w:t>
      </w:r>
      <w:r w:rsidR="001604B0" w:rsidRPr="006C16D6">
        <w:rPr>
          <w:rFonts w:ascii="Calibri" w:hAnsi="Calibri" w:cs="Calibri"/>
          <w:color w:val="000000" w:themeColor="text1"/>
          <w:sz w:val="18"/>
          <w:szCs w:val="18"/>
        </w:rPr>
        <w:t>Doradztwa</w:t>
      </w:r>
      <w:r w:rsidR="001604B0" w:rsidRPr="003E031E">
        <w:rPr>
          <w:rFonts w:ascii="Calibri" w:hAnsi="Calibri" w:cs="Calibri"/>
          <w:color w:val="000000" w:themeColor="text1"/>
          <w:sz w:val="18"/>
          <w:szCs w:val="18"/>
        </w:rPr>
        <w:t xml:space="preserve"> </w:t>
      </w:r>
      <w:r w:rsidRPr="006C16D6">
        <w:rPr>
          <w:rFonts w:ascii="Calibri" w:hAnsi="Calibri" w:cs="Calibri"/>
          <w:color w:val="000000" w:themeColor="text1"/>
          <w:sz w:val="18"/>
          <w:szCs w:val="18"/>
        </w:rPr>
        <w:t>płatn</w:t>
      </w:r>
      <w:r w:rsidRPr="003E031E">
        <w:rPr>
          <w:rFonts w:ascii="Calibri" w:hAnsi="Calibri" w:cs="Calibri"/>
          <w:color w:val="000000" w:themeColor="text1"/>
          <w:sz w:val="18"/>
          <w:szCs w:val="18"/>
        </w:rPr>
        <w:t>ą</w:t>
      </w:r>
      <w:r w:rsidRPr="006C16D6">
        <w:rPr>
          <w:rFonts w:ascii="Calibri" w:hAnsi="Calibri" w:cs="Calibri"/>
          <w:color w:val="000000" w:themeColor="text1"/>
          <w:sz w:val="18"/>
          <w:szCs w:val="18"/>
        </w:rPr>
        <w:t xml:space="preserve"> w wysokości </w:t>
      </w:r>
      <w:r w:rsidRPr="003E031E">
        <w:rPr>
          <w:rFonts w:ascii="Calibri" w:hAnsi="Calibri" w:cs="Calibri"/>
          <w:color w:val="000000" w:themeColor="text1"/>
          <w:sz w:val="18"/>
          <w:szCs w:val="18"/>
        </w:rPr>
        <w:t>__________</w:t>
      </w:r>
      <w:r w:rsidRPr="006C16D6">
        <w:rPr>
          <w:rFonts w:ascii="Calibri" w:hAnsi="Calibri" w:cs="Calibri"/>
          <w:color w:val="000000" w:themeColor="text1"/>
          <w:sz w:val="18"/>
          <w:szCs w:val="18"/>
        </w:rPr>
        <w:t xml:space="preserve"> zł netto</w:t>
      </w:r>
      <w:r w:rsidR="00371AD1" w:rsidRPr="003E031E">
        <w:rPr>
          <w:rFonts w:ascii="Calibri" w:hAnsi="Calibri" w:cs="Calibri"/>
          <w:color w:val="000000" w:themeColor="text1"/>
          <w:sz w:val="18"/>
          <w:szCs w:val="18"/>
        </w:rPr>
        <w:t xml:space="preserve"> z uwzględnieniem zapisów Wzoru Karty Gwarancji Jakości</w:t>
      </w:r>
      <w:r w:rsidRPr="003E031E">
        <w:rPr>
          <w:rFonts w:ascii="Calibri" w:hAnsi="Calibri" w:cs="Calibri"/>
          <w:color w:val="000000" w:themeColor="text1"/>
          <w:sz w:val="18"/>
          <w:szCs w:val="18"/>
        </w:rPr>
        <w:t>.</w:t>
      </w:r>
    </w:p>
    <w:p w14:paraId="4BDC5FCD" w14:textId="20B79430" w:rsidR="00734CE8" w:rsidRPr="003E031E" w:rsidRDefault="00152B2D" w:rsidP="00AC35E4">
      <w:pPr>
        <w:numPr>
          <w:ilvl w:val="0"/>
          <w:numId w:val="2"/>
        </w:numPr>
        <w:tabs>
          <w:tab w:val="left" w:pos="426"/>
        </w:tabs>
        <w:spacing w:before="120" w:line="240" w:lineRule="auto"/>
        <w:ind w:left="425" w:right="0" w:hanging="426"/>
        <w:rPr>
          <w:rFonts w:ascii="Calibri" w:hAnsi="Calibri" w:cs="Calibri"/>
          <w:color w:val="000000" w:themeColor="text1"/>
          <w:sz w:val="19"/>
          <w:szCs w:val="19"/>
        </w:rPr>
      </w:pPr>
      <w:r w:rsidRPr="003E031E">
        <w:rPr>
          <w:rFonts w:ascii="Calibri" w:hAnsi="Calibri" w:cs="Calibri Light"/>
          <w:b/>
          <w:bCs/>
          <w:color w:val="000000" w:themeColor="text1"/>
          <w:kern w:val="32"/>
          <w:sz w:val="18"/>
          <w:szCs w:val="18"/>
        </w:rPr>
        <w:t>Oferuję</w:t>
      </w:r>
      <w:r w:rsidR="006F71A1" w:rsidRPr="003E031E">
        <w:rPr>
          <w:rFonts w:ascii="Calibri" w:hAnsi="Calibri" w:cs="Calibri Light"/>
          <w:b/>
          <w:bCs/>
          <w:color w:val="000000" w:themeColor="text1"/>
          <w:kern w:val="32"/>
          <w:sz w:val="18"/>
          <w:szCs w:val="18"/>
        </w:rPr>
        <w:t>(</w:t>
      </w:r>
      <w:proofErr w:type="spellStart"/>
      <w:r w:rsidR="006F71A1" w:rsidRPr="003E031E">
        <w:rPr>
          <w:rFonts w:ascii="Calibri" w:hAnsi="Calibri" w:cs="Calibri Light"/>
          <w:b/>
          <w:bCs/>
          <w:color w:val="000000" w:themeColor="text1"/>
          <w:kern w:val="32"/>
          <w:sz w:val="18"/>
          <w:szCs w:val="18"/>
        </w:rPr>
        <w:t>emy</w:t>
      </w:r>
      <w:proofErr w:type="spellEnd"/>
      <w:r w:rsidR="006F71A1" w:rsidRPr="003E031E">
        <w:rPr>
          <w:rFonts w:ascii="Calibri" w:hAnsi="Calibri" w:cs="Calibri Light"/>
          <w:b/>
          <w:bCs/>
          <w:color w:val="000000" w:themeColor="text1"/>
          <w:kern w:val="32"/>
          <w:sz w:val="18"/>
          <w:szCs w:val="18"/>
        </w:rPr>
        <w:t>)</w:t>
      </w:r>
      <w:r w:rsidRPr="003E031E">
        <w:rPr>
          <w:rFonts w:ascii="Calibri" w:hAnsi="Calibri" w:cs="Calibri Light"/>
          <w:b/>
          <w:bCs/>
          <w:color w:val="000000" w:themeColor="text1"/>
          <w:kern w:val="32"/>
          <w:sz w:val="18"/>
          <w:szCs w:val="18"/>
        </w:rPr>
        <w:t xml:space="preserve"> </w:t>
      </w:r>
      <w:r w:rsidR="00955D88" w:rsidRPr="003E031E">
        <w:rPr>
          <w:rFonts w:ascii="Calibri" w:hAnsi="Calibri" w:cs="Calibri Light"/>
          <w:b/>
          <w:bCs/>
          <w:color w:val="000000" w:themeColor="text1"/>
          <w:kern w:val="32"/>
          <w:sz w:val="18"/>
          <w:szCs w:val="18"/>
        </w:rPr>
        <w:t>ilości licencji dostarczanego ZSI</w:t>
      </w:r>
      <w:r w:rsidR="00734CE8" w:rsidRPr="003E031E">
        <w:rPr>
          <w:rFonts w:ascii="Calibri" w:hAnsi="Calibri" w:cs="Calibri"/>
          <w:color w:val="000000" w:themeColor="text1"/>
          <w:sz w:val="19"/>
          <w:szCs w:val="19"/>
        </w:rPr>
        <w:t>.</w:t>
      </w:r>
    </w:p>
    <w:p w14:paraId="655B1BFE" w14:textId="77777777" w:rsidR="00734CE8" w:rsidRDefault="00734CE8" w:rsidP="00734CE8">
      <w:pPr>
        <w:tabs>
          <w:tab w:val="left" w:pos="426"/>
        </w:tabs>
        <w:spacing w:before="120" w:line="240" w:lineRule="auto"/>
        <w:ind w:left="425" w:right="0" w:firstLine="0"/>
        <w:rPr>
          <w:rFonts w:ascii="Calibri" w:hAnsi="Calibri" w:cs="Calibri"/>
          <w:sz w:val="19"/>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596"/>
        <w:gridCol w:w="1598"/>
        <w:gridCol w:w="1735"/>
        <w:gridCol w:w="1594"/>
      </w:tblGrid>
      <w:tr w:rsidR="000F7D03" w:rsidRPr="000F7D03" w14:paraId="71F26D8F" w14:textId="77777777" w:rsidTr="00D2626F">
        <w:trPr>
          <w:jc w:val="center"/>
        </w:trPr>
        <w:tc>
          <w:tcPr>
            <w:tcW w:w="3256" w:type="dxa"/>
            <w:shd w:val="clear" w:color="auto" w:fill="F2F2F2" w:themeFill="background1" w:themeFillShade="F2"/>
            <w:vAlign w:val="center"/>
            <w:hideMark/>
          </w:tcPr>
          <w:p w14:paraId="23B8772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bCs/>
                <w:sz w:val="19"/>
                <w:szCs w:val="19"/>
                <w:lang w:eastAsia="en-US"/>
              </w:rPr>
            </w:pPr>
            <w:r w:rsidRPr="000F7D03">
              <w:rPr>
                <w:rFonts w:ascii="Calibri" w:hAnsi="Calibri" w:cs="Calibri"/>
                <w:b/>
                <w:bCs/>
                <w:iCs/>
                <w:sz w:val="19"/>
                <w:szCs w:val="19"/>
                <w:lang w:eastAsia="en-US"/>
              </w:rPr>
              <w:t>Funkcj</w:t>
            </w:r>
            <w:r w:rsidRPr="000F7D03">
              <w:rPr>
                <w:rFonts w:ascii="Calibri" w:hAnsi="Calibri" w:cs="Calibri"/>
                <w:b/>
                <w:bCs/>
                <w:iCs/>
                <w:spacing w:val="1"/>
                <w:sz w:val="19"/>
                <w:szCs w:val="19"/>
                <w:lang w:eastAsia="en-US"/>
              </w:rPr>
              <w:t>o</w:t>
            </w:r>
            <w:r w:rsidRPr="000F7D03">
              <w:rPr>
                <w:rFonts w:ascii="Calibri" w:hAnsi="Calibri" w:cs="Calibri"/>
                <w:b/>
                <w:bCs/>
                <w:iCs/>
                <w:sz w:val="19"/>
                <w:szCs w:val="19"/>
                <w:lang w:eastAsia="en-US"/>
              </w:rPr>
              <w:t>nal</w:t>
            </w:r>
            <w:r w:rsidRPr="000F7D03">
              <w:rPr>
                <w:rFonts w:ascii="Calibri" w:hAnsi="Calibri" w:cs="Calibri"/>
                <w:b/>
                <w:bCs/>
                <w:iCs/>
                <w:spacing w:val="-1"/>
                <w:sz w:val="19"/>
                <w:szCs w:val="19"/>
                <w:lang w:eastAsia="en-US"/>
              </w:rPr>
              <w:t>n</w:t>
            </w:r>
            <w:r w:rsidRPr="000F7D03">
              <w:rPr>
                <w:rFonts w:ascii="Calibri" w:hAnsi="Calibri" w:cs="Calibri"/>
                <w:b/>
                <w:bCs/>
                <w:iCs/>
                <w:sz w:val="19"/>
                <w:szCs w:val="19"/>
                <w:lang w:eastAsia="en-US"/>
              </w:rPr>
              <w:t>ość</w:t>
            </w:r>
          </w:p>
        </w:tc>
        <w:tc>
          <w:tcPr>
            <w:tcW w:w="1561" w:type="dxa"/>
            <w:shd w:val="clear" w:color="auto" w:fill="F2F2F2" w:themeFill="background1" w:themeFillShade="F2"/>
            <w:vAlign w:val="center"/>
          </w:tcPr>
          <w:p w14:paraId="0DF18B95" w14:textId="77777777"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Ilość licencji* Typ**</w:t>
            </w:r>
          </w:p>
          <w:p w14:paraId="76C063B1" w14:textId="06849CA3"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Light"/>
                <w:b/>
                <w:bCs/>
                <w:kern w:val="32"/>
                <w:sz w:val="18"/>
                <w:szCs w:val="18"/>
              </w:rPr>
              <w:t>Wymagane</w:t>
            </w:r>
          </w:p>
        </w:tc>
        <w:tc>
          <w:tcPr>
            <w:tcW w:w="1562" w:type="dxa"/>
            <w:shd w:val="clear" w:color="auto" w:fill="F2F2F2" w:themeFill="background1" w:themeFillShade="F2"/>
            <w:vAlign w:val="center"/>
          </w:tcPr>
          <w:p w14:paraId="7985BC2F" w14:textId="77777777"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Ilość licencji* Typ**</w:t>
            </w:r>
          </w:p>
          <w:p w14:paraId="15B3362B" w14:textId="2DF4E7D0"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Light"/>
                <w:b/>
                <w:bCs/>
                <w:kern w:val="32"/>
                <w:sz w:val="18"/>
                <w:szCs w:val="18"/>
              </w:rPr>
              <w:t>Oferowane</w:t>
            </w:r>
          </w:p>
        </w:tc>
        <w:tc>
          <w:tcPr>
            <w:tcW w:w="1696" w:type="dxa"/>
            <w:shd w:val="clear" w:color="auto" w:fill="F2F2F2" w:themeFill="background1" w:themeFillShade="F2"/>
            <w:vAlign w:val="center"/>
          </w:tcPr>
          <w:p w14:paraId="4DBD6A8C" w14:textId="0E094BF2"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Nazwa/Producent ***</w:t>
            </w:r>
          </w:p>
        </w:tc>
        <w:tc>
          <w:tcPr>
            <w:tcW w:w="1559" w:type="dxa"/>
            <w:shd w:val="clear" w:color="auto" w:fill="F2F2F2" w:themeFill="background1" w:themeFillShade="F2"/>
            <w:vAlign w:val="center"/>
            <w:hideMark/>
          </w:tcPr>
          <w:p w14:paraId="76AD5067" w14:textId="2DE8FD63"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Cs/>
                <w:sz w:val="19"/>
                <w:szCs w:val="19"/>
                <w:lang w:eastAsia="en-US"/>
              </w:rPr>
            </w:pPr>
            <w:r w:rsidRPr="000F7D03">
              <w:rPr>
                <w:rFonts w:ascii="Calibri" w:hAnsi="Calibri" w:cs="Calibri"/>
                <w:b/>
                <w:bCs/>
                <w:iCs/>
                <w:sz w:val="19"/>
                <w:szCs w:val="19"/>
                <w:lang w:eastAsia="en-US"/>
              </w:rPr>
              <w:t>Motor bazy danych****</w:t>
            </w:r>
          </w:p>
        </w:tc>
      </w:tr>
      <w:tr w:rsidR="000F7D03" w:rsidRPr="000F7D03" w14:paraId="64364B95" w14:textId="77777777" w:rsidTr="00D2626F">
        <w:trPr>
          <w:jc w:val="center"/>
        </w:trPr>
        <w:tc>
          <w:tcPr>
            <w:tcW w:w="3256" w:type="dxa"/>
            <w:shd w:val="clear" w:color="auto" w:fill="F2F2F2" w:themeFill="background1" w:themeFillShade="F2"/>
            <w:hideMark/>
          </w:tcPr>
          <w:p w14:paraId="7C6207BF"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hAnsi="Calibri" w:cs="Calibri"/>
                <w:b/>
                <w:bCs/>
                <w:kern w:val="2"/>
                <w:sz w:val="19"/>
                <w:szCs w:val="19"/>
                <w:lang w:eastAsia="zh-CN" w:bidi="hi-IN"/>
              </w:rPr>
              <w:t>Szpital</w:t>
            </w:r>
          </w:p>
        </w:tc>
        <w:tc>
          <w:tcPr>
            <w:tcW w:w="1561" w:type="dxa"/>
            <w:shd w:val="clear" w:color="auto" w:fill="F2F2F2" w:themeFill="background1" w:themeFillShade="F2"/>
          </w:tcPr>
          <w:p w14:paraId="57D033E1" w14:textId="77777777"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c>
          <w:tcPr>
            <w:tcW w:w="1562" w:type="dxa"/>
            <w:shd w:val="clear" w:color="auto" w:fill="F2F2F2" w:themeFill="background1" w:themeFillShade="F2"/>
          </w:tcPr>
          <w:p w14:paraId="6C7AD7B7" w14:textId="77777777" w:rsidR="00152B2D" w:rsidRPr="000F7D03" w:rsidRDefault="00152B2D" w:rsidP="00152B2D">
            <w:pPr>
              <w:spacing w:line="240" w:lineRule="auto"/>
              <w:jc w:val="right"/>
              <w:rPr>
                <w:rFonts w:ascii="Calibri" w:hAnsi="Calibri" w:cs="Calibri"/>
                <w:kern w:val="2"/>
                <w:sz w:val="19"/>
                <w:szCs w:val="19"/>
                <w:lang w:eastAsia="zh-CN" w:bidi="hi-IN"/>
              </w:rPr>
            </w:pPr>
          </w:p>
        </w:tc>
        <w:tc>
          <w:tcPr>
            <w:tcW w:w="1696" w:type="dxa"/>
            <w:shd w:val="clear" w:color="auto" w:fill="F2F2F2" w:themeFill="background1" w:themeFillShade="F2"/>
          </w:tcPr>
          <w:p w14:paraId="69632490" w14:textId="1731CC64"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c>
          <w:tcPr>
            <w:tcW w:w="1559" w:type="dxa"/>
            <w:shd w:val="clear" w:color="auto" w:fill="F2F2F2" w:themeFill="background1" w:themeFillShade="F2"/>
            <w:hideMark/>
          </w:tcPr>
          <w:p w14:paraId="1B7EA2BF" w14:textId="77777777"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r>
      <w:tr w:rsidR="000F7D03" w:rsidRPr="000F7D03" w14:paraId="7B72F13D" w14:textId="77777777" w:rsidTr="00D2626F">
        <w:trPr>
          <w:jc w:val="center"/>
        </w:trPr>
        <w:tc>
          <w:tcPr>
            <w:tcW w:w="3256" w:type="dxa"/>
            <w:shd w:val="clear" w:color="auto" w:fill="auto"/>
            <w:hideMark/>
          </w:tcPr>
          <w:p w14:paraId="11FE76F0" w14:textId="31807270"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Ruch chorych - Izba przyjęć, statystyka, NFZ, Obsługa oddziału i tworzenie EDM</w:t>
            </w:r>
          </w:p>
        </w:tc>
        <w:tc>
          <w:tcPr>
            <w:tcW w:w="1561" w:type="dxa"/>
            <w:shd w:val="clear" w:color="auto" w:fill="auto"/>
            <w:vAlign w:val="center"/>
          </w:tcPr>
          <w:p w14:paraId="6A258690" w14:textId="6E4F61C7" w:rsidR="00152B2D" w:rsidRPr="000F7D03" w:rsidRDefault="00152B2D" w:rsidP="00D759A9">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w:t>
            </w:r>
            <w:r w:rsidR="00D759A9">
              <w:rPr>
                <w:rFonts w:ascii="Calibri" w:hAnsi="Calibri" w:cs="Calibri"/>
                <w:sz w:val="19"/>
                <w:szCs w:val="19"/>
                <w:lang w:eastAsia="en-US"/>
              </w:rPr>
              <w:t>2</w:t>
            </w:r>
            <w:r w:rsidRPr="000F7D03">
              <w:rPr>
                <w:rFonts w:ascii="Calibri" w:hAnsi="Calibri" w:cs="Calibri"/>
                <w:sz w:val="19"/>
                <w:szCs w:val="19"/>
                <w:lang w:eastAsia="en-US"/>
              </w:rPr>
              <w:t>0 /S</w:t>
            </w:r>
          </w:p>
        </w:tc>
        <w:tc>
          <w:tcPr>
            <w:tcW w:w="1562" w:type="dxa"/>
          </w:tcPr>
          <w:p w14:paraId="3D236C4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CA8370D" w14:textId="3FB27AF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1C54C76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D325534" w14:textId="77777777" w:rsidTr="00D2626F">
        <w:trPr>
          <w:jc w:val="center"/>
        </w:trPr>
        <w:tc>
          <w:tcPr>
            <w:tcW w:w="3256" w:type="dxa"/>
            <w:shd w:val="clear" w:color="auto" w:fill="auto"/>
          </w:tcPr>
          <w:p w14:paraId="039DB92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szpitalnego oddziału ratunkowego</w:t>
            </w:r>
          </w:p>
        </w:tc>
        <w:tc>
          <w:tcPr>
            <w:tcW w:w="1561" w:type="dxa"/>
            <w:shd w:val="clear" w:color="auto" w:fill="auto"/>
            <w:vAlign w:val="center"/>
          </w:tcPr>
          <w:p w14:paraId="54D5011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30 /S</w:t>
            </w:r>
          </w:p>
        </w:tc>
        <w:tc>
          <w:tcPr>
            <w:tcW w:w="1562" w:type="dxa"/>
          </w:tcPr>
          <w:p w14:paraId="5580C17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A975C66" w14:textId="12FED6B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BC0596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6D41E54" w14:textId="77777777" w:rsidTr="00D2626F">
        <w:trPr>
          <w:jc w:val="center"/>
        </w:trPr>
        <w:tc>
          <w:tcPr>
            <w:tcW w:w="3256" w:type="dxa"/>
            <w:shd w:val="clear" w:color="auto" w:fill="auto"/>
          </w:tcPr>
          <w:p w14:paraId="1EFB79BE"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lastRenderedPageBreak/>
              <w:t>Obsługa bloku operacyjnego /bloku porodowego</w:t>
            </w:r>
          </w:p>
        </w:tc>
        <w:tc>
          <w:tcPr>
            <w:tcW w:w="1561" w:type="dxa"/>
            <w:shd w:val="clear" w:color="auto" w:fill="auto"/>
            <w:vAlign w:val="center"/>
          </w:tcPr>
          <w:p w14:paraId="307A3D4D" w14:textId="69885B5E"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hAnsi="Calibri" w:cs="Calibri"/>
                <w:sz w:val="19"/>
                <w:szCs w:val="19"/>
                <w:lang w:eastAsia="en-US"/>
              </w:rPr>
              <w:t>20</w:t>
            </w:r>
            <w:r w:rsidR="00152B2D" w:rsidRPr="000F7D03">
              <w:rPr>
                <w:rFonts w:ascii="Calibri" w:hAnsi="Calibri" w:cs="Calibri"/>
                <w:sz w:val="19"/>
                <w:szCs w:val="19"/>
                <w:lang w:eastAsia="en-US"/>
              </w:rPr>
              <w:t xml:space="preserve"> /S</w:t>
            </w:r>
          </w:p>
        </w:tc>
        <w:tc>
          <w:tcPr>
            <w:tcW w:w="1562" w:type="dxa"/>
          </w:tcPr>
          <w:p w14:paraId="0BF27F4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C8E6D31" w14:textId="4789C90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EFFCFC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B3EDCEB" w14:textId="77777777" w:rsidTr="00D2626F">
        <w:trPr>
          <w:jc w:val="center"/>
        </w:trPr>
        <w:tc>
          <w:tcPr>
            <w:tcW w:w="3256" w:type="dxa"/>
            <w:shd w:val="clear" w:color="auto" w:fill="auto"/>
          </w:tcPr>
          <w:p w14:paraId="629C461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Kontrola zakażeń szpitalnych</w:t>
            </w:r>
          </w:p>
        </w:tc>
        <w:tc>
          <w:tcPr>
            <w:tcW w:w="1561" w:type="dxa"/>
            <w:shd w:val="clear" w:color="auto" w:fill="auto"/>
            <w:vAlign w:val="center"/>
          </w:tcPr>
          <w:p w14:paraId="2039EECC" w14:textId="4EA873A1"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hAnsi="Calibri" w:cs="Calibri"/>
                <w:sz w:val="19"/>
                <w:szCs w:val="19"/>
                <w:lang w:eastAsia="en-US"/>
              </w:rPr>
              <w:t>20</w:t>
            </w:r>
            <w:r w:rsidR="00152B2D" w:rsidRPr="000F7D03">
              <w:rPr>
                <w:rFonts w:ascii="Calibri" w:hAnsi="Calibri" w:cs="Calibri"/>
                <w:sz w:val="19"/>
                <w:szCs w:val="19"/>
                <w:lang w:eastAsia="en-US"/>
              </w:rPr>
              <w:t xml:space="preserve"> /S</w:t>
            </w:r>
          </w:p>
        </w:tc>
        <w:tc>
          <w:tcPr>
            <w:tcW w:w="1562" w:type="dxa"/>
          </w:tcPr>
          <w:p w14:paraId="2CA03AFD"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98AC70C" w14:textId="710A20F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C03076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2DF8427" w14:textId="77777777" w:rsidTr="00D2626F">
        <w:trPr>
          <w:jc w:val="center"/>
        </w:trPr>
        <w:tc>
          <w:tcPr>
            <w:tcW w:w="3256" w:type="dxa"/>
            <w:shd w:val="clear" w:color="auto" w:fill="auto"/>
          </w:tcPr>
          <w:p w14:paraId="65AE048D"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informatorów pielęgniarskich</w:t>
            </w:r>
          </w:p>
        </w:tc>
        <w:tc>
          <w:tcPr>
            <w:tcW w:w="1561" w:type="dxa"/>
            <w:shd w:val="clear" w:color="auto" w:fill="auto"/>
            <w:vAlign w:val="center"/>
          </w:tcPr>
          <w:p w14:paraId="5FF185B0" w14:textId="52C7F483"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hAnsi="Calibri" w:cs="Calibri"/>
                <w:sz w:val="19"/>
                <w:szCs w:val="19"/>
                <w:lang w:eastAsia="en-US"/>
              </w:rPr>
              <w:t>20</w:t>
            </w:r>
            <w:r w:rsidR="00152B2D" w:rsidRPr="000F7D03">
              <w:rPr>
                <w:rFonts w:ascii="Calibri" w:hAnsi="Calibri" w:cs="Calibri"/>
                <w:sz w:val="19"/>
                <w:szCs w:val="19"/>
                <w:lang w:eastAsia="en-US"/>
              </w:rPr>
              <w:t xml:space="preserve"> /S</w:t>
            </w:r>
          </w:p>
        </w:tc>
        <w:tc>
          <w:tcPr>
            <w:tcW w:w="1562" w:type="dxa"/>
          </w:tcPr>
          <w:p w14:paraId="200979F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4FA2A36D" w14:textId="1A03D4D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D647B6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334F09C" w14:textId="77777777" w:rsidTr="00D2626F">
        <w:trPr>
          <w:jc w:val="center"/>
        </w:trPr>
        <w:tc>
          <w:tcPr>
            <w:tcW w:w="3256" w:type="dxa"/>
            <w:shd w:val="clear" w:color="auto" w:fill="auto"/>
          </w:tcPr>
          <w:p w14:paraId="53DD7C32"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Zlecenia lekarskie</w:t>
            </w:r>
          </w:p>
        </w:tc>
        <w:tc>
          <w:tcPr>
            <w:tcW w:w="1561" w:type="dxa"/>
            <w:shd w:val="clear" w:color="auto" w:fill="auto"/>
            <w:vAlign w:val="center"/>
          </w:tcPr>
          <w:p w14:paraId="72F27490" w14:textId="077D4B5C"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w:t>
            </w:r>
            <w:r>
              <w:rPr>
                <w:rFonts w:ascii="Calibri" w:hAnsi="Calibri" w:cs="Calibri"/>
                <w:sz w:val="19"/>
                <w:szCs w:val="19"/>
                <w:lang w:eastAsia="en-US"/>
              </w:rPr>
              <w:t>2</w:t>
            </w:r>
            <w:r w:rsidRPr="000F7D03">
              <w:rPr>
                <w:rFonts w:ascii="Calibri" w:hAnsi="Calibri" w:cs="Calibri"/>
                <w:sz w:val="19"/>
                <w:szCs w:val="19"/>
                <w:lang w:eastAsia="en-US"/>
              </w:rPr>
              <w:t>0</w:t>
            </w:r>
            <w:r w:rsidR="00152B2D" w:rsidRPr="000F7D03">
              <w:rPr>
                <w:rFonts w:ascii="Calibri" w:hAnsi="Calibri" w:cs="Calibri"/>
                <w:sz w:val="19"/>
                <w:szCs w:val="19"/>
                <w:lang w:eastAsia="en-US"/>
              </w:rPr>
              <w:t xml:space="preserve"> /S</w:t>
            </w:r>
          </w:p>
        </w:tc>
        <w:tc>
          <w:tcPr>
            <w:tcW w:w="1562" w:type="dxa"/>
          </w:tcPr>
          <w:p w14:paraId="5CEAA5E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A6EA675" w14:textId="269929F0"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F4B0F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0D47E40" w14:textId="77777777" w:rsidTr="00D2626F">
        <w:trPr>
          <w:jc w:val="center"/>
        </w:trPr>
        <w:tc>
          <w:tcPr>
            <w:tcW w:w="3256" w:type="dxa"/>
            <w:shd w:val="clear" w:color="auto" w:fill="auto"/>
          </w:tcPr>
          <w:p w14:paraId="20FF491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Wspomaganie rozliczania JGP</w:t>
            </w:r>
          </w:p>
        </w:tc>
        <w:tc>
          <w:tcPr>
            <w:tcW w:w="1561" w:type="dxa"/>
            <w:shd w:val="clear" w:color="auto" w:fill="auto"/>
            <w:vAlign w:val="center"/>
          </w:tcPr>
          <w:p w14:paraId="7CA3EEF1" w14:textId="3B313E7E" w:rsidR="00152B2D" w:rsidRPr="000F7D03" w:rsidRDefault="00152B2D" w:rsidP="00D759A9">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w:t>
            </w:r>
            <w:r w:rsidR="00D759A9">
              <w:rPr>
                <w:rFonts w:ascii="Calibri" w:hAnsi="Calibri" w:cs="Calibri"/>
                <w:sz w:val="19"/>
                <w:szCs w:val="19"/>
                <w:lang w:eastAsia="en-US"/>
              </w:rPr>
              <w:t>2</w:t>
            </w:r>
            <w:r w:rsidRPr="000F7D03">
              <w:rPr>
                <w:rFonts w:ascii="Calibri" w:hAnsi="Calibri" w:cs="Calibri"/>
                <w:sz w:val="19"/>
                <w:szCs w:val="19"/>
                <w:lang w:eastAsia="en-US"/>
              </w:rPr>
              <w:t>0 /S</w:t>
            </w:r>
          </w:p>
        </w:tc>
        <w:tc>
          <w:tcPr>
            <w:tcW w:w="1562" w:type="dxa"/>
          </w:tcPr>
          <w:p w14:paraId="6796B4E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812807F" w14:textId="30EBF805"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38D8662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3FBC250" w14:textId="77777777" w:rsidTr="00D2626F">
        <w:trPr>
          <w:jc w:val="center"/>
        </w:trPr>
        <w:tc>
          <w:tcPr>
            <w:tcW w:w="3256" w:type="dxa"/>
            <w:shd w:val="clear" w:color="auto" w:fill="auto"/>
          </w:tcPr>
          <w:p w14:paraId="52FC360A"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Podpisywanie dokumentów podpisem elektronicznym (EDM)</w:t>
            </w:r>
          </w:p>
        </w:tc>
        <w:tc>
          <w:tcPr>
            <w:tcW w:w="1561" w:type="dxa"/>
            <w:shd w:val="clear" w:color="auto" w:fill="auto"/>
            <w:vAlign w:val="center"/>
          </w:tcPr>
          <w:p w14:paraId="30B200D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67ADB1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7D6FE77" w14:textId="1BA5E625"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DECE43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C3873FE" w14:textId="77777777" w:rsidTr="00D2626F">
        <w:trPr>
          <w:jc w:val="center"/>
        </w:trPr>
        <w:tc>
          <w:tcPr>
            <w:tcW w:w="3256" w:type="dxa"/>
            <w:shd w:val="clear" w:color="auto" w:fill="auto"/>
          </w:tcPr>
          <w:p w14:paraId="3C5A309C"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Repozytorium EDM</w:t>
            </w:r>
          </w:p>
        </w:tc>
        <w:tc>
          <w:tcPr>
            <w:tcW w:w="1561" w:type="dxa"/>
            <w:shd w:val="clear" w:color="auto" w:fill="auto"/>
            <w:vAlign w:val="center"/>
          </w:tcPr>
          <w:p w14:paraId="6B07975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9DA1DB9"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D45565F" w14:textId="72336C9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80F40E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38A3CDF" w14:textId="77777777" w:rsidTr="00D2626F">
        <w:trPr>
          <w:jc w:val="center"/>
        </w:trPr>
        <w:tc>
          <w:tcPr>
            <w:tcW w:w="3256" w:type="dxa"/>
            <w:shd w:val="clear" w:color="auto" w:fill="F2F2F2" w:themeFill="background1" w:themeFillShade="F2"/>
          </w:tcPr>
          <w:p w14:paraId="2CC6ADF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b/>
                <w:bCs/>
                <w:sz w:val="19"/>
                <w:szCs w:val="19"/>
              </w:rPr>
              <w:t>Przychodnia</w:t>
            </w:r>
          </w:p>
        </w:tc>
        <w:tc>
          <w:tcPr>
            <w:tcW w:w="1561" w:type="dxa"/>
            <w:shd w:val="clear" w:color="auto" w:fill="F2F2F2" w:themeFill="background1" w:themeFillShade="F2"/>
            <w:vAlign w:val="center"/>
          </w:tcPr>
          <w:p w14:paraId="5D0CBCA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62" w:type="dxa"/>
            <w:shd w:val="clear" w:color="auto" w:fill="F2F2F2" w:themeFill="background1" w:themeFillShade="F2"/>
          </w:tcPr>
          <w:p w14:paraId="12ACE80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F2F2F2" w:themeFill="background1" w:themeFillShade="F2"/>
            <w:vAlign w:val="center"/>
          </w:tcPr>
          <w:p w14:paraId="4CADA63C" w14:textId="7FB30AA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F2F2F2" w:themeFill="background1" w:themeFillShade="F2"/>
            <w:vAlign w:val="center"/>
          </w:tcPr>
          <w:p w14:paraId="3CCF30A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93B7BDF" w14:textId="77777777" w:rsidTr="00D2626F">
        <w:trPr>
          <w:jc w:val="center"/>
        </w:trPr>
        <w:tc>
          <w:tcPr>
            <w:tcW w:w="3256" w:type="dxa"/>
            <w:shd w:val="clear" w:color="auto" w:fill="auto"/>
          </w:tcPr>
          <w:p w14:paraId="194E3EC9"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eastAsia="NSimSun" w:hAnsi="Calibri" w:cs="Calibri"/>
                <w:kern w:val="2"/>
                <w:sz w:val="19"/>
                <w:szCs w:val="19"/>
                <w:lang w:eastAsia="en-US" w:bidi="hi-IN"/>
              </w:rPr>
              <w:t>Rejestracja, Kasa, Rozliczanie NFZ</w:t>
            </w:r>
          </w:p>
        </w:tc>
        <w:tc>
          <w:tcPr>
            <w:tcW w:w="1561" w:type="dxa"/>
            <w:shd w:val="clear" w:color="auto" w:fill="auto"/>
            <w:vAlign w:val="center"/>
          </w:tcPr>
          <w:p w14:paraId="69CB5D97"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r w:rsidRPr="000F7D03">
              <w:rPr>
                <w:rFonts w:ascii="Calibri" w:eastAsia="NSimSun" w:hAnsi="Calibri" w:cs="Calibri"/>
                <w:kern w:val="2"/>
                <w:sz w:val="19"/>
                <w:szCs w:val="19"/>
                <w:lang w:eastAsia="en-US" w:bidi="hi-IN"/>
              </w:rPr>
              <w:t>30 /S</w:t>
            </w:r>
          </w:p>
        </w:tc>
        <w:tc>
          <w:tcPr>
            <w:tcW w:w="1562" w:type="dxa"/>
          </w:tcPr>
          <w:p w14:paraId="73573888"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39D24904" w14:textId="0E4E77D1"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5347EC27"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276C9E8D" w14:textId="77777777" w:rsidTr="00D2626F">
        <w:trPr>
          <w:jc w:val="center"/>
        </w:trPr>
        <w:tc>
          <w:tcPr>
            <w:tcW w:w="3256" w:type="dxa"/>
            <w:shd w:val="clear" w:color="auto" w:fill="auto"/>
          </w:tcPr>
          <w:p w14:paraId="4A0BDC7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Gabinet lekarski specjalistyczny/POZ</w:t>
            </w:r>
          </w:p>
        </w:tc>
        <w:tc>
          <w:tcPr>
            <w:tcW w:w="1561" w:type="dxa"/>
            <w:shd w:val="clear" w:color="auto" w:fill="auto"/>
            <w:vAlign w:val="center"/>
          </w:tcPr>
          <w:p w14:paraId="4415EC3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30 /S</w:t>
            </w:r>
          </w:p>
        </w:tc>
        <w:tc>
          <w:tcPr>
            <w:tcW w:w="1562" w:type="dxa"/>
          </w:tcPr>
          <w:p w14:paraId="24D9BA4D"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813E727" w14:textId="7420AEA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E978F9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2BAA1DF" w14:textId="77777777" w:rsidTr="00D2626F">
        <w:trPr>
          <w:jc w:val="center"/>
        </w:trPr>
        <w:tc>
          <w:tcPr>
            <w:tcW w:w="3256" w:type="dxa"/>
            <w:shd w:val="clear" w:color="auto" w:fill="auto"/>
          </w:tcPr>
          <w:p w14:paraId="0D0B4305"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Pracownia RIS /Opisywanie wyników badań diagnostycznych, integracja z RIS i PACS</w:t>
            </w:r>
          </w:p>
        </w:tc>
        <w:tc>
          <w:tcPr>
            <w:tcW w:w="1561" w:type="dxa"/>
            <w:shd w:val="clear" w:color="auto" w:fill="auto"/>
            <w:vAlign w:val="center"/>
          </w:tcPr>
          <w:p w14:paraId="0416C859" w14:textId="717EE7E4" w:rsidR="00152B2D" w:rsidRPr="000F7D03" w:rsidRDefault="00355321"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2</w:t>
            </w:r>
            <w:r w:rsidR="00152B2D" w:rsidRPr="000F7D03">
              <w:rPr>
                <w:rFonts w:ascii="Calibri" w:hAnsi="Calibri" w:cs="Calibri"/>
                <w:sz w:val="19"/>
                <w:szCs w:val="19"/>
                <w:lang w:eastAsia="en-US"/>
              </w:rPr>
              <w:t>0 /S</w:t>
            </w:r>
          </w:p>
        </w:tc>
        <w:tc>
          <w:tcPr>
            <w:tcW w:w="1562" w:type="dxa"/>
          </w:tcPr>
          <w:p w14:paraId="042A47C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910B447" w14:textId="4FCCF04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10E0FF9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15FA72F" w14:textId="77777777" w:rsidTr="00D2626F">
        <w:trPr>
          <w:jc w:val="center"/>
        </w:trPr>
        <w:tc>
          <w:tcPr>
            <w:tcW w:w="3256" w:type="dxa"/>
            <w:shd w:val="clear" w:color="auto" w:fill="auto"/>
          </w:tcPr>
          <w:p w14:paraId="6CE0A334"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Podpisywanie dokumentów podpisem elektronicznym (EDM)</w:t>
            </w:r>
          </w:p>
        </w:tc>
        <w:tc>
          <w:tcPr>
            <w:tcW w:w="1561" w:type="dxa"/>
            <w:shd w:val="clear" w:color="auto" w:fill="auto"/>
            <w:vAlign w:val="center"/>
          </w:tcPr>
          <w:p w14:paraId="00E1EEC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6B9959A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69185D4" w14:textId="65118146"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7C811C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B3EAA32" w14:textId="77777777" w:rsidTr="00D2626F">
        <w:trPr>
          <w:jc w:val="center"/>
        </w:trPr>
        <w:tc>
          <w:tcPr>
            <w:tcW w:w="3256" w:type="dxa"/>
            <w:shd w:val="clear" w:color="auto" w:fill="auto"/>
          </w:tcPr>
          <w:p w14:paraId="2D9D9B61"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Wspomaganie rozliczeń umów z NFZ w systemie JGP</w:t>
            </w:r>
          </w:p>
        </w:tc>
        <w:tc>
          <w:tcPr>
            <w:tcW w:w="1561" w:type="dxa"/>
            <w:shd w:val="clear" w:color="auto" w:fill="auto"/>
            <w:vAlign w:val="center"/>
          </w:tcPr>
          <w:p w14:paraId="125EA1E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870EF9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37596DF" w14:textId="75116C3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29CA3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86E9E8C" w14:textId="77777777" w:rsidTr="00D2626F">
        <w:trPr>
          <w:jc w:val="center"/>
        </w:trPr>
        <w:tc>
          <w:tcPr>
            <w:tcW w:w="3256" w:type="dxa"/>
            <w:shd w:val="clear" w:color="auto" w:fill="auto"/>
          </w:tcPr>
          <w:p w14:paraId="4E140553"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Integracja z P1, </w:t>
            </w:r>
            <w:proofErr w:type="spellStart"/>
            <w:r w:rsidRPr="000F7D03">
              <w:rPr>
                <w:rFonts w:ascii="Calibri" w:hAnsi="Calibri" w:cs="Calibri"/>
                <w:sz w:val="19"/>
                <w:szCs w:val="19"/>
                <w:lang w:eastAsia="en-US"/>
              </w:rPr>
              <w:t>eZWM</w:t>
            </w:r>
            <w:proofErr w:type="spellEnd"/>
            <w:r w:rsidRPr="000F7D03">
              <w:rPr>
                <w:rFonts w:ascii="Calibri" w:hAnsi="Calibri" w:cs="Calibri"/>
                <w:sz w:val="19"/>
                <w:szCs w:val="19"/>
                <w:lang w:eastAsia="en-US"/>
              </w:rPr>
              <w:t xml:space="preserve">, </w:t>
            </w:r>
            <w:proofErr w:type="spellStart"/>
            <w:r w:rsidRPr="000F7D03">
              <w:rPr>
                <w:rFonts w:ascii="Calibri" w:hAnsi="Calibri" w:cs="Calibri"/>
                <w:sz w:val="19"/>
                <w:szCs w:val="19"/>
                <w:lang w:eastAsia="en-US"/>
              </w:rPr>
              <w:t>eWUŚ</w:t>
            </w:r>
            <w:proofErr w:type="spellEnd"/>
            <w:r w:rsidRPr="000F7D03">
              <w:rPr>
                <w:rFonts w:ascii="Calibri" w:hAnsi="Calibri" w:cs="Calibri"/>
                <w:sz w:val="19"/>
                <w:szCs w:val="19"/>
                <w:lang w:eastAsia="en-US"/>
              </w:rPr>
              <w:t xml:space="preserve">, AP-KOLCE, </w:t>
            </w:r>
            <w:proofErr w:type="spellStart"/>
            <w:r w:rsidRPr="000F7D03">
              <w:rPr>
                <w:rFonts w:ascii="Calibri" w:hAnsi="Calibri" w:cs="Calibri"/>
                <w:sz w:val="19"/>
                <w:szCs w:val="19"/>
                <w:lang w:eastAsia="en-US"/>
              </w:rPr>
              <w:t>eZLA</w:t>
            </w:r>
            <w:proofErr w:type="spellEnd"/>
            <w:r w:rsidRPr="000F7D03">
              <w:rPr>
                <w:rFonts w:ascii="Calibri" w:hAnsi="Calibri" w:cs="Calibri"/>
                <w:sz w:val="19"/>
                <w:szCs w:val="19"/>
                <w:lang w:eastAsia="en-US"/>
              </w:rPr>
              <w:t xml:space="preserve">, </w:t>
            </w:r>
          </w:p>
        </w:tc>
        <w:tc>
          <w:tcPr>
            <w:tcW w:w="1561" w:type="dxa"/>
            <w:shd w:val="clear" w:color="auto" w:fill="auto"/>
            <w:vAlign w:val="center"/>
          </w:tcPr>
          <w:p w14:paraId="711D0DB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95CD4E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2A48AD7" w14:textId="5FA35E1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7D6F0DB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0CA09C1" w14:textId="77777777" w:rsidTr="00D2626F">
        <w:trPr>
          <w:jc w:val="center"/>
        </w:trPr>
        <w:tc>
          <w:tcPr>
            <w:tcW w:w="3256" w:type="dxa"/>
            <w:shd w:val="clear" w:color="auto" w:fill="auto"/>
          </w:tcPr>
          <w:p w14:paraId="36C522B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Portal </w:t>
            </w:r>
            <w:proofErr w:type="spellStart"/>
            <w:r w:rsidRPr="000F7D03">
              <w:rPr>
                <w:rFonts w:ascii="Calibri" w:hAnsi="Calibri" w:cs="Calibri"/>
                <w:sz w:val="19"/>
                <w:szCs w:val="19"/>
                <w:lang w:eastAsia="en-US"/>
              </w:rPr>
              <w:t>eUsług</w:t>
            </w:r>
            <w:proofErr w:type="spellEnd"/>
            <w:r w:rsidRPr="000F7D03">
              <w:rPr>
                <w:rFonts w:ascii="Calibri" w:hAnsi="Calibri" w:cs="Calibri"/>
                <w:sz w:val="19"/>
                <w:szCs w:val="19"/>
                <w:lang w:eastAsia="en-US"/>
              </w:rPr>
              <w:t xml:space="preserve"> (Rejestracja, EDM, wyniki badań)</w:t>
            </w:r>
          </w:p>
        </w:tc>
        <w:tc>
          <w:tcPr>
            <w:tcW w:w="1561" w:type="dxa"/>
            <w:shd w:val="clear" w:color="auto" w:fill="auto"/>
            <w:vAlign w:val="center"/>
          </w:tcPr>
          <w:p w14:paraId="43D1E01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F79E7A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58E6D67" w14:textId="1961294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07F83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B77ADF3" w14:textId="77777777" w:rsidTr="00D2626F">
        <w:trPr>
          <w:jc w:val="center"/>
        </w:trPr>
        <w:tc>
          <w:tcPr>
            <w:tcW w:w="3256" w:type="dxa"/>
            <w:shd w:val="clear" w:color="auto" w:fill="auto"/>
          </w:tcPr>
          <w:p w14:paraId="41E51EA9" w14:textId="62B6B8A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System kolejkowy (obsługa urządzeń: </w:t>
            </w:r>
            <w:proofErr w:type="spellStart"/>
            <w:r w:rsidRPr="000F7D03">
              <w:rPr>
                <w:rFonts w:ascii="Calibri" w:hAnsi="Calibri" w:cs="Calibri"/>
                <w:sz w:val="19"/>
                <w:szCs w:val="19"/>
                <w:lang w:eastAsia="en-US"/>
              </w:rPr>
              <w:t>Infokiosk</w:t>
            </w:r>
            <w:proofErr w:type="spellEnd"/>
            <w:r w:rsidRPr="000F7D03">
              <w:rPr>
                <w:rFonts w:ascii="Calibri" w:hAnsi="Calibri" w:cs="Calibri"/>
                <w:sz w:val="19"/>
                <w:szCs w:val="19"/>
                <w:lang w:eastAsia="en-US"/>
              </w:rPr>
              <w:t xml:space="preserve">, wyświetlacze, automat biletowy) </w:t>
            </w:r>
          </w:p>
        </w:tc>
        <w:tc>
          <w:tcPr>
            <w:tcW w:w="1561" w:type="dxa"/>
            <w:shd w:val="clear" w:color="auto" w:fill="auto"/>
            <w:vAlign w:val="center"/>
          </w:tcPr>
          <w:p w14:paraId="0DD6024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250ACC0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62313B2" w14:textId="42B7ECF8"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AB777B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3C09EDA" w14:textId="77777777" w:rsidTr="00D2626F">
        <w:trPr>
          <w:jc w:val="center"/>
        </w:trPr>
        <w:tc>
          <w:tcPr>
            <w:tcW w:w="3256" w:type="dxa"/>
            <w:shd w:val="clear" w:color="auto" w:fill="F2F2F2" w:themeFill="background1" w:themeFillShade="F2"/>
            <w:hideMark/>
          </w:tcPr>
          <w:p w14:paraId="5959054A"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hAnsi="Calibri" w:cs="Calibri"/>
                <w:b/>
                <w:bCs/>
                <w:kern w:val="2"/>
                <w:sz w:val="19"/>
                <w:szCs w:val="19"/>
                <w:lang w:eastAsia="zh-CN" w:bidi="hi-IN"/>
              </w:rPr>
              <w:t>Apteka</w:t>
            </w:r>
          </w:p>
        </w:tc>
        <w:tc>
          <w:tcPr>
            <w:tcW w:w="1561" w:type="dxa"/>
            <w:shd w:val="clear" w:color="auto" w:fill="F2F2F2" w:themeFill="background1" w:themeFillShade="F2"/>
            <w:vAlign w:val="center"/>
          </w:tcPr>
          <w:p w14:paraId="472CC2B2" w14:textId="77777777" w:rsidR="00152B2D" w:rsidRPr="000F7D03" w:rsidRDefault="00152B2D" w:rsidP="00152B2D">
            <w:pPr>
              <w:spacing w:line="240" w:lineRule="auto"/>
              <w:jc w:val="center"/>
              <w:rPr>
                <w:rFonts w:ascii="Calibri" w:hAnsi="Calibri" w:cs="Calibri"/>
                <w:kern w:val="2"/>
                <w:sz w:val="19"/>
                <w:szCs w:val="19"/>
                <w:lang w:eastAsia="zh-CN" w:bidi="hi-IN"/>
              </w:rPr>
            </w:pPr>
          </w:p>
        </w:tc>
        <w:tc>
          <w:tcPr>
            <w:tcW w:w="1562" w:type="dxa"/>
            <w:shd w:val="clear" w:color="auto" w:fill="F2F2F2" w:themeFill="background1" w:themeFillShade="F2"/>
          </w:tcPr>
          <w:p w14:paraId="13924AED" w14:textId="77777777" w:rsidR="00152B2D" w:rsidRPr="000F7D03" w:rsidRDefault="00152B2D" w:rsidP="00152B2D">
            <w:pPr>
              <w:spacing w:line="240" w:lineRule="auto"/>
              <w:jc w:val="center"/>
              <w:rPr>
                <w:rFonts w:ascii="Calibri" w:hAnsi="Calibri" w:cs="Calibri"/>
                <w:kern w:val="2"/>
                <w:sz w:val="19"/>
                <w:szCs w:val="19"/>
                <w:lang w:eastAsia="zh-CN" w:bidi="hi-IN"/>
              </w:rPr>
            </w:pPr>
          </w:p>
        </w:tc>
        <w:tc>
          <w:tcPr>
            <w:tcW w:w="1696" w:type="dxa"/>
            <w:shd w:val="clear" w:color="auto" w:fill="F2F2F2" w:themeFill="background1" w:themeFillShade="F2"/>
            <w:vAlign w:val="center"/>
          </w:tcPr>
          <w:p w14:paraId="1B360633" w14:textId="2A40D0AD" w:rsidR="00152B2D" w:rsidRPr="000F7D03" w:rsidRDefault="00152B2D" w:rsidP="00152B2D">
            <w:pPr>
              <w:spacing w:line="240" w:lineRule="auto"/>
              <w:jc w:val="center"/>
              <w:rPr>
                <w:rFonts w:ascii="Calibri" w:hAnsi="Calibri" w:cs="Calibri"/>
                <w:kern w:val="2"/>
                <w:sz w:val="19"/>
                <w:szCs w:val="19"/>
                <w:lang w:eastAsia="zh-CN" w:bidi="hi-IN"/>
              </w:rPr>
            </w:pPr>
          </w:p>
        </w:tc>
        <w:tc>
          <w:tcPr>
            <w:tcW w:w="1559" w:type="dxa"/>
            <w:shd w:val="clear" w:color="auto" w:fill="F2F2F2" w:themeFill="background1" w:themeFillShade="F2"/>
            <w:vAlign w:val="center"/>
          </w:tcPr>
          <w:p w14:paraId="02989CB6"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42C13F0C" w14:textId="77777777" w:rsidTr="00D2626F">
        <w:trPr>
          <w:jc w:val="center"/>
        </w:trPr>
        <w:tc>
          <w:tcPr>
            <w:tcW w:w="3256" w:type="dxa"/>
            <w:shd w:val="clear" w:color="auto" w:fill="auto"/>
            <w:hideMark/>
          </w:tcPr>
          <w:p w14:paraId="7F9AD587"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Apteka centralna /apteczki oddziałowe</w:t>
            </w:r>
          </w:p>
        </w:tc>
        <w:tc>
          <w:tcPr>
            <w:tcW w:w="1561" w:type="dxa"/>
            <w:shd w:val="clear" w:color="auto" w:fill="auto"/>
            <w:vAlign w:val="center"/>
          </w:tcPr>
          <w:p w14:paraId="71FEA60F" w14:textId="0A5513CC"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hAnsi="Calibri" w:cs="Calibri"/>
                <w:sz w:val="19"/>
                <w:szCs w:val="19"/>
                <w:lang w:eastAsia="en-US"/>
              </w:rPr>
              <w:t>12</w:t>
            </w:r>
            <w:r w:rsidR="00152B2D" w:rsidRPr="000F7D03">
              <w:rPr>
                <w:rFonts w:ascii="Calibri" w:hAnsi="Calibri" w:cs="Calibri"/>
                <w:sz w:val="19"/>
                <w:szCs w:val="19"/>
                <w:lang w:eastAsia="en-US"/>
              </w:rPr>
              <w:t>0 /S</w:t>
            </w:r>
          </w:p>
        </w:tc>
        <w:tc>
          <w:tcPr>
            <w:tcW w:w="1562" w:type="dxa"/>
          </w:tcPr>
          <w:p w14:paraId="39DB9C3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1357DC4" w14:textId="6E5123E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C26ACD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EA4E18F" w14:textId="77777777" w:rsidTr="00D2626F">
        <w:trPr>
          <w:jc w:val="center"/>
        </w:trPr>
        <w:tc>
          <w:tcPr>
            <w:tcW w:w="3256" w:type="dxa"/>
            <w:shd w:val="clear" w:color="auto" w:fill="auto"/>
          </w:tcPr>
          <w:p w14:paraId="0A9C76C5"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b/>
                <w:bCs/>
                <w:sz w:val="19"/>
                <w:szCs w:val="19"/>
                <w:lang w:eastAsia="en-US"/>
              </w:rPr>
            </w:pPr>
            <w:r w:rsidRPr="000F7D03">
              <w:rPr>
                <w:rFonts w:ascii="Calibri" w:hAnsi="Calibri" w:cs="Calibri"/>
                <w:sz w:val="19"/>
                <w:szCs w:val="19"/>
                <w:lang w:eastAsia="en-US"/>
              </w:rPr>
              <w:t>Farmakoterapia</w:t>
            </w:r>
          </w:p>
        </w:tc>
        <w:tc>
          <w:tcPr>
            <w:tcW w:w="1561" w:type="dxa"/>
            <w:shd w:val="clear" w:color="auto" w:fill="auto"/>
            <w:vAlign w:val="center"/>
          </w:tcPr>
          <w:p w14:paraId="2F851B0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909CF7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06A2BD1" w14:textId="39053D3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1FAFB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F3E1DA0" w14:textId="77777777" w:rsidTr="00D2626F">
        <w:trPr>
          <w:jc w:val="center"/>
        </w:trPr>
        <w:tc>
          <w:tcPr>
            <w:tcW w:w="3256" w:type="dxa"/>
            <w:shd w:val="clear" w:color="auto" w:fill="auto"/>
            <w:hideMark/>
          </w:tcPr>
          <w:p w14:paraId="466E223C"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przetargów, limitów, komisu, inwentaryzacji</w:t>
            </w:r>
          </w:p>
        </w:tc>
        <w:tc>
          <w:tcPr>
            <w:tcW w:w="1561" w:type="dxa"/>
            <w:shd w:val="clear" w:color="auto" w:fill="auto"/>
            <w:vAlign w:val="center"/>
          </w:tcPr>
          <w:p w14:paraId="0A24383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942A72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A8E0082" w14:textId="28686DA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B6433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A95D259" w14:textId="77777777" w:rsidTr="00D2626F">
        <w:trPr>
          <w:jc w:val="center"/>
        </w:trPr>
        <w:tc>
          <w:tcPr>
            <w:tcW w:w="3256" w:type="dxa"/>
            <w:shd w:val="clear" w:color="auto" w:fill="auto"/>
          </w:tcPr>
          <w:p w14:paraId="0D03723F"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Integracja z ZSMOPL i KOWAL</w:t>
            </w:r>
          </w:p>
        </w:tc>
        <w:tc>
          <w:tcPr>
            <w:tcW w:w="1561" w:type="dxa"/>
            <w:shd w:val="clear" w:color="auto" w:fill="auto"/>
            <w:vAlign w:val="center"/>
          </w:tcPr>
          <w:p w14:paraId="58429CB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86EDAD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E843EA1" w14:textId="1D148CE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26367E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D759A9" w:rsidRPr="000F7D03" w14:paraId="69D8B01B" w14:textId="77777777" w:rsidTr="00D2626F">
        <w:trPr>
          <w:jc w:val="center"/>
        </w:trPr>
        <w:tc>
          <w:tcPr>
            <w:tcW w:w="3256" w:type="dxa"/>
            <w:shd w:val="clear" w:color="auto" w:fill="auto"/>
          </w:tcPr>
          <w:p w14:paraId="00B1AA13" w14:textId="38E8DBB8" w:rsidR="00D759A9" w:rsidRPr="000F7D03"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Pr>
                <w:rFonts w:ascii="Calibri" w:hAnsi="Calibri" w:cs="Calibri"/>
                <w:sz w:val="19"/>
                <w:szCs w:val="19"/>
                <w:lang w:eastAsia="en-US"/>
              </w:rPr>
              <w:t>Żywienie pozajelitowe</w:t>
            </w:r>
          </w:p>
        </w:tc>
        <w:tc>
          <w:tcPr>
            <w:tcW w:w="1561" w:type="dxa"/>
            <w:shd w:val="clear" w:color="auto" w:fill="auto"/>
            <w:vAlign w:val="center"/>
          </w:tcPr>
          <w:p w14:paraId="3AD64743" w14:textId="3FD15D7A"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9789D32"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33373E3"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7F19472"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D759A9" w:rsidRPr="000F7D03" w14:paraId="2F2C7757" w14:textId="77777777" w:rsidTr="00D2626F">
        <w:trPr>
          <w:jc w:val="center"/>
        </w:trPr>
        <w:tc>
          <w:tcPr>
            <w:tcW w:w="3256" w:type="dxa"/>
            <w:shd w:val="clear" w:color="auto" w:fill="auto"/>
          </w:tcPr>
          <w:p w14:paraId="67757E49" w14:textId="1DD36794" w:rsidR="00D759A9" w:rsidRPr="000F7D03"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Pr>
                <w:rFonts w:ascii="Calibri" w:hAnsi="Calibri" w:cs="Calibri"/>
                <w:sz w:val="19"/>
                <w:szCs w:val="19"/>
                <w:lang w:eastAsia="en-US"/>
              </w:rPr>
              <w:t>Wycena procedur medycznych</w:t>
            </w:r>
          </w:p>
        </w:tc>
        <w:tc>
          <w:tcPr>
            <w:tcW w:w="1561" w:type="dxa"/>
            <w:shd w:val="clear" w:color="auto" w:fill="auto"/>
            <w:vAlign w:val="center"/>
          </w:tcPr>
          <w:p w14:paraId="217A97C7" w14:textId="5DFBD8CD"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771D7E4A"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4182C449"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0B0F178" w14:textId="77777777" w:rsidR="00D759A9"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38A4C59" w14:textId="77777777" w:rsidTr="00D2626F">
        <w:trPr>
          <w:jc w:val="center"/>
        </w:trPr>
        <w:tc>
          <w:tcPr>
            <w:tcW w:w="3256" w:type="dxa"/>
            <w:shd w:val="clear" w:color="auto" w:fill="F2F2F2" w:themeFill="background1" w:themeFillShade="F2"/>
          </w:tcPr>
          <w:p w14:paraId="20B37A7A"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b/>
                <w:bCs/>
                <w:sz w:val="19"/>
                <w:szCs w:val="19"/>
              </w:rPr>
              <w:t>Administracja</w:t>
            </w:r>
          </w:p>
        </w:tc>
        <w:tc>
          <w:tcPr>
            <w:tcW w:w="1561" w:type="dxa"/>
            <w:shd w:val="clear" w:color="auto" w:fill="F2F2F2" w:themeFill="background1" w:themeFillShade="F2"/>
            <w:vAlign w:val="center"/>
          </w:tcPr>
          <w:p w14:paraId="206E522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62" w:type="dxa"/>
            <w:shd w:val="clear" w:color="auto" w:fill="F2F2F2" w:themeFill="background1" w:themeFillShade="F2"/>
          </w:tcPr>
          <w:p w14:paraId="09F4531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F2F2F2" w:themeFill="background1" w:themeFillShade="F2"/>
            <w:vAlign w:val="center"/>
          </w:tcPr>
          <w:p w14:paraId="43521548" w14:textId="0FCEC1F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F2F2F2" w:themeFill="background1" w:themeFillShade="F2"/>
            <w:vAlign w:val="center"/>
          </w:tcPr>
          <w:p w14:paraId="3F073BB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A08C1DE" w14:textId="77777777" w:rsidTr="00D2626F">
        <w:trPr>
          <w:jc w:val="center"/>
        </w:trPr>
        <w:tc>
          <w:tcPr>
            <w:tcW w:w="3256" w:type="dxa"/>
            <w:shd w:val="clear" w:color="auto" w:fill="auto"/>
          </w:tcPr>
          <w:p w14:paraId="3B9FB1A6" w14:textId="56352BCA" w:rsidR="00152B2D" w:rsidRPr="00D759A9" w:rsidRDefault="00D759A9" w:rsidP="00152B2D">
            <w:pPr>
              <w:spacing w:line="240" w:lineRule="auto"/>
              <w:ind w:left="27" w:firstLine="0"/>
              <w:jc w:val="left"/>
              <w:rPr>
                <w:rFonts w:ascii="Calibri" w:hAnsi="Calibri" w:cs="Calibri"/>
                <w:b/>
                <w:kern w:val="2"/>
                <w:sz w:val="19"/>
                <w:szCs w:val="19"/>
                <w:lang w:eastAsia="zh-CN" w:bidi="hi-IN"/>
              </w:rPr>
            </w:pPr>
            <w:r w:rsidRPr="00D759A9">
              <w:rPr>
                <w:rFonts w:ascii="Calibri" w:hAnsi="Calibri" w:cs="Calibri"/>
                <w:bCs/>
                <w:sz w:val="19"/>
                <w:szCs w:val="19"/>
              </w:rPr>
              <w:t>Obsługa księgowa</w:t>
            </w:r>
          </w:p>
        </w:tc>
        <w:tc>
          <w:tcPr>
            <w:tcW w:w="1561" w:type="dxa"/>
            <w:shd w:val="clear" w:color="auto" w:fill="auto"/>
            <w:vAlign w:val="center"/>
          </w:tcPr>
          <w:p w14:paraId="786EF36F" w14:textId="22F314DF" w:rsidR="00152B2D" w:rsidRPr="000F7D03" w:rsidRDefault="00D759A9" w:rsidP="00152B2D">
            <w:pPr>
              <w:spacing w:line="240" w:lineRule="auto"/>
              <w:jc w:val="center"/>
              <w:rPr>
                <w:rFonts w:ascii="Calibri" w:eastAsia="NSimSun" w:hAnsi="Calibri" w:cs="Calibri"/>
                <w:kern w:val="2"/>
                <w:sz w:val="19"/>
                <w:szCs w:val="19"/>
                <w:lang w:eastAsia="en-US" w:bidi="hi-IN"/>
              </w:rPr>
            </w:pPr>
            <w:r>
              <w:rPr>
                <w:rFonts w:ascii="Calibri" w:eastAsia="NSimSun" w:hAnsi="Calibri" w:cs="Calibri"/>
                <w:kern w:val="2"/>
                <w:sz w:val="19"/>
                <w:szCs w:val="19"/>
                <w:lang w:eastAsia="en-US" w:bidi="hi-IN"/>
              </w:rPr>
              <w:t>20</w:t>
            </w:r>
            <w:r w:rsidR="00152B2D" w:rsidRPr="000F7D03">
              <w:rPr>
                <w:rFonts w:ascii="Calibri" w:eastAsia="NSimSun" w:hAnsi="Calibri" w:cs="Calibri"/>
                <w:kern w:val="2"/>
                <w:sz w:val="19"/>
                <w:szCs w:val="19"/>
                <w:lang w:eastAsia="en-US" w:bidi="hi-IN"/>
              </w:rPr>
              <w:t xml:space="preserve"> /S</w:t>
            </w:r>
          </w:p>
        </w:tc>
        <w:tc>
          <w:tcPr>
            <w:tcW w:w="1562" w:type="dxa"/>
          </w:tcPr>
          <w:p w14:paraId="4E269461"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537DEA20" w14:textId="7D234BF9"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208BB0C2"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4467262B" w14:textId="77777777" w:rsidTr="00D2626F">
        <w:trPr>
          <w:jc w:val="center"/>
        </w:trPr>
        <w:tc>
          <w:tcPr>
            <w:tcW w:w="3256" w:type="dxa"/>
            <w:shd w:val="clear" w:color="auto" w:fill="auto"/>
          </w:tcPr>
          <w:p w14:paraId="2D022EC0" w14:textId="16758A8B" w:rsidR="00152B2D" w:rsidRPr="00D759A9" w:rsidRDefault="00D759A9" w:rsidP="00152B2D">
            <w:pPr>
              <w:spacing w:line="240" w:lineRule="auto"/>
              <w:ind w:left="27" w:firstLine="0"/>
              <w:jc w:val="left"/>
              <w:rPr>
                <w:rFonts w:ascii="Calibri" w:eastAsia="NSimSun" w:hAnsi="Calibri" w:cs="Calibri"/>
                <w:bCs/>
                <w:kern w:val="2"/>
                <w:sz w:val="19"/>
                <w:szCs w:val="19"/>
                <w:lang w:eastAsia="en-US" w:bidi="hi-IN"/>
              </w:rPr>
            </w:pPr>
            <w:r w:rsidRPr="00D759A9">
              <w:rPr>
                <w:rFonts w:ascii="Calibri" w:hAnsi="Calibri" w:cs="Calibri"/>
                <w:bCs/>
                <w:sz w:val="19"/>
                <w:szCs w:val="19"/>
              </w:rPr>
              <w:t>Zarządzanie finansami</w:t>
            </w:r>
          </w:p>
        </w:tc>
        <w:tc>
          <w:tcPr>
            <w:tcW w:w="1561" w:type="dxa"/>
            <w:shd w:val="clear" w:color="auto" w:fill="auto"/>
            <w:vAlign w:val="center"/>
          </w:tcPr>
          <w:p w14:paraId="47C85211" w14:textId="2B3A8F3B" w:rsidR="00152B2D" w:rsidRPr="000F7D03" w:rsidRDefault="00D759A9" w:rsidP="00152B2D">
            <w:pPr>
              <w:spacing w:line="240" w:lineRule="auto"/>
              <w:jc w:val="center"/>
              <w:rPr>
                <w:rFonts w:ascii="Calibri" w:eastAsia="NSimSun" w:hAnsi="Calibri" w:cs="Calibri"/>
                <w:kern w:val="2"/>
                <w:sz w:val="19"/>
                <w:szCs w:val="19"/>
                <w:lang w:eastAsia="en-US" w:bidi="hi-IN"/>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499BEC6B"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6B01399A" w14:textId="39173012"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290BCA93"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3D7D55B4" w14:textId="77777777" w:rsidTr="00D2626F">
        <w:trPr>
          <w:jc w:val="center"/>
        </w:trPr>
        <w:tc>
          <w:tcPr>
            <w:tcW w:w="3256" w:type="dxa"/>
            <w:shd w:val="clear" w:color="auto" w:fill="auto"/>
          </w:tcPr>
          <w:p w14:paraId="44302560" w14:textId="76C5B6DF"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Zarządzanie majątkiem trwałym i wyposażeniem</w:t>
            </w:r>
          </w:p>
        </w:tc>
        <w:tc>
          <w:tcPr>
            <w:tcW w:w="1561" w:type="dxa"/>
            <w:shd w:val="clear" w:color="auto" w:fill="auto"/>
            <w:vAlign w:val="center"/>
          </w:tcPr>
          <w:p w14:paraId="0616A0FB" w14:textId="07CBE31B"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3B6A375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D2A6D24" w14:textId="7DC9A27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FA9BB2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4CED2E2" w14:textId="77777777" w:rsidTr="00D2626F">
        <w:trPr>
          <w:jc w:val="center"/>
        </w:trPr>
        <w:tc>
          <w:tcPr>
            <w:tcW w:w="3256" w:type="dxa"/>
            <w:shd w:val="clear" w:color="auto" w:fill="auto"/>
          </w:tcPr>
          <w:p w14:paraId="0C4DBD60" w14:textId="25C5653B"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Zarządzanie inwentaryzacją</w:t>
            </w:r>
          </w:p>
        </w:tc>
        <w:tc>
          <w:tcPr>
            <w:tcW w:w="1561" w:type="dxa"/>
            <w:shd w:val="clear" w:color="auto" w:fill="auto"/>
            <w:vAlign w:val="center"/>
          </w:tcPr>
          <w:p w14:paraId="1D66BD55" w14:textId="6F222C77"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4C052F4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97A14DD" w14:textId="74D9364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B7F117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79ACF7B" w14:textId="77777777" w:rsidTr="00D2626F">
        <w:trPr>
          <w:jc w:val="center"/>
        </w:trPr>
        <w:tc>
          <w:tcPr>
            <w:tcW w:w="3256" w:type="dxa"/>
            <w:shd w:val="clear" w:color="auto" w:fill="auto"/>
          </w:tcPr>
          <w:p w14:paraId="4D7D0636" w14:textId="2EE00DBE"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highlight w:val="yellow"/>
                <w:lang w:eastAsia="en-US"/>
              </w:rPr>
            </w:pPr>
            <w:r w:rsidRPr="00D759A9">
              <w:rPr>
                <w:rFonts w:ascii="Calibri" w:hAnsi="Calibri" w:cs="Calibri"/>
                <w:bCs/>
                <w:sz w:val="19"/>
                <w:szCs w:val="19"/>
              </w:rPr>
              <w:t>Zarządzanie zasobami ludzkimi</w:t>
            </w:r>
          </w:p>
        </w:tc>
        <w:tc>
          <w:tcPr>
            <w:tcW w:w="1561" w:type="dxa"/>
            <w:shd w:val="clear" w:color="auto" w:fill="auto"/>
            <w:vAlign w:val="center"/>
          </w:tcPr>
          <w:p w14:paraId="506424DA" w14:textId="5954EFFD"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highlight w:val="yellow"/>
                <w:lang w:eastAsia="en-US"/>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1B445C9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CE693DE" w14:textId="7DF42BE1"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C368D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FA736A6" w14:textId="77777777" w:rsidTr="00D2626F">
        <w:trPr>
          <w:jc w:val="center"/>
        </w:trPr>
        <w:tc>
          <w:tcPr>
            <w:tcW w:w="3256" w:type="dxa"/>
            <w:shd w:val="clear" w:color="auto" w:fill="auto"/>
          </w:tcPr>
          <w:p w14:paraId="0916A2CA" w14:textId="67F93ADC"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Zarządzanie zapasami</w:t>
            </w:r>
          </w:p>
        </w:tc>
        <w:tc>
          <w:tcPr>
            <w:tcW w:w="1561" w:type="dxa"/>
            <w:shd w:val="clear" w:color="auto" w:fill="auto"/>
            <w:vAlign w:val="center"/>
          </w:tcPr>
          <w:p w14:paraId="446FD1A9" w14:textId="2F362F58" w:rsidR="00152B2D" w:rsidRPr="000F7D03" w:rsidRDefault="00D759A9"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142282A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0CB15AB" w14:textId="289FC3A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A0AE95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08B3DFC" w14:textId="77777777" w:rsidTr="00D2626F">
        <w:trPr>
          <w:jc w:val="center"/>
        </w:trPr>
        <w:tc>
          <w:tcPr>
            <w:tcW w:w="3256" w:type="dxa"/>
            <w:shd w:val="clear" w:color="auto" w:fill="auto"/>
          </w:tcPr>
          <w:p w14:paraId="7CE88266" w14:textId="7A11F593"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Sprzedaż</w:t>
            </w:r>
          </w:p>
        </w:tc>
        <w:tc>
          <w:tcPr>
            <w:tcW w:w="1561" w:type="dxa"/>
            <w:shd w:val="clear" w:color="auto" w:fill="auto"/>
            <w:vAlign w:val="center"/>
          </w:tcPr>
          <w:p w14:paraId="7EDF8C3F" w14:textId="4DC3E6F5" w:rsidR="00152B2D" w:rsidRPr="000F7D03" w:rsidRDefault="00252FDE" w:rsidP="00152B2D">
            <w:pPr>
              <w:kinsoku w:val="0"/>
              <w:overflowPunct w:val="0"/>
              <w:autoSpaceDE w:val="0"/>
              <w:autoSpaceDN w:val="0"/>
              <w:adjustRightInd w:val="0"/>
              <w:spacing w:line="240" w:lineRule="auto"/>
              <w:jc w:val="center"/>
              <w:rPr>
                <w:rFonts w:ascii="Calibri" w:hAnsi="Calibri" w:cs="Calibri"/>
                <w:sz w:val="19"/>
                <w:szCs w:val="19"/>
                <w:lang w:eastAsia="en-US"/>
              </w:rPr>
            </w:pPr>
            <w:r>
              <w:rPr>
                <w:rFonts w:ascii="Calibri" w:eastAsia="NSimSun" w:hAnsi="Calibri" w:cs="Calibri"/>
                <w:kern w:val="2"/>
                <w:sz w:val="19"/>
                <w:szCs w:val="19"/>
                <w:lang w:eastAsia="en-US" w:bidi="hi-IN"/>
              </w:rPr>
              <w:t>20</w:t>
            </w:r>
            <w:r w:rsidRPr="000F7D03">
              <w:rPr>
                <w:rFonts w:ascii="Calibri" w:eastAsia="NSimSun" w:hAnsi="Calibri" w:cs="Calibri"/>
                <w:kern w:val="2"/>
                <w:sz w:val="19"/>
                <w:szCs w:val="19"/>
                <w:lang w:eastAsia="en-US" w:bidi="hi-IN"/>
              </w:rPr>
              <w:t xml:space="preserve"> /S</w:t>
            </w:r>
          </w:p>
        </w:tc>
        <w:tc>
          <w:tcPr>
            <w:tcW w:w="1562" w:type="dxa"/>
          </w:tcPr>
          <w:p w14:paraId="4871F98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1143D34" w14:textId="0AFA894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07CD88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0FE25E7" w14:textId="77777777" w:rsidTr="00D2626F">
        <w:trPr>
          <w:jc w:val="center"/>
        </w:trPr>
        <w:tc>
          <w:tcPr>
            <w:tcW w:w="3256" w:type="dxa"/>
            <w:shd w:val="clear" w:color="auto" w:fill="auto"/>
          </w:tcPr>
          <w:p w14:paraId="68D5B3F4" w14:textId="30CFC9AA"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Raportowanie</w:t>
            </w:r>
          </w:p>
        </w:tc>
        <w:tc>
          <w:tcPr>
            <w:tcW w:w="1561" w:type="dxa"/>
            <w:shd w:val="clear" w:color="auto" w:fill="auto"/>
            <w:vAlign w:val="center"/>
          </w:tcPr>
          <w:p w14:paraId="6965757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339272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457A680" w14:textId="577EB6D6"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9B61A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36203E1" w14:textId="77777777" w:rsidTr="00D2626F">
        <w:trPr>
          <w:jc w:val="center"/>
        </w:trPr>
        <w:tc>
          <w:tcPr>
            <w:tcW w:w="3256" w:type="dxa"/>
            <w:shd w:val="clear" w:color="auto" w:fill="auto"/>
          </w:tcPr>
          <w:p w14:paraId="5100C76A" w14:textId="7E5F120E"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rPr>
              <w:t>Kalkulacja Procedur Medycznych</w:t>
            </w:r>
          </w:p>
        </w:tc>
        <w:tc>
          <w:tcPr>
            <w:tcW w:w="1561" w:type="dxa"/>
            <w:shd w:val="clear" w:color="auto" w:fill="auto"/>
            <w:vAlign w:val="center"/>
          </w:tcPr>
          <w:p w14:paraId="25EF05B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5F8076A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DBA75D9" w14:textId="32A0D7B8"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547ED2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486BBD9" w14:textId="77777777" w:rsidTr="00D2626F">
        <w:trPr>
          <w:jc w:val="center"/>
        </w:trPr>
        <w:tc>
          <w:tcPr>
            <w:tcW w:w="3256" w:type="dxa"/>
            <w:shd w:val="clear" w:color="auto" w:fill="auto"/>
          </w:tcPr>
          <w:p w14:paraId="223B9B3E" w14:textId="1CF2D73C" w:rsidR="00152B2D" w:rsidRPr="00D759A9" w:rsidRDefault="00D759A9"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D759A9">
              <w:rPr>
                <w:rFonts w:ascii="Calibri" w:hAnsi="Calibri" w:cs="Calibri"/>
                <w:bCs/>
                <w:sz w:val="19"/>
                <w:szCs w:val="19"/>
                <w:lang w:eastAsia="en-US"/>
              </w:rPr>
              <w:t>Elektroniczny Obieg Dokumentów (EOD)</w:t>
            </w:r>
          </w:p>
        </w:tc>
        <w:tc>
          <w:tcPr>
            <w:tcW w:w="1561" w:type="dxa"/>
            <w:shd w:val="clear" w:color="auto" w:fill="auto"/>
            <w:vAlign w:val="center"/>
          </w:tcPr>
          <w:p w14:paraId="63BF5E7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40C6319"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F978C8A" w14:textId="5E55939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33F7626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bl>
    <w:p w14:paraId="78C2E45D" w14:textId="77777777" w:rsidR="00734CE8" w:rsidRDefault="00734CE8" w:rsidP="0059124A">
      <w:pPr>
        <w:tabs>
          <w:tab w:val="left" w:pos="426"/>
        </w:tabs>
        <w:spacing w:before="120" w:line="240" w:lineRule="auto"/>
        <w:ind w:left="425" w:right="0" w:hanging="425"/>
        <w:rPr>
          <w:rFonts w:ascii="Calibri" w:hAnsi="Calibri" w:cs="Calibri"/>
          <w:sz w:val="19"/>
          <w:szCs w:val="19"/>
        </w:rPr>
      </w:pPr>
    </w:p>
    <w:p w14:paraId="21EB9893" w14:textId="5062D5B7" w:rsidR="00955D88" w:rsidRPr="000F7D03" w:rsidRDefault="00955D88" w:rsidP="008A0059">
      <w:pPr>
        <w:numPr>
          <w:ilvl w:val="0"/>
          <w:numId w:val="24"/>
        </w:numPr>
        <w:tabs>
          <w:tab w:val="left" w:pos="709"/>
        </w:tabs>
        <w:autoSpaceDE w:val="0"/>
        <w:autoSpaceDN w:val="0"/>
        <w:adjustRightInd w:val="0"/>
        <w:spacing w:before="120"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jeżeli dana funkcjonalność jest licencjonowana wieloma licencjami, to każda z tych licencji musi spełniać podane parametry wymagane z dokładnością do liczby i typu, a suma tych licencji powinna zapewniać funkcjonalność opisaną szczegółowo w punkcie odnoszącym się do danej pozycji w tabeli</w:t>
      </w:r>
      <w:r w:rsidR="00F11FE0" w:rsidRPr="000F7D03">
        <w:rPr>
          <w:rFonts w:ascii="Calibri" w:eastAsia="Calibri" w:hAnsi="Calibri" w:cs="Calibri Light"/>
          <w:i/>
          <w:iCs/>
          <w:sz w:val="18"/>
          <w:szCs w:val="18"/>
          <w:lang w:eastAsia="en-US"/>
        </w:rPr>
        <w:t>.</w:t>
      </w:r>
    </w:p>
    <w:p w14:paraId="6649004A" w14:textId="77777777"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określa typ licencji, gdzie /S określa licencje ograniczoną jedynie liczbą stanowisk, „bez limitu” oznacza licencję otwartą, tzn. powinna umożliwiać jednoczesną pracę dowolnej liczby użytkowników, na dowolnej liczbie stacji roboczych.</w:t>
      </w:r>
    </w:p>
    <w:p w14:paraId="199CFC43" w14:textId="77777777"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nazwy handlowe oferowanych modułów oprogramowania dziedzinowego realizujące wymaganą funkcjonalność (nie dopuszczalne jest więcej niż 2 dla jednej pozycji) oraz producent oprogramowania realizującego daną funkcjonalność opisaną – dopuszczalny tylko jeden dla danej pozycji</w:t>
      </w:r>
    </w:p>
    <w:p w14:paraId="368666F7" w14:textId="76799E1C"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motor bazy danych wykorzystywany przez dany moduł – dopuszczalny tylko jeden dla danej pozycji, nie więcej niż trzy dla całego ZSI.</w:t>
      </w:r>
    </w:p>
    <w:p w14:paraId="29EC011D" w14:textId="77777777" w:rsidR="000C0F64"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tbl>
      <w:tblPr>
        <w:tblW w:w="4942" w:type="pct"/>
        <w:tblBorders>
          <w:top w:val="single" w:sz="4" w:space="0" w:color="4F81BD"/>
          <w:left w:val="single" w:sz="4" w:space="0" w:color="4F81BD"/>
          <w:bottom w:val="single" w:sz="4" w:space="0" w:color="4F81BD"/>
          <w:right w:val="single" w:sz="4" w:space="0" w:color="4F81BD"/>
        </w:tblBorders>
        <w:tblLayout w:type="fixed"/>
        <w:tblLook w:val="04A0" w:firstRow="1" w:lastRow="0" w:firstColumn="1" w:lastColumn="0" w:noHBand="0" w:noVBand="1"/>
      </w:tblPr>
      <w:tblGrid>
        <w:gridCol w:w="525"/>
        <w:gridCol w:w="6205"/>
        <w:gridCol w:w="1680"/>
        <w:gridCol w:w="1329"/>
      </w:tblGrid>
      <w:tr w:rsidR="00FF3BDB" w:rsidRPr="00FF3BDB" w14:paraId="4378975C" w14:textId="77777777" w:rsidTr="001D3728">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1F01" w14:textId="77777777" w:rsidR="000C0F64" w:rsidRPr="00FF3BDB" w:rsidRDefault="000C0F64" w:rsidP="002D0963">
            <w:pPr>
              <w:pStyle w:val="TableParagraph"/>
              <w:kinsoku w:val="0"/>
              <w:overflowPunct w:val="0"/>
              <w:jc w:val="center"/>
              <w:rPr>
                <w:rFonts w:ascii="Calibri" w:hAnsi="Calibri" w:cs="Calibri"/>
                <w:bCs/>
                <w:color w:val="000000" w:themeColor="text1"/>
                <w:sz w:val="19"/>
                <w:szCs w:val="19"/>
                <w:lang w:eastAsia="en-US"/>
              </w:rPr>
            </w:pPr>
            <w:r w:rsidRPr="00FF3BDB">
              <w:rPr>
                <w:rFonts w:ascii="Calibri" w:hAnsi="Calibri" w:cs="Calibri"/>
                <w:b/>
                <w:bCs/>
                <w:color w:val="000000" w:themeColor="text1"/>
                <w:sz w:val="19"/>
                <w:szCs w:val="19"/>
                <w:lang w:eastAsia="en-US"/>
              </w:rPr>
              <w:t>Lp.</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87041A2" w14:textId="77777777" w:rsidR="000C0F64" w:rsidRPr="00FF3BDB" w:rsidRDefault="000C0F64" w:rsidP="002D0963">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bCs/>
                <w:iCs/>
                <w:color w:val="000000" w:themeColor="text1"/>
                <w:sz w:val="19"/>
                <w:szCs w:val="19"/>
                <w:lang w:eastAsia="en-US"/>
              </w:rPr>
              <w:t>Parametr</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55929647" w14:textId="77777777" w:rsidR="000C0F64" w:rsidRPr="00FF3BDB" w:rsidRDefault="000C0F64" w:rsidP="002D0963">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color w:val="000000" w:themeColor="text1"/>
                <w:sz w:val="19"/>
                <w:szCs w:val="19"/>
                <w:lang w:eastAsia="en-US"/>
              </w:rPr>
              <w:t>Wartość graniczna</w:t>
            </w:r>
          </w:p>
        </w:tc>
        <w:tc>
          <w:tcPr>
            <w:tcW w:w="1329" w:type="dxa"/>
            <w:tcBorders>
              <w:top w:val="single" w:sz="4" w:space="0" w:color="auto"/>
              <w:left w:val="single" w:sz="4" w:space="0" w:color="auto"/>
              <w:bottom w:val="single" w:sz="4" w:space="0" w:color="auto"/>
            </w:tcBorders>
            <w:shd w:val="clear" w:color="auto" w:fill="auto"/>
            <w:vAlign w:val="center"/>
          </w:tcPr>
          <w:p w14:paraId="739C04FF" w14:textId="77777777" w:rsidR="000C0F64" w:rsidRPr="00FF3BDB" w:rsidRDefault="000C0F64" w:rsidP="002D0963">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color w:val="000000" w:themeColor="text1"/>
                <w:sz w:val="19"/>
                <w:szCs w:val="19"/>
                <w:lang w:eastAsia="en-US"/>
              </w:rPr>
              <w:t>Wartość oferowana*</w:t>
            </w:r>
          </w:p>
        </w:tc>
      </w:tr>
      <w:tr w:rsidR="00FF3BDB" w:rsidRPr="00FF3BDB" w14:paraId="256EE5BE" w14:textId="77777777" w:rsidTr="001D3728">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6D7B"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F9BBEFC" w14:textId="77777777" w:rsidR="000C0F64" w:rsidRPr="00FF3BDB" w:rsidRDefault="000C0F64" w:rsidP="000C0F64">
            <w:pPr>
              <w:ind w:left="0" w:firstLine="0"/>
              <w:rPr>
                <w:rFonts w:ascii="Calibri" w:hAnsi="Calibri" w:cs="Calibri"/>
                <w:bCs/>
                <w:color w:val="000000" w:themeColor="text1"/>
                <w:sz w:val="19"/>
                <w:szCs w:val="19"/>
              </w:rPr>
            </w:pPr>
            <w:r w:rsidRPr="00FF3BDB">
              <w:rPr>
                <w:rFonts w:ascii="Calibri" w:hAnsi="Calibri" w:cs="Calibri"/>
                <w:bCs/>
                <w:color w:val="000000" w:themeColor="text1"/>
                <w:sz w:val="19"/>
                <w:szCs w:val="19"/>
              </w:rPr>
              <w:t xml:space="preserve">Łączna liczba różnych motorów baz danych dla wszystkich modułów oprogramowania dziedzinowego </w:t>
            </w:r>
          </w:p>
        </w:tc>
        <w:tc>
          <w:tcPr>
            <w:tcW w:w="1680" w:type="dxa"/>
            <w:tcBorders>
              <w:top w:val="single" w:sz="4" w:space="0" w:color="auto"/>
              <w:left w:val="single" w:sz="4" w:space="0" w:color="auto"/>
              <w:bottom w:val="single" w:sz="4" w:space="0" w:color="4F81BD"/>
              <w:right w:val="single" w:sz="4" w:space="0" w:color="auto"/>
            </w:tcBorders>
            <w:shd w:val="clear" w:color="auto" w:fill="auto"/>
            <w:vAlign w:val="center"/>
          </w:tcPr>
          <w:p w14:paraId="64FA7EF8" w14:textId="3960BF5C" w:rsidR="000C0F64" w:rsidRPr="00FF3BDB" w:rsidRDefault="001D3728" w:rsidP="002D0963">
            <w:pPr>
              <w:jc w:val="center"/>
              <w:rPr>
                <w:rFonts w:ascii="Calibri" w:hAnsi="Calibri" w:cs="Calibri"/>
                <w:bCs/>
                <w:color w:val="000000" w:themeColor="text1"/>
                <w:sz w:val="19"/>
                <w:szCs w:val="19"/>
                <w:highlight w:val="red"/>
              </w:rPr>
            </w:pPr>
            <w:r>
              <w:rPr>
                <w:rFonts w:ascii="Calibri" w:hAnsi="Calibri" w:cs="Calibri"/>
                <w:bCs/>
                <w:color w:val="000000" w:themeColor="text1"/>
                <w:sz w:val="19"/>
                <w:szCs w:val="19"/>
              </w:rPr>
              <w:t>m</w:t>
            </w:r>
            <w:r w:rsidR="000C0F64" w:rsidRPr="00FF3BDB">
              <w:rPr>
                <w:rFonts w:ascii="Calibri" w:hAnsi="Calibri" w:cs="Calibri"/>
                <w:bCs/>
                <w:color w:val="000000" w:themeColor="text1"/>
                <w:sz w:val="19"/>
                <w:szCs w:val="19"/>
              </w:rPr>
              <w:t>ax</w:t>
            </w:r>
            <w:r>
              <w:rPr>
                <w:rFonts w:ascii="Calibri" w:hAnsi="Calibri" w:cs="Calibri"/>
                <w:bCs/>
                <w:color w:val="000000" w:themeColor="text1"/>
                <w:sz w:val="19"/>
                <w:szCs w:val="19"/>
              </w:rPr>
              <w:t>.</w:t>
            </w:r>
            <w:r w:rsidR="000C0F64" w:rsidRPr="00FF3BDB">
              <w:rPr>
                <w:rFonts w:ascii="Calibri" w:hAnsi="Calibri" w:cs="Calibri"/>
                <w:bCs/>
                <w:color w:val="000000" w:themeColor="text1"/>
                <w:sz w:val="19"/>
                <w:szCs w:val="19"/>
              </w:rPr>
              <w:t xml:space="preserve"> 3**</w:t>
            </w:r>
          </w:p>
        </w:tc>
        <w:tc>
          <w:tcPr>
            <w:tcW w:w="1329" w:type="dxa"/>
            <w:tcBorders>
              <w:top w:val="single" w:sz="4" w:space="0" w:color="auto"/>
              <w:left w:val="single" w:sz="4" w:space="0" w:color="auto"/>
              <w:bottom w:val="single" w:sz="4" w:space="0" w:color="auto"/>
            </w:tcBorders>
            <w:shd w:val="clear" w:color="auto" w:fill="auto"/>
            <w:vAlign w:val="center"/>
          </w:tcPr>
          <w:p w14:paraId="78E5DD7C" w14:textId="77777777" w:rsidR="000C0F64" w:rsidRPr="00FF3BDB" w:rsidRDefault="000C0F64" w:rsidP="002D0963">
            <w:pPr>
              <w:jc w:val="center"/>
              <w:rPr>
                <w:rFonts w:ascii="Calibri" w:hAnsi="Calibri" w:cs="Calibri"/>
                <w:bCs/>
                <w:color w:val="000000" w:themeColor="text1"/>
                <w:sz w:val="19"/>
                <w:szCs w:val="19"/>
              </w:rPr>
            </w:pPr>
          </w:p>
        </w:tc>
      </w:tr>
      <w:tr w:rsidR="00FF3BDB" w:rsidRPr="00FF3BDB" w14:paraId="0E49B045" w14:textId="77777777" w:rsidTr="001D3728">
        <w:tc>
          <w:tcPr>
            <w:tcW w:w="525" w:type="dxa"/>
            <w:tcBorders>
              <w:top w:val="single" w:sz="4" w:space="0" w:color="auto"/>
              <w:bottom w:val="single" w:sz="4" w:space="0" w:color="auto"/>
              <w:right w:val="single" w:sz="4" w:space="0" w:color="auto"/>
            </w:tcBorders>
            <w:shd w:val="clear" w:color="auto" w:fill="auto"/>
            <w:vAlign w:val="center"/>
          </w:tcPr>
          <w:p w14:paraId="2A708211"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205" w:type="dxa"/>
            <w:tcBorders>
              <w:top w:val="single" w:sz="4" w:space="0" w:color="auto"/>
              <w:left w:val="single" w:sz="4" w:space="0" w:color="auto"/>
              <w:bottom w:val="single" w:sz="4" w:space="0" w:color="auto"/>
            </w:tcBorders>
            <w:shd w:val="clear" w:color="auto" w:fill="auto"/>
            <w:vAlign w:val="center"/>
          </w:tcPr>
          <w:p w14:paraId="393A8A10" w14:textId="69F95358" w:rsidR="000C0F64" w:rsidRPr="00FF3BDB" w:rsidRDefault="000C0F64" w:rsidP="000C0F64">
            <w:pPr>
              <w:ind w:left="0" w:firstLine="0"/>
              <w:rPr>
                <w:rFonts w:ascii="Calibri" w:hAnsi="Calibri" w:cs="Calibri"/>
                <w:bCs/>
                <w:color w:val="000000" w:themeColor="text1"/>
                <w:sz w:val="19"/>
                <w:szCs w:val="19"/>
              </w:rPr>
            </w:pPr>
            <w:r w:rsidRPr="00FF3BDB">
              <w:rPr>
                <w:rFonts w:ascii="Calibri" w:hAnsi="Calibri" w:cs="Calibri"/>
                <w:bCs/>
                <w:color w:val="000000" w:themeColor="text1"/>
                <w:sz w:val="19"/>
                <w:szCs w:val="19"/>
              </w:rPr>
              <w:t>Łączna liczba producentów Oprogramowania aplikacyjnego</w:t>
            </w:r>
            <w:r w:rsidR="00B767CF">
              <w:rPr>
                <w:rFonts w:ascii="Calibri" w:hAnsi="Calibri" w:cs="Calibri"/>
                <w:bCs/>
                <w:color w:val="000000" w:themeColor="text1"/>
                <w:sz w:val="19"/>
                <w:szCs w:val="19"/>
              </w:rPr>
              <w:t xml:space="preserve"> (dotyczy systemu HIS)</w:t>
            </w:r>
          </w:p>
        </w:tc>
        <w:tc>
          <w:tcPr>
            <w:tcW w:w="1680" w:type="dxa"/>
            <w:tcBorders>
              <w:top w:val="single" w:sz="4" w:space="0" w:color="4F81BD"/>
              <w:left w:val="single" w:sz="4" w:space="0" w:color="4F81BD"/>
              <w:bottom w:val="single" w:sz="4" w:space="0" w:color="auto"/>
              <w:right w:val="single" w:sz="4" w:space="0" w:color="auto"/>
            </w:tcBorders>
            <w:shd w:val="clear" w:color="auto" w:fill="auto"/>
            <w:vAlign w:val="center"/>
          </w:tcPr>
          <w:p w14:paraId="15CF5105" w14:textId="2CC057E9" w:rsidR="000C0F64" w:rsidRPr="00FF3BDB" w:rsidRDefault="00B767CF" w:rsidP="002D0963">
            <w:pPr>
              <w:jc w:val="center"/>
              <w:rPr>
                <w:rFonts w:ascii="Calibri" w:hAnsi="Calibri" w:cs="Calibri"/>
                <w:bCs/>
                <w:color w:val="000000" w:themeColor="text1"/>
                <w:sz w:val="19"/>
                <w:szCs w:val="19"/>
                <w:highlight w:val="red"/>
              </w:rPr>
            </w:pPr>
            <w:r>
              <w:rPr>
                <w:rFonts w:ascii="Calibri" w:hAnsi="Calibri" w:cs="Calibri"/>
                <w:bCs/>
                <w:color w:val="000000" w:themeColor="text1"/>
                <w:sz w:val="19"/>
                <w:szCs w:val="19"/>
              </w:rPr>
              <w:t>1</w:t>
            </w:r>
          </w:p>
        </w:tc>
        <w:tc>
          <w:tcPr>
            <w:tcW w:w="1329" w:type="dxa"/>
            <w:tcBorders>
              <w:top w:val="single" w:sz="4" w:space="0" w:color="auto"/>
              <w:left w:val="single" w:sz="4" w:space="0" w:color="auto"/>
              <w:bottom w:val="single" w:sz="4" w:space="0" w:color="auto"/>
            </w:tcBorders>
            <w:shd w:val="clear" w:color="auto" w:fill="auto"/>
            <w:vAlign w:val="center"/>
          </w:tcPr>
          <w:p w14:paraId="4D63F20D" w14:textId="77777777" w:rsidR="000C0F64" w:rsidRPr="00FF3BDB" w:rsidRDefault="000C0F64" w:rsidP="002D0963">
            <w:pPr>
              <w:jc w:val="center"/>
              <w:rPr>
                <w:rFonts w:ascii="Calibri" w:hAnsi="Calibri" w:cs="Calibri"/>
                <w:bCs/>
                <w:color w:val="000000" w:themeColor="text1"/>
                <w:sz w:val="19"/>
                <w:szCs w:val="19"/>
              </w:rPr>
            </w:pPr>
          </w:p>
        </w:tc>
      </w:tr>
      <w:tr w:rsidR="00FF3BDB" w:rsidRPr="00FF3BDB" w14:paraId="5FA382F9" w14:textId="77777777" w:rsidTr="001D3728">
        <w:tc>
          <w:tcPr>
            <w:tcW w:w="525" w:type="dxa"/>
            <w:tcBorders>
              <w:top w:val="single" w:sz="4" w:space="0" w:color="auto"/>
              <w:left w:val="single" w:sz="4" w:space="0" w:color="auto"/>
              <w:right w:val="single" w:sz="4" w:space="0" w:color="auto"/>
            </w:tcBorders>
            <w:shd w:val="clear" w:color="auto" w:fill="auto"/>
            <w:vAlign w:val="center"/>
          </w:tcPr>
          <w:p w14:paraId="2B5BCF56"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604ADF9"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Oferowanie bazy danych oprogramowania HIS, która nie będzie generowała żadnych kosztów dla Użytkującego przez cały okres jej użytkowania. W tym czasie Użytkujący będzie posiadał nieograniczone prawo do bezpłatnych aktualizacji bazy danych jak również do jej nowych wersji. </w:t>
            </w:r>
          </w:p>
          <w:p w14:paraId="7C92E120"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Baza danych nie może mieć ograniczeń co do ilości: rdzeni i procesorów na której będzie pracować. Oferowana baza będzie pracować w środowisku serwerowym HA. </w:t>
            </w:r>
          </w:p>
          <w:p w14:paraId="29D38741"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  nie może być ograniczony w przypadku koniecznej rozbudowy serwerów o nowe urządzenia zmieniające ilość rdzeni i procesorów oraz przestrzeni dyskowej. Zamawiający wymaga załączenia do oferty dokumentu licencyjnego wystawionego przez producenta bazy potwierdzającego ten wymóg lub oświadczenia producenta bazy danych w celu potwierdzenia braku takiego ograniczenia.</w:t>
            </w:r>
          </w:p>
          <w:p w14:paraId="32F8A18E"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 </w:t>
            </w:r>
          </w:p>
          <w:p w14:paraId="075A8F5E" w14:textId="77777777" w:rsidR="000C0F64" w:rsidRPr="00FF3BDB" w:rsidRDefault="000C0F64" w:rsidP="000C0F64">
            <w:pPr>
              <w:ind w:left="0" w:firstLine="0"/>
              <w:rPr>
                <w:rFonts w:ascii="Calibri" w:hAnsi="Calibri" w:cs="Calibri"/>
                <w:color w:val="000000" w:themeColor="text1"/>
                <w:sz w:val="19"/>
                <w:szCs w:val="19"/>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83AC744" w14:textId="77777777" w:rsidR="000C0F64" w:rsidRPr="00FF3BDB" w:rsidRDefault="000C0F64" w:rsidP="002D0963">
            <w:pPr>
              <w:jc w:val="center"/>
              <w:rPr>
                <w:rFonts w:ascii="Calibri" w:hAnsi="Calibri" w:cs="Calibri"/>
                <w:color w:val="000000" w:themeColor="text1"/>
                <w:sz w:val="19"/>
                <w:szCs w:val="19"/>
              </w:rPr>
            </w:pPr>
            <w:r w:rsidRPr="00FF3BDB">
              <w:rPr>
                <w:rFonts w:ascii="Calibri" w:hAnsi="Calibri" w:cs="Calibri"/>
                <w:bCs/>
                <w:color w:val="000000" w:themeColor="text1"/>
                <w:sz w:val="19"/>
                <w:szCs w:val="19"/>
              </w:rPr>
              <w:t>n/d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41FB456F" w14:textId="77777777" w:rsidR="000C0F64" w:rsidRPr="00FF3BDB" w:rsidRDefault="000C0F64" w:rsidP="002D0963">
            <w:pPr>
              <w:jc w:val="center"/>
              <w:rPr>
                <w:rFonts w:ascii="Calibri" w:hAnsi="Calibri" w:cs="Calibri"/>
                <w:color w:val="000000" w:themeColor="text1"/>
                <w:sz w:val="19"/>
                <w:szCs w:val="19"/>
              </w:rPr>
            </w:pPr>
          </w:p>
        </w:tc>
      </w:tr>
    </w:tbl>
    <w:p w14:paraId="5EEDF730" w14:textId="77777777" w:rsidR="000C0F64"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p w14:paraId="5376B6DF" w14:textId="042481A5" w:rsidR="00E85B41" w:rsidRPr="007A4CD1" w:rsidRDefault="003D3B30" w:rsidP="00E85B41">
      <w:pPr>
        <w:pStyle w:val="Akapitzlist"/>
        <w:autoSpaceDE w:val="0"/>
        <w:autoSpaceDN w:val="0"/>
        <w:adjustRightInd w:val="0"/>
        <w:spacing w:before="120" w:line="276" w:lineRule="auto"/>
        <w:jc w:val="both"/>
        <w:rPr>
          <w:rFonts w:cs="Calibri"/>
          <w:sz w:val="16"/>
          <w:szCs w:val="16"/>
        </w:rPr>
      </w:pPr>
      <w:r>
        <w:rPr>
          <w:rFonts w:cs="Calibri"/>
          <w:sz w:val="16"/>
          <w:szCs w:val="16"/>
        </w:rPr>
        <w:t xml:space="preserve">* </w:t>
      </w:r>
      <w:r w:rsidR="00E85B41" w:rsidRPr="007A4CD1">
        <w:rPr>
          <w:rFonts w:cs="Calibri"/>
          <w:sz w:val="16"/>
          <w:szCs w:val="16"/>
        </w:rPr>
        <w:t>wypełnia Wykonawca</w:t>
      </w:r>
    </w:p>
    <w:p w14:paraId="0C527330" w14:textId="77777777" w:rsidR="00E85B41" w:rsidRPr="007A4CD1" w:rsidRDefault="00E85B41" w:rsidP="00E85B41">
      <w:pPr>
        <w:pStyle w:val="Akapitzlist"/>
        <w:autoSpaceDE w:val="0"/>
        <w:autoSpaceDN w:val="0"/>
        <w:adjustRightInd w:val="0"/>
        <w:spacing w:before="120" w:line="276" w:lineRule="auto"/>
        <w:jc w:val="both"/>
        <w:rPr>
          <w:rFonts w:cs="Calibri"/>
          <w:sz w:val="16"/>
          <w:szCs w:val="16"/>
        </w:rPr>
      </w:pPr>
      <w:r w:rsidRPr="007A4CD1">
        <w:rPr>
          <w:rFonts w:cs="Calibri"/>
          <w:sz w:val="16"/>
          <w:szCs w:val="16"/>
        </w:rPr>
        <w:t>** w przypadku braku podania liczby motorów, z której korzysta zaoferowany HIS Zamawiający odrzuci ofertę jako niezgodną z wymaganiami</w:t>
      </w:r>
    </w:p>
    <w:p w14:paraId="47A94558" w14:textId="77777777" w:rsidR="000C0F64" w:rsidRPr="00955D88"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p w14:paraId="1A1E0BA5" w14:textId="7E264CCB" w:rsidR="00074909" w:rsidRPr="000248D4" w:rsidRDefault="00074909" w:rsidP="00AC35E4">
      <w:pPr>
        <w:numPr>
          <w:ilvl w:val="0"/>
          <w:numId w:val="2"/>
        </w:numPr>
        <w:tabs>
          <w:tab w:val="left" w:pos="426"/>
        </w:tabs>
        <w:spacing w:before="120" w:line="240" w:lineRule="auto"/>
        <w:ind w:left="425" w:right="0" w:hanging="426"/>
        <w:rPr>
          <w:rFonts w:ascii="Calibri" w:hAnsi="Calibri" w:cs="Calibri"/>
          <w:sz w:val="19"/>
          <w:szCs w:val="19"/>
        </w:rPr>
      </w:pPr>
      <w:r w:rsidRPr="000248D4">
        <w:rPr>
          <w:rFonts w:ascii="Calibri" w:hAnsi="Calibri" w:cs="Calibri"/>
          <w:sz w:val="19"/>
          <w:szCs w:val="19"/>
        </w:rPr>
        <w:t>Akceptuję/akceptujemy warunki płatności.</w:t>
      </w:r>
    </w:p>
    <w:p w14:paraId="186BCA1F" w14:textId="212A6E37" w:rsidR="007A618D" w:rsidRPr="000248D4" w:rsidRDefault="007A618D"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bCs/>
          <w:sz w:val="19"/>
          <w:szCs w:val="19"/>
        </w:rPr>
        <w:t xml:space="preserve">Przedmiotowe zamówienie wykonamy w </w:t>
      </w:r>
      <w:r w:rsidRPr="0063507E">
        <w:rPr>
          <w:rFonts w:ascii="Calibri" w:hAnsi="Calibri" w:cs="Calibri"/>
          <w:b/>
          <w:bCs/>
          <w:sz w:val="19"/>
          <w:szCs w:val="19"/>
        </w:rPr>
        <w:t xml:space="preserve">terminie </w:t>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000F7D03" w:rsidRPr="0063507E">
        <w:rPr>
          <w:rFonts w:ascii="Calibri" w:hAnsi="Calibri" w:cs="Calibri"/>
          <w:b/>
          <w:bCs/>
          <w:sz w:val="19"/>
          <w:szCs w:val="19"/>
        </w:rPr>
        <w:t>zgodnym z SWZ.</w:t>
      </w:r>
    </w:p>
    <w:p w14:paraId="0922B1BA" w14:textId="77777777" w:rsidR="0096217E"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63507E">
        <w:rPr>
          <w:rFonts w:ascii="Calibri" w:hAnsi="Calibri" w:cs="Calibri"/>
          <w:sz w:val="19"/>
          <w:szCs w:val="19"/>
        </w:rPr>
        <w:t xml:space="preserve">Na wykonane </w:t>
      </w:r>
      <w:r w:rsidR="000C0F64" w:rsidRPr="0063507E">
        <w:rPr>
          <w:rFonts w:ascii="Calibri" w:hAnsi="Calibri" w:cs="Calibri"/>
          <w:sz w:val="19"/>
          <w:szCs w:val="19"/>
        </w:rPr>
        <w:t>dostawy</w:t>
      </w:r>
      <w:r w:rsidRPr="0063507E">
        <w:rPr>
          <w:rFonts w:ascii="Calibri" w:hAnsi="Calibri" w:cs="Calibri"/>
          <w:sz w:val="19"/>
          <w:szCs w:val="19"/>
        </w:rPr>
        <w:t xml:space="preserve"> objęte umową </w:t>
      </w:r>
      <w:r w:rsidRPr="0063507E">
        <w:rPr>
          <w:rFonts w:ascii="Calibri" w:hAnsi="Calibri" w:cs="Calibri"/>
          <w:b/>
          <w:sz w:val="19"/>
          <w:szCs w:val="19"/>
        </w:rPr>
        <w:t>udzielamy gwarancji</w:t>
      </w:r>
      <w:r w:rsidR="003C162D" w:rsidRPr="0063507E">
        <w:rPr>
          <w:rFonts w:ascii="Calibri" w:hAnsi="Calibri" w:cs="Calibri"/>
          <w:b/>
          <w:sz w:val="19"/>
          <w:szCs w:val="19"/>
        </w:rPr>
        <w:t xml:space="preserve"> jakości</w:t>
      </w:r>
      <w:r w:rsidRPr="0063507E">
        <w:rPr>
          <w:rFonts w:ascii="Calibri" w:hAnsi="Calibri" w:cs="Calibri"/>
          <w:b/>
          <w:sz w:val="19"/>
          <w:szCs w:val="19"/>
        </w:rPr>
        <w:t xml:space="preserve"> </w:t>
      </w:r>
      <w:r w:rsidR="00D572A9" w:rsidRPr="0063507E">
        <w:rPr>
          <w:rFonts w:ascii="Calibri" w:hAnsi="Calibri" w:cs="Calibri"/>
          <w:b/>
          <w:sz w:val="19"/>
          <w:szCs w:val="19"/>
        </w:rPr>
        <w:t>________________</w:t>
      </w:r>
      <w:r w:rsidRPr="0063507E">
        <w:rPr>
          <w:rFonts w:ascii="Calibri" w:hAnsi="Calibri" w:cs="Calibri"/>
          <w:sz w:val="19"/>
          <w:szCs w:val="19"/>
        </w:rPr>
        <w:t xml:space="preserve">, licząc od dnia spisania </w:t>
      </w:r>
    </w:p>
    <w:p w14:paraId="57E98E1F" w14:textId="2487F15F" w:rsidR="0096217E" w:rsidRPr="00B30A76" w:rsidRDefault="0096217E" w:rsidP="004B2806">
      <w:pPr>
        <w:tabs>
          <w:tab w:val="left" w:pos="426"/>
        </w:tabs>
        <w:spacing w:line="240" w:lineRule="auto"/>
        <w:ind w:left="425" w:right="0" w:firstLine="0"/>
        <w:rPr>
          <w:rFonts w:ascii="Calibri" w:hAnsi="Calibri" w:cs="Calibri"/>
          <w:sz w:val="12"/>
          <w:szCs w:val="12"/>
        </w:rPr>
      </w:pPr>
      <w:r>
        <w:rPr>
          <w:rFonts w:ascii="Calibri" w:hAnsi="Calibri" w:cs="Calibri"/>
          <w:sz w:val="16"/>
          <w:szCs w:val="16"/>
        </w:rPr>
        <w:t xml:space="preserve">                                                                                                                                                           </w:t>
      </w:r>
      <w:r w:rsidRPr="00B30A76">
        <w:rPr>
          <w:rFonts w:ascii="Calibri" w:hAnsi="Calibri" w:cs="Calibri"/>
          <w:sz w:val="12"/>
          <w:szCs w:val="12"/>
        </w:rPr>
        <w:t>min. 60 m-</w:t>
      </w:r>
      <w:proofErr w:type="spellStart"/>
      <w:r w:rsidRPr="00B30A76">
        <w:rPr>
          <w:rFonts w:ascii="Calibri" w:hAnsi="Calibri" w:cs="Calibri"/>
          <w:sz w:val="12"/>
          <w:szCs w:val="12"/>
        </w:rPr>
        <w:t>cy</w:t>
      </w:r>
      <w:proofErr w:type="spellEnd"/>
    </w:p>
    <w:p w14:paraId="26ED8C4B" w14:textId="1308E944" w:rsidR="00860D3A" w:rsidRDefault="00860D3A" w:rsidP="004B2806">
      <w:pPr>
        <w:tabs>
          <w:tab w:val="left" w:pos="426"/>
        </w:tabs>
        <w:spacing w:line="240" w:lineRule="auto"/>
        <w:ind w:left="425" w:right="0" w:firstLine="0"/>
        <w:rPr>
          <w:rFonts w:ascii="Calibri" w:hAnsi="Calibri" w:cs="Calibri"/>
          <w:sz w:val="19"/>
          <w:szCs w:val="19"/>
        </w:rPr>
      </w:pPr>
      <w:r w:rsidRPr="0063507E">
        <w:rPr>
          <w:rFonts w:ascii="Calibri" w:hAnsi="Calibri" w:cs="Calibri"/>
          <w:sz w:val="19"/>
          <w:szCs w:val="19"/>
        </w:rPr>
        <w:t xml:space="preserve">protokołu odbioru </w:t>
      </w:r>
      <w:r w:rsidR="0063507E">
        <w:rPr>
          <w:rFonts w:ascii="Calibri" w:hAnsi="Calibri" w:cs="Calibri"/>
          <w:sz w:val="19"/>
          <w:szCs w:val="19"/>
        </w:rPr>
        <w:t>końcowego</w:t>
      </w:r>
      <w:r w:rsidRPr="0063507E">
        <w:rPr>
          <w:rFonts w:ascii="Calibri" w:hAnsi="Calibri" w:cs="Calibri"/>
          <w:sz w:val="19"/>
          <w:szCs w:val="19"/>
        </w:rPr>
        <w:t>.</w:t>
      </w:r>
    </w:p>
    <w:p w14:paraId="606E2BB1" w14:textId="7D8F0AD3" w:rsidR="00343424" w:rsidRDefault="00343424" w:rsidP="00343424">
      <w:pPr>
        <w:numPr>
          <w:ilvl w:val="0"/>
          <w:numId w:val="2"/>
        </w:numPr>
        <w:shd w:val="clear" w:color="auto" w:fill="D9D9D9" w:themeFill="background1" w:themeFillShade="D9"/>
        <w:tabs>
          <w:tab w:val="left" w:pos="426"/>
        </w:tabs>
        <w:spacing w:before="120" w:line="240" w:lineRule="auto"/>
        <w:ind w:left="425" w:right="0" w:hanging="425"/>
        <w:rPr>
          <w:rFonts w:ascii="Calibri" w:hAnsi="Calibri" w:cs="Calibri"/>
          <w:sz w:val="19"/>
          <w:szCs w:val="19"/>
        </w:rPr>
      </w:pPr>
      <w:r w:rsidRPr="00AB5B94">
        <w:rPr>
          <w:rFonts w:ascii="Calibri" w:hAnsi="Calibri" w:cs="Calibri"/>
          <w:sz w:val="19"/>
          <w:szCs w:val="19"/>
        </w:rPr>
        <w:t xml:space="preserve">Oferujemy skrócenie terminu </w:t>
      </w:r>
      <w:r>
        <w:rPr>
          <w:rFonts w:ascii="Calibri" w:hAnsi="Calibri" w:cs="Calibri"/>
          <w:sz w:val="19"/>
          <w:szCs w:val="19"/>
        </w:rPr>
        <w:t>realizacji zamówienia do</w:t>
      </w:r>
      <w:r w:rsidRPr="00AB5B94">
        <w:rPr>
          <w:rFonts w:ascii="Calibri" w:hAnsi="Calibri" w:cs="Calibri"/>
          <w:sz w:val="19"/>
          <w:szCs w:val="19"/>
        </w:rPr>
        <w:t xml:space="preserve"> </w:t>
      </w:r>
      <w:r w:rsidRPr="00AB5B94">
        <w:rPr>
          <w:rFonts w:ascii="Calibri" w:hAnsi="Calibri" w:cs="Calibri"/>
          <w:b/>
          <w:sz w:val="19"/>
          <w:szCs w:val="19"/>
          <w:u w:val="single"/>
        </w:rPr>
        <w:t>_____________________</w:t>
      </w:r>
      <w:r w:rsidRPr="00AB5B94">
        <w:rPr>
          <w:rFonts w:ascii="Calibri" w:hAnsi="Calibri" w:cs="Calibri"/>
          <w:b/>
          <w:sz w:val="19"/>
          <w:szCs w:val="19"/>
        </w:rPr>
        <w:t xml:space="preserve">   </w:t>
      </w:r>
      <w:r w:rsidRPr="00AB5B94">
        <w:rPr>
          <w:rFonts w:ascii="Calibri" w:hAnsi="Calibri" w:cs="Calibri"/>
          <w:b/>
          <w:sz w:val="19"/>
          <w:szCs w:val="19"/>
          <w:u w:val="single"/>
        </w:rPr>
        <w:t xml:space="preserve">dni </w:t>
      </w:r>
      <w:r>
        <w:rPr>
          <w:rFonts w:ascii="Calibri" w:hAnsi="Calibri" w:cs="Calibri"/>
          <w:sz w:val="19"/>
          <w:szCs w:val="19"/>
        </w:rPr>
        <w:t>od dnia podpisania umowy</w:t>
      </w:r>
      <w:r w:rsidRPr="00AB5B94">
        <w:rPr>
          <w:rFonts w:ascii="Calibri" w:hAnsi="Calibri" w:cs="Calibri"/>
          <w:sz w:val="19"/>
          <w:szCs w:val="19"/>
        </w:rPr>
        <w:t xml:space="preserve"> licząc od </w:t>
      </w:r>
      <w:r>
        <w:rPr>
          <w:rFonts w:ascii="Calibri" w:hAnsi="Calibri" w:cs="Calibri"/>
          <w:sz w:val="19"/>
          <w:szCs w:val="19"/>
        </w:rPr>
        <w:t>wymaganego</w:t>
      </w:r>
      <w:r w:rsidRPr="00AB5B94">
        <w:rPr>
          <w:rFonts w:ascii="Calibri" w:hAnsi="Calibri" w:cs="Calibri"/>
          <w:sz w:val="19"/>
          <w:szCs w:val="19"/>
        </w:rPr>
        <w:t xml:space="preserve"> terminu wskazanego </w:t>
      </w:r>
      <w:r>
        <w:rPr>
          <w:rFonts w:ascii="Calibri" w:hAnsi="Calibri" w:cs="Calibri"/>
          <w:sz w:val="19"/>
          <w:szCs w:val="19"/>
        </w:rPr>
        <w:t xml:space="preserve">w </w:t>
      </w:r>
      <w:r w:rsidRPr="00AB5B94">
        <w:rPr>
          <w:rFonts w:ascii="Calibri" w:hAnsi="Calibri" w:cs="Calibri"/>
          <w:sz w:val="19"/>
          <w:szCs w:val="19"/>
        </w:rPr>
        <w:t>Specyfikacji Warunków Zamówienia</w:t>
      </w:r>
      <w:r w:rsidRPr="000F7D03">
        <w:rPr>
          <w:rFonts w:ascii="Calibri" w:hAnsi="Calibri" w:cs="Calibri"/>
          <w:sz w:val="19"/>
          <w:szCs w:val="19"/>
        </w:rPr>
        <w:t xml:space="preserve"> </w:t>
      </w:r>
      <w:r>
        <w:rPr>
          <w:rFonts w:ascii="Calibri" w:hAnsi="Calibri" w:cs="Calibri"/>
          <w:sz w:val="19"/>
          <w:szCs w:val="19"/>
        </w:rPr>
        <w:t>.</w:t>
      </w:r>
    </w:p>
    <w:p w14:paraId="022BD57F" w14:textId="6ED0EF03" w:rsidR="00860D3A" w:rsidRPr="000F7D03"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F7D03">
        <w:rPr>
          <w:rFonts w:ascii="Calibri" w:hAnsi="Calibri" w:cs="Calibri"/>
          <w:sz w:val="19"/>
          <w:szCs w:val="19"/>
        </w:rPr>
        <w:t xml:space="preserve">Uważam(y) się związany(i) niniejszą ofertą w </w:t>
      </w:r>
      <w:r w:rsidR="00D572A9" w:rsidRPr="000F7D03">
        <w:rPr>
          <w:rFonts w:ascii="Calibri" w:hAnsi="Calibri" w:cs="Calibri"/>
          <w:sz w:val="19"/>
          <w:szCs w:val="19"/>
        </w:rPr>
        <w:t>terminie</w:t>
      </w:r>
      <w:r w:rsidRPr="000F7D03">
        <w:rPr>
          <w:rFonts w:ascii="Calibri" w:hAnsi="Calibri" w:cs="Calibri"/>
          <w:sz w:val="19"/>
          <w:szCs w:val="19"/>
        </w:rPr>
        <w:t xml:space="preserve"> określonym w dokumentach zamówienia.</w:t>
      </w:r>
      <w:bookmarkStart w:id="7" w:name="_Hlk66435629"/>
    </w:p>
    <w:p w14:paraId="7F61FC13" w14:textId="06DFF887" w:rsidR="00932989" w:rsidRPr="00D34D20" w:rsidRDefault="00932989" w:rsidP="004976C3">
      <w:pPr>
        <w:numPr>
          <w:ilvl w:val="0"/>
          <w:numId w:val="2"/>
        </w:numPr>
        <w:tabs>
          <w:tab w:val="left" w:pos="426"/>
        </w:tabs>
        <w:spacing w:before="120" w:line="240" w:lineRule="auto"/>
        <w:ind w:left="425" w:right="0" w:hanging="425"/>
        <w:rPr>
          <w:rFonts w:ascii="Calibri" w:hAnsi="Calibri" w:cs="Calibri"/>
          <w:sz w:val="19"/>
          <w:szCs w:val="19"/>
        </w:rPr>
      </w:pPr>
      <w:r w:rsidRPr="00D34D20">
        <w:rPr>
          <w:rFonts w:ascii="Calibri" w:hAnsi="Calibri" w:cs="Calibri"/>
          <w:sz w:val="19"/>
          <w:szCs w:val="19"/>
        </w:rPr>
        <w:t>Zobowiązuję(my) się do połączenia/integracji wdrożonego systemu z wszystkimi systemami funkcjonującymi u Użytkującego.</w:t>
      </w:r>
    </w:p>
    <w:p w14:paraId="46C06518" w14:textId="535180F6" w:rsidR="00983713" w:rsidRPr="00FF3BDB" w:rsidRDefault="00983713" w:rsidP="004976C3">
      <w:pPr>
        <w:numPr>
          <w:ilvl w:val="0"/>
          <w:numId w:val="2"/>
        </w:numPr>
        <w:tabs>
          <w:tab w:val="left" w:pos="426"/>
        </w:tabs>
        <w:spacing w:before="120" w:line="240" w:lineRule="auto"/>
        <w:ind w:left="425" w:right="0" w:hanging="425"/>
        <w:rPr>
          <w:rFonts w:ascii="Calibri" w:hAnsi="Calibri" w:cs="Calibri"/>
          <w:sz w:val="19"/>
          <w:szCs w:val="19"/>
        </w:rPr>
      </w:pPr>
      <w:r w:rsidRPr="00FF3BDB">
        <w:rPr>
          <w:rFonts w:ascii="Calibri" w:hAnsi="Calibri" w:cs="Calibri"/>
          <w:bCs/>
          <w:iCs/>
          <w:sz w:val="19"/>
          <w:szCs w:val="19"/>
        </w:rPr>
        <w:t xml:space="preserve">Oświadczam/oświadczamy na dzień składania ofert, iż zapoznałem/zapoznaliśmy </w:t>
      </w:r>
      <w:r w:rsidRPr="00FF3BDB">
        <w:rPr>
          <w:rFonts w:ascii="Calibri" w:hAnsi="Calibri" w:cs="Calibri"/>
          <w:bCs/>
          <w:iCs/>
          <w:color w:val="000000" w:themeColor="text1"/>
          <w:sz w:val="19"/>
          <w:szCs w:val="19"/>
        </w:rPr>
        <w:t xml:space="preserve">się z dokumentami zamówienia, ich modyfikacjami i zmianami </w:t>
      </w:r>
      <w:r w:rsidRPr="00FF3BDB">
        <w:rPr>
          <w:rFonts w:ascii="Calibri" w:hAnsi="Calibri" w:cs="Calibri"/>
          <w:bCs/>
          <w:iCs/>
          <w:sz w:val="19"/>
          <w:szCs w:val="19"/>
        </w:rPr>
        <w:t>w trakcie postępowania o udzielenie zamówienia publicznego i ostatecznie nie wnoszę/nie wnosimy do nich jak i ich modyfikacji i zmian zastrzeżeń, a w konsekwencji w pełni je akceptuję/akceptujemy.</w:t>
      </w:r>
    </w:p>
    <w:p w14:paraId="318089D3" w14:textId="07B9E17D" w:rsidR="0044591F" w:rsidRPr="00F310C3" w:rsidRDefault="003F337C" w:rsidP="00F310C3">
      <w:pPr>
        <w:numPr>
          <w:ilvl w:val="0"/>
          <w:numId w:val="2"/>
        </w:numPr>
        <w:tabs>
          <w:tab w:val="left" w:pos="426"/>
        </w:tabs>
        <w:spacing w:before="120" w:line="240" w:lineRule="auto"/>
        <w:ind w:left="425" w:right="0" w:hanging="425"/>
        <w:rPr>
          <w:rFonts w:ascii="Calibri" w:hAnsi="Calibri" w:cs="Calibri"/>
          <w:bCs/>
          <w:iCs/>
          <w:color w:val="000000" w:themeColor="text1"/>
          <w:sz w:val="19"/>
          <w:szCs w:val="19"/>
        </w:rPr>
      </w:pPr>
      <w:r w:rsidRPr="00F310C3">
        <w:rPr>
          <w:rFonts w:ascii="Calibri" w:hAnsi="Calibri" w:cs="Calibri"/>
          <w:bCs/>
          <w:iCs/>
          <w:color w:val="000000" w:themeColor="text1"/>
          <w:sz w:val="19"/>
          <w:szCs w:val="19"/>
        </w:rPr>
        <w:t xml:space="preserve">Oświadczam/oświadczamy na dzień składania ofert, iż zapoznałem/zapoznaliśmy się </w:t>
      </w:r>
      <w:r w:rsidR="00983713" w:rsidRPr="00F310C3">
        <w:rPr>
          <w:rFonts w:ascii="Calibri" w:hAnsi="Calibri" w:cs="Calibri"/>
          <w:bCs/>
          <w:iCs/>
          <w:color w:val="000000" w:themeColor="text1"/>
          <w:sz w:val="19"/>
          <w:szCs w:val="19"/>
        </w:rPr>
        <w:t xml:space="preserve">z </w:t>
      </w:r>
      <w:r w:rsidRPr="00F310C3">
        <w:rPr>
          <w:rFonts w:ascii="Calibri" w:hAnsi="Calibri" w:cs="Calibri"/>
          <w:bCs/>
          <w:iCs/>
          <w:color w:val="000000" w:themeColor="text1"/>
          <w:sz w:val="19"/>
          <w:szCs w:val="19"/>
        </w:rPr>
        <w:t xml:space="preserve">treścią </w:t>
      </w:r>
      <w:r w:rsidR="00932989" w:rsidRPr="00F310C3">
        <w:rPr>
          <w:rFonts w:ascii="Calibri" w:hAnsi="Calibri" w:cs="Calibri"/>
          <w:bCs/>
          <w:iCs/>
          <w:color w:val="000000" w:themeColor="text1"/>
          <w:sz w:val="19"/>
          <w:szCs w:val="19"/>
        </w:rPr>
        <w:t>Opisu przedmiotu zamówienia</w:t>
      </w:r>
      <w:r w:rsidR="0078614A" w:rsidRPr="00F310C3">
        <w:rPr>
          <w:rFonts w:ascii="Calibri" w:hAnsi="Calibri" w:cs="Calibri"/>
          <w:bCs/>
          <w:iCs/>
          <w:color w:val="000000" w:themeColor="text1"/>
          <w:sz w:val="19"/>
          <w:szCs w:val="19"/>
        </w:rPr>
        <w:t>, jego modyfikacjami i zmianami w trakcie postępowania o udzielenie zamówienia publicznego i ostatecznie</w:t>
      </w:r>
      <w:r w:rsidRPr="00F310C3">
        <w:rPr>
          <w:rFonts w:ascii="Calibri" w:hAnsi="Calibri" w:cs="Calibri"/>
          <w:bCs/>
          <w:iCs/>
          <w:color w:val="000000" w:themeColor="text1"/>
          <w:sz w:val="19"/>
          <w:szCs w:val="19"/>
        </w:rPr>
        <w:t xml:space="preserve"> nie wnoszę</w:t>
      </w:r>
      <w:r w:rsidR="00FE0301" w:rsidRPr="00F310C3">
        <w:rPr>
          <w:rFonts w:ascii="Calibri" w:hAnsi="Calibri" w:cs="Calibri"/>
          <w:bCs/>
          <w:iCs/>
          <w:color w:val="000000" w:themeColor="text1"/>
          <w:sz w:val="19"/>
          <w:szCs w:val="19"/>
        </w:rPr>
        <w:t>/</w:t>
      </w:r>
      <w:r w:rsidR="00BC1C0A" w:rsidRPr="00F310C3">
        <w:rPr>
          <w:rFonts w:ascii="Calibri" w:hAnsi="Calibri" w:cs="Calibri"/>
          <w:bCs/>
          <w:iCs/>
          <w:color w:val="000000" w:themeColor="text1"/>
          <w:sz w:val="19"/>
          <w:szCs w:val="19"/>
        </w:rPr>
        <w:t xml:space="preserve">nie </w:t>
      </w:r>
      <w:r w:rsidR="00FE0301" w:rsidRPr="00F310C3">
        <w:rPr>
          <w:rFonts w:ascii="Calibri" w:hAnsi="Calibri" w:cs="Calibri"/>
          <w:bCs/>
          <w:iCs/>
          <w:color w:val="000000" w:themeColor="text1"/>
          <w:sz w:val="19"/>
          <w:szCs w:val="19"/>
        </w:rPr>
        <w:t>wnosimy</w:t>
      </w:r>
      <w:r w:rsidRPr="00F310C3">
        <w:rPr>
          <w:rFonts w:ascii="Calibri" w:hAnsi="Calibri" w:cs="Calibri"/>
          <w:bCs/>
          <w:iCs/>
          <w:color w:val="000000" w:themeColor="text1"/>
          <w:sz w:val="19"/>
          <w:szCs w:val="19"/>
        </w:rPr>
        <w:t xml:space="preserve"> do niego </w:t>
      </w:r>
      <w:r w:rsidR="0078614A" w:rsidRPr="00F310C3">
        <w:rPr>
          <w:rFonts w:ascii="Calibri" w:hAnsi="Calibri" w:cs="Calibri"/>
          <w:bCs/>
          <w:iCs/>
          <w:color w:val="000000" w:themeColor="text1"/>
          <w:sz w:val="19"/>
          <w:szCs w:val="19"/>
        </w:rPr>
        <w:t xml:space="preserve">jak i jego modyfikacji i zmian </w:t>
      </w:r>
      <w:r w:rsidRPr="00F310C3">
        <w:rPr>
          <w:rFonts w:ascii="Calibri" w:hAnsi="Calibri" w:cs="Calibri"/>
          <w:bCs/>
          <w:iCs/>
          <w:color w:val="000000" w:themeColor="text1"/>
          <w:sz w:val="19"/>
          <w:szCs w:val="19"/>
        </w:rPr>
        <w:t xml:space="preserve">zastrzeżeń, </w:t>
      </w:r>
      <w:r w:rsidR="0078614A" w:rsidRPr="00F310C3">
        <w:rPr>
          <w:rFonts w:ascii="Calibri" w:hAnsi="Calibri" w:cs="Calibri"/>
          <w:bCs/>
          <w:iCs/>
          <w:color w:val="000000" w:themeColor="text1"/>
          <w:sz w:val="19"/>
          <w:szCs w:val="19"/>
        </w:rPr>
        <w:t xml:space="preserve">a w konsekwencji </w:t>
      </w:r>
      <w:r w:rsidRPr="00F310C3">
        <w:rPr>
          <w:rFonts w:ascii="Calibri" w:hAnsi="Calibri" w:cs="Calibri"/>
          <w:bCs/>
          <w:iCs/>
          <w:color w:val="000000" w:themeColor="text1"/>
          <w:sz w:val="19"/>
          <w:szCs w:val="19"/>
        </w:rPr>
        <w:t>w pełni go akceptuję</w:t>
      </w:r>
      <w:r w:rsidR="00FE0301" w:rsidRPr="00F310C3">
        <w:rPr>
          <w:rFonts w:ascii="Calibri" w:hAnsi="Calibri" w:cs="Calibri"/>
          <w:bCs/>
          <w:iCs/>
          <w:color w:val="000000" w:themeColor="text1"/>
          <w:sz w:val="19"/>
          <w:szCs w:val="19"/>
        </w:rPr>
        <w:t>/akceptujemy</w:t>
      </w:r>
      <w:r w:rsidRPr="00F310C3">
        <w:rPr>
          <w:rFonts w:ascii="Calibri" w:hAnsi="Calibri" w:cs="Calibri"/>
          <w:bCs/>
          <w:iCs/>
          <w:color w:val="000000" w:themeColor="text1"/>
          <w:sz w:val="19"/>
          <w:szCs w:val="19"/>
        </w:rPr>
        <w:t>, a także deklaruję</w:t>
      </w:r>
      <w:r w:rsidR="00FE0301" w:rsidRPr="00F310C3">
        <w:rPr>
          <w:rFonts w:ascii="Calibri" w:hAnsi="Calibri" w:cs="Calibri"/>
          <w:bCs/>
          <w:iCs/>
          <w:color w:val="000000" w:themeColor="text1"/>
          <w:sz w:val="19"/>
          <w:szCs w:val="19"/>
        </w:rPr>
        <w:t>/deklarujemy</w:t>
      </w:r>
      <w:r w:rsidR="00B85788" w:rsidRPr="00F310C3">
        <w:rPr>
          <w:rFonts w:ascii="Calibri" w:hAnsi="Calibri" w:cs="Calibri"/>
          <w:bCs/>
          <w:iCs/>
          <w:color w:val="000000" w:themeColor="text1"/>
          <w:sz w:val="19"/>
          <w:szCs w:val="19"/>
        </w:rPr>
        <w:t xml:space="preserve"> </w:t>
      </w:r>
      <w:r w:rsidR="00BC1C0A" w:rsidRPr="00F310C3">
        <w:rPr>
          <w:rFonts w:ascii="Calibri" w:hAnsi="Calibri" w:cs="Calibri"/>
          <w:bCs/>
          <w:iCs/>
          <w:color w:val="000000" w:themeColor="text1"/>
          <w:sz w:val="19"/>
          <w:szCs w:val="19"/>
        </w:rPr>
        <w:t xml:space="preserve">na </w:t>
      </w:r>
      <w:r w:rsidR="00B85788" w:rsidRPr="00F310C3">
        <w:rPr>
          <w:rFonts w:ascii="Calibri" w:hAnsi="Calibri" w:cs="Calibri"/>
          <w:bCs/>
          <w:iCs/>
          <w:color w:val="000000" w:themeColor="text1"/>
          <w:sz w:val="19"/>
          <w:szCs w:val="19"/>
        </w:rPr>
        <w:t>dzień składania ofert</w:t>
      </w:r>
      <w:r w:rsidR="00624C9F">
        <w:rPr>
          <w:rFonts w:ascii="Calibri" w:hAnsi="Calibri" w:cs="Calibri"/>
          <w:bCs/>
          <w:iCs/>
          <w:color w:val="000000" w:themeColor="text1"/>
          <w:sz w:val="19"/>
          <w:szCs w:val="19"/>
        </w:rPr>
        <w:t xml:space="preserve"> d</w:t>
      </w:r>
      <w:r w:rsidR="00755378" w:rsidRPr="00F310C3">
        <w:rPr>
          <w:rFonts w:ascii="Calibri" w:hAnsi="Calibri" w:cs="Calibri"/>
          <w:bCs/>
          <w:iCs/>
          <w:color w:val="000000" w:themeColor="text1"/>
          <w:sz w:val="19"/>
          <w:szCs w:val="19"/>
        </w:rPr>
        <w:t xml:space="preserve">ostarczenie </w:t>
      </w:r>
      <w:r w:rsidR="00645234" w:rsidRPr="00F310C3">
        <w:rPr>
          <w:rFonts w:ascii="Calibri" w:hAnsi="Calibri" w:cs="Calibri"/>
          <w:bCs/>
          <w:iCs/>
          <w:color w:val="000000" w:themeColor="text1"/>
          <w:sz w:val="19"/>
          <w:szCs w:val="19"/>
        </w:rPr>
        <w:t>wszystkich</w:t>
      </w:r>
      <w:r w:rsidR="00755378" w:rsidRPr="00F310C3">
        <w:rPr>
          <w:rFonts w:ascii="Calibri" w:hAnsi="Calibri" w:cs="Calibri"/>
          <w:bCs/>
          <w:iCs/>
          <w:color w:val="000000" w:themeColor="text1"/>
          <w:sz w:val="19"/>
          <w:szCs w:val="19"/>
        </w:rPr>
        <w:t xml:space="preserve"> wymienionych w tym załączniku</w:t>
      </w:r>
      <w:r w:rsidR="00645234" w:rsidRPr="00F310C3">
        <w:rPr>
          <w:rFonts w:ascii="Calibri" w:hAnsi="Calibri" w:cs="Calibri"/>
          <w:bCs/>
          <w:iCs/>
          <w:color w:val="000000" w:themeColor="text1"/>
          <w:sz w:val="19"/>
          <w:szCs w:val="19"/>
        </w:rPr>
        <w:t xml:space="preserve"> </w:t>
      </w:r>
      <w:r w:rsidRPr="00F310C3">
        <w:rPr>
          <w:rFonts w:ascii="Calibri" w:hAnsi="Calibri" w:cs="Calibri"/>
          <w:bCs/>
          <w:iCs/>
          <w:color w:val="000000" w:themeColor="text1"/>
          <w:sz w:val="19"/>
          <w:szCs w:val="19"/>
        </w:rPr>
        <w:t>wymaganych funkcjonalności</w:t>
      </w:r>
      <w:r w:rsidR="00F01C41">
        <w:rPr>
          <w:rFonts w:ascii="Calibri" w:hAnsi="Calibri" w:cs="Calibri"/>
          <w:bCs/>
          <w:iCs/>
          <w:color w:val="000000" w:themeColor="text1"/>
          <w:sz w:val="19"/>
          <w:szCs w:val="19"/>
        </w:rPr>
        <w:t xml:space="preserve"> </w:t>
      </w:r>
      <w:r w:rsidR="00645234" w:rsidRPr="00F310C3">
        <w:rPr>
          <w:rFonts w:ascii="Calibri" w:hAnsi="Calibri" w:cs="Calibri"/>
          <w:bCs/>
          <w:iCs/>
          <w:color w:val="000000" w:themeColor="text1"/>
          <w:sz w:val="19"/>
          <w:szCs w:val="19"/>
        </w:rPr>
        <w:t>oraz</w:t>
      </w:r>
      <w:r w:rsidR="00755378" w:rsidRPr="00F310C3">
        <w:rPr>
          <w:rFonts w:ascii="Calibri" w:hAnsi="Calibri" w:cs="Calibri"/>
          <w:bCs/>
          <w:iCs/>
          <w:color w:val="000000" w:themeColor="text1"/>
          <w:sz w:val="19"/>
          <w:szCs w:val="19"/>
        </w:rPr>
        <w:t xml:space="preserve"> infrastruktury sprzętowej.</w:t>
      </w:r>
    </w:p>
    <w:p w14:paraId="7F45A9C6" w14:textId="7A33A118" w:rsidR="00355321" w:rsidRPr="005F6F96" w:rsidRDefault="00630F0A" w:rsidP="005F6F96">
      <w:pPr>
        <w:numPr>
          <w:ilvl w:val="0"/>
          <w:numId w:val="2"/>
        </w:numPr>
        <w:tabs>
          <w:tab w:val="left" w:pos="426"/>
        </w:tabs>
        <w:spacing w:before="120" w:line="240" w:lineRule="auto"/>
        <w:ind w:left="425" w:right="0" w:hanging="425"/>
        <w:rPr>
          <w:rFonts w:ascii="Calibri" w:hAnsi="Calibri" w:cs="Calibri"/>
          <w:color w:val="000000" w:themeColor="text1"/>
          <w:sz w:val="19"/>
          <w:szCs w:val="19"/>
        </w:rPr>
      </w:pPr>
      <w:r w:rsidRPr="005F6F96">
        <w:rPr>
          <w:rFonts w:ascii="Calibri" w:hAnsi="Calibri" w:cs="Calibri"/>
          <w:bCs/>
          <w:iCs/>
          <w:color w:val="000000" w:themeColor="text1"/>
          <w:sz w:val="19"/>
          <w:szCs w:val="19"/>
        </w:rPr>
        <w:t>Oświadczam/oświadczamy na dzień składania ofert</w:t>
      </w:r>
      <w:r w:rsidR="003C49BF" w:rsidRPr="005F6F96">
        <w:rPr>
          <w:rFonts w:ascii="Calibri" w:hAnsi="Calibri" w:cs="Calibri"/>
          <w:bCs/>
          <w:iCs/>
          <w:color w:val="000000" w:themeColor="text1"/>
          <w:sz w:val="19"/>
          <w:szCs w:val="19"/>
          <w:lang w:eastAsia="ar-SA"/>
        </w:rPr>
        <w:t xml:space="preserve">, że </w:t>
      </w:r>
      <w:r w:rsidR="003C49BF" w:rsidRPr="005F6F96">
        <w:rPr>
          <w:rFonts w:ascii="Calibri" w:hAnsi="Calibri" w:cs="Calibri"/>
          <w:iCs/>
          <w:color w:val="000000" w:themeColor="text1"/>
          <w:sz w:val="19"/>
          <w:szCs w:val="19"/>
        </w:rPr>
        <w:t xml:space="preserve">oferowany przez nas przedmiot dostawy </w:t>
      </w:r>
      <w:r w:rsidR="00AD46D4" w:rsidRPr="005F6F96">
        <w:rPr>
          <w:rFonts w:ascii="Calibri" w:hAnsi="Calibri" w:cs="Calibri"/>
          <w:iCs/>
          <w:color w:val="000000" w:themeColor="text1"/>
          <w:sz w:val="19"/>
          <w:szCs w:val="19"/>
        </w:rPr>
        <w:t xml:space="preserve">w zakresie ujętym </w:t>
      </w:r>
      <w:r w:rsidR="00AE2DDF" w:rsidRPr="005F6F96">
        <w:rPr>
          <w:rFonts w:ascii="Calibri" w:hAnsi="Calibri" w:cs="Calibri"/>
          <w:iCs/>
          <w:color w:val="000000" w:themeColor="text1"/>
          <w:sz w:val="19"/>
          <w:szCs w:val="19"/>
        </w:rPr>
        <w:t>w załączniku 1a</w:t>
      </w:r>
      <w:r w:rsidR="0078614A" w:rsidRPr="005F6F96">
        <w:rPr>
          <w:rFonts w:ascii="Calibri" w:hAnsi="Calibri" w:cs="Calibri"/>
          <w:iCs/>
          <w:color w:val="000000" w:themeColor="text1"/>
          <w:sz w:val="19"/>
          <w:szCs w:val="19"/>
        </w:rPr>
        <w:t xml:space="preserve"> Zestawienie Asortymentowe</w:t>
      </w:r>
      <w:r w:rsidR="00AE2DDF" w:rsidRPr="005F6F96">
        <w:rPr>
          <w:rFonts w:ascii="Calibri" w:hAnsi="Calibri" w:cs="Calibri"/>
          <w:iCs/>
          <w:color w:val="000000" w:themeColor="text1"/>
          <w:sz w:val="19"/>
          <w:szCs w:val="19"/>
        </w:rPr>
        <w:t xml:space="preserve"> speł</w:t>
      </w:r>
      <w:r w:rsidR="003C49BF" w:rsidRPr="005F6F96">
        <w:rPr>
          <w:rFonts w:ascii="Calibri" w:hAnsi="Calibri" w:cs="Calibri"/>
          <w:bCs/>
          <w:iCs/>
          <w:color w:val="000000" w:themeColor="text1"/>
          <w:sz w:val="19"/>
          <w:szCs w:val="19"/>
        </w:rPr>
        <w:t xml:space="preserve">nia </w:t>
      </w:r>
      <w:r w:rsidR="00B85788" w:rsidRPr="005F6F96">
        <w:rPr>
          <w:rFonts w:ascii="Calibri" w:hAnsi="Calibri" w:cs="Calibri"/>
          <w:bCs/>
          <w:iCs/>
          <w:color w:val="000000" w:themeColor="text1"/>
          <w:sz w:val="19"/>
          <w:szCs w:val="19"/>
        </w:rPr>
        <w:t xml:space="preserve">na dzień składania ofert </w:t>
      </w:r>
      <w:r w:rsidR="003C49BF" w:rsidRPr="005F6F96">
        <w:rPr>
          <w:rFonts w:ascii="Calibri" w:hAnsi="Calibri" w:cs="Calibri"/>
          <w:bCs/>
          <w:iCs/>
          <w:color w:val="000000" w:themeColor="text1"/>
          <w:sz w:val="19"/>
          <w:szCs w:val="19"/>
        </w:rPr>
        <w:t xml:space="preserve">parametry </w:t>
      </w:r>
      <w:r w:rsidR="00932989" w:rsidRPr="005F6F96">
        <w:rPr>
          <w:rFonts w:ascii="Calibri" w:hAnsi="Calibri" w:cs="Calibri"/>
          <w:bCs/>
          <w:iCs/>
          <w:color w:val="000000" w:themeColor="text1"/>
          <w:sz w:val="19"/>
          <w:szCs w:val="19"/>
        </w:rPr>
        <w:t>O</w:t>
      </w:r>
      <w:r w:rsidR="003C49BF" w:rsidRPr="005F6F96">
        <w:rPr>
          <w:rFonts w:ascii="Calibri" w:hAnsi="Calibri" w:cs="Calibri"/>
          <w:bCs/>
          <w:iCs/>
          <w:color w:val="000000" w:themeColor="text1"/>
          <w:sz w:val="19"/>
          <w:szCs w:val="19"/>
        </w:rPr>
        <w:t>pisu przedmiotu zamówienia</w:t>
      </w:r>
      <w:r w:rsidR="00AE2DDF" w:rsidRPr="005F6F96">
        <w:rPr>
          <w:rFonts w:ascii="Calibri" w:hAnsi="Calibri" w:cs="Calibri"/>
          <w:bCs/>
          <w:iCs/>
          <w:color w:val="000000" w:themeColor="text1"/>
          <w:sz w:val="19"/>
          <w:szCs w:val="19"/>
        </w:rPr>
        <w:t>.</w:t>
      </w:r>
    </w:p>
    <w:p w14:paraId="792F3C22" w14:textId="277CEA53" w:rsidR="00D572A9" w:rsidRPr="000248D4" w:rsidRDefault="00D572A9" w:rsidP="00AC35E4">
      <w:pPr>
        <w:pStyle w:val="Akapitzlist"/>
        <w:numPr>
          <w:ilvl w:val="0"/>
          <w:numId w:val="2"/>
        </w:numPr>
        <w:tabs>
          <w:tab w:val="left" w:pos="426"/>
        </w:tabs>
        <w:spacing w:before="120"/>
        <w:ind w:left="425" w:hanging="426"/>
        <w:contextualSpacing w:val="0"/>
        <w:jc w:val="both"/>
        <w:rPr>
          <w:rFonts w:cs="Calibri"/>
          <w:sz w:val="19"/>
          <w:szCs w:val="19"/>
        </w:rPr>
      </w:pPr>
      <w:r w:rsidRPr="000248D4">
        <w:rPr>
          <w:rFonts w:cs="Calibri"/>
          <w:sz w:val="19"/>
          <w:szCs w:val="19"/>
        </w:rPr>
        <w:t xml:space="preserve">Składając ofertę </w:t>
      </w:r>
      <w:r w:rsidRPr="000248D4">
        <w:rPr>
          <w:rFonts w:cs="Calibri"/>
          <w:b/>
          <w:bCs/>
          <w:sz w:val="19"/>
          <w:szCs w:val="19"/>
        </w:rPr>
        <w:t>informuję/informujemy</w:t>
      </w:r>
      <w:r w:rsidRPr="000248D4">
        <w:rPr>
          <w:rFonts w:cs="Calibri"/>
          <w:sz w:val="19"/>
          <w:szCs w:val="19"/>
        </w:rPr>
        <w:t>, że:</w:t>
      </w:r>
    </w:p>
    <w:p w14:paraId="2422DE7D" w14:textId="77777777" w:rsidR="00D572A9" w:rsidRPr="000248D4" w:rsidRDefault="00D572A9" w:rsidP="00074909">
      <w:pPr>
        <w:pStyle w:val="Akapitzlist"/>
        <w:tabs>
          <w:tab w:val="left" w:pos="426"/>
        </w:tabs>
        <w:spacing w:before="120"/>
        <w:ind w:left="340"/>
        <w:contextualSpacing w:val="0"/>
        <w:jc w:val="both"/>
        <w:rPr>
          <w:rFonts w:cs="Calibri"/>
          <w:sz w:val="19"/>
          <w:szCs w:val="19"/>
        </w:rPr>
      </w:pPr>
    </w:p>
    <w:p w14:paraId="68BE17E2" w14:textId="7EEC6088"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niniejsza oferta</w:t>
      </w:r>
      <w:r w:rsidRPr="000248D4">
        <w:rPr>
          <w:rFonts w:ascii="Calibri" w:hAnsi="Calibri" w:cs="Calibri"/>
          <w:b/>
          <w:bCs/>
          <w:sz w:val="19"/>
          <w:szCs w:val="19"/>
        </w:rPr>
        <w:t xml:space="preserve"> </w:t>
      </w:r>
      <w:r w:rsidRPr="000248D4">
        <w:rPr>
          <w:rFonts w:ascii="Calibri" w:hAnsi="Calibri" w:cs="Calibri"/>
          <w:b/>
          <w:bCs/>
          <w:spacing w:val="40"/>
          <w:sz w:val="19"/>
          <w:szCs w:val="19"/>
        </w:rPr>
        <w:t>wyczerpuje</w:t>
      </w:r>
      <w:r w:rsidRPr="000248D4">
        <w:rPr>
          <w:rFonts w:ascii="Calibri" w:hAnsi="Calibri" w:cs="Calibri"/>
          <w:b/>
          <w:bCs/>
          <w:sz w:val="19"/>
          <w:szCs w:val="19"/>
        </w:rPr>
        <w:t xml:space="preserve"> </w:t>
      </w:r>
      <w:r w:rsidRPr="000248D4">
        <w:rPr>
          <w:rFonts w:ascii="Calibri" w:hAnsi="Calibri" w:cs="Calibri"/>
          <w:sz w:val="19"/>
          <w:szCs w:val="19"/>
        </w:rPr>
        <w:t>przesłankę zawartą w art. 225 ust. 1 Ustawy Prawo Zamówień Publicznych, tj. wybór niniejszej oferty prowadziłby do powstania u Zamawiającego obowiązku podatkowego zgodnie z ustawą z dnia 11 marca 2004r. o podatku od towarów i usług</w:t>
      </w:r>
      <w:r w:rsidR="00074909">
        <w:rPr>
          <w:rFonts w:ascii="Calibri" w:hAnsi="Calibri" w:cs="Calibri"/>
          <w:sz w:val="19"/>
          <w:szCs w:val="19"/>
          <w:vertAlign w:val="superscript"/>
        </w:rPr>
        <w:t>1</w:t>
      </w:r>
      <w:r w:rsidRPr="000248D4">
        <w:rPr>
          <w:rFonts w:ascii="Calibri" w:hAnsi="Calibri" w:cs="Calibri"/>
          <w:sz w:val="19"/>
          <w:szCs w:val="19"/>
        </w:rPr>
        <w:t>. Tym samym dla celów zastosowania kryterium ceny lub kosztu Zamawiający doliczy do przedstawionej w tej ofercie ceny kwotę podatku od towarów i usług, którą miałby obowiązek rozliczyć.</w:t>
      </w:r>
    </w:p>
    <w:p w14:paraId="636E5DEA" w14:textId="77777777" w:rsidR="000248D4"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sz w:val="19"/>
          <w:szCs w:val="19"/>
        </w:rPr>
        <w:tab/>
      </w:r>
    </w:p>
    <w:p w14:paraId="5FA714F6" w14:textId="0155AEA9"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sz w:val="19"/>
          <w:szCs w:val="19"/>
        </w:rPr>
        <w:tab/>
        <w:t>Składając ofertę informuję/informujemy, że</w:t>
      </w:r>
      <w:r w:rsidR="003C162D">
        <w:rPr>
          <w:rFonts w:ascii="Calibri" w:hAnsi="Calibri" w:cs="Calibri"/>
          <w:sz w:val="19"/>
          <w:szCs w:val="19"/>
          <w:vertAlign w:val="superscript"/>
        </w:rPr>
        <w:t>1</w:t>
      </w:r>
      <w:r w:rsidRPr="000248D4">
        <w:rPr>
          <w:rFonts w:ascii="Calibri" w:hAnsi="Calibri" w:cs="Calibri"/>
          <w:sz w:val="19"/>
          <w:szCs w:val="19"/>
        </w:rPr>
        <w:t xml:space="preserve">: </w:t>
      </w:r>
    </w:p>
    <w:p w14:paraId="27DC15BC" w14:textId="7777777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wybór mojej/naszej oferty będzie prowadził do powstania u Zamawiającego obowiązku podatkowego.</w:t>
      </w:r>
    </w:p>
    <w:p w14:paraId="7CEC57C7" w14:textId="3C88B960"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 xml:space="preserve">nazwa (rodzaj) towaru lub usługi, których dostawa lub świadczenie będą prowadziły do powstania </w:t>
      </w:r>
      <w:r w:rsidRPr="000248D4">
        <w:rPr>
          <w:rFonts w:ascii="Calibri" w:hAnsi="Calibri" w:cs="Calibri"/>
          <w:sz w:val="19"/>
          <w:szCs w:val="19"/>
        </w:rPr>
        <w:lastRenderedPageBreak/>
        <w:t>obowiązku podatkowego: ________________________</w:t>
      </w:r>
      <w:r w:rsidR="000248D4" w:rsidRPr="000248D4">
        <w:rPr>
          <w:rFonts w:ascii="Calibri" w:hAnsi="Calibri" w:cs="Calibri"/>
          <w:sz w:val="19"/>
          <w:szCs w:val="19"/>
        </w:rPr>
        <w:t>___________________</w:t>
      </w:r>
      <w:r w:rsidRPr="000248D4">
        <w:rPr>
          <w:rFonts w:ascii="Calibri" w:hAnsi="Calibri" w:cs="Calibri"/>
          <w:sz w:val="19"/>
          <w:szCs w:val="19"/>
        </w:rPr>
        <w:t>____________________</w:t>
      </w:r>
    </w:p>
    <w:p w14:paraId="11F0736B" w14:textId="16F5878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wartość towaru lub usługi objętego obowiązkiem podatkowym Zamawiającego, bez kwoty podatku: ____________</w:t>
      </w:r>
    </w:p>
    <w:p w14:paraId="508888BE" w14:textId="7777777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stawka podatku od towarów i usług, która zgodnie z wiedzą Wykonawcy, będzie miała zastosowanie _______%</w:t>
      </w:r>
    </w:p>
    <w:p w14:paraId="20F2B5B2" w14:textId="77777777"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vertAlign w:val="superscript"/>
        </w:rPr>
        <w:t xml:space="preserve"> </w:t>
      </w:r>
      <w:r w:rsidRPr="000248D4">
        <w:rPr>
          <w:rFonts w:ascii="Calibri" w:hAnsi="Calibri" w:cs="Calibri"/>
          <w:sz w:val="19"/>
          <w:szCs w:val="19"/>
        </w:rPr>
        <w:t>niniejsza oferta</w:t>
      </w:r>
      <w:r w:rsidRPr="000248D4">
        <w:rPr>
          <w:rFonts w:ascii="Calibri" w:hAnsi="Calibri" w:cs="Calibri"/>
          <w:b/>
          <w:bCs/>
          <w:sz w:val="19"/>
          <w:szCs w:val="19"/>
        </w:rPr>
        <w:t xml:space="preserve"> </w:t>
      </w:r>
      <w:r w:rsidRPr="000248D4">
        <w:rPr>
          <w:rFonts w:ascii="Calibri" w:hAnsi="Calibri" w:cs="Calibri"/>
          <w:b/>
          <w:bCs/>
          <w:spacing w:val="40"/>
          <w:sz w:val="19"/>
          <w:szCs w:val="19"/>
        </w:rPr>
        <w:t>nie wyczerpuje</w:t>
      </w:r>
      <w:r w:rsidRPr="000248D4">
        <w:rPr>
          <w:rFonts w:ascii="Calibri" w:hAnsi="Calibri" w:cs="Calibri"/>
          <w:b/>
          <w:bCs/>
          <w:sz w:val="19"/>
          <w:szCs w:val="19"/>
        </w:rPr>
        <w:t xml:space="preserve"> </w:t>
      </w:r>
      <w:r w:rsidRPr="000248D4">
        <w:rPr>
          <w:rFonts w:ascii="Calibri" w:hAnsi="Calibri" w:cs="Calibri"/>
          <w:sz w:val="19"/>
          <w:szCs w:val="19"/>
        </w:rPr>
        <w:t>przesłanki zawartej w art. 225   ust. 1 Ustawy Prawo Zamówień, tj. wybór niniejszej oferty nie prowadziłby do powstania u Zamawiającego obowiązku podatkowego zgodnie z ustawą z dnia 11 marca 2004r. o podatku od towarów i usług.</w:t>
      </w:r>
    </w:p>
    <w:p w14:paraId="4C873ECA" w14:textId="6B46E2EF" w:rsidR="00860D3A" w:rsidRDefault="00D572A9" w:rsidP="00074909">
      <w:pPr>
        <w:tabs>
          <w:tab w:val="left" w:pos="426"/>
        </w:tabs>
        <w:spacing w:before="120" w:line="240" w:lineRule="auto"/>
        <w:ind w:left="426" w:right="0" w:firstLine="0"/>
        <w:rPr>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00860D3A" w:rsidRPr="000248D4">
        <w:rPr>
          <w:rFonts w:ascii="Calibri" w:hAnsi="Calibri" w:cs="Calibri"/>
          <w:sz w:val="19"/>
          <w:szCs w:val="19"/>
        </w:rPr>
        <w:t>.</w:t>
      </w:r>
    </w:p>
    <w:p w14:paraId="05B006CE" w14:textId="77777777" w:rsidR="00074909" w:rsidRPr="000248D4" w:rsidRDefault="00074909" w:rsidP="00074909">
      <w:pPr>
        <w:tabs>
          <w:tab w:val="left" w:pos="426"/>
        </w:tabs>
        <w:spacing w:before="120" w:line="240" w:lineRule="auto"/>
        <w:ind w:left="426" w:right="0" w:firstLine="0"/>
        <w:rPr>
          <w:rFonts w:ascii="Calibri" w:hAnsi="Calibri" w:cs="Calibri"/>
          <w:sz w:val="19"/>
          <w:szCs w:val="19"/>
        </w:rPr>
      </w:pPr>
    </w:p>
    <w:bookmarkEnd w:id="7"/>
    <w:p w14:paraId="7B8099FB" w14:textId="256EC2A7" w:rsidR="00860D3A" w:rsidRPr="000248D4" w:rsidRDefault="00860D3A" w:rsidP="00AC35E4">
      <w:pPr>
        <w:numPr>
          <w:ilvl w:val="0"/>
          <w:numId w:val="2"/>
        </w:numPr>
        <w:shd w:val="clear" w:color="auto" w:fill="F2F2F2" w:themeFill="background1" w:themeFillShade="F2"/>
        <w:tabs>
          <w:tab w:val="left" w:pos="426"/>
        </w:tabs>
        <w:spacing w:before="120" w:line="240" w:lineRule="auto"/>
        <w:ind w:left="425" w:right="0" w:hanging="426"/>
        <w:rPr>
          <w:rFonts w:ascii="Calibri" w:hAnsi="Calibri" w:cs="Calibri"/>
          <w:sz w:val="19"/>
          <w:szCs w:val="19"/>
        </w:rPr>
      </w:pPr>
      <w:r w:rsidRPr="000248D4">
        <w:rPr>
          <w:rFonts w:ascii="Calibri" w:hAnsi="Calibri" w:cs="Calibri"/>
          <w:b/>
          <w:sz w:val="19"/>
          <w:szCs w:val="19"/>
          <w:shd w:val="clear" w:color="auto" w:fill="F2F2F2" w:themeFill="background1" w:themeFillShade="F2"/>
        </w:rPr>
        <w:t xml:space="preserve">Wadium w kwocie </w:t>
      </w:r>
      <w:r w:rsidR="00074909">
        <w:rPr>
          <w:rFonts w:ascii="Calibri" w:hAnsi="Calibri" w:cs="Calibri"/>
          <w:b/>
          <w:sz w:val="19"/>
          <w:szCs w:val="19"/>
          <w:shd w:val="clear" w:color="auto" w:fill="F2F2F2" w:themeFill="background1" w:themeFillShade="F2"/>
        </w:rPr>
        <w:t>________________________</w:t>
      </w:r>
      <w:r w:rsidRPr="000248D4">
        <w:rPr>
          <w:rFonts w:ascii="Calibri" w:hAnsi="Calibri" w:cs="Calibri"/>
          <w:b/>
          <w:sz w:val="19"/>
          <w:szCs w:val="19"/>
          <w:shd w:val="clear" w:color="auto" w:fill="F2F2F2" w:themeFill="background1" w:themeFillShade="F2"/>
        </w:rPr>
        <w:t>PLN</w:t>
      </w:r>
      <w:r w:rsidR="00074909">
        <w:rPr>
          <w:rFonts w:ascii="Calibri" w:hAnsi="Calibri" w:cs="Calibri"/>
          <w:b/>
          <w:sz w:val="19"/>
          <w:szCs w:val="19"/>
          <w:shd w:val="clear" w:color="auto" w:fill="F2F2F2" w:themeFill="background1" w:themeFillShade="F2"/>
        </w:rPr>
        <w:t xml:space="preserve"> </w:t>
      </w:r>
      <w:r w:rsidR="00074909" w:rsidRPr="00074909">
        <w:rPr>
          <w:rFonts w:ascii="Calibri" w:hAnsi="Calibri" w:cs="Calibri"/>
          <w:bCs/>
          <w:i/>
          <w:iCs/>
          <w:sz w:val="19"/>
          <w:szCs w:val="19"/>
          <w:shd w:val="clear" w:color="auto" w:fill="F2F2F2" w:themeFill="background1" w:themeFillShade="F2"/>
        </w:rPr>
        <w:t>(</w:t>
      </w:r>
      <w:r w:rsidR="00074909" w:rsidRPr="000248D4">
        <w:rPr>
          <w:rFonts w:ascii="Calibri" w:hAnsi="Calibri" w:cs="Calibri"/>
          <w:bCs/>
          <w:i/>
          <w:iCs/>
          <w:sz w:val="19"/>
          <w:szCs w:val="19"/>
        </w:rPr>
        <w:t>słownie: _________________________________________PLN)</w:t>
      </w:r>
      <w:r w:rsidRPr="000248D4">
        <w:rPr>
          <w:rFonts w:ascii="Calibri" w:hAnsi="Calibri" w:cs="Calibri"/>
          <w:sz w:val="19"/>
          <w:szCs w:val="19"/>
          <w:shd w:val="clear" w:color="auto" w:fill="F2F2F2" w:themeFill="background1" w:themeFillShade="F2"/>
        </w:rPr>
        <w:t xml:space="preserve">, zostało wniesione </w:t>
      </w:r>
      <w:r w:rsidRPr="000248D4">
        <w:rPr>
          <w:rFonts w:ascii="Calibri" w:hAnsi="Calibri" w:cs="Calibri"/>
          <w:b/>
          <w:sz w:val="19"/>
          <w:szCs w:val="19"/>
          <w:shd w:val="clear" w:color="auto" w:fill="F2F2F2" w:themeFill="background1" w:themeFillShade="F2"/>
        </w:rPr>
        <w:t xml:space="preserve">w dniu </w:t>
      </w:r>
      <w:r w:rsidR="00074909">
        <w:rPr>
          <w:rFonts w:ascii="Calibri" w:hAnsi="Calibri" w:cs="Calibri"/>
          <w:b/>
          <w:sz w:val="19"/>
          <w:szCs w:val="19"/>
          <w:shd w:val="clear" w:color="auto" w:fill="F2F2F2" w:themeFill="background1" w:themeFillShade="F2"/>
        </w:rPr>
        <w:t>___________________</w:t>
      </w:r>
      <w:r w:rsidRPr="000248D4">
        <w:rPr>
          <w:rFonts w:ascii="Calibri" w:hAnsi="Calibri" w:cs="Calibri"/>
          <w:b/>
          <w:sz w:val="19"/>
          <w:szCs w:val="19"/>
          <w:shd w:val="clear" w:color="auto" w:fill="F2F2F2" w:themeFill="background1" w:themeFillShade="F2"/>
        </w:rPr>
        <w:t xml:space="preserve"> formie: </w:t>
      </w:r>
      <w:r w:rsidR="00074909">
        <w:rPr>
          <w:rFonts w:ascii="Calibri" w:hAnsi="Calibri" w:cs="Calibri"/>
          <w:b/>
          <w:sz w:val="19"/>
          <w:szCs w:val="19"/>
          <w:shd w:val="clear" w:color="auto" w:fill="F2F2F2" w:themeFill="background1" w:themeFillShade="F2"/>
        </w:rPr>
        <w:t>____________________________________________</w:t>
      </w:r>
      <w:r w:rsidRPr="000248D4">
        <w:rPr>
          <w:rFonts w:ascii="Calibri" w:hAnsi="Calibri" w:cs="Calibri"/>
          <w:sz w:val="19"/>
          <w:szCs w:val="19"/>
          <w:shd w:val="clear" w:color="auto" w:fill="F2F2F2" w:themeFill="background1" w:themeFillShade="F2"/>
        </w:rPr>
        <w:t xml:space="preserve"> W załączeniu składamy dowód złożenia wadium</w:t>
      </w:r>
      <w:r w:rsidRPr="000248D4">
        <w:rPr>
          <w:rFonts w:ascii="Calibri" w:hAnsi="Calibri" w:cs="Calibri"/>
          <w:sz w:val="19"/>
          <w:szCs w:val="19"/>
        </w:rPr>
        <w:t>.</w:t>
      </w:r>
    </w:p>
    <w:p w14:paraId="0FA020C8" w14:textId="1956BE9A" w:rsidR="00860D3A" w:rsidRPr="000248D4" w:rsidRDefault="00860D3A" w:rsidP="00074909">
      <w:pPr>
        <w:tabs>
          <w:tab w:val="left" w:pos="426"/>
        </w:tabs>
        <w:spacing w:before="120" w:line="240" w:lineRule="auto"/>
        <w:ind w:left="425" w:right="0" w:firstLine="0"/>
        <w:rPr>
          <w:rStyle w:val="FontStyle27"/>
          <w:rFonts w:ascii="Calibri" w:hAnsi="Calibri" w:cs="Calibri"/>
          <w:sz w:val="19"/>
          <w:szCs w:val="19"/>
        </w:rPr>
      </w:pPr>
      <w:r w:rsidRPr="000248D4">
        <w:rPr>
          <w:rFonts w:ascii="Calibri" w:hAnsi="Calibri" w:cs="Calibri"/>
          <w:sz w:val="19"/>
          <w:szCs w:val="19"/>
        </w:rPr>
        <w:t xml:space="preserve">Wadium należy zwrócić na rachunek bankowy nr </w:t>
      </w:r>
      <w:r w:rsidR="00074909">
        <w:rPr>
          <w:rFonts w:ascii="Calibri" w:hAnsi="Calibri" w:cs="Calibri"/>
          <w:sz w:val="19"/>
          <w:szCs w:val="19"/>
        </w:rPr>
        <w:t>_________________________________________________</w:t>
      </w:r>
      <w:r w:rsidRPr="000248D4">
        <w:rPr>
          <w:rFonts w:ascii="Calibri" w:hAnsi="Calibri" w:cs="Calibri"/>
          <w:sz w:val="19"/>
          <w:szCs w:val="19"/>
        </w:rPr>
        <w:t xml:space="preserve"> </w:t>
      </w:r>
      <w:r w:rsidRPr="000248D4">
        <w:rPr>
          <w:rStyle w:val="FontStyle27"/>
          <w:rFonts w:ascii="Calibri" w:hAnsi="Calibri" w:cs="Calibri"/>
          <w:sz w:val="19"/>
          <w:szCs w:val="19"/>
        </w:rPr>
        <w:t xml:space="preserve">prowadzony w banku </w:t>
      </w:r>
      <w:r w:rsidR="00074909">
        <w:rPr>
          <w:rStyle w:val="FontStyle27"/>
          <w:rFonts w:ascii="Calibri" w:hAnsi="Calibri" w:cs="Calibri"/>
          <w:sz w:val="19"/>
          <w:szCs w:val="19"/>
        </w:rPr>
        <w:t>_______________________________________________________________________________</w:t>
      </w:r>
      <w:r w:rsidRPr="000248D4">
        <w:rPr>
          <w:rStyle w:val="FontStyle27"/>
          <w:rFonts w:ascii="Calibri" w:hAnsi="Calibri" w:cs="Calibri"/>
          <w:sz w:val="19"/>
          <w:szCs w:val="19"/>
        </w:rPr>
        <w:t xml:space="preserve"> </w:t>
      </w:r>
    </w:p>
    <w:p w14:paraId="0D165008" w14:textId="5E20B05A" w:rsidR="00860D3A" w:rsidRPr="000248D4" w:rsidRDefault="00860D3A" w:rsidP="00074909">
      <w:pPr>
        <w:tabs>
          <w:tab w:val="left" w:pos="426"/>
        </w:tabs>
        <w:spacing w:before="120" w:line="240" w:lineRule="auto"/>
        <w:ind w:left="425" w:right="0" w:firstLine="0"/>
        <w:rPr>
          <w:rFonts w:ascii="Calibri" w:hAnsi="Calibri" w:cs="Calibri"/>
          <w:sz w:val="19"/>
          <w:szCs w:val="19"/>
        </w:rPr>
      </w:pPr>
      <w:r w:rsidRPr="000248D4">
        <w:rPr>
          <w:rStyle w:val="FontStyle27"/>
          <w:rFonts w:ascii="Calibri" w:hAnsi="Calibri" w:cs="Calibri"/>
          <w:sz w:val="19"/>
          <w:szCs w:val="19"/>
        </w:rPr>
        <w:t xml:space="preserve">lub (w przypadku wniesienia wadium w innej formie </w:t>
      </w:r>
      <w:r w:rsidRPr="000248D4">
        <w:rPr>
          <w:rFonts w:ascii="Calibri" w:hAnsi="Calibri" w:cs="Calibri"/>
          <w:sz w:val="19"/>
          <w:szCs w:val="19"/>
        </w:rPr>
        <w:t>niż w pieniądzu</w:t>
      </w:r>
      <w:r w:rsidRPr="000248D4">
        <w:rPr>
          <w:rStyle w:val="FontStyle27"/>
          <w:rFonts w:ascii="Calibri" w:hAnsi="Calibri" w:cs="Calibri"/>
          <w:sz w:val="19"/>
          <w:szCs w:val="19"/>
        </w:rPr>
        <w:t xml:space="preserve">) oświadczenie o zwolnieniu wadium należy złożyć </w:t>
      </w:r>
      <w:r w:rsidRPr="000248D4">
        <w:rPr>
          <w:rFonts w:ascii="Calibri" w:hAnsi="Calibri" w:cs="Calibri"/>
          <w:sz w:val="19"/>
          <w:szCs w:val="19"/>
        </w:rPr>
        <w:t>gwarantowi lub poręczycielowi</w:t>
      </w:r>
      <w:r w:rsidRPr="000248D4">
        <w:rPr>
          <w:rStyle w:val="FontStyle27"/>
          <w:rFonts w:ascii="Calibri" w:hAnsi="Calibri" w:cs="Calibri"/>
          <w:sz w:val="19"/>
          <w:szCs w:val="19"/>
        </w:rPr>
        <w:t xml:space="preserve"> </w:t>
      </w:r>
      <w:r w:rsidRPr="000248D4">
        <w:rPr>
          <w:rStyle w:val="FontStyle27"/>
          <w:rFonts w:ascii="Calibri" w:hAnsi="Calibri" w:cs="Calibri"/>
          <w:b/>
          <w:bCs/>
          <w:sz w:val="19"/>
          <w:szCs w:val="19"/>
        </w:rPr>
        <w:t xml:space="preserve">na adres poczty elektronicznej </w:t>
      </w:r>
      <w:r w:rsidRPr="000248D4">
        <w:rPr>
          <w:rFonts w:ascii="Calibri" w:hAnsi="Calibri" w:cs="Calibri"/>
          <w:b/>
          <w:bCs/>
          <w:sz w:val="19"/>
          <w:szCs w:val="19"/>
        </w:rPr>
        <w:t>gwaranta lub poręczyciela</w:t>
      </w:r>
      <w:r w:rsidRPr="000248D4">
        <w:rPr>
          <w:rStyle w:val="FontStyle27"/>
          <w:rFonts w:ascii="Calibri" w:hAnsi="Calibri" w:cs="Calibri"/>
          <w:sz w:val="19"/>
          <w:szCs w:val="19"/>
        </w:rPr>
        <w:t xml:space="preserve"> </w:t>
      </w:r>
      <w:r w:rsidR="00575F88">
        <w:rPr>
          <w:rStyle w:val="FontStyle27"/>
          <w:rFonts w:ascii="Calibri" w:hAnsi="Calibri" w:cs="Calibri"/>
          <w:sz w:val="19"/>
          <w:szCs w:val="19"/>
        </w:rPr>
        <w:t>________________________</w:t>
      </w:r>
    </w:p>
    <w:p w14:paraId="015B27F1" w14:textId="42381F9F" w:rsidR="00074909" w:rsidRDefault="00860D3A" w:rsidP="005F6F96">
      <w:pPr>
        <w:tabs>
          <w:tab w:val="left" w:pos="426"/>
        </w:tabs>
        <w:spacing w:before="120" w:line="240" w:lineRule="auto"/>
        <w:ind w:left="425" w:right="0" w:firstLine="0"/>
        <w:rPr>
          <w:rStyle w:val="FontStyle27"/>
          <w:rFonts w:ascii="Calibri" w:hAnsi="Calibri" w:cs="Calibri"/>
          <w:sz w:val="19"/>
          <w:szCs w:val="19"/>
        </w:rPr>
      </w:pPr>
      <w:r w:rsidRPr="000248D4">
        <w:rPr>
          <w:rStyle w:val="FontStyle27"/>
          <w:rFonts w:ascii="Calibri" w:hAnsi="Calibri" w:cs="Calibri"/>
          <w:sz w:val="19"/>
          <w:szCs w:val="19"/>
        </w:rPr>
        <w:t>Jestem/jesteśmy świadomy/świadomi, że wniesione przez mnie/nas wadium nie podlega zwrotowi w okolicznościach, o których mowa w art. 98 Ustawy Prawo zamówień publicznych.</w:t>
      </w:r>
    </w:p>
    <w:p w14:paraId="412BC7F6" w14:textId="77777777" w:rsidR="007A55ED" w:rsidRPr="000248D4" w:rsidRDefault="007A55ED" w:rsidP="005F6F96">
      <w:pPr>
        <w:tabs>
          <w:tab w:val="left" w:pos="426"/>
        </w:tabs>
        <w:spacing w:before="120" w:line="240" w:lineRule="auto"/>
        <w:ind w:left="425" w:right="0" w:firstLine="0"/>
        <w:rPr>
          <w:rFonts w:ascii="Calibri" w:hAnsi="Calibri" w:cs="Calibri"/>
          <w:sz w:val="19"/>
          <w:szCs w:val="19"/>
        </w:rPr>
      </w:pPr>
    </w:p>
    <w:p w14:paraId="36BD1F99" w14:textId="66F59E6B" w:rsidR="00860D3A" w:rsidRPr="005F6F96" w:rsidRDefault="00CF7A71" w:rsidP="00416563">
      <w:pPr>
        <w:numPr>
          <w:ilvl w:val="0"/>
          <w:numId w:val="2"/>
        </w:numPr>
        <w:spacing w:before="120" w:line="240" w:lineRule="auto"/>
        <w:ind w:left="709" w:right="0" w:hanging="708"/>
        <w:rPr>
          <w:rFonts w:ascii="Calibri" w:hAnsi="Calibri" w:cs="Calibri"/>
          <w:sz w:val="19"/>
          <w:szCs w:val="19"/>
        </w:rPr>
      </w:pPr>
      <w:r w:rsidRPr="005F6F96">
        <w:rPr>
          <w:rFonts w:ascii="Calibri" w:hAnsi="Calibri" w:cs="Calibri"/>
          <w:b/>
          <w:bCs/>
          <w:caps/>
          <w:sz w:val="19"/>
          <w:szCs w:val="19"/>
        </w:rPr>
        <w:fldChar w:fldCharType="begin">
          <w:ffData>
            <w:name w:val=""/>
            <w:enabled/>
            <w:calcOnExit w:val="0"/>
            <w:checkBox>
              <w:sizeAuto/>
              <w:default w:val="0"/>
            </w:checkBox>
          </w:ffData>
        </w:fldChar>
      </w:r>
      <w:r w:rsidRPr="005F6F96">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5F6F96">
        <w:rPr>
          <w:rFonts w:ascii="Calibri" w:hAnsi="Calibri" w:cs="Calibri"/>
          <w:caps/>
          <w:sz w:val="19"/>
          <w:szCs w:val="19"/>
        </w:rPr>
        <w:fldChar w:fldCharType="end"/>
      </w:r>
      <w:r w:rsidR="00416563">
        <w:rPr>
          <w:rFonts w:ascii="Calibri" w:hAnsi="Calibri" w:cs="Calibri"/>
          <w:caps/>
          <w:sz w:val="19"/>
          <w:szCs w:val="19"/>
        </w:rPr>
        <w:t xml:space="preserve">  </w:t>
      </w:r>
      <w:r w:rsidR="00860D3A" w:rsidRPr="005F6F96">
        <w:rPr>
          <w:rFonts w:ascii="Calibri" w:eastAsiaTheme="minorEastAsia" w:hAnsi="Calibri" w:cs="Calibri"/>
          <w:b/>
          <w:bCs/>
          <w:sz w:val="19"/>
          <w:szCs w:val="19"/>
        </w:rPr>
        <w:t>A</w:t>
      </w:r>
      <w:r w:rsidR="00E31733" w:rsidRPr="005F6F96">
        <w:rPr>
          <w:rFonts w:ascii="Calibri" w:eastAsiaTheme="minorEastAsia" w:hAnsi="Calibri" w:cs="Calibri"/>
          <w:b/>
          <w:bCs/>
          <w:sz w:val="19"/>
          <w:szCs w:val="19"/>
        </w:rPr>
        <w:t xml:space="preserve">.    </w:t>
      </w:r>
      <w:r w:rsidR="00860D3A" w:rsidRPr="005F6F96">
        <w:rPr>
          <w:rFonts w:ascii="Calibri" w:eastAsiaTheme="minorEastAsia" w:hAnsi="Calibri" w:cs="Calibri"/>
          <w:b/>
          <w:bCs/>
          <w:sz w:val="19"/>
          <w:szCs w:val="19"/>
        </w:rPr>
        <w:t>Polegamy na zdolnościach poniższych podmiotów udostępniających zasoby</w:t>
      </w:r>
      <w:r w:rsidR="00E31733" w:rsidRPr="005F6F96">
        <w:rPr>
          <w:rFonts w:ascii="Calibri" w:hAnsi="Calibri" w:cs="Calibri"/>
          <w:sz w:val="19"/>
          <w:szCs w:val="19"/>
        </w:rPr>
        <w:t xml:space="preserve"> </w:t>
      </w:r>
      <w:r w:rsidR="00860D3A" w:rsidRPr="005F6F96">
        <w:rPr>
          <w:rFonts w:ascii="Calibri" w:eastAsiaTheme="minorEastAsia" w:hAnsi="Calibri" w:cs="Calibri"/>
          <w:sz w:val="19"/>
          <w:szCs w:val="19"/>
        </w:rPr>
        <w:t>na zasadach określonych w art. 118</w:t>
      </w:r>
      <w:r w:rsidR="00860D3A" w:rsidRPr="005F6F96">
        <w:rPr>
          <w:rFonts w:ascii="Calibri" w:eastAsiaTheme="minorEastAsia" w:hAnsi="Calibri" w:cs="Calibri"/>
          <w:bCs/>
          <w:sz w:val="19"/>
          <w:szCs w:val="19"/>
        </w:rPr>
        <w:t xml:space="preserve"> </w:t>
      </w:r>
      <w:r w:rsidR="00860D3A" w:rsidRPr="005F6F96">
        <w:rPr>
          <w:rFonts w:ascii="Calibri" w:eastAsiaTheme="minorEastAsia" w:hAnsi="Calibri" w:cs="Calibri"/>
          <w:sz w:val="19"/>
          <w:szCs w:val="19"/>
        </w:rPr>
        <w:t>Ustawy Prawo zamówień publicznych, w celu wykazania spełniania warunków udziału w postępowaniu, o których mowa w art. 57 tej Ustawy:</w:t>
      </w:r>
    </w:p>
    <w:p w14:paraId="05DEAD37" w14:textId="5A40F83B" w:rsidR="00860D3A" w:rsidRPr="005F6F96" w:rsidRDefault="00860D3A"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00E31733" w:rsidRPr="005F6F96">
        <w:rPr>
          <w:rFonts w:eastAsiaTheme="minorEastAsia" w:cs="Calibri"/>
          <w:sz w:val="19"/>
          <w:szCs w:val="19"/>
        </w:rPr>
        <w:t>podmiotu:</w:t>
      </w:r>
      <w:r w:rsidR="00E31733" w:rsidRPr="005F6F96">
        <w:rPr>
          <w:rFonts w:eastAsiaTheme="minorEastAsia" w:cs="Calibri"/>
          <w:sz w:val="19"/>
          <w:szCs w:val="19"/>
        </w:rPr>
        <w:tab/>
      </w:r>
      <w:r w:rsidR="00E31733" w:rsidRPr="005F6F96">
        <w:rPr>
          <w:rFonts w:cs="Calibri"/>
          <w:sz w:val="19"/>
          <w:szCs w:val="19"/>
        </w:rPr>
        <w:t xml:space="preserve"> __________________________________________________________ </w:t>
      </w:r>
      <w:r w:rsidR="00E31733" w:rsidRPr="005F6F96">
        <w:rPr>
          <w:rFonts w:eastAsiaTheme="minorEastAsia" w:cs="Calibri"/>
          <w:sz w:val="19"/>
          <w:szCs w:val="19"/>
        </w:rPr>
        <w:t xml:space="preserve">w zakresie spełniania warunków, o których mowa w art. art. 112 ust. 2 pkt 4) </w:t>
      </w:r>
      <w:r w:rsidR="00E31733" w:rsidRPr="005F6F96">
        <w:rPr>
          <w:rFonts w:eastAsiaTheme="minorEastAsia" w:cs="Calibri"/>
          <w:i/>
          <w:sz w:val="19"/>
          <w:szCs w:val="19"/>
        </w:rPr>
        <w:t>(</w:t>
      </w:r>
      <w:r w:rsidR="00E31733" w:rsidRPr="005F6F96">
        <w:rPr>
          <w:rFonts w:cs="Calibri"/>
          <w:sz w:val="19"/>
          <w:szCs w:val="19"/>
        </w:rPr>
        <w:t>zdolności technicznej lub zawodowej</w:t>
      </w:r>
      <w:r w:rsidR="00E31733" w:rsidRPr="005F6F96">
        <w:rPr>
          <w:rFonts w:eastAsiaTheme="minorEastAsia" w:cs="Calibri"/>
          <w:i/>
          <w:sz w:val="19"/>
          <w:szCs w:val="19"/>
        </w:rPr>
        <w:t>)</w:t>
      </w:r>
      <w:r w:rsidR="00E31733" w:rsidRPr="005F6F96">
        <w:rPr>
          <w:rFonts w:eastAsiaTheme="minorEastAsia" w:cs="Calibri"/>
          <w:sz w:val="19"/>
          <w:szCs w:val="19"/>
        </w:rPr>
        <w:t xml:space="preserve"> w zakresie opisanym w punkcie 7.</w:t>
      </w:r>
      <w:r w:rsidR="00E31733" w:rsidRPr="005F6F96">
        <w:rPr>
          <w:rFonts w:cs="Calibri"/>
          <w:sz w:val="19"/>
          <w:szCs w:val="19"/>
        </w:rPr>
        <w:t xml:space="preserve"> Specyfikacji Warunków Zamówienia - Instrukcji dla Wykona</w:t>
      </w:r>
      <w:r w:rsidR="003D648D" w:rsidRPr="005F6F96">
        <w:rPr>
          <w:rFonts w:cs="Calibri"/>
          <w:sz w:val="19"/>
          <w:szCs w:val="19"/>
        </w:rPr>
        <w:t>wców</w:t>
      </w:r>
      <w:r w:rsidR="00EA51A1" w:rsidRPr="005F6F96">
        <w:rPr>
          <w:rFonts w:eastAsiaTheme="minorEastAsia" w:cs="Calibri"/>
          <w:sz w:val="19"/>
          <w:szCs w:val="19"/>
        </w:rPr>
        <w:t>;</w:t>
      </w:r>
    </w:p>
    <w:p w14:paraId="4256AC48" w14:textId="206096B5" w:rsidR="00EA51A1" w:rsidRPr="005F6F96" w:rsidRDefault="00EA51A1"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Pr="005F6F96">
        <w:rPr>
          <w:rFonts w:eastAsiaTheme="minorEastAsia" w:cs="Calibri"/>
          <w:sz w:val="19"/>
          <w:szCs w:val="19"/>
        </w:rPr>
        <w:t>podmiotu:</w:t>
      </w:r>
      <w:r w:rsidRPr="005F6F96">
        <w:rPr>
          <w:rFonts w:eastAsiaTheme="minorEastAsia" w:cs="Calibri"/>
          <w:sz w:val="19"/>
          <w:szCs w:val="19"/>
        </w:rPr>
        <w:tab/>
      </w:r>
      <w:r w:rsidRPr="005F6F96">
        <w:rPr>
          <w:rFonts w:cs="Calibri"/>
          <w:sz w:val="19"/>
          <w:szCs w:val="19"/>
        </w:rPr>
        <w:t xml:space="preserve"> __________________________________________________________ </w:t>
      </w:r>
      <w:r w:rsidRPr="005F6F96">
        <w:rPr>
          <w:rFonts w:eastAsiaTheme="minorEastAsia" w:cs="Calibri"/>
          <w:sz w:val="19"/>
          <w:szCs w:val="19"/>
        </w:rPr>
        <w:t xml:space="preserve">w zakresie spełniania warunków, o których mowa w art. art. 112 ust. 2 pkt 4) </w:t>
      </w:r>
      <w:r w:rsidRPr="005F6F96">
        <w:rPr>
          <w:rFonts w:eastAsiaTheme="minorEastAsia" w:cs="Calibri"/>
          <w:i/>
          <w:sz w:val="19"/>
          <w:szCs w:val="19"/>
        </w:rPr>
        <w:t>(</w:t>
      </w:r>
      <w:r w:rsidRPr="005F6F96">
        <w:rPr>
          <w:rFonts w:cs="Calibri"/>
          <w:sz w:val="19"/>
          <w:szCs w:val="19"/>
        </w:rPr>
        <w:t>zdolności technicznej lub zawodowej</w:t>
      </w:r>
      <w:r w:rsidRPr="005F6F96">
        <w:rPr>
          <w:rFonts w:eastAsiaTheme="minorEastAsia" w:cs="Calibri"/>
          <w:i/>
          <w:sz w:val="19"/>
          <w:szCs w:val="19"/>
        </w:rPr>
        <w:t>)</w:t>
      </w:r>
      <w:r w:rsidRPr="005F6F96">
        <w:rPr>
          <w:rFonts w:eastAsiaTheme="minorEastAsia" w:cs="Calibri"/>
          <w:sz w:val="19"/>
          <w:szCs w:val="19"/>
        </w:rPr>
        <w:t xml:space="preserve"> w zakresie opisanym w punkcie 7.</w:t>
      </w:r>
      <w:r w:rsidRPr="005F6F96">
        <w:rPr>
          <w:rFonts w:cs="Calibri"/>
          <w:sz w:val="19"/>
          <w:szCs w:val="19"/>
        </w:rPr>
        <w:t xml:space="preserve"> Specyfikacji Warunków Zamówienia - Instrukcji dla Wykonawców;</w:t>
      </w:r>
    </w:p>
    <w:p w14:paraId="09D44F2F" w14:textId="30EE644A" w:rsidR="00EA51A1" w:rsidRPr="005F6F96" w:rsidRDefault="00EA51A1"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Pr="005F6F96">
        <w:rPr>
          <w:rFonts w:eastAsiaTheme="minorEastAsia" w:cs="Calibri"/>
          <w:sz w:val="19"/>
          <w:szCs w:val="19"/>
        </w:rPr>
        <w:t>podmiotu:</w:t>
      </w:r>
      <w:r w:rsidRPr="005F6F96">
        <w:rPr>
          <w:rFonts w:eastAsiaTheme="minorEastAsia" w:cs="Calibri"/>
          <w:sz w:val="19"/>
          <w:szCs w:val="19"/>
        </w:rPr>
        <w:tab/>
      </w:r>
      <w:r w:rsidRPr="005F6F96">
        <w:rPr>
          <w:rFonts w:cs="Calibri"/>
          <w:sz w:val="19"/>
          <w:szCs w:val="19"/>
        </w:rPr>
        <w:t xml:space="preserve"> __________________________________________________________ </w:t>
      </w:r>
      <w:r w:rsidRPr="005F6F96">
        <w:rPr>
          <w:rFonts w:eastAsiaTheme="minorEastAsia" w:cs="Calibri"/>
          <w:sz w:val="19"/>
          <w:szCs w:val="19"/>
        </w:rPr>
        <w:t xml:space="preserve">w zakresie spełniania warunków, o których mowa w art. art. 112 ust. 2 pkt 4) </w:t>
      </w:r>
      <w:r w:rsidRPr="005F6F96">
        <w:rPr>
          <w:rFonts w:eastAsiaTheme="minorEastAsia" w:cs="Calibri"/>
          <w:i/>
          <w:sz w:val="19"/>
          <w:szCs w:val="19"/>
        </w:rPr>
        <w:t>(</w:t>
      </w:r>
      <w:r w:rsidRPr="005F6F96">
        <w:rPr>
          <w:rFonts w:cs="Calibri"/>
          <w:sz w:val="19"/>
          <w:szCs w:val="19"/>
        </w:rPr>
        <w:t>zdolności technicznej lub zawodowej</w:t>
      </w:r>
      <w:r w:rsidRPr="005F6F96">
        <w:rPr>
          <w:rFonts w:eastAsiaTheme="minorEastAsia" w:cs="Calibri"/>
          <w:i/>
          <w:sz w:val="19"/>
          <w:szCs w:val="19"/>
        </w:rPr>
        <w:t>)</w:t>
      </w:r>
      <w:r w:rsidRPr="005F6F96">
        <w:rPr>
          <w:rFonts w:eastAsiaTheme="minorEastAsia" w:cs="Calibri"/>
          <w:sz w:val="19"/>
          <w:szCs w:val="19"/>
        </w:rPr>
        <w:t xml:space="preserve"> w zakresie opisanym w punkcie 7.</w:t>
      </w:r>
      <w:r w:rsidRPr="005F6F96">
        <w:rPr>
          <w:rFonts w:cs="Calibri"/>
          <w:sz w:val="19"/>
          <w:szCs w:val="19"/>
        </w:rPr>
        <w:t xml:space="preserve"> Specyfikacji Warunków Zamówienia - Instrukcji dla Wykonawców</w:t>
      </w:r>
    </w:p>
    <w:p w14:paraId="4F6018CF" w14:textId="77777777" w:rsidR="00EA51A1" w:rsidRPr="005F6F96" w:rsidRDefault="00EA51A1" w:rsidP="00C11477">
      <w:pPr>
        <w:pStyle w:val="Style9"/>
        <w:widowControl/>
        <w:numPr>
          <w:ilvl w:val="0"/>
          <w:numId w:val="5"/>
        </w:numPr>
        <w:tabs>
          <w:tab w:val="left" w:pos="1418"/>
          <w:tab w:val="left" w:leader="dot" w:pos="5626"/>
          <w:tab w:val="left" w:leader="dot" w:pos="5851"/>
          <w:tab w:val="right" w:pos="6619"/>
        </w:tabs>
        <w:spacing w:before="120" w:line="240" w:lineRule="auto"/>
        <w:rPr>
          <w:rStyle w:val="FontStyle27"/>
          <w:rFonts w:ascii="Calibri" w:hAnsi="Calibri" w:cs="Calibri"/>
          <w:sz w:val="19"/>
          <w:szCs w:val="19"/>
        </w:rPr>
      </w:pPr>
      <w:r w:rsidRPr="005F6F96">
        <w:rPr>
          <w:rStyle w:val="FontStyle27"/>
          <w:rFonts w:ascii="Calibri" w:hAnsi="Calibri" w:cs="Calibri"/>
          <w:sz w:val="19"/>
          <w:szCs w:val="19"/>
        </w:rPr>
        <w:t>(…).</w:t>
      </w:r>
    </w:p>
    <w:p w14:paraId="08F9F5D8" w14:textId="77777777" w:rsidR="00EA51A1" w:rsidRPr="000248D4" w:rsidRDefault="00EA51A1" w:rsidP="00EA51A1">
      <w:pPr>
        <w:pStyle w:val="Akapitzlist"/>
        <w:spacing w:before="120"/>
        <w:ind w:left="1276"/>
        <w:contextualSpacing w:val="0"/>
        <w:jc w:val="both"/>
        <w:rPr>
          <w:rFonts w:cs="Calibri"/>
          <w:sz w:val="19"/>
          <w:szCs w:val="19"/>
        </w:rPr>
      </w:pPr>
    </w:p>
    <w:p w14:paraId="2017B2CF" w14:textId="1997A659" w:rsidR="00860D3A" w:rsidRPr="000248D4" w:rsidRDefault="00860D3A" w:rsidP="008A0059">
      <w:pPr>
        <w:pStyle w:val="Akapitzlist"/>
        <w:numPr>
          <w:ilvl w:val="0"/>
          <w:numId w:val="10"/>
        </w:numPr>
        <w:tabs>
          <w:tab w:val="left" w:pos="426"/>
        </w:tabs>
        <w:spacing w:before="120"/>
        <w:contextualSpacing w:val="0"/>
        <w:rPr>
          <w:rStyle w:val="FontStyle27"/>
          <w:rFonts w:ascii="Calibri" w:hAnsi="Calibri" w:cs="Calibri"/>
          <w:sz w:val="19"/>
          <w:szCs w:val="19"/>
        </w:rPr>
      </w:pPr>
      <w:r w:rsidRPr="000248D4">
        <w:rPr>
          <w:rFonts w:cs="Calibri"/>
          <w:b/>
          <w:bCs/>
          <w:sz w:val="19"/>
          <w:szCs w:val="19"/>
        </w:rPr>
        <w:t>W załączeniu składam(y) dokumenty</w:t>
      </w:r>
      <w:r w:rsidRPr="000248D4">
        <w:rPr>
          <w:rFonts w:cs="Calibri"/>
          <w:sz w:val="19"/>
          <w:szCs w:val="19"/>
        </w:rPr>
        <w:t xml:space="preserve"> (np. Zobowiązania; inne podmiotowe środki dowodowe), o których mowa</w:t>
      </w:r>
      <w:r w:rsidRPr="000248D4">
        <w:rPr>
          <w:rFonts w:eastAsiaTheme="minorEastAsia" w:cs="Calibri"/>
          <w:sz w:val="19"/>
          <w:szCs w:val="19"/>
        </w:rPr>
        <w:t xml:space="preserve"> w punkcie 18. </w:t>
      </w:r>
      <w:r w:rsidRPr="000248D4">
        <w:rPr>
          <w:rFonts w:cs="Calibri"/>
          <w:sz w:val="19"/>
          <w:szCs w:val="19"/>
        </w:rPr>
        <w:t xml:space="preserve">Specyfikacji Warunków Zamówienia - Instrukcji dla </w:t>
      </w:r>
      <w:r w:rsidR="003D648D" w:rsidRPr="000248D4">
        <w:rPr>
          <w:rFonts w:cs="Calibri"/>
          <w:sz w:val="19"/>
          <w:szCs w:val="19"/>
        </w:rPr>
        <w:t>Wykonawców</w:t>
      </w:r>
      <w:r w:rsidR="003D648D">
        <w:rPr>
          <w:rFonts w:cs="Calibri"/>
          <w:sz w:val="19"/>
          <w:szCs w:val="19"/>
        </w:rPr>
        <w:t>.</w:t>
      </w:r>
    </w:p>
    <w:p w14:paraId="483380DF" w14:textId="7AC42719" w:rsidR="00860D3A" w:rsidRPr="000248D4" w:rsidRDefault="00860D3A" w:rsidP="008A0059">
      <w:pPr>
        <w:pStyle w:val="Akapitzlist"/>
        <w:numPr>
          <w:ilvl w:val="0"/>
          <w:numId w:val="10"/>
        </w:numPr>
        <w:tabs>
          <w:tab w:val="left" w:pos="426"/>
        </w:tabs>
        <w:spacing w:before="120"/>
        <w:contextualSpacing w:val="0"/>
        <w:jc w:val="both"/>
        <w:rPr>
          <w:rStyle w:val="FontStyle27"/>
          <w:rFonts w:ascii="Calibri" w:hAnsi="Calibri" w:cs="Calibri"/>
          <w:sz w:val="19"/>
          <w:szCs w:val="19"/>
        </w:rPr>
      </w:pPr>
      <w:r w:rsidRPr="000248D4">
        <w:rPr>
          <w:rFonts w:cs="Calibri"/>
          <w:b/>
          <w:bCs/>
          <w:sz w:val="19"/>
          <w:szCs w:val="19"/>
        </w:rPr>
        <w:t>W załączeniu składam(y) Oświadczenie(</w:t>
      </w:r>
      <w:proofErr w:type="spellStart"/>
      <w:r w:rsidRPr="000248D4">
        <w:rPr>
          <w:rFonts w:cs="Calibri"/>
          <w:b/>
          <w:bCs/>
          <w:sz w:val="19"/>
          <w:szCs w:val="19"/>
        </w:rPr>
        <w:t>nia</w:t>
      </w:r>
      <w:proofErr w:type="spellEnd"/>
      <w:r w:rsidRPr="000248D4">
        <w:rPr>
          <w:rFonts w:cs="Calibri"/>
          <w:b/>
          <w:bCs/>
          <w:sz w:val="19"/>
          <w:szCs w:val="19"/>
        </w:rPr>
        <w:t>) podmiotu(</w:t>
      </w:r>
      <w:proofErr w:type="spellStart"/>
      <w:r w:rsidRPr="000248D4">
        <w:rPr>
          <w:rFonts w:cs="Calibri"/>
          <w:b/>
          <w:bCs/>
          <w:sz w:val="19"/>
          <w:szCs w:val="19"/>
        </w:rPr>
        <w:t>tów</w:t>
      </w:r>
      <w:proofErr w:type="spellEnd"/>
      <w:r w:rsidRPr="000248D4">
        <w:rPr>
          <w:rFonts w:cs="Calibri"/>
          <w:b/>
          <w:bCs/>
          <w:sz w:val="19"/>
          <w:szCs w:val="19"/>
        </w:rPr>
        <w:t>) udostępniającego(</w:t>
      </w:r>
      <w:proofErr w:type="spellStart"/>
      <w:r w:rsidRPr="000248D4">
        <w:rPr>
          <w:rFonts w:cs="Calibri"/>
          <w:b/>
          <w:bCs/>
          <w:sz w:val="19"/>
          <w:szCs w:val="19"/>
        </w:rPr>
        <w:t>cych</w:t>
      </w:r>
      <w:proofErr w:type="spellEnd"/>
      <w:r w:rsidRPr="000248D4">
        <w:rPr>
          <w:rFonts w:cs="Calibri"/>
          <w:b/>
          <w:bCs/>
          <w:sz w:val="19"/>
          <w:szCs w:val="19"/>
        </w:rPr>
        <w:t>) zasoby</w:t>
      </w:r>
      <w:r w:rsidRPr="000248D4">
        <w:rPr>
          <w:rFonts w:cs="Calibri"/>
          <w:sz w:val="19"/>
          <w:szCs w:val="19"/>
        </w:rPr>
        <w:t>, potwierdzające brak podstaw wykluczenia tego podmiotu oraz odpowiednio spełnianie warunków udziału w postępowaniu w zakresie, w jakim Wykonawca powołuje się na jego</w:t>
      </w:r>
      <w:r w:rsidRPr="000248D4">
        <w:rPr>
          <w:rFonts w:cs="Calibri"/>
          <w:spacing w:val="-3"/>
          <w:sz w:val="19"/>
          <w:szCs w:val="19"/>
        </w:rPr>
        <w:t xml:space="preserve"> </w:t>
      </w:r>
      <w:r w:rsidRPr="000248D4">
        <w:rPr>
          <w:rFonts w:cs="Calibri"/>
          <w:sz w:val="19"/>
          <w:szCs w:val="19"/>
        </w:rPr>
        <w:t>zasoby.</w:t>
      </w:r>
    </w:p>
    <w:p w14:paraId="7AE3C466" w14:textId="77777777" w:rsidR="00860D3A" w:rsidRPr="000248D4" w:rsidRDefault="00860D3A" w:rsidP="00074909">
      <w:pPr>
        <w:tabs>
          <w:tab w:val="left" w:pos="426"/>
        </w:tabs>
        <w:spacing w:before="120" w:line="240" w:lineRule="auto"/>
        <w:ind w:left="426" w:right="0" w:firstLine="0"/>
        <w:rPr>
          <w:rStyle w:val="FontStyle27"/>
          <w:rFonts w:ascii="Calibri" w:hAnsi="Calibri" w:cs="Calibri"/>
          <w:sz w:val="19"/>
          <w:szCs w:val="19"/>
        </w:rPr>
      </w:pPr>
    </w:p>
    <w:p w14:paraId="0EF271A5" w14:textId="4A95E259" w:rsidR="00860D3A" w:rsidRPr="000248D4" w:rsidRDefault="00CF7A71" w:rsidP="00416563">
      <w:pPr>
        <w:tabs>
          <w:tab w:val="left" w:pos="851"/>
        </w:tabs>
        <w:spacing w:before="120" w:line="240" w:lineRule="auto"/>
        <w:ind w:left="851" w:right="0" w:hanging="425"/>
        <w:rPr>
          <w:rStyle w:val="FontStyle27"/>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00860D3A" w:rsidRPr="000248D4">
        <w:rPr>
          <w:rFonts w:ascii="Calibri" w:eastAsiaTheme="minorEastAsia" w:hAnsi="Calibri" w:cs="Calibri"/>
          <w:b/>
          <w:bCs/>
          <w:sz w:val="19"/>
          <w:szCs w:val="19"/>
        </w:rPr>
        <w:t xml:space="preserve">B.    </w:t>
      </w:r>
      <w:r w:rsidR="00E31733">
        <w:rPr>
          <w:rFonts w:ascii="Calibri" w:eastAsiaTheme="minorEastAsia" w:hAnsi="Calibri" w:cs="Calibri"/>
          <w:b/>
          <w:bCs/>
          <w:sz w:val="19"/>
          <w:szCs w:val="19"/>
        </w:rPr>
        <w:tab/>
      </w:r>
      <w:r w:rsidR="00860D3A" w:rsidRPr="000248D4">
        <w:rPr>
          <w:rFonts w:ascii="Calibri" w:eastAsiaTheme="minorEastAsia" w:hAnsi="Calibri" w:cs="Calibri"/>
          <w:b/>
          <w:bCs/>
          <w:sz w:val="19"/>
          <w:szCs w:val="19"/>
        </w:rPr>
        <w:t>Nie polegamy na zdolnościach podmiotów udostępniających zasoby</w:t>
      </w:r>
      <w:r w:rsidR="00860D3A" w:rsidRPr="000248D4">
        <w:rPr>
          <w:rFonts w:ascii="Calibri" w:eastAsiaTheme="minorEastAsia" w:hAnsi="Calibri" w:cs="Calibri"/>
          <w:sz w:val="19"/>
          <w:szCs w:val="19"/>
        </w:rPr>
        <w:t xml:space="preserve"> na zasadach określonych w art. 118</w:t>
      </w:r>
      <w:r w:rsidR="00860D3A" w:rsidRPr="000248D4">
        <w:rPr>
          <w:rFonts w:ascii="Calibri" w:eastAsiaTheme="minorEastAsia" w:hAnsi="Calibri" w:cs="Calibri"/>
          <w:bCs/>
          <w:sz w:val="19"/>
          <w:szCs w:val="19"/>
        </w:rPr>
        <w:t xml:space="preserve"> </w:t>
      </w:r>
      <w:r w:rsidR="00860D3A" w:rsidRPr="000248D4">
        <w:rPr>
          <w:rFonts w:ascii="Calibri" w:eastAsiaTheme="minorEastAsia" w:hAnsi="Calibri" w:cs="Calibri"/>
          <w:sz w:val="19"/>
          <w:szCs w:val="19"/>
        </w:rPr>
        <w:t>Ustawy Prawo zamówień publicznych, w celu wykazania spełniania warunków udziału w postępowaniu, o których mowa w art. 57 tej Ustawy</w:t>
      </w:r>
      <w:r w:rsidR="00860D3A" w:rsidRPr="000248D4">
        <w:rPr>
          <w:rStyle w:val="FontStyle27"/>
          <w:rFonts w:ascii="Calibri" w:hAnsi="Calibri" w:cs="Calibri"/>
          <w:sz w:val="19"/>
          <w:szCs w:val="19"/>
        </w:rPr>
        <w:t>.</w:t>
      </w:r>
    </w:p>
    <w:p w14:paraId="32AD6F73" w14:textId="77777777" w:rsidR="00CF7A71" w:rsidRDefault="00CF7A71" w:rsidP="00CF7A71">
      <w:pPr>
        <w:tabs>
          <w:tab w:val="left" w:pos="426"/>
        </w:tabs>
        <w:spacing w:before="120" w:line="240" w:lineRule="auto"/>
        <w:ind w:left="426" w:right="0" w:firstLine="0"/>
        <w:rPr>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Pr="000248D4">
        <w:rPr>
          <w:rFonts w:ascii="Calibri" w:hAnsi="Calibri" w:cs="Calibri"/>
          <w:sz w:val="19"/>
          <w:szCs w:val="19"/>
        </w:rPr>
        <w:t>.</w:t>
      </w:r>
    </w:p>
    <w:p w14:paraId="05FE92B3" w14:textId="77777777" w:rsidR="00860D3A" w:rsidRPr="000248D4" w:rsidRDefault="00860D3A" w:rsidP="00074909">
      <w:pPr>
        <w:tabs>
          <w:tab w:val="left" w:pos="426"/>
        </w:tabs>
        <w:spacing w:before="120" w:line="240" w:lineRule="auto"/>
        <w:ind w:left="426" w:right="0" w:firstLine="0"/>
        <w:rPr>
          <w:rFonts w:ascii="Calibri" w:hAnsi="Calibri" w:cs="Calibri"/>
          <w:sz w:val="19"/>
          <w:szCs w:val="19"/>
        </w:rPr>
      </w:pPr>
    </w:p>
    <w:p w14:paraId="0D41293A"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sz w:val="19"/>
          <w:szCs w:val="19"/>
        </w:rPr>
        <w:t>Składam(y) niniejszą Ofertę:</w:t>
      </w:r>
    </w:p>
    <w:p w14:paraId="3B9475DB" w14:textId="77777777" w:rsidR="005B3082" w:rsidRPr="000248D4" w:rsidRDefault="005B3082" w:rsidP="00074909">
      <w:pPr>
        <w:tabs>
          <w:tab w:val="left" w:pos="851"/>
        </w:tabs>
        <w:spacing w:before="120" w:line="240" w:lineRule="auto"/>
        <w:ind w:left="850"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caps/>
          <w:sz w:val="19"/>
          <w:szCs w:val="19"/>
        </w:rPr>
        <w:tab/>
      </w:r>
      <w:r w:rsidRPr="000248D4">
        <w:rPr>
          <w:rFonts w:ascii="Calibri" w:hAnsi="Calibri" w:cs="Calibri"/>
          <w:sz w:val="19"/>
          <w:szCs w:val="19"/>
        </w:rPr>
        <w:t>w imieniu własnym;</w:t>
      </w:r>
    </w:p>
    <w:p w14:paraId="6F0616B9" w14:textId="77777777" w:rsidR="005B3082" w:rsidRPr="000248D4" w:rsidRDefault="005B3082" w:rsidP="00074909">
      <w:pPr>
        <w:tabs>
          <w:tab w:val="left" w:pos="851"/>
        </w:tabs>
        <w:spacing w:before="120" w:line="240" w:lineRule="auto"/>
        <w:ind w:left="850" w:hanging="425"/>
        <w:rPr>
          <w:rFonts w:ascii="Calibri" w:hAnsi="Calibri" w:cs="Calibri"/>
          <w:sz w:val="19"/>
          <w:szCs w:val="19"/>
        </w:rPr>
      </w:pPr>
      <w:r w:rsidRPr="000248D4">
        <w:rPr>
          <w:rFonts w:ascii="Calibri" w:hAnsi="Calibri" w:cs="Calibri"/>
          <w:b/>
          <w:bCs/>
          <w:caps/>
          <w:sz w:val="19"/>
          <w:szCs w:val="19"/>
        </w:rPr>
        <w:lastRenderedPageBreak/>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jako Wykonawcy wspólnie ubiegający się o udzielenie zamówienia.</w:t>
      </w:r>
    </w:p>
    <w:p w14:paraId="08C0531E" w14:textId="35D6C031" w:rsidR="00E31733" w:rsidRDefault="005B3082" w:rsidP="00E11A7F">
      <w:pPr>
        <w:tabs>
          <w:tab w:val="left" w:pos="851"/>
        </w:tabs>
        <w:spacing w:before="120" w:line="240" w:lineRule="auto"/>
        <w:ind w:left="850" w:hanging="425"/>
        <w:rPr>
          <w:rStyle w:val="FontStyle27"/>
          <w:rFonts w:ascii="Calibri" w:hAnsi="Calibri" w:cs="Calibri"/>
          <w:sz w:val="19"/>
          <w:szCs w:val="19"/>
        </w:rPr>
      </w:pPr>
      <w:r w:rsidRPr="000248D4">
        <w:rPr>
          <w:rFonts w:ascii="Calibri" w:hAnsi="Calibri" w:cs="Calibri"/>
          <w:caps/>
          <w:sz w:val="19"/>
          <w:szCs w:val="19"/>
        </w:rPr>
        <w:tab/>
      </w:r>
      <w:r w:rsidR="00E31733" w:rsidRPr="000248D4">
        <w:rPr>
          <w:rStyle w:val="FontStyle27"/>
          <w:rFonts w:ascii="Calibri" w:hAnsi="Calibri" w:cs="Calibri"/>
          <w:sz w:val="19"/>
          <w:szCs w:val="19"/>
        </w:rPr>
        <w:t>J</w:t>
      </w:r>
      <w:r w:rsidR="00E31733" w:rsidRPr="000248D4">
        <w:rPr>
          <w:rFonts w:ascii="Calibri" w:hAnsi="Calibri" w:cs="Calibri"/>
          <w:sz w:val="19"/>
          <w:szCs w:val="19"/>
        </w:rPr>
        <w:t>ako Wykonawcy wspólnie ubiegający się o udzielenie niniejszego zamówienia</w:t>
      </w:r>
      <w:r w:rsidR="00E31733" w:rsidRPr="000248D4">
        <w:rPr>
          <w:rStyle w:val="FontStyle27"/>
          <w:rFonts w:ascii="Calibri" w:hAnsi="Calibri" w:cs="Calibri"/>
          <w:sz w:val="19"/>
          <w:szCs w:val="19"/>
        </w:rPr>
        <w:t xml:space="preserve"> składamy, </w:t>
      </w:r>
      <w:r w:rsidR="00E31733" w:rsidRPr="000248D4">
        <w:rPr>
          <w:rFonts w:ascii="Calibri" w:hAnsi="Calibri" w:cs="Calibri"/>
          <w:sz w:val="19"/>
          <w:szCs w:val="19"/>
        </w:rPr>
        <w:t xml:space="preserve">stosownie do treści art. 117 ust. 4 </w:t>
      </w:r>
      <w:r w:rsidR="00E31733" w:rsidRPr="000248D4">
        <w:rPr>
          <w:rStyle w:val="FontStyle27"/>
          <w:rFonts w:ascii="Calibri" w:hAnsi="Calibri" w:cs="Calibri"/>
          <w:sz w:val="19"/>
          <w:szCs w:val="19"/>
        </w:rPr>
        <w:t>Ustawy Prawo Zamówień Publicznych, oświadczenie z którego wynika, które roboty budowlane, dostawy lub usługi wykonają poszczególni Wykonawcy.</w:t>
      </w:r>
    </w:p>
    <w:p w14:paraId="78103A7B" w14:textId="4D0CE5D7" w:rsidR="009D16C8" w:rsidRDefault="009D16C8" w:rsidP="009D16C8">
      <w:pPr>
        <w:tabs>
          <w:tab w:val="left" w:pos="426"/>
        </w:tabs>
        <w:spacing w:before="120" w:line="240" w:lineRule="auto"/>
        <w:ind w:left="426" w:right="0" w:firstLine="0"/>
        <w:rPr>
          <w:rStyle w:val="FontStyle27"/>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Pr="000248D4">
        <w:rPr>
          <w:rFonts w:ascii="Calibri" w:hAnsi="Calibri" w:cs="Calibri"/>
          <w:sz w:val="19"/>
          <w:szCs w:val="19"/>
        </w:rPr>
        <w:t>.</w:t>
      </w:r>
    </w:p>
    <w:p w14:paraId="55414EA9" w14:textId="77777777" w:rsidR="00E31733" w:rsidRDefault="00E31733" w:rsidP="00E31733">
      <w:pPr>
        <w:pStyle w:val="Akapitzlist"/>
        <w:rPr>
          <w:rFonts w:cs="Calibri"/>
          <w:sz w:val="19"/>
          <w:szCs w:val="19"/>
        </w:rPr>
      </w:pPr>
    </w:p>
    <w:p w14:paraId="124E82A5" w14:textId="27B84AE2" w:rsidR="00860D3A" w:rsidRPr="000248D4" w:rsidRDefault="005B3082" w:rsidP="00AC35E4">
      <w:pPr>
        <w:numPr>
          <w:ilvl w:val="0"/>
          <w:numId w:val="2"/>
        </w:numPr>
        <w:tabs>
          <w:tab w:val="left" w:pos="426"/>
        </w:tabs>
        <w:spacing w:before="120" w:line="240" w:lineRule="auto"/>
        <w:ind w:left="427" w:right="0" w:hanging="426"/>
        <w:rPr>
          <w:rStyle w:val="FontStyle27"/>
          <w:rFonts w:ascii="Calibri" w:hAnsi="Calibri" w:cs="Calibri"/>
          <w:sz w:val="19"/>
          <w:szCs w:val="19"/>
        </w:rPr>
      </w:pPr>
      <w:r w:rsidRPr="000248D4">
        <w:rPr>
          <w:rStyle w:val="FontStyle27"/>
          <w:rFonts w:ascii="Calibri" w:hAnsi="Calibri" w:cs="Calibri"/>
          <w:sz w:val="19"/>
          <w:szCs w:val="19"/>
        </w:rPr>
        <w:t>Z</w:t>
      </w:r>
      <w:r w:rsidR="00860D3A" w:rsidRPr="000248D4">
        <w:rPr>
          <w:rStyle w:val="FontStyle27"/>
          <w:rFonts w:ascii="Calibri" w:hAnsi="Calibri" w:cs="Calibri"/>
          <w:sz w:val="19"/>
          <w:szCs w:val="19"/>
        </w:rPr>
        <w:t>godnie z art. 462 Ustawy Prawo Zamówień Publicznych, informuję/informujemy, że:</w:t>
      </w:r>
    </w:p>
    <w:p w14:paraId="259C4869" w14:textId="77777777" w:rsidR="005B3082" w:rsidRPr="000248D4" w:rsidRDefault="005B3082" w:rsidP="00074909">
      <w:pPr>
        <w:tabs>
          <w:tab w:val="left" w:pos="426"/>
        </w:tabs>
        <w:spacing w:before="120" w:line="240" w:lineRule="auto"/>
        <w:ind w:left="427" w:right="0" w:firstLine="0"/>
        <w:rPr>
          <w:rStyle w:val="FontStyle27"/>
          <w:rFonts w:ascii="Calibri" w:hAnsi="Calibri" w:cs="Calibri"/>
          <w:sz w:val="19"/>
          <w:szCs w:val="19"/>
        </w:rPr>
      </w:pPr>
    </w:p>
    <w:p w14:paraId="63A551C3" w14:textId="77777777" w:rsidR="005B3082" w:rsidRPr="000248D4" w:rsidRDefault="005B3082" w:rsidP="00074909">
      <w:pPr>
        <w:pStyle w:val="Style7"/>
        <w:widowControl/>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zamierzam/zamierzamy powierzyć Podwykonawcom wykonanie następujących części zamówienia:</w:t>
      </w:r>
    </w:p>
    <w:p w14:paraId="73C2E4B4" w14:textId="539FC4A8" w:rsidR="005B3082" w:rsidRPr="00E31733" w:rsidRDefault="005B3082" w:rsidP="00C11477">
      <w:pPr>
        <w:pStyle w:val="Style9"/>
        <w:widowControl/>
        <w:numPr>
          <w:ilvl w:val="0"/>
          <w:numId w:val="6"/>
        </w:numPr>
        <w:tabs>
          <w:tab w:val="left" w:pos="1418"/>
        </w:tabs>
        <w:spacing w:before="120" w:line="240" w:lineRule="auto"/>
        <w:ind w:left="1418" w:hanging="567"/>
        <w:rPr>
          <w:rFonts w:ascii="Calibri" w:hAnsi="Calibri" w:cs="Calibri"/>
          <w:sz w:val="19"/>
          <w:szCs w:val="19"/>
        </w:rPr>
      </w:pPr>
      <w:r w:rsidRPr="00E31733">
        <w:rPr>
          <w:rStyle w:val="FontStyle27"/>
          <w:rFonts w:ascii="Calibri" w:hAnsi="Calibri" w:cs="Calibri"/>
          <w:sz w:val="19"/>
          <w:szCs w:val="19"/>
        </w:rPr>
        <w:t xml:space="preserve">wykonanie części dotyczącej </w:t>
      </w:r>
      <w:r w:rsidRPr="00E31733">
        <w:rPr>
          <w:rFonts w:ascii="Calibri" w:hAnsi="Calibri" w:cs="Calibri"/>
          <w:sz w:val="19"/>
          <w:szCs w:val="19"/>
        </w:rPr>
        <w:t>_______________</w:t>
      </w:r>
      <w:r w:rsidR="00E31733">
        <w:rPr>
          <w:rFonts w:ascii="Calibri" w:hAnsi="Calibri" w:cs="Calibri"/>
          <w:sz w:val="19"/>
          <w:szCs w:val="19"/>
        </w:rPr>
        <w:t>_________________________</w:t>
      </w:r>
      <w:r w:rsidRPr="00E31733">
        <w:rPr>
          <w:rFonts w:ascii="Calibri" w:hAnsi="Calibri" w:cs="Calibri"/>
          <w:sz w:val="19"/>
          <w:szCs w:val="19"/>
        </w:rPr>
        <w:t>_______________________</w:t>
      </w:r>
      <w:r w:rsidRPr="00E31733">
        <w:rPr>
          <w:rFonts w:ascii="Calibri" w:hAnsi="Calibri" w:cs="Calibri"/>
          <w:sz w:val="19"/>
          <w:szCs w:val="19"/>
          <w:u w:val="single"/>
        </w:rPr>
        <w:t xml:space="preserve"> </w:t>
      </w:r>
    </w:p>
    <w:p w14:paraId="58695A87" w14:textId="71064CD3" w:rsidR="005B3082" w:rsidRPr="000248D4" w:rsidRDefault="005B3082"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firmie (</w:t>
      </w:r>
      <w:r w:rsidRPr="000248D4">
        <w:rPr>
          <w:rFonts w:ascii="Calibri" w:hAnsi="Calibri" w:cs="Calibri"/>
          <w:i/>
          <w:iCs/>
          <w:sz w:val="19"/>
          <w:szCs w:val="19"/>
        </w:rPr>
        <w:t>nazwa podać jeżeli jest już</w:t>
      </w:r>
      <w:r w:rsidRPr="000248D4">
        <w:rPr>
          <w:rFonts w:ascii="Calibri" w:hAnsi="Calibri" w:cs="Calibri"/>
          <w:i/>
          <w:iCs/>
          <w:spacing w:val="-9"/>
          <w:sz w:val="19"/>
          <w:szCs w:val="19"/>
        </w:rPr>
        <w:t xml:space="preserve"> </w:t>
      </w:r>
      <w:r w:rsidR="00AE0898" w:rsidRPr="000248D4">
        <w:rPr>
          <w:rFonts w:ascii="Calibri" w:hAnsi="Calibri" w:cs="Calibri"/>
          <w:i/>
          <w:iCs/>
          <w:sz w:val="19"/>
          <w:szCs w:val="19"/>
        </w:rPr>
        <w:t>znana)</w:t>
      </w:r>
      <w:r w:rsidR="00AE0898" w:rsidRPr="000248D4">
        <w:rPr>
          <w:rStyle w:val="FontStyle27"/>
          <w:rFonts w:ascii="Calibri" w:hAnsi="Calibri" w:cs="Calibri"/>
          <w:sz w:val="19"/>
          <w:szCs w:val="19"/>
        </w:rPr>
        <w:t xml:space="preserve"> _</w:t>
      </w:r>
      <w:r w:rsidRPr="000248D4">
        <w:rPr>
          <w:rStyle w:val="FontStyle27"/>
          <w:rFonts w:ascii="Calibri" w:hAnsi="Calibri" w:cs="Calibri"/>
          <w:sz w:val="19"/>
          <w:szCs w:val="19"/>
        </w:rPr>
        <w:t>______________________________________________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z siedzibą w______________________________________________</w:t>
      </w:r>
      <w:r w:rsidR="00347827">
        <w:rPr>
          <w:rStyle w:val="FontStyle27"/>
          <w:rFonts w:ascii="Calibri" w:hAnsi="Calibri" w:cs="Calibri"/>
          <w:sz w:val="19"/>
          <w:szCs w:val="19"/>
        </w:rPr>
        <w:t>__</w:t>
      </w:r>
      <w:r w:rsidRPr="000248D4">
        <w:rPr>
          <w:rStyle w:val="FontStyle27"/>
          <w:rFonts w:ascii="Calibri" w:hAnsi="Calibri" w:cs="Calibri"/>
          <w:sz w:val="19"/>
          <w:szCs w:val="19"/>
        </w:rPr>
        <w:t>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p>
    <w:p w14:paraId="5CC2CB00" w14:textId="77777777" w:rsidR="005B3082" w:rsidRPr="000248D4" w:rsidRDefault="005B3082" w:rsidP="00074909">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Wartość brutto części zamówienia powierzona Podwykonawcy wynosi: _____________ PLN lub stanowi ________ % wartości całego zamówienia;</w:t>
      </w:r>
    </w:p>
    <w:p w14:paraId="37F2B6A9"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ind w:left="1418" w:hanging="567"/>
        <w:rPr>
          <w:rStyle w:val="FontStyle27"/>
          <w:rFonts w:ascii="Calibri" w:hAnsi="Calibri" w:cs="Calibri"/>
          <w:sz w:val="19"/>
          <w:szCs w:val="19"/>
        </w:rPr>
      </w:pPr>
    </w:p>
    <w:p w14:paraId="00D69904" w14:textId="77777777" w:rsidR="00347827" w:rsidRPr="00E31733" w:rsidRDefault="00347827" w:rsidP="00C11477">
      <w:pPr>
        <w:pStyle w:val="Style9"/>
        <w:widowControl/>
        <w:numPr>
          <w:ilvl w:val="0"/>
          <w:numId w:val="6"/>
        </w:numPr>
        <w:tabs>
          <w:tab w:val="left" w:pos="1418"/>
        </w:tabs>
        <w:spacing w:before="120" w:line="240" w:lineRule="auto"/>
        <w:ind w:left="1418" w:hanging="567"/>
        <w:rPr>
          <w:rFonts w:ascii="Calibri" w:hAnsi="Calibri" w:cs="Calibri"/>
          <w:sz w:val="19"/>
          <w:szCs w:val="19"/>
        </w:rPr>
      </w:pPr>
      <w:r w:rsidRPr="00E31733">
        <w:rPr>
          <w:rStyle w:val="FontStyle27"/>
          <w:rFonts w:ascii="Calibri" w:hAnsi="Calibri" w:cs="Calibri"/>
          <w:sz w:val="19"/>
          <w:szCs w:val="19"/>
        </w:rPr>
        <w:t xml:space="preserve">wykonanie części dotyczącej </w:t>
      </w:r>
      <w:r w:rsidRPr="00E31733">
        <w:rPr>
          <w:rFonts w:ascii="Calibri" w:hAnsi="Calibri" w:cs="Calibri"/>
          <w:sz w:val="19"/>
          <w:szCs w:val="19"/>
        </w:rPr>
        <w:t>_______________</w:t>
      </w:r>
      <w:r>
        <w:rPr>
          <w:rFonts w:ascii="Calibri" w:hAnsi="Calibri" w:cs="Calibri"/>
          <w:sz w:val="19"/>
          <w:szCs w:val="19"/>
        </w:rPr>
        <w:t>_________________________</w:t>
      </w:r>
      <w:r w:rsidRPr="00E31733">
        <w:rPr>
          <w:rFonts w:ascii="Calibri" w:hAnsi="Calibri" w:cs="Calibri"/>
          <w:sz w:val="19"/>
          <w:szCs w:val="19"/>
        </w:rPr>
        <w:t>_______________________</w:t>
      </w:r>
      <w:r w:rsidRPr="00E31733">
        <w:rPr>
          <w:rFonts w:ascii="Calibri" w:hAnsi="Calibri" w:cs="Calibri"/>
          <w:sz w:val="19"/>
          <w:szCs w:val="19"/>
          <w:u w:val="single"/>
        </w:rPr>
        <w:t xml:space="preserve"> </w:t>
      </w:r>
    </w:p>
    <w:p w14:paraId="43B8D989" w14:textId="5E6BE703" w:rsidR="00347827" w:rsidRPr="000248D4" w:rsidRDefault="00347827"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firmie (</w:t>
      </w:r>
      <w:r w:rsidRPr="000248D4">
        <w:rPr>
          <w:rFonts w:ascii="Calibri" w:hAnsi="Calibri" w:cs="Calibri"/>
          <w:i/>
          <w:iCs/>
          <w:sz w:val="19"/>
          <w:szCs w:val="19"/>
        </w:rPr>
        <w:t>nazwa podać jeżeli jest już</w:t>
      </w:r>
      <w:r w:rsidRPr="000248D4">
        <w:rPr>
          <w:rFonts w:ascii="Calibri" w:hAnsi="Calibri" w:cs="Calibri"/>
          <w:i/>
          <w:iCs/>
          <w:spacing w:val="-9"/>
          <w:sz w:val="19"/>
          <w:szCs w:val="19"/>
        </w:rPr>
        <w:t xml:space="preserve"> </w:t>
      </w:r>
      <w:r w:rsidR="00AE0898" w:rsidRPr="000248D4">
        <w:rPr>
          <w:rFonts w:ascii="Calibri" w:hAnsi="Calibri" w:cs="Calibri"/>
          <w:i/>
          <w:iCs/>
          <w:sz w:val="19"/>
          <w:szCs w:val="19"/>
        </w:rPr>
        <w:t>znana)</w:t>
      </w:r>
      <w:r w:rsidR="00AE0898" w:rsidRPr="000248D4">
        <w:rPr>
          <w:rStyle w:val="FontStyle27"/>
          <w:rFonts w:ascii="Calibri" w:hAnsi="Calibri" w:cs="Calibri"/>
          <w:sz w:val="19"/>
          <w:szCs w:val="19"/>
        </w:rPr>
        <w:t xml:space="preserve"> _</w:t>
      </w:r>
      <w:r w:rsidRPr="000248D4">
        <w:rPr>
          <w:rStyle w:val="FontStyle27"/>
          <w:rFonts w:ascii="Calibri" w:hAnsi="Calibri" w:cs="Calibri"/>
          <w:sz w:val="19"/>
          <w:szCs w:val="19"/>
        </w:rPr>
        <w:t>______________________________________________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z siedzibą w______________________________________________</w:t>
      </w:r>
      <w:r>
        <w:rPr>
          <w:rStyle w:val="FontStyle27"/>
          <w:rFonts w:ascii="Calibri" w:hAnsi="Calibri" w:cs="Calibri"/>
          <w:sz w:val="19"/>
          <w:szCs w:val="19"/>
        </w:rPr>
        <w:t>__</w:t>
      </w:r>
      <w:r w:rsidRPr="000248D4">
        <w:rPr>
          <w:rStyle w:val="FontStyle27"/>
          <w:rFonts w:ascii="Calibri" w:hAnsi="Calibri" w:cs="Calibri"/>
          <w:sz w:val="19"/>
          <w:szCs w:val="19"/>
        </w:rPr>
        <w:t>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p>
    <w:p w14:paraId="2324D215" w14:textId="257E479F" w:rsidR="005B3082" w:rsidRPr="000248D4" w:rsidRDefault="00347827"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Wartość brutto części zamówienia powierzona Podwykonawcy wynosi: _____________ PLN lub stanowi ________ % wartości całego zamówienia</w:t>
      </w:r>
      <w:r w:rsidR="005B3082" w:rsidRPr="000248D4">
        <w:rPr>
          <w:rStyle w:val="FontStyle27"/>
          <w:rFonts w:ascii="Calibri" w:hAnsi="Calibri" w:cs="Calibri"/>
          <w:sz w:val="19"/>
          <w:szCs w:val="19"/>
        </w:rPr>
        <w:t>;</w:t>
      </w:r>
    </w:p>
    <w:p w14:paraId="569C4306"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rPr>
          <w:rStyle w:val="FontStyle27"/>
          <w:rFonts w:ascii="Calibri" w:hAnsi="Calibri" w:cs="Calibri"/>
          <w:sz w:val="19"/>
          <w:szCs w:val="19"/>
        </w:rPr>
      </w:pPr>
    </w:p>
    <w:p w14:paraId="43C41D63" w14:textId="77777777" w:rsidR="005B3082" w:rsidRPr="000248D4" w:rsidRDefault="005B3082" w:rsidP="00C11477">
      <w:pPr>
        <w:pStyle w:val="Style9"/>
        <w:widowControl/>
        <w:numPr>
          <w:ilvl w:val="0"/>
          <w:numId w:val="6"/>
        </w:numPr>
        <w:tabs>
          <w:tab w:val="left" w:pos="1418"/>
          <w:tab w:val="left" w:leader="dot" w:pos="5626"/>
          <w:tab w:val="left" w:leader="dot" w:pos="5851"/>
          <w:tab w:val="right" w:pos="6619"/>
        </w:tabs>
        <w:spacing w:before="120" w:line="240" w:lineRule="auto"/>
        <w:ind w:left="1418" w:hanging="567"/>
        <w:rPr>
          <w:rStyle w:val="FontStyle27"/>
          <w:rFonts w:ascii="Calibri" w:hAnsi="Calibri" w:cs="Calibri"/>
          <w:sz w:val="19"/>
          <w:szCs w:val="19"/>
        </w:rPr>
      </w:pPr>
      <w:r w:rsidRPr="000248D4">
        <w:rPr>
          <w:rStyle w:val="FontStyle27"/>
          <w:rFonts w:ascii="Calibri" w:hAnsi="Calibri" w:cs="Calibri"/>
          <w:sz w:val="19"/>
          <w:szCs w:val="19"/>
        </w:rPr>
        <w:t>(…).</w:t>
      </w:r>
    </w:p>
    <w:p w14:paraId="55A8417F"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ind w:left="1418"/>
        <w:rPr>
          <w:rStyle w:val="FontStyle27"/>
          <w:rFonts w:ascii="Calibri" w:hAnsi="Calibri" w:cs="Calibri"/>
          <w:sz w:val="19"/>
          <w:szCs w:val="19"/>
        </w:rPr>
      </w:pPr>
    </w:p>
    <w:p w14:paraId="32E57982" w14:textId="77777777" w:rsidR="005B3082" w:rsidRPr="000248D4" w:rsidRDefault="005B3082" w:rsidP="00074909">
      <w:pPr>
        <w:pStyle w:val="Style11"/>
        <w:widowControl/>
        <w:tabs>
          <w:tab w:val="left" w:pos="851"/>
        </w:tabs>
        <w:spacing w:before="120" w:line="240" w:lineRule="auto"/>
        <w:ind w:left="851" w:hanging="425"/>
        <w:jc w:val="both"/>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 xml:space="preserve"> nie zamierzam/zamierzamy powierzyć Podwykonawcom wykonania żadnej części zamówienia.</w:t>
      </w:r>
    </w:p>
    <w:p w14:paraId="287337EF"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67359F24" w14:textId="77777777" w:rsidR="005B3082"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p>
    <w:p w14:paraId="3D15370E" w14:textId="77777777" w:rsidR="009D16C8" w:rsidRPr="000248D4" w:rsidRDefault="009D16C8"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3F308530" w14:textId="7EEAB71B" w:rsidR="00860D3A" w:rsidRPr="000248D4" w:rsidRDefault="00860D3A" w:rsidP="00AC35E4">
      <w:pPr>
        <w:numPr>
          <w:ilvl w:val="0"/>
          <w:numId w:val="2"/>
        </w:numPr>
        <w:tabs>
          <w:tab w:val="left" w:pos="426"/>
        </w:tabs>
        <w:spacing w:before="120" w:line="240" w:lineRule="auto"/>
        <w:ind w:left="425" w:right="0" w:hanging="425"/>
        <w:rPr>
          <w:rFonts w:ascii="Calibri" w:eastAsiaTheme="minorEastAsia" w:hAnsi="Calibri" w:cs="Calibri"/>
          <w:i/>
          <w:sz w:val="19"/>
          <w:szCs w:val="19"/>
        </w:rPr>
      </w:pPr>
      <w:r w:rsidRPr="000248D4">
        <w:rPr>
          <w:rStyle w:val="FontStyle27"/>
          <w:rFonts w:ascii="Calibri" w:hAnsi="Calibri" w:cs="Calibri"/>
          <w:b/>
          <w:sz w:val="19"/>
          <w:szCs w:val="19"/>
        </w:rPr>
        <w:t>Oświadczam/oświadczamy</w:t>
      </w:r>
      <w:r w:rsidR="00E11A7F">
        <w:rPr>
          <w:rFonts w:ascii="Calibri" w:eastAsiaTheme="minorEastAsia" w:hAnsi="Calibri" w:cs="Calibri"/>
          <w:sz w:val="19"/>
          <w:szCs w:val="19"/>
          <w:vertAlign w:val="superscript"/>
        </w:rPr>
        <w:t>2</w:t>
      </w:r>
      <w:r w:rsidRPr="000248D4">
        <w:rPr>
          <w:rFonts w:ascii="Calibri" w:eastAsiaTheme="minorEastAsia" w:hAnsi="Calibri" w:cs="Calibri"/>
          <w:sz w:val="19"/>
          <w:szCs w:val="19"/>
        </w:rPr>
        <w:t>, że jestem/jesteśmy:</w:t>
      </w:r>
    </w:p>
    <w:p w14:paraId="43725CBA" w14:textId="77777777" w:rsidR="00860D3A" w:rsidRPr="000248D4" w:rsidRDefault="00860D3A" w:rsidP="00074909">
      <w:pPr>
        <w:pStyle w:val="Akapitzlist"/>
        <w:tabs>
          <w:tab w:val="left" w:pos="426"/>
        </w:tabs>
        <w:spacing w:before="120"/>
        <w:ind w:left="3402"/>
        <w:contextualSpacing w:val="0"/>
        <w:rPr>
          <w:rFonts w:eastAsiaTheme="minorEastAsia" w:cs="Calibri"/>
          <w:i/>
          <w:sz w:val="19"/>
          <w:szCs w:val="19"/>
        </w:rPr>
      </w:pPr>
    </w:p>
    <w:p w14:paraId="155C20B1"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b/>
          <w:bCs/>
          <w:caps/>
          <w:sz w:val="19"/>
          <w:szCs w:val="19"/>
        </w:rPr>
        <w:fldChar w:fldCharType="end"/>
      </w:r>
      <w:r w:rsidRPr="000248D4">
        <w:rPr>
          <w:rFonts w:cs="Calibri"/>
          <w:caps/>
          <w:sz w:val="19"/>
          <w:szCs w:val="19"/>
        </w:rPr>
        <w:t xml:space="preserve"> </w:t>
      </w:r>
      <w:r w:rsidRPr="000248D4">
        <w:rPr>
          <w:rFonts w:cs="Calibri"/>
          <w:i/>
          <w:caps/>
          <w:sz w:val="19"/>
          <w:szCs w:val="19"/>
          <w:lang w:eastAsia="ar-SA"/>
        </w:rPr>
        <w:t>Mikroprzedsiębiorstwem</w:t>
      </w:r>
    </w:p>
    <w:p w14:paraId="0A5EE6F8"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Małym przedsiębiorstwem</w:t>
      </w:r>
    </w:p>
    <w:p w14:paraId="75CF6233" w14:textId="77777777" w:rsidR="00860D3A" w:rsidRPr="000248D4" w:rsidRDefault="00860D3A" w:rsidP="008A0059">
      <w:pPr>
        <w:pStyle w:val="Akapitzlist"/>
        <w:numPr>
          <w:ilvl w:val="0"/>
          <w:numId w:val="13"/>
        </w:numPr>
        <w:spacing w:before="120"/>
        <w:ind w:left="851" w:hanging="425"/>
        <w:contextualSpacing w:val="0"/>
        <w:rPr>
          <w:rFonts w:cs="Calibri"/>
          <w:i/>
          <w:caps/>
          <w:sz w:val="19"/>
          <w:szCs w:val="19"/>
          <w:lang w:eastAsia="ar-SA"/>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Średnim przedsiębiorstwem</w:t>
      </w:r>
    </w:p>
    <w:p w14:paraId="2FF741E1"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PROWADZĘ JEDNOOSOBOWĄ DZIAŁALNOŚĆ GOSPODARCZĄ</w:t>
      </w:r>
    </w:p>
    <w:p w14:paraId="3BA71840"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OSOBĄ FIZYCZNĄ NIEPROWADZĄCĄ DZIAŁALNOŚCI GOSPODARCZEJ</w:t>
      </w:r>
    </w:p>
    <w:p w14:paraId="145A1BFB" w14:textId="47EF870C"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A2405A">
        <w:rPr>
          <w:rFonts w:cs="Calibri"/>
          <w:b/>
          <w:bCs/>
          <w:caps/>
          <w:sz w:val="19"/>
          <w:szCs w:val="19"/>
        </w:rPr>
      </w:r>
      <w:r w:rsidR="00A2405A">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 xml:space="preserve">iNNY RODZAJ     </w:t>
      </w:r>
      <w:r w:rsidR="00347827">
        <w:rPr>
          <w:rFonts w:cs="Calibri"/>
          <w:i/>
          <w:caps/>
          <w:sz w:val="19"/>
          <w:szCs w:val="19"/>
          <w:lang w:eastAsia="ar-SA"/>
        </w:rPr>
        <w:t>____________________________________________________________________________</w:t>
      </w:r>
    </w:p>
    <w:p w14:paraId="5FF01FA8" w14:textId="343535AD" w:rsidR="00860D3A" w:rsidRPr="00347827" w:rsidRDefault="00860D3A" w:rsidP="00347827">
      <w:pPr>
        <w:autoSpaceDE w:val="0"/>
        <w:autoSpaceDN w:val="0"/>
        <w:adjustRightInd w:val="0"/>
        <w:spacing w:line="240" w:lineRule="auto"/>
        <w:rPr>
          <w:rFonts w:ascii="Calibri" w:hAnsi="Calibri" w:cs="Calibri"/>
          <w:i/>
          <w:iCs/>
          <w:sz w:val="16"/>
          <w:szCs w:val="16"/>
        </w:rPr>
      </w:pPr>
      <w:r w:rsidRPr="00347827">
        <w:rPr>
          <w:rFonts w:ascii="Calibri" w:hAnsi="Calibri" w:cs="Calibri"/>
          <w:i/>
          <w:iCs/>
          <w:sz w:val="16"/>
          <w:szCs w:val="16"/>
        </w:rPr>
        <w:tab/>
        <w:t xml:space="preserve">        </w:t>
      </w:r>
      <w:r w:rsidRPr="00347827">
        <w:rPr>
          <w:rFonts w:ascii="Calibri" w:hAnsi="Calibri" w:cs="Calibri"/>
          <w:i/>
          <w:iCs/>
          <w:sz w:val="16"/>
          <w:szCs w:val="16"/>
        </w:rPr>
        <w:tab/>
      </w:r>
      <w:r w:rsidRPr="00347827">
        <w:rPr>
          <w:rFonts w:ascii="Calibri" w:hAnsi="Calibri" w:cs="Calibri"/>
          <w:i/>
          <w:iCs/>
          <w:sz w:val="16"/>
          <w:szCs w:val="16"/>
        </w:rPr>
        <w:tab/>
        <w:t xml:space="preserve">                                         </w:t>
      </w:r>
      <w:r w:rsidR="00347827">
        <w:rPr>
          <w:rFonts w:ascii="Calibri" w:hAnsi="Calibri" w:cs="Calibri"/>
          <w:i/>
          <w:iCs/>
          <w:sz w:val="16"/>
          <w:szCs w:val="16"/>
        </w:rPr>
        <w:t xml:space="preserve">                                                   </w:t>
      </w:r>
      <w:r w:rsidRPr="00347827">
        <w:rPr>
          <w:rFonts w:ascii="Calibri" w:hAnsi="Calibri" w:cs="Calibri"/>
          <w:i/>
          <w:iCs/>
          <w:sz w:val="16"/>
          <w:szCs w:val="16"/>
        </w:rPr>
        <w:t xml:space="preserve"> (proszę zaznaczyć właściwe jeżeli dotyczy) </w:t>
      </w:r>
    </w:p>
    <w:p w14:paraId="62E2DCA5" w14:textId="77777777" w:rsidR="005B3082" w:rsidRPr="000248D4" w:rsidRDefault="005B3082" w:rsidP="00347827">
      <w:pPr>
        <w:autoSpaceDE w:val="0"/>
        <w:autoSpaceDN w:val="0"/>
        <w:adjustRightInd w:val="0"/>
        <w:spacing w:before="120" w:line="240" w:lineRule="auto"/>
        <w:ind w:left="851" w:firstLine="0"/>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[Uwaga: w przypadku składania oferty przez podmioty występujące wspólnie podać poniższe dane dla wszystkich wspólników spółki cywilnej lub członków konsorcjum:</w:t>
      </w:r>
    </w:p>
    <w:p w14:paraId="62D5C7A3" w14:textId="2023FFFD" w:rsidR="005B3082" w:rsidRPr="000248D4" w:rsidRDefault="00347827" w:rsidP="00347827">
      <w:pPr>
        <w:spacing w:before="120" w:line="240" w:lineRule="auto"/>
        <w:ind w:left="851" w:firstLine="0"/>
        <w:rPr>
          <w:rFonts w:ascii="Calibri" w:hAnsi="Calibri" w:cs="Calibri"/>
          <w:sz w:val="19"/>
          <w:szCs w:val="19"/>
        </w:rPr>
      </w:pPr>
      <w:r w:rsidRPr="000248D4">
        <w:rPr>
          <w:rFonts w:ascii="Calibri" w:hAnsi="Calibri" w:cs="Calibri"/>
          <w:iCs/>
          <w:caps/>
          <w:sz w:val="19"/>
          <w:szCs w:val="19"/>
          <w:lang w:eastAsia="ar-SA"/>
        </w:rPr>
        <w:t>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w:t>
      </w:r>
    </w:p>
    <w:p w14:paraId="3E58AE74" w14:textId="77777777" w:rsidR="005B3082" w:rsidRPr="000248D4" w:rsidRDefault="005B3082" w:rsidP="00074909">
      <w:pPr>
        <w:autoSpaceDE w:val="0"/>
        <w:autoSpaceDN w:val="0"/>
        <w:adjustRightInd w:val="0"/>
        <w:spacing w:before="120" w:line="240" w:lineRule="auto"/>
        <w:rPr>
          <w:rFonts w:ascii="Calibri" w:hAnsi="Calibri" w:cs="Calibri"/>
          <w:iCs/>
          <w:caps/>
          <w:sz w:val="19"/>
          <w:szCs w:val="19"/>
          <w:lang w:eastAsia="ar-SA"/>
        </w:rPr>
      </w:pPr>
    </w:p>
    <w:p w14:paraId="6B2963BE" w14:textId="5D3E78AE" w:rsidR="005B3082" w:rsidRPr="000248D4" w:rsidRDefault="005B3082" w:rsidP="00AC35E4">
      <w:pPr>
        <w:numPr>
          <w:ilvl w:val="0"/>
          <w:numId w:val="2"/>
        </w:numPr>
        <w:tabs>
          <w:tab w:val="left" w:pos="426"/>
        </w:tabs>
        <w:spacing w:before="120" w:line="240" w:lineRule="auto"/>
        <w:ind w:left="425" w:right="0" w:hanging="425"/>
        <w:rPr>
          <w:rFonts w:ascii="Calibri" w:hAnsi="Calibri" w:cs="Calibri"/>
          <w:i/>
          <w:sz w:val="19"/>
          <w:szCs w:val="19"/>
        </w:rPr>
      </w:pPr>
      <w:r w:rsidRPr="000248D4">
        <w:rPr>
          <w:rFonts w:ascii="Calibri" w:hAnsi="Calibri" w:cs="Calibri"/>
          <w:b/>
          <w:sz w:val="19"/>
          <w:szCs w:val="19"/>
        </w:rPr>
        <w:t>Oświadczam/oświadczamy</w:t>
      </w:r>
      <w:r w:rsidRPr="000248D4">
        <w:rPr>
          <w:rFonts w:ascii="Calibri" w:hAnsi="Calibri" w:cs="Calibri"/>
          <w:sz w:val="19"/>
          <w:szCs w:val="19"/>
        </w:rPr>
        <w:t xml:space="preserve">, że jestem/jesteśmy Wykonawcą/Wykonawcami z siedzibą w państwie Europejskiego Obszaru Gospodarczego </w:t>
      </w:r>
      <w:r w:rsidR="00D40520" w:rsidRPr="00D40520">
        <w:rPr>
          <w:rFonts w:ascii="Calibri" w:hAnsi="Calibri" w:cs="Calibri"/>
          <w:b/>
          <w:bCs/>
          <w:sz w:val="19"/>
          <w:szCs w:val="19"/>
        </w:rPr>
        <w:t>INNYM</w:t>
      </w:r>
      <w:r w:rsidRPr="000248D4">
        <w:rPr>
          <w:rFonts w:ascii="Calibri" w:hAnsi="Calibri" w:cs="Calibri"/>
          <w:sz w:val="19"/>
          <w:szCs w:val="19"/>
        </w:rPr>
        <w:t xml:space="preserve"> niż państwo Zamawiającego:  </w:t>
      </w:r>
    </w:p>
    <w:p w14:paraId="2DE4546E" w14:textId="77777777" w:rsidR="005B3082" w:rsidRPr="000248D4" w:rsidRDefault="005B3082" w:rsidP="00074909">
      <w:pPr>
        <w:tabs>
          <w:tab w:val="left" w:pos="426"/>
        </w:tabs>
        <w:spacing w:before="120" w:line="240" w:lineRule="auto"/>
        <w:ind w:left="425"/>
        <w:rPr>
          <w:rFonts w:ascii="Calibri" w:hAnsi="Calibri" w:cs="Calibri"/>
          <w:i/>
          <w:sz w:val="19"/>
          <w:szCs w:val="19"/>
        </w:rPr>
      </w:pPr>
    </w:p>
    <w:p w14:paraId="2B87C2B9"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lastRenderedPageBreak/>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hAnsi="Calibri" w:cs="Calibri"/>
          <w:i/>
          <w:caps/>
          <w:sz w:val="19"/>
          <w:szCs w:val="19"/>
          <w:lang w:eastAsia="ar-SA"/>
        </w:rPr>
        <w:t>TAK</w:t>
      </w:r>
    </w:p>
    <w:p w14:paraId="124606FB"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t xml:space="preserve"> </w:t>
      </w:r>
      <w:r w:rsidRPr="000248D4">
        <w:rPr>
          <w:rFonts w:ascii="Calibri" w:hAnsi="Calibri" w:cs="Calibri"/>
          <w:i/>
          <w:caps/>
          <w:sz w:val="19"/>
          <w:szCs w:val="19"/>
          <w:lang w:eastAsia="ar-SA"/>
        </w:rPr>
        <w:t>NIE</w:t>
      </w:r>
    </w:p>
    <w:p w14:paraId="23868182"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w:t>
      </w:r>
      <w:r w:rsidRPr="000248D4">
        <w:rPr>
          <w:rFonts w:ascii="Calibri" w:eastAsia="Calibri" w:hAnsi="Calibri" w:cs="Calibri"/>
          <w:i/>
          <w:iCs/>
          <w:sz w:val="19"/>
          <w:szCs w:val="19"/>
          <w:lang w:eastAsia="ja-JP"/>
        </w:rPr>
        <w:t>]</w:t>
      </w:r>
    </w:p>
    <w:p w14:paraId="7A232626"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317B7C69" w14:textId="0D64AD34" w:rsidR="005B3082" w:rsidRPr="000248D4" w:rsidRDefault="005B3082" w:rsidP="00AC35E4">
      <w:pPr>
        <w:numPr>
          <w:ilvl w:val="0"/>
          <w:numId w:val="2"/>
        </w:numPr>
        <w:tabs>
          <w:tab w:val="left" w:pos="426"/>
        </w:tabs>
        <w:spacing w:before="120" w:line="240" w:lineRule="auto"/>
        <w:ind w:left="425" w:right="0" w:hanging="425"/>
        <w:rPr>
          <w:rFonts w:ascii="Calibri" w:hAnsi="Calibri" w:cs="Calibri"/>
          <w:i/>
          <w:sz w:val="19"/>
          <w:szCs w:val="19"/>
        </w:rPr>
      </w:pPr>
      <w:r w:rsidRPr="000248D4">
        <w:rPr>
          <w:rFonts w:ascii="Calibri" w:hAnsi="Calibri" w:cs="Calibri"/>
          <w:b/>
          <w:sz w:val="19"/>
          <w:szCs w:val="19"/>
        </w:rPr>
        <w:t>Oświadczam/oświadczamy</w:t>
      </w:r>
      <w:r w:rsidRPr="000248D4">
        <w:rPr>
          <w:rFonts w:ascii="Calibri" w:hAnsi="Calibri" w:cs="Calibri"/>
          <w:sz w:val="19"/>
          <w:szCs w:val="19"/>
        </w:rPr>
        <w:t xml:space="preserve">, że jestem/jesteśmy Wykonawcą/Wykonawcami z siedzibą w państwie </w:t>
      </w:r>
      <w:r w:rsidR="00D40520" w:rsidRPr="00D40520">
        <w:rPr>
          <w:rFonts w:ascii="Calibri" w:hAnsi="Calibri" w:cs="Calibri"/>
          <w:b/>
          <w:bCs/>
          <w:sz w:val="19"/>
          <w:szCs w:val="19"/>
        </w:rPr>
        <w:t>SPOZA</w:t>
      </w:r>
      <w:r w:rsidRPr="000248D4">
        <w:rPr>
          <w:rFonts w:ascii="Calibri" w:hAnsi="Calibri" w:cs="Calibri"/>
          <w:sz w:val="19"/>
          <w:szCs w:val="19"/>
        </w:rPr>
        <w:t xml:space="preserve"> Europejskiego Obszaru Gospodarczego:  </w:t>
      </w:r>
    </w:p>
    <w:p w14:paraId="6960A4AE" w14:textId="77777777" w:rsidR="005B3082" w:rsidRPr="000248D4" w:rsidRDefault="005B3082" w:rsidP="00074909">
      <w:pPr>
        <w:tabs>
          <w:tab w:val="left" w:pos="426"/>
        </w:tabs>
        <w:spacing w:before="120" w:line="240" w:lineRule="auto"/>
        <w:ind w:left="425"/>
        <w:rPr>
          <w:rFonts w:ascii="Calibri" w:hAnsi="Calibri" w:cs="Calibri"/>
          <w:i/>
          <w:sz w:val="19"/>
          <w:szCs w:val="19"/>
        </w:rPr>
      </w:pPr>
    </w:p>
    <w:p w14:paraId="3B9A8D90"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hAnsi="Calibri" w:cs="Calibri"/>
          <w:i/>
          <w:caps/>
          <w:sz w:val="19"/>
          <w:szCs w:val="19"/>
          <w:lang w:eastAsia="ar-SA"/>
        </w:rPr>
        <w:t>TAK</w:t>
      </w:r>
    </w:p>
    <w:p w14:paraId="3335ABCC" w14:textId="77777777" w:rsidR="005B3082" w:rsidRPr="000248D4" w:rsidRDefault="005B3082" w:rsidP="00074909">
      <w:pPr>
        <w:pStyle w:val="Styl"/>
        <w:spacing w:before="120" w:line="240" w:lineRule="auto"/>
        <w:ind w:left="850" w:hanging="425"/>
        <w:rPr>
          <w:rFonts w:ascii="Calibri" w:hAnsi="Calibri" w:cs="Calibri"/>
          <w:i/>
          <w:caps/>
          <w:sz w:val="19"/>
          <w:szCs w:val="19"/>
          <w:lang w:eastAsia="ar-SA"/>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t xml:space="preserve"> </w:t>
      </w:r>
      <w:r w:rsidRPr="000248D4">
        <w:rPr>
          <w:rFonts w:ascii="Calibri" w:hAnsi="Calibri" w:cs="Calibri"/>
          <w:i/>
          <w:caps/>
          <w:sz w:val="19"/>
          <w:szCs w:val="19"/>
          <w:lang w:eastAsia="ar-SA"/>
        </w:rPr>
        <w:t>NIE</w:t>
      </w:r>
    </w:p>
    <w:p w14:paraId="2D0C8CD3"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55833AB7"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w:t>
      </w:r>
      <w:r w:rsidRPr="000248D4">
        <w:rPr>
          <w:rFonts w:ascii="Calibri" w:eastAsia="Calibri" w:hAnsi="Calibri" w:cs="Calibri"/>
          <w:i/>
          <w:iCs/>
          <w:sz w:val="19"/>
          <w:szCs w:val="19"/>
          <w:lang w:eastAsia="ja-JP"/>
        </w:rPr>
        <w:t>]</w:t>
      </w:r>
    </w:p>
    <w:p w14:paraId="267063EF"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43A9DC51"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bCs/>
          <w:sz w:val="19"/>
          <w:szCs w:val="19"/>
        </w:rPr>
      </w:pPr>
      <w:r w:rsidRPr="000248D4">
        <w:rPr>
          <w:rFonts w:ascii="Calibri" w:hAnsi="Calibri" w:cs="Calibri"/>
          <w:bCs/>
          <w:sz w:val="19"/>
          <w:szCs w:val="19"/>
        </w:rPr>
        <w:t>Tajemnica przedsiębiorstwa.</w:t>
      </w:r>
    </w:p>
    <w:p w14:paraId="6675E298" w14:textId="73739117" w:rsidR="005B3082" w:rsidRPr="000248D4" w:rsidRDefault="005B3082" w:rsidP="00074909">
      <w:pPr>
        <w:tabs>
          <w:tab w:val="left" w:pos="426"/>
        </w:tabs>
        <w:spacing w:before="120" w:line="240" w:lineRule="auto"/>
        <w:ind w:left="425"/>
        <w:rPr>
          <w:rFonts w:ascii="Calibri" w:hAnsi="Calibri" w:cs="Calibri"/>
          <w:sz w:val="19"/>
          <w:szCs w:val="19"/>
        </w:rPr>
      </w:pPr>
      <w:r w:rsidRPr="000248D4">
        <w:rPr>
          <w:rFonts w:ascii="Calibri" w:hAnsi="Calibri" w:cs="Calibri"/>
          <w:b/>
          <w:sz w:val="19"/>
          <w:szCs w:val="19"/>
        </w:rPr>
        <w:tab/>
        <w:t>Oświadczam/oświadczamy</w:t>
      </w:r>
      <w:r w:rsidRPr="000248D4">
        <w:rPr>
          <w:rFonts w:ascii="Calibri" w:hAnsi="Calibri" w:cs="Calibri"/>
          <w:bCs/>
          <w:sz w:val="19"/>
          <w:szCs w:val="19"/>
        </w:rPr>
        <w:t>,</w:t>
      </w:r>
      <w:r w:rsidRPr="000248D4">
        <w:rPr>
          <w:rFonts w:ascii="Calibri" w:hAnsi="Calibri" w:cs="Calibri"/>
          <w:b/>
          <w:bCs/>
          <w:sz w:val="19"/>
          <w:szCs w:val="19"/>
        </w:rPr>
        <w:t xml:space="preserve"> </w:t>
      </w:r>
      <w:r w:rsidRPr="000248D4">
        <w:rPr>
          <w:rFonts w:ascii="Calibri" w:hAnsi="Calibri" w:cs="Calibri"/>
          <w:sz w:val="19"/>
          <w:szCs w:val="19"/>
        </w:rPr>
        <w:t xml:space="preserve">iż informacje i dokumenty zawarte w odrębnym i stosownie nazwanym załączniku pn.: _________________________________________________________________ </w:t>
      </w:r>
      <w:r w:rsidRPr="000248D4">
        <w:rPr>
          <w:rFonts w:ascii="Calibri" w:hAnsi="Calibri" w:cs="Calibri"/>
          <w:b/>
          <w:bCs/>
          <w:sz w:val="19"/>
          <w:szCs w:val="19"/>
        </w:rPr>
        <w:t>stanowią tajemnicę przedsiębiorstwa</w:t>
      </w:r>
      <w:r w:rsidRPr="000248D4">
        <w:rPr>
          <w:rFonts w:ascii="Calibri" w:hAnsi="Calibri" w:cs="Calibri"/>
          <w:sz w:val="19"/>
          <w:szCs w:val="19"/>
        </w:rPr>
        <w:t xml:space="preserve"> w rozumieniu przepisów Ustawy z dnia 16 kwietnia 1993r. o zwalczaniu nieuczciwej konkurencji i zastrzegamy, że nie mogą być one udostępniane. Na potwierdzenie powyższego załączyliśmy również stosowne wyjaśnienia wskazujące, iż zastrzeżone informacje stanowią tajemnicę przedsiębiorstwa z wyłączeniem informacji, o których mowa w art. 222 ust. 5 Ustawy z dnia 11 września 2019r. - Prawo zamówień publicznych.</w:t>
      </w:r>
    </w:p>
    <w:p w14:paraId="5382D2E2" w14:textId="77777777" w:rsidR="005B3082" w:rsidRPr="000248D4" w:rsidRDefault="005B3082" w:rsidP="00074909">
      <w:pPr>
        <w:tabs>
          <w:tab w:val="left" w:pos="426"/>
        </w:tabs>
        <w:spacing w:before="120" w:line="240" w:lineRule="auto"/>
        <w:ind w:left="425"/>
        <w:rPr>
          <w:rFonts w:ascii="Calibri" w:hAnsi="Calibri" w:cs="Calibri"/>
          <w:sz w:val="19"/>
          <w:szCs w:val="19"/>
        </w:rPr>
      </w:pPr>
    </w:p>
    <w:p w14:paraId="5CE116FE" w14:textId="454644A6" w:rsidR="005B3082" w:rsidRPr="00EE1BCA" w:rsidRDefault="003C49BF" w:rsidP="00AC35E4">
      <w:pPr>
        <w:numPr>
          <w:ilvl w:val="0"/>
          <w:numId w:val="2"/>
        </w:numPr>
        <w:tabs>
          <w:tab w:val="left" w:pos="426"/>
        </w:tabs>
        <w:spacing w:before="120" w:line="240" w:lineRule="auto"/>
        <w:ind w:left="425" w:right="0" w:hanging="425"/>
        <w:rPr>
          <w:rFonts w:ascii="Calibri" w:hAnsi="Calibri" w:cs="Calibri"/>
          <w:sz w:val="19"/>
          <w:szCs w:val="19"/>
        </w:rPr>
      </w:pPr>
      <w:r w:rsidRPr="00EE1BCA">
        <w:rPr>
          <w:rFonts w:ascii="Calibri" w:hAnsi="Calibri" w:cs="Calibri"/>
        </w:rPr>
        <w:t xml:space="preserve">Informacja dotycząca </w:t>
      </w:r>
      <w:r w:rsidRPr="00EE1BCA">
        <w:rPr>
          <w:rFonts w:ascii="Calibri" w:hAnsi="Calibri" w:cs="Calibri"/>
          <w:iCs/>
        </w:rPr>
        <w:t xml:space="preserve">art. 5k </w:t>
      </w:r>
      <w:r w:rsidRPr="00EE1BCA">
        <w:rPr>
          <w:rFonts w:ascii="Calibri" w:hAnsi="Calibri" w:cs="Calibri"/>
          <w:shd w:val="clear" w:color="auto" w:fill="FFFFFF"/>
        </w:rPr>
        <w:t xml:space="preserve">Rozporządzenia Rady (UE) nr 833/2014 z dnia 31 lipca 2014 r. dotyczącego środków ograniczających w związku z działaniami Rosji destabilizującymi sytuację na Ukrainie (Dz. U. UE. L. z 2014r. Nr 229, str. 1 z </w:t>
      </w:r>
      <w:proofErr w:type="spellStart"/>
      <w:r w:rsidRPr="00EE1BCA">
        <w:rPr>
          <w:rFonts w:ascii="Calibri" w:hAnsi="Calibri" w:cs="Calibri"/>
          <w:shd w:val="clear" w:color="auto" w:fill="FFFFFF"/>
        </w:rPr>
        <w:t>późn</w:t>
      </w:r>
      <w:proofErr w:type="spellEnd"/>
      <w:r w:rsidRPr="00EE1BCA">
        <w:rPr>
          <w:rFonts w:ascii="Calibri" w:hAnsi="Calibri" w:cs="Calibri"/>
          <w:shd w:val="clear" w:color="auto" w:fill="FFFFFF"/>
        </w:rPr>
        <w:t xml:space="preserve">. zm.) </w:t>
      </w:r>
      <w:r w:rsidRPr="00EE1BCA">
        <w:rPr>
          <w:rFonts w:ascii="Calibri" w:hAnsi="Calibri" w:cs="Calibri"/>
          <w:iCs/>
        </w:rPr>
        <w:t xml:space="preserve">oraz art. 7 ust. 1 </w:t>
      </w:r>
      <w:r w:rsidRPr="00EE1BCA">
        <w:rPr>
          <w:rFonts w:ascii="Calibri" w:hAnsi="Calibri" w:cs="Calibri"/>
        </w:rPr>
        <w:t xml:space="preserve">Ustawy z dnia 13 kwietnia 2022r. o szczególnych rozwiązaniach w zakresie przeciwdziałania wspieraniu agresji na Ukrainę oraz służących ochronie bezpieczeństwa narodowego </w:t>
      </w:r>
      <w:r w:rsidRPr="00EE1BCA">
        <w:rPr>
          <w:rFonts w:ascii="Calibri" w:hAnsi="Calibri" w:cs="Calibri"/>
          <w:i/>
          <w:iCs/>
        </w:rPr>
        <w:t>(</w:t>
      </w:r>
      <w:proofErr w:type="spellStart"/>
      <w:r w:rsidRPr="00EE1BCA">
        <w:rPr>
          <w:rFonts w:ascii="Calibri" w:hAnsi="Calibri" w:cs="Calibri"/>
          <w:i/>
          <w:iCs/>
        </w:rPr>
        <w:t>t.j</w:t>
      </w:r>
      <w:proofErr w:type="spellEnd"/>
      <w:r w:rsidRPr="00EE1BCA">
        <w:rPr>
          <w:rFonts w:ascii="Calibri" w:hAnsi="Calibri" w:cs="Calibri"/>
          <w:i/>
          <w:iCs/>
        </w:rPr>
        <w:t xml:space="preserve">. Dz. U. z 2023 r. poz. 1497 z </w:t>
      </w:r>
      <w:proofErr w:type="spellStart"/>
      <w:r w:rsidRPr="00EE1BCA">
        <w:rPr>
          <w:rFonts w:ascii="Calibri" w:hAnsi="Calibri" w:cs="Calibri"/>
          <w:i/>
          <w:iCs/>
        </w:rPr>
        <w:t>późn</w:t>
      </w:r>
      <w:proofErr w:type="spellEnd"/>
      <w:r w:rsidRPr="00EE1BCA">
        <w:rPr>
          <w:rFonts w:ascii="Calibri" w:hAnsi="Calibri" w:cs="Calibri"/>
          <w:i/>
          <w:iCs/>
        </w:rPr>
        <w:t>. zm.)</w:t>
      </w:r>
      <w:r w:rsidR="005B3082" w:rsidRPr="00EE1BCA">
        <w:rPr>
          <w:rFonts w:ascii="Calibri" w:hAnsi="Calibri" w:cs="Calibri"/>
          <w:sz w:val="19"/>
          <w:szCs w:val="19"/>
        </w:rPr>
        <w:t>.</w:t>
      </w:r>
    </w:p>
    <w:p w14:paraId="423C07E2" w14:textId="2C50474D" w:rsidR="005B3082" w:rsidRPr="00EE1BCA" w:rsidRDefault="005B3082" w:rsidP="00074909">
      <w:pPr>
        <w:tabs>
          <w:tab w:val="left" w:pos="426"/>
        </w:tabs>
        <w:spacing w:before="120" w:line="240" w:lineRule="auto"/>
        <w:ind w:left="425"/>
        <w:rPr>
          <w:rFonts w:ascii="Calibri" w:hAnsi="Calibri" w:cs="Calibri"/>
          <w:sz w:val="19"/>
          <w:szCs w:val="19"/>
        </w:rPr>
      </w:pPr>
      <w:r w:rsidRPr="00EE1BCA">
        <w:rPr>
          <w:rFonts w:ascii="Calibri" w:hAnsi="Calibri" w:cs="Calibri"/>
          <w:b/>
          <w:sz w:val="19"/>
          <w:szCs w:val="19"/>
        </w:rPr>
        <w:tab/>
      </w:r>
      <w:r w:rsidR="003C49BF" w:rsidRPr="00EE1BCA">
        <w:rPr>
          <w:rFonts w:ascii="Calibri" w:hAnsi="Calibri" w:cs="Calibri"/>
          <w:b/>
        </w:rPr>
        <w:t>Oświadczam/oświadczamy</w:t>
      </w:r>
      <w:r w:rsidR="003C49BF" w:rsidRPr="00EE1BCA">
        <w:rPr>
          <w:rFonts w:ascii="Calibri" w:hAnsi="Calibri" w:cs="Calibri"/>
        </w:rPr>
        <w:t>, że składając niniejszą ofertę znane mi/nam są przesłanki wykluczenia z postępowania o udzielenie niniejszego zamówienia publicznego Wykonawcy w rozumieniu Ustawy z dnia 11 września 2019r. - Prawo zamówień publicznych (</w:t>
      </w:r>
      <w:proofErr w:type="spellStart"/>
      <w:r w:rsidR="003C49BF" w:rsidRPr="00EE1BCA">
        <w:rPr>
          <w:rFonts w:ascii="Calibri" w:hAnsi="Calibri" w:cs="Calibri"/>
        </w:rPr>
        <w:t>t.j</w:t>
      </w:r>
      <w:proofErr w:type="spellEnd"/>
      <w:r w:rsidR="003C49BF" w:rsidRPr="00EE1BCA">
        <w:rPr>
          <w:rFonts w:ascii="Calibri" w:hAnsi="Calibri" w:cs="Calibri"/>
        </w:rPr>
        <w:t xml:space="preserve">. Dz.U. 2023r. poz. 1605 ze zm.), a także wynikające z treści </w:t>
      </w:r>
      <w:r w:rsidR="003C49BF" w:rsidRPr="00EE1BCA">
        <w:rPr>
          <w:rFonts w:ascii="Calibri" w:hAnsi="Calibri" w:cs="Calibri"/>
          <w:iCs/>
        </w:rPr>
        <w:t xml:space="preserve">art. 5k </w:t>
      </w:r>
      <w:r w:rsidR="003C49BF" w:rsidRPr="00EE1BCA">
        <w:rPr>
          <w:rFonts w:ascii="Calibri" w:hAnsi="Calibri" w:cs="Calibri"/>
          <w:shd w:val="clear" w:color="auto" w:fill="FFFFFF"/>
        </w:rPr>
        <w:t xml:space="preserve">Rozporządzenia Rady (UE) nr 833/2014 z dnia 31 lipca 2014 r. dotyczącego środków ograniczających w związku z działaniami Rosji destabilizującymi sytuację na Ukrainie (Dz. U. UE. L. z 2014r. Nr 229, str. 1 z </w:t>
      </w:r>
      <w:proofErr w:type="spellStart"/>
      <w:r w:rsidR="003C49BF" w:rsidRPr="00EE1BCA">
        <w:rPr>
          <w:rFonts w:ascii="Calibri" w:hAnsi="Calibri" w:cs="Calibri"/>
          <w:shd w:val="clear" w:color="auto" w:fill="FFFFFF"/>
        </w:rPr>
        <w:t>późn</w:t>
      </w:r>
      <w:proofErr w:type="spellEnd"/>
      <w:r w:rsidR="003C49BF" w:rsidRPr="00EE1BCA">
        <w:rPr>
          <w:rFonts w:ascii="Calibri" w:hAnsi="Calibri" w:cs="Calibri"/>
          <w:shd w:val="clear" w:color="auto" w:fill="FFFFFF"/>
        </w:rPr>
        <w:t xml:space="preserve">. zm.) </w:t>
      </w:r>
      <w:r w:rsidR="003C49BF" w:rsidRPr="00EE1BCA">
        <w:rPr>
          <w:rFonts w:ascii="Calibri" w:hAnsi="Calibri" w:cs="Calibri"/>
          <w:iCs/>
        </w:rPr>
        <w:t xml:space="preserve">oraz art. 7 ust. 1 </w:t>
      </w:r>
      <w:r w:rsidR="003C49BF" w:rsidRPr="00EE1BCA">
        <w:rPr>
          <w:rFonts w:ascii="Calibri" w:hAnsi="Calibri" w:cs="Calibri"/>
        </w:rPr>
        <w:t xml:space="preserve">Ustawy z dnia 13 kwietnia 2022r. o szczególnych rozwiązaniach w zakresie przeciwdziałania wspieraniu agresji na Ukrainę oraz służących ochronie bezpieczeństwa narodowego </w:t>
      </w:r>
      <w:r w:rsidR="003C49BF" w:rsidRPr="00EE1BCA">
        <w:rPr>
          <w:rFonts w:ascii="Calibri" w:hAnsi="Calibri" w:cs="Calibri"/>
          <w:i/>
          <w:iCs/>
        </w:rPr>
        <w:t>(</w:t>
      </w:r>
      <w:proofErr w:type="spellStart"/>
      <w:r w:rsidR="003C49BF" w:rsidRPr="00EE1BCA">
        <w:rPr>
          <w:rFonts w:ascii="Calibri" w:hAnsi="Calibri" w:cs="Calibri"/>
          <w:i/>
          <w:iCs/>
        </w:rPr>
        <w:t>t.j</w:t>
      </w:r>
      <w:proofErr w:type="spellEnd"/>
      <w:r w:rsidR="003C49BF" w:rsidRPr="00EE1BCA">
        <w:rPr>
          <w:rFonts w:ascii="Calibri" w:hAnsi="Calibri" w:cs="Calibri"/>
          <w:i/>
          <w:iCs/>
        </w:rPr>
        <w:t xml:space="preserve">. Dz. U. z 2023 r. poz. 1497 z </w:t>
      </w:r>
      <w:proofErr w:type="spellStart"/>
      <w:r w:rsidR="003C49BF" w:rsidRPr="00EE1BCA">
        <w:rPr>
          <w:rFonts w:ascii="Calibri" w:hAnsi="Calibri" w:cs="Calibri"/>
          <w:i/>
          <w:iCs/>
        </w:rPr>
        <w:t>późn</w:t>
      </w:r>
      <w:proofErr w:type="spellEnd"/>
      <w:r w:rsidR="003C49BF" w:rsidRPr="00EE1BCA">
        <w:rPr>
          <w:rFonts w:ascii="Calibri" w:hAnsi="Calibri" w:cs="Calibri"/>
          <w:i/>
          <w:iCs/>
        </w:rPr>
        <w:t>. zm.)</w:t>
      </w:r>
      <w:r w:rsidR="003C49BF" w:rsidRPr="00EE1BCA">
        <w:rPr>
          <w:rFonts w:ascii="Calibri" w:hAnsi="Calibri" w:cs="Calibri"/>
        </w:rPr>
        <w:t>, wskazane odpowiednio w treści Specyfikacji Warunków Zamówienia w pkt 6. Instrukcji dla Wykonawców</w:t>
      </w:r>
      <w:r w:rsidRPr="00EE1BCA">
        <w:rPr>
          <w:rFonts w:ascii="Calibri" w:hAnsi="Calibri" w:cs="Calibri"/>
          <w:sz w:val="19"/>
          <w:szCs w:val="19"/>
        </w:rPr>
        <w:t>.</w:t>
      </w:r>
    </w:p>
    <w:p w14:paraId="584BAF7D" w14:textId="77777777" w:rsidR="00E11A7F" w:rsidRPr="000248D4" w:rsidRDefault="00E11A7F" w:rsidP="00074909">
      <w:pPr>
        <w:tabs>
          <w:tab w:val="left" w:pos="426"/>
        </w:tabs>
        <w:spacing w:before="120" w:line="240" w:lineRule="auto"/>
        <w:ind w:left="425"/>
        <w:rPr>
          <w:rFonts w:ascii="Calibri" w:hAnsi="Calibri" w:cs="Calibri"/>
          <w:sz w:val="19"/>
          <w:szCs w:val="19"/>
        </w:rPr>
      </w:pPr>
      <w:bookmarkStart w:id="8" w:name="_Hlk153964255"/>
    </w:p>
    <w:bookmarkEnd w:id="8"/>
    <w:p w14:paraId="747D9648"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t xml:space="preserve">Oświadczam/oświadczamy, </w:t>
      </w:r>
      <w:r w:rsidRPr="000248D4">
        <w:rPr>
          <w:rFonts w:ascii="Calibri" w:hAnsi="Calibri" w:cs="Calibri"/>
          <w:sz w:val="19"/>
          <w:szCs w:val="19"/>
        </w:rPr>
        <w:t xml:space="preserve">że wypełniłem/wypełniliśmy obowiązki informacyjne przewidziane w art. 13 lub art. 14 </w:t>
      </w:r>
      <w:r w:rsidRPr="000248D4">
        <w:rPr>
          <w:rFonts w:ascii="Calibri" w:hAnsi="Calibri" w:cs="Calibri"/>
          <w:b/>
          <w:sz w:val="19"/>
          <w:szCs w:val="19"/>
        </w:rPr>
        <w:t>RODO</w:t>
      </w:r>
      <w:r w:rsidRPr="000248D4">
        <w:rPr>
          <w:rFonts w:ascii="Calibri" w:hAnsi="Calibri" w:cs="Calibri"/>
          <w:sz w:val="19"/>
          <w:szCs w:val="19"/>
          <w:vertAlign w:val="superscript"/>
        </w:rPr>
        <w:t>3</w:t>
      </w:r>
      <w:r w:rsidRPr="000248D4">
        <w:rPr>
          <w:rFonts w:ascii="Calibri" w:hAnsi="Calibri" w:cs="Calibri"/>
          <w:sz w:val="19"/>
          <w:szCs w:val="19"/>
        </w:rPr>
        <w:t xml:space="preserve"> wobec osób fizycznych, od których dane osobowe bezpośrednio lub pośrednio pozyskałem/pozyskaliśmy w celu ubiegania się o udzielenie zamówienia publicznego w niniejszym </w:t>
      </w:r>
      <w:bookmarkStart w:id="9" w:name="_Hlk67310265"/>
      <w:r w:rsidRPr="000248D4">
        <w:rPr>
          <w:rFonts w:ascii="Calibri" w:hAnsi="Calibri" w:cs="Calibri"/>
          <w:sz w:val="19"/>
          <w:szCs w:val="19"/>
        </w:rPr>
        <w:t>postępowaniu. *</w:t>
      </w:r>
    </w:p>
    <w:p w14:paraId="10FB4225" w14:textId="77777777" w:rsidR="005B3082" w:rsidRPr="000248D4" w:rsidRDefault="005B3082" w:rsidP="00074909">
      <w:pPr>
        <w:pStyle w:val="Akapitzlist"/>
        <w:spacing w:before="120"/>
        <w:ind w:left="425"/>
        <w:contextualSpacing w:val="0"/>
        <w:jc w:val="both"/>
        <w:rPr>
          <w:rFonts w:cs="Calibri"/>
          <w:i/>
          <w:sz w:val="19"/>
          <w:szCs w:val="19"/>
        </w:rPr>
      </w:pPr>
      <w:r w:rsidRPr="000248D4">
        <w:rPr>
          <w:rFonts w:cs="Calibri"/>
          <w:i/>
          <w:sz w:val="19"/>
          <w:szCs w:val="19"/>
        </w:rPr>
        <w:t>[*</w:t>
      </w:r>
      <w:r w:rsidRPr="000248D4">
        <w:rPr>
          <w:rFonts w:cs="Calibri"/>
          <w:i/>
          <w:sz w:val="19"/>
          <w:szCs w:val="19"/>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252DD5" w14:textId="77777777" w:rsidR="005B3082" w:rsidRPr="000248D4" w:rsidRDefault="005B3082" w:rsidP="00074909">
      <w:pPr>
        <w:pStyle w:val="Akapitzlist"/>
        <w:spacing w:before="120"/>
        <w:ind w:left="425"/>
        <w:contextualSpacing w:val="0"/>
        <w:jc w:val="both"/>
        <w:rPr>
          <w:rFonts w:cs="Calibri"/>
          <w:i/>
          <w:sz w:val="19"/>
          <w:szCs w:val="19"/>
        </w:rPr>
      </w:pPr>
    </w:p>
    <w:p w14:paraId="375BF42F"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t xml:space="preserve">Oświadczam/oświadczamy, </w:t>
      </w:r>
      <w:r w:rsidRPr="000248D4">
        <w:rPr>
          <w:rFonts w:ascii="Calibri" w:hAnsi="Calibri" w:cs="Calibri"/>
          <w:sz w:val="19"/>
          <w:szCs w:val="19"/>
        </w:rPr>
        <w:t>że zapoznałem się/zapoznaliśmy się i akceptuję/akceptujemy wymagania techniczne i organizacyjne wysyłania i odbierania dokumentów elektronicznych, elektronicznych kopii dokumentów i oświadczeń oraz informacji przekazywanych przy użyciu narzędzia</w:t>
      </w:r>
      <w:r w:rsidRPr="000248D4">
        <w:rPr>
          <w:rFonts w:ascii="Calibri" w:eastAsia="Calibri" w:hAnsi="Calibri" w:cs="Calibri"/>
          <w:sz w:val="19"/>
          <w:szCs w:val="19"/>
        </w:rPr>
        <w:t xml:space="preserve"> Zamawiającego -</w:t>
      </w:r>
      <w:r w:rsidRPr="000248D4">
        <w:rPr>
          <w:rFonts w:ascii="Calibri" w:hAnsi="Calibri" w:cs="Calibri"/>
          <w:sz w:val="19"/>
          <w:szCs w:val="19"/>
        </w:rPr>
        <w:t xml:space="preserve"> </w:t>
      </w:r>
      <w:bookmarkEnd w:id="9"/>
      <w:r w:rsidRPr="000248D4">
        <w:rPr>
          <w:rFonts w:ascii="Calibri" w:hAnsi="Calibri" w:cs="Calibri"/>
          <w:sz w:val="19"/>
          <w:szCs w:val="19"/>
        </w:rPr>
        <w:t>platformy zakupowej.</w:t>
      </w:r>
    </w:p>
    <w:p w14:paraId="5DB38491" w14:textId="77777777" w:rsidR="005B3082" w:rsidRPr="000248D4" w:rsidRDefault="005B3082" w:rsidP="00074909">
      <w:pPr>
        <w:tabs>
          <w:tab w:val="left" w:pos="426"/>
        </w:tabs>
        <w:spacing w:before="120" w:line="240" w:lineRule="auto"/>
        <w:ind w:left="425"/>
        <w:rPr>
          <w:rFonts w:ascii="Calibri" w:hAnsi="Calibri" w:cs="Calibri"/>
          <w:sz w:val="19"/>
          <w:szCs w:val="19"/>
        </w:rPr>
      </w:pPr>
    </w:p>
    <w:p w14:paraId="4AF1922E"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Cs/>
          <w:sz w:val="19"/>
          <w:szCs w:val="19"/>
        </w:rPr>
        <w:t xml:space="preserve">Załącznikami </w:t>
      </w:r>
      <w:r w:rsidRPr="000248D4">
        <w:rPr>
          <w:rFonts w:ascii="Calibri" w:hAnsi="Calibri" w:cs="Calibri"/>
          <w:sz w:val="19"/>
          <w:szCs w:val="19"/>
        </w:rPr>
        <w:t>do oferty, stanowiącymi jej integralną część są:</w:t>
      </w:r>
    </w:p>
    <w:p w14:paraId="3081D0F1"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7F398C68"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5DCC7055"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06FE6525"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lastRenderedPageBreak/>
        <w:t>____________________________________________________________________________________</w:t>
      </w:r>
    </w:p>
    <w:p w14:paraId="687ADE02"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4CA3DAF4"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1A75A2BB" w14:textId="5C488FA9" w:rsidR="005B3082" w:rsidRPr="000248D4" w:rsidRDefault="00160D7F" w:rsidP="00160D7F">
      <w:pPr>
        <w:spacing w:before="120" w:line="240" w:lineRule="auto"/>
        <w:ind w:left="426" w:right="0" w:hanging="426"/>
        <w:jc w:val="left"/>
        <w:rPr>
          <w:rFonts w:ascii="Calibri" w:eastAsia="NSimSun" w:hAnsi="Calibri" w:cs="Calibri"/>
          <w:sz w:val="19"/>
          <w:szCs w:val="19"/>
        </w:rPr>
      </w:pPr>
      <w:r>
        <w:rPr>
          <w:rFonts w:ascii="Calibri" w:eastAsia="NSimSun" w:hAnsi="Calibri" w:cs="Calibri"/>
          <w:sz w:val="19"/>
          <w:szCs w:val="19"/>
        </w:rPr>
        <w:t>30.</w:t>
      </w:r>
      <w:r>
        <w:rPr>
          <w:rFonts w:ascii="Calibri" w:eastAsia="NSimSun" w:hAnsi="Calibri" w:cs="Calibri"/>
          <w:sz w:val="19"/>
          <w:szCs w:val="19"/>
        </w:rPr>
        <w:tab/>
      </w:r>
      <w:r w:rsidR="005B3082" w:rsidRPr="000248D4">
        <w:rPr>
          <w:rFonts w:ascii="Calibri" w:eastAsia="NSimSun" w:hAnsi="Calibri" w:cs="Calibri"/>
          <w:sz w:val="19"/>
          <w:szCs w:val="19"/>
        </w:rPr>
        <w:t xml:space="preserve">Niniejszym wskazuję, że dane umożliwiające zweryfikowanie uprawnień do reprezentowania Wykonawcy/osób działających w imieniu Wykonawcy w niniejszym postępowaniu dostępne są w bezpłatnych i ogólnodostępnych bazach danych </w:t>
      </w:r>
      <w:r w:rsidR="005B3082" w:rsidRPr="000248D4">
        <w:rPr>
          <w:rFonts w:ascii="Calibri" w:eastAsia="NSimSun" w:hAnsi="Calibri" w:cs="Calibri"/>
          <w:i/>
          <w:sz w:val="19"/>
          <w:szCs w:val="19"/>
        </w:rPr>
        <w:t>(należy wskazać właściwe)</w:t>
      </w:r>
      <w:r w:rsidR="005B3082" w:rsidRPr="000248D4">
        <w:rPr>
          <w:rFonts w:ascii="Calibri" w:eastAsia="NSimSun" w:hAnsi="Calibri" w:cs="Calibri"/>
          <w:sz w:val="19"/>
          <w:szCs w:val="19"/>
        </w:rPr>
        <w:t>:</w:t>
      </w:r>
    </w:p>
    <w:p w14:paraId="798EDFBF" w14:textId="77777777" w:rsidR="000863C9" w:rsidRPr="000248D4" w:rsidRDefault="000863C9" w:rsidP="00074909">
      <w:pPr>
        <w:spacing w:before="120" w:line="240" w:lineRule="auto"/>
        <w:ind w:left="340" w:right="0" w:firstLine="0"/>
        <w:rPr>
          <w:rFonts w:ascii="Calibri" w:eastAsia="NSimSun" w:hAnsi="Calibri" w:cs="Calibri"/>
          <w:sz w:val="19"/>
          <w:szCs w:val="19"/>
        </w:rPr>
      </w:pPr>
    </w:p>
    <w:p w14:paraId="2DF0A95D" w14:textId="05DB1AD6"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bCs/>
          <w:sz w:val="19"/>
          <w:szCs w:val="19"/>
        </w:rPr>
        <w:t>KRS - https://ekrs.ms.gov.pl – dotyczące Wykonawcy;</w:t>
      </w:r>
    </w:p>
    <w:p w14:paraId="049E2EEE" w14:textId="5E240FCB"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proofErr w:type="spellStart"/>
      <w:r w:rsidRPr="000248D4">
        <w:rPr>
          <w:rFonts w:ascii="Calibri" w:eastAsia="NSimSun" w:hAnsi="Calibri" w:cs="Calibri"/>
          <w:bCs/>
          <w:sz w:val="19"/>
          <w:szCs w:val="19"/>
        </w:rPr>
        <w:t>CEiDG</w:t>
      </w:r>
      <w:proofErr w:type="spellEnd"/>
      <w:r w:rsidRPr="000248D4">
        <w:rPr>
          <w:rFonts w:ascii="Calibri" w:eastAsia="NSimSun" w:hAnsi="Calibri" w:cs="Calibri"/>
          <w:bCs/>
          <w:sz w:val="19"/>
          <w:szCs w:val="19"/>
        </w:rPr>
        <w:t xml:space="preserve"> - https://prod.ceidg.gov.pl – dotyczące Wykonawcy</w:t>
      </w:r>
    </w:p>
    <w:p w14:paraId="437B0148" w14:textId="3DB8A42C"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bCs/>
          <w:sz w:val="19"/>
          <w:szCs w:val="19"/>
        </w:rPr>
        <w:t xml:space="preserve"> inny rejestr (</w:t>
      </w:r>
      <w:r w:rsidRPr="000248D4">
        <w:rPr>
          <w:rFonts w:ascii="Calibri" w:eastAsia="NSimSun" w:hAnsi="Calibri" w:cs="Calibri"/>
          <w:bCs/>
          <w:i/>
          <w:sz w:val="19"/>
          <w:szCs w:val="19"/>
        </w:rPr>
        <w:t>należy podać)</w:t>
      </w:r>
      <w:r w:rsidRPr="000248D4">
        <w:rPr>
          <w:rFonts w:ascii="Calibri" w:eastAsia="NSimSun" w:hAnsi="Calibri" w:cs="Calibri"/>
          <w:bCs/>
          <w:sz w:val="19"/>
          <w:szCs w:val="19"/>
        </w:rPr>
        <w:t xml:space="preserve"> ___________________________</w:t>
      </w:r>
    </w:p>
    <w:p w14:paraId="60ECF00F" w14:textId="77777777" w:rsidR="005B3082" w:rsidRPr="000248D4" w:rsidRDefault="005B3082" w:rsidP="00074909">
      <w:pPr>
        <w:spacing w:before="120" w:line="240" w:lineRule="auto"/>
        <w:rPr>
          <w:rFonts w:ascii="Calibri" w:eastAsia="NSimSun" w:hAnsi="Calibri" w:cs="Calibri"/>
          <w:bCs/>
          <w:sz w:val="19"/>
          <w:szCs w:val="19"/>
        </w:rPr>
      </w:pPr>
    </w:p>
    <w:p w14:paraId="7CC26588" w14:textId="77777777" w:rsidR="005B3082" w:rsidRPr="000248D4" w:rsidRDefault="005B3082" w:rsidP="00C848FF">
      <w:pPr>
        <w:spacing w:before="120" w:line="240" w:lineRule="auto"/>
        <w:ind w:left="0" w:firstLine="0"/>
        <w:rPr>
          <w:rFonts w:ascii="Calibri" w:eastAsia="NSimSun" w:hAnsi="Calibri" w:cs="Calibri"/>
          <w:sz w:val="19"/>
          <w:szCs w:val="19"/>
        </w:rPr>
      </w:pPr>
      <w:r w:rsidRPr="000248D4">
        <w:rPr>
          <w:rFonts w:ascii="Calibri" w:eastAsia="NSimSun" w:hAnsi="Calibri" w:cs="Calibri"/>
          <w:sz w:val="19"/>
          <w:szCs w:val="19"/>
        </w:rPr>
        <w:t xml:space="preserve">W związku z tym, że umocowanie osoby działającej w imieniu Wykonawcy nie wynika z dokumentów dostępnych w bezpłatnych i ogólnodostępnych bazach danych do oferty załączam </w:t>
      </w:r>
      <w:r w:rsidRPr="000248D4">
        <w:rPr>
          <w:rFonts w:ascii="Calibri" w:eastAsia="NSimSun" w:hAnsi="Calibri" w:cs="Calibri"/>
          <w:i/>
          <w:sz w:val="19"/>
          <w:szCs w:val="19"/>
        </w:rPr>
        <w:t>(należy wskazać właściwe)</w:t>
      </w:r>
      <w:r w:rsidRPr="000248D4">
        <w:rPr>
          <w:rFonts w:ascii="Calibri" w:eastAsia="NSimSun" w:hAnsi="Calibri" w:cs="Calibri"/>
          <w:sz w:val="19"/>
          <w:szCs w:val="19"/>
        </w:rPr>
        <w:t>:</w:t>
      </w:r>
    </w:p>
    <w:p w14:paraId="48BE1CCC" w14:textId="453C41AB" w:rsidR="005B3082" w:rsidRPr="000248D4" w:rsidRDefault="005B3082" w:rsidP="00074909">
      <w:pPr>
        <w:spacing w:before="120" w:line="240" w:lineRule="auto"/>
        <w:rPr>
          <w:rFonts w:ascii="Calibri" w:eastAsia="NSimSun"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sz w:val="19"/>
          <w:szCs w:val="19"/>
        </w:rPr>
        <w:t>pełnomocnictwo z dnia __________________________________________________________________</w:t>
      </w:r>
    </w:p>
    <w:p w14:paraId="4063AAD5" w14:textId="5772D9D2" w:rsidR="005B3082" w:rsidRPr="000248D4" w:rsidRDefault="005B3082" w:rsidP="00074909">
      <w:pPr>
        <w:spacing w:before="120" w:line="240" w:lineRule="auto"/>
        <w:rPr>
          <w:rFonts w:ascii="Calibri" w:eastAsia="NSimSun"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sz w:val="19"/>
          <w:szCs w:val="19"/>
        </w:rPr>
        <w:t>inny dokument potwierdzający umocowanie do reprezentowania wykonawcy _________________________</w:t>
      </w:r>
    </w:p>
    <w:p w14:paraId="4A9D765C" w14:textId="77777777" w:rsidR="005B3082" w:rsidRPr="000248D4" w:rsidRDefault="005B3082" w:rsidP="00074909">
      <w:pPr>
        <w:spacing w:before="120" w:line="240" w:lineRule="auto"/>
        <w:rPr>
          <w:rFonts w:ascii="Calibri" w:hAnsi="Calibri" w:cs="Calibri"/>
          <w:i/>
          <w:sz w:val="19"/>
          <w:szCs w:val="19"/>
        </w:rPr>
      </w:pPr>
    </w:p>
    <w:p w14:paraId="15D27E1E" w14:textId="77777777" w:rsidR="005B3082" w:rsidRDefault="005B3082" w:rsidP="00074909">
      <w:pPr>
        <w:spacing w:before="120" w:line="240" w:lineRule="auto"/>
        <w:ind w:left="1"/>
        <w:jc w:val="center"/>
        <w:rPr>
          <w:rFonts w:ascii="Calibri" w:hAnsi="Calibri" w:cs="Calibri"/>
          <w:i/>
          <w:sz w:val="19"/>
          <w:szCs w:val="19"/>
        </w:rPr>
      </w:pPr>
    </w:p>
    <w:p w14:paraId="6C84E0DA" w14:textId="77777777" w:rsidR="001A5D1D" w:rsidRPr="000248D4" w:rsidRDefault="001A5D1D" w:rsidP="00074909">
      <w:pPr>
        <w:spacing w:before="120" w:line="240" w:lineRule="auto"/>
        <w:ind w:left="1"/>
        <w:jc w:val="center"/>
        <w:rPr>
          <w:rFonts w:ascii="Calibri" w:hAnsi="Calibri" w:cs="Calibri"/>
          <w:i/>
          <w:sz w:val="19"/>
          <w:szCs w:val="19"/>
        </w:rPr>
      </w:pPr>
    </w:p>
    <w:p w14:paraId="473CFE71" w14:textId="77777777" w:rsidR="005B3082" w:rsidRPr="000248D4" w:rsidRDefault="005B3082" w:rsidP="00074909">
      <w:pPr>
        <w:spacing w:before="120" w:line="240" w:lineRule="auto"/>
        <w:ind w:left="568" w:hanging="567"/>
        <w:rPr>
          <w:rFonts w:ascii="Calibri" w:hAnsi="Calibri" w:cs="Calibri"/>
          <w:b/>
          <w:sz w:val="19"/>
          <w:szCs w:val="19"/>
        </w:rPr>
      </w:pPr>
      <w:r w:rsidRPr="000248D4">
        <w:rPr>
          <w:rFonts w:ascii="Calibri" w:hAnsi="Calibri" w:cs="Calibri"/>
          <w:b/>
          <w:sz w:val="19"/>
          <w:szCs w:val="19"/>
        </w:rPr>
        <w:t>C.</w:t>
      </w:r>
      <w:r w:rsidRPr="000248D4">
        <w:rPr>
          <w:rFonts w:ascii="Calibri" w:hAnsi="Calibri" w:cs="Calibri"/>
          <w:b/>
          <w:sz w:val="19"/>
          <w:szCs w:val="19"/>
        </w:rPr>
        <w:tab/>
        <w:t>Wszelką korespondencję w sprawie niniejszego postępowania należy kierować na poniższy adres</w:t>
      </w:r>
      <w:r w:rsidRPr="000248D4">
        <w:rPr>
          <w:rFonts w:ascii="Calibri" w:hAnsi="Calibri" w:cs="Calibri"/>
          <w:b/>
          <w:bCs/>
          <w:sz w:val="19"/>
          <w:szCs w:val="19"/>
        </w:rPr>
        <w:t>:</w:t>
      </w:r>
    </w:p>
    <w:p w14:paraId="09FA2213" w14:textId="77777777" w:rsidR="005B3082" w:rsidRPr="000248D4" w:rsidRDefault="005B3082" w:rsidP="00074909">
      <w:pPr>
        <w:tabs>
          <w:tab w:val="left" w:pos="284"/>
        </w:tabs>
        <w:spacing w:before="120" w:line="240" w:lineRule="auto"/>
        <w:ind w:left="710"/>
        <w:rPr>
          <w:rFonts w:ascii="Calibri" w:hAnsi="Calibri" w:cs="Calibri"/>
          <w:sz w:val="19"/>
          <w:szCs w:val="19"/>
        </w:rPr>
      </w:pPr>
    </w:p>
    <w:tbl>
      <w:tblPr>
        <w:tblW w:w="9610" w:type="dxa"/>
        <w:jc w:val="center"/>
        <w:tblLayout w:type="fixed"/>
        <w:tblCellMar>
          <w:left w:w="70" w:type="dxa"/>
          <w:right w:w="70" w:type="dxa"/>
        </w:tblCellMar>
        <w:tblLook w:val="0000" w:firstRow="0" w:lastRow="0" w:firstColumn="0" w:lastColumn="0" w:noHBand="0" w:noVBand="0"/>
      </w:tblPr>
      <w:tblGrid>
        <w:gridCol w:w="1560"/>
        <w:gridCol w:w="727"/>
        <w:gridCol w:w="2248"/>
        <w:gridCol w:w="1561"/>
        <w:gridCol w:w="1162"/>
        <w:gridCol w:w="2326"/>
        <w:gridCol w:w="26"/>
      </w:tblGrid>
      <w:tr w:rsidR="005B3082" w:rsidRPr="000248D4" w14:paraId="25EDD9F7" w14:textId="77777777" w:rsidTr="005B3082">
        <w:trPr>
          <w:gridAfter w:val="1"/>
          <w:wAfter w:w="26" w:type="dxa"/>
          <w:jc w:val="center"/>
        </w:trPr>
        <w:tc>
          <w:tcPr>
            <w:tcW w:w="1560" w:type="dxa"/>
            <w:shd w:val="clear" w:color="auto" w:fill="FFFFFF"/>
            <w:vAlign w:val="center"/>
          </w:tcPr>
          <w:p w14:paraId="5BF9F164" w14:textId="77777777" w:rsidR="005B3082" w:rsidRPr="000248D4" w:rsidRDefault="005B3082" w:rsidP="00074909">
            <w:pPr>
              <w:spacing w:before="120" w:line="240" w:lineRule="auto"/>
              <w:jc w:val="center"/>
              <w:rPr>
                <w:rFonts w:ascii="Calibri" w:hAnsi="Calibri" w:cs="Calibri"/>
                <w:i/>
                <w:iCs/>
                <w:sz w:val="19"/>
                <w:szCs w:val="19"/>
              </w:rPr>
            </w:pPr>
            <w:r w:rsidRPr="000248D4">
              <w:rPr>
                <w:rFonts w:ascii="Calibri" w:hAnsi="Calibri" w:cs="Calibri"/>
                <w:i/>
                <w:iCs/>
                <w:sz w:val="19"/>
                <w:szCs w:val="19"/>
              </w:rPr>
              <w:t>Imię i nazwisko:</w:t>
            </w:r>
          </w:p>
        </w:tc>
        <w:tc>
          <w:tcPr>
            <w:tcW w:w="8024" w:type="dxa"/>
            <w:gridSpan w:val="5"/>
            <w:tcBorders>
              <w:bottom w:val="single" w:sz="4" w:space="0" w:color="auto"/>
            </w:tcBorders>
            <w:vAlign w:val="center"/>
          </w:tcPr>
          <w:p w14:paraId="1EAE75E7" w14:textId="77777777" w:rsidR="005B3082" w:rsidRPr="000248D4" w:rsidRDefault="005B3082" w:rsidP="00074909">
            <w:pPr>
              <w:spacing w:before="120" w:line="240" w:lineRule="auto"/>
              <w:rPr>
                <w:rFonts w:ascii="Calibri" w:hAnsi="Calibri" w:cs="Calibri"/>
                <w:sz w:val="19"/>
                <w:szCs w:val="19"/>
              </w:rPr>
            </w:pPr>
          </w:p>
        </w:tc>
      </w:tr>
      <w:tr w:rsidR="005B3082" w:rsidRPr="000248D4" w14:paraId="528BE40D" w14:textId="77777777" w:rsidTr="005B3082">
        <w:trPr>
          <w:gridAfter w:val="1"/>
          <w:wAfter w:w="26" w:type="dxa"/>
          <w:jc w:val="center"/>
        </w:trPr>
        <w:tc>
          <w:tcPr>
            <w:tcW w:w="1560" w:type="dxa"/>
            <w:shd w:val="clear" w:color="auto" w:fill="auto"/>
            <w:vAlign w:val="center"/>
          </w:tcPr>
          <w:p w14:paraId="30CF914D" w14:textId="77777777" w:rsidR="005B3082" w:rsidRPr="000248D4" w:rsidRDefault="005B3082" w:rsidP="00074909">
            <w:pPr>
              <w:spacing w:before="120" w:line="240" w:lineRule="auto"/>
              <w:jc w:val="center"/>
              <w:rPr>
                <w:rFonts w:ascii="Calibri" w:hAnsi="Calibri" w:cs="Calibri"/>
                <w:i/>
                <w:iCs/>
                <w:sz w:val="19"/>
                <w:szCs w:val="19"/>
              </w:rPr>
            </w:pPr>
          </w:p>
        </w:tc>
        <w:tc>
          <w:tcPr>
            <w:tcW w:w="8024" w:type="dxa"/>
            <w:gridSpan w:val="5"/>
            <w:tcBorders>
              <w:top w:val="single" w:sz="4" w:space="0" w:color="auto"/>
            </w:tcBorders>
            <w:shd w:val="clear" w:color="auto" w:fill="auto"/>
            <w:vAlign w:val="center"/>
          </w:tcPr>
          <w:p w14:paraId="26061622" w14:textId="77777777" w:rsidR="005B3082" w:rsidRPr="000248D4" w:rsidRDefault="005B3082" w:rsidP="00074909">
            <w:pPr>
              <w:spacing w:before="120" w:line="240" w:lineRule="auto"/>
              <w:jc w:val="center"/>
              <w:rPr>
                <w:rFonts w:ascii="Calibri" w:hAnsi="Calibri" w:cs="Calibri"/>
                <w:i/>
                <w:sz w:val="19"/>
                <w:szCs w:val="19"/>
              </w:rPr>
            </w:pPr>
            <w:r w:rsidRPr="000248D4">
              <w:rPr>
                <w:rFonts w:ascii="Calibri" w:hAnsi="Calibri" w:cs="Calibri"/>
                <w:bCs/>
                <w:i/>
                <w:sz w:val="19"/>
                <w:szCs w:val="19"/>
              </w:rPr>
              <w:t>(Przedstawiciel Wykonawcy uprawniony do kontaktów)</w:t>
            </w:r>
          </w:p>
        </w:tc>
      </w:tr>
      <w:tr w:rsidR="005B3082" w:rsidRPr="000248D4" w14:paraId="74A773B5" w14:textId="77777777" w:rsidTr="005B3082">
        <w:trPr>
          <w:gridAfter w:val="1"/>
          <w:wAfter w:w="26" w:type="dxa"/>
          <w:jc w:val="center"/>
        </w:trPr>
        <w:tc>
          <w:tcPr>
            <w:tcW w:w="1560" w:type="dxa"/>
            <w:shd w:val="clear" w:color="auto" w:fill="FFFFFF"/>
            <w:vAlign w:val="center"/>
          </w:tcPr>
          <w:p w14:paraId="5BB8AE6C" w14:textId="77777777" w:rsidR="005B3082" w:rsidRPr="000248D4" w:rsidRDefault="005B3082" w:rsidP="00074909">
            <w:pPr>
              <w:spacing w:before="120" w:line="240" w:lineRule="auto"/>
              <w:ind w:left="0" w:firstLine="0"/>
              <w:jc w:val="left"/>
              <w:rPr>
                <w:rFonts w:ascii="Calibri" w:hAnsi="Calibri" w:cs="Calibri"/>
                <w:i/>
                <w:iCs/>
                <w:sz w:val="19"/>
                <w:szCs w:val="19"/>
                <w:lang w:val="de-DE"/>
              </w:rPr>
            </w:pPr>
            <w:r w:rsidRPr="000248D4">
              <w:rPr>
                <w:rFonts w:ascii="Calibri" w:hAnsi="Calibri" w:cs="Calibri"/>
                <w:i/>
                <w:iCs/>
                <w:sz w:val="19"/>
                <w:szCs w:val="19"/>
              </w:rPr>
              <w:t>Adres do korespondencji</w:t>
            </w:r>
          </w:p>
        </w:tc>
        <w:tc>
          <w:tcPr>
            <w:tcW w:w="8024" w:type="dxa"/>
            <w:gridSpan w:val="5"/>
            <w:tcBorders>
              <w:bottom w:val="single" w:sz="4" w:space="0" w:color="auto"/>
            </w:tcBorders>
            <w:vAlign w:val="center"/>
          </w:tcPr>
          <w:p w14:paraId="57084E0F"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60FB93E1" w14:textId="77777777" w:rsidTr="005B3082">
        <w:trPr>
          <w:gridAfter w:val="1"/>
          <w:wAfter w:w="26" w:type="dxa"/>
          <w:jc w:val="center"/>
        </w:trPr>
        <w:tc>
          <w:tcPr>
            <w:tcW w:w="1560" w:type="dxa"/>
            <w:shd w:val="clear" w:color="auto" w:fill="FFFFFF"/>
            <w:vAlign w:val="center"/>
          </w:tcPr>
          <w:p w14:paraId="570ED3EC" w14:textId="77777777" w:rsidR="005B3082" w:rsidRPr="000248D4" w:rsidRDefault="005B3082" w:rsidP="00074909">
            <w:pPr>
              <w:spacing w:before="120" w:line="240" w:lineRule="auto"/>
              <w:jc w:val="center"/>
              <w:rPr>
                <w:rFonts w:ascii="Calibri" w:hAnsi="Calibri" w:cs="Calibri"/>
                <w:i/>
                <w:iCs/>
                <w:sz w:val="19"/>
                <w:szCs w:val="19"/>
                <w:lang w:val="de-DE"/>
              </w:rPr>
            </w:pPr>
          </w:p>
        </w:tc>
        <w:tc>
          <w:tcPr>
            <w:tcW w:w="8024" w:type="dxa"/>
            <w:gridSpan w:val="5"/>
            <w:tcBorders>
              <w:top w:val="single" w:sz="4" w:space="0" w:color="auto"/>
              <w:bottom w:val="single" w:sz="4" w:space="0" w:color="auto"/>
            </w:tcBorders>
            <w:vAlign w:val="center"/>
          </w:tcPr>
          <w:p w14:paraId="6EE4F799"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73421031" w14:textId="77777777" w:rsidTr="005B3082">
        <w:trPr>
          <w:gridBefore w:val="1"/>
          <w:gridAfter w:val="1"/>
          <w:wBefore w:w="1560" w:type="dxa"/>
          <w:wAfter w:w="26" w:type="dxa"/>
          <w:jc w:val="center"/>
        </w:trPr>
        <w:tc>
          <w:tcPr>
            <w:tcW w:w="8024" w:type="dxa"/>
            <w:gridSpan w:val="5"/>
            <w:tcBorders>
              <w:top w:val="single" w:sz="4" w:space="0" w:color="auto"/>
              <w:bottom w:val="single" w:sz="4" w:space="0" w:color="auto"/>
            </w:tcBorders>
            <w:vAlign w:val="center"/>
          </w:tcPr>
          <w:p w14:paraId="2E64FCC6"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2D890FB8" w14:textId="77777777" w:rsidTr="005B3082">
        <w:trPr>
          <w:gridBefore w:val="1"/>
          <w:wBefore w:w="1560" w:type="dxa"/>
          <w:jc w:val="center"/>
        </w:trPr>
        <w:tc>
          <w:tcPr>
            <w:tcW w:w="727" w:type="dxa"/>
            <w:tcBorders>
              <w:top w:val="dotted" w:sz="4" w:space="0" w:color="auto"/>
              <w:bottom w:val="nil"/>
            </w:tcBorders>
            <w:vAlign w:val="bottom"/>
          </w:tcPr>
          <w:p w14:paraId="487426F4" w14:textId="77777777" w:rsidR="005B3082" w:rsidRPr="000248D4" w:rsidRDefault="005B3082" w:rsidP="00074909">
            <w:pPr>
              <w:spacing w:before="120" w:line="240" w:lineRule="auto"/>
              <w:rPr>
                <w:rFonts w:ascii="Calibri" w:hAnsi="Calibri" w:cs="Calibri"/>
                <w:i/>
                <w:iCs/>
                <w:sz w:val="19"/>
                <w:szCs w:val="19"/>
                <w:lang w:val="de-DE"/>
              </w:rPr>
            </w:pPr>
          </w:p>
          <w:p w14:paraId="2B0741EC" w14:textId="77777777" w:rsidR="005B3082" w:rsidRPr="000248D4" w:rsidRDefault="005B3082" w:rsidP="00074909">
            <w:pPr>
              <w:spacing w:before="120" w:line="240" w:lineRule="auto"/>
              <w:rPr>
                <w:rFonts w:ascii="Calibri" w:hAnsi="Calibri" w:cs="Calibri"/>
                <w:sz w:val="19"/>
                <w:szCs w:val="19"/>
                <w:lang w:val="de-DE"/>
              </w:rPr>
            </w:pPr>
            <w:proofErr w:type="spellStart"/>
            <w:r w:rsidRPr="000248D4">
              <w:rPr>
                <w:rFonts w:ascii="Calibri" w:hAnsi="Calibri" w:cs="Calibri"/>
                <w:i/>
                <w:iCs/>
                <w:sz w:val="19"/>
                <w:szCs w:val="19"/>
                <w:lang w:val="de-DE"/>
              </w:rPr>
              <w:t>telefon</w:t>
            </w:r>
            <w:proofErr w:type="spellEnd"/>
          </w:p>
        </w:tc>
        <w:tc>
          <w:tcPr>
            <w:tcW w:w="2248" w:type="dxa"/>
            <w:tcBorders>
              <w:top w:val="dotted" w:sz="4" w:space="0" w:color="auto"/>
              <w:bottom w:val="single" w:sz="4" w:space="0" w:color="auto"/>
            </w:tcBorders>
            <w:vAlign w:val="bottom"/>
          </w:tcPr>
          <w:p w14:paraId="5078C80F" w14:textId="77777777" w:rsidR="005B3082" w:rsidRPr="000248D4" w:rsidRDefault="005B3082" w:rsidP="00074909">
            <w:pPr>
              <w:spacing w:before="120" w:line="240" w:lineRule="auto"/>
              <w:rPr>
                <w:rFonts w:ascii="Calibri" w:hAnsi="Calibri" w:cs="Calibri"/>
                <w:sz w:val="19"/>
                <w:szCs w:val="19"/>
                <w:lang w:val="de-DE"/>
              </w:rPr>
            </w:pPr>
          </w:p>
        </w:tc>
        <w:tc>
          <w:tcPr>
            <w:tcW w:w="1561" w:type="dxa"/>
            <w:tcBorders>
              <w:top w:val="dotted" w:sz="4" w:space="0" w:color="auto"/>
              <w:bottom w:val="nil"/>
            </w:tcBorders>
            <w:vAlign w:val="bottom"/>
          </w:tcPr>
          <w:p w14:paraId="449FD2AC" w14:textId="77777777" w:rsidR="005B3082" w:rsidRPr="000248D4" w:rsidRDefault="005B3082" w:rsidP="00074909">
            <w:pPr>
              <w:spacing w:before="120" w:line="240" w:lineRule="auto"/>
              <w:ind w:left="170" w:hanging="170"/>
              <w:jc w:val="center"/>
              <w:rPr>
                <w:rFonts w:ascii="Calibri" w:hAnsi="Calibri" w:cs="Calibri"/>
                <w:sz w:val="19"/>
                <w:szCs w:val="19"/>
                <w:lang w:val="de-DE"/>
              </w:rPr>
            </w:pPr>
          </w:p>
        </w:tc>
        <w:tc>
          <w:tcPr>
            <w:tcW w:w="1162" w:type="dxa"/>
            <w:tcBorders>
              <w:top w:val="dotted" w:sz="4" w:space="0" w:color="auto"/>
              <w:bottom w:val="nil"/>
            </w:tcBorders>
            <w:vAlign w:val="bottom"/>
          </w:tcPr>
          <w:p w14:paraId="40FCE89C" w14:textId="77777777" w:rsidR="005B3082" w:rsidRPr="000248D4" w:rsidRDefault="005B3082" w:rsidP="00074909">
            <w:pPr>
              <w:spacing w:before="120" w:line="240" w:lineRule="auto"/>
              <w:ind w:left="170" w:hanging="170"/>
              <w:jc w:val="center"/>
              <w:rPr>
                <w:rFonts w:ascii="Calibri" w:hAnsi="Calibri" w:cs="Calibri"/>
                <w:sz w:val="19"/>
                <w:szCs w:val="19"/>
                <w:lang w:val="de-DE"/>
              </w:rPr>
            </w:pPr>
            <w:r w:rsidRPr="000248D4">
              <w:rPr>
                <w:rFonts w:ascii="Calibri" w:hAnsi="Calibri" w:cs="Calibri"/>
                <w:i/>
                <w:iCs/>
                <w:sz w:val="19"/>
                <w:szCs w:val="19"/>
              </w:rPr>
              <w:t>e-mail:</w:t>
            </w:r>
          </w:p>
        </w:tc>
        <w:tc>
          <w:tcPr>
            <w:tcW w:w="2352" w:type="dxa"/>
            <w:gridSpan w:val="2"/>
            <w:tcBorders>
              <w:top w:val="dotted" w:sz="4" w:space="0" w:color="auto"/>
              <w:bottom w:val="single" w:sz="4" w:space="0" w:color="auto"/>
            </w:tcBorders>
            <w:vAlign w:val="bottom"/>
          </w:tcPr>
          <w:p w14:paraId="41748116" w14:textId="77777777" w:rsidR="005B3082" w:rsidRPr="000248D4" w:rsidRDefault="005B3082" w:rsidP="00074909">
            <w:pPr>
              <w:spacing w:before="120" w:line="240" w:lineRule="auto"/>
              <w:ind w:left="170" w:hanging="170"/>
              <w:jc w:val="center"/>
              <w:rPr>
                <w:rFonts w:ascii="Calibri" w:hAnsi="Calibri" w:cs="Calibri"/>
                <w:sz w:val="19"/>
                <w:szCs w:val="19"/>
                <w:lang w:val="de-DE"/>
              </w:rPr>
            </w:pPr>
          </w:p>
        </w:tc>
      </w:tr>
    </w:tbl>
    <w:p w14:paraId="7E2CE0CE" w14:textId="77777777" w:rsidR="005B3082" w:rsidRPr="000248D4" w:rsidRDefault="005B3082" w:rsidP="00074909">
      <w:pPr>
        <w:spacing w:before="120" w:line="240" w:lineRule="auto"/>
        <w:ind w:left="710"/>
        <w:rPr>
          <w:rFonts w:ascii="Calibri" w:hAnsi="Calibri" w:cs="Calibri"/>
          <w:b/>
          <w:bCs/>
          <w:sz w:val="19"/>
          <w:szCs w:val="19"/>
        </w:rPr>
      </w:pPr>
    </w:p>
    <w:p w14:paraId="7CDF6A80" w14:textId="77777777" w:rsidR="00670C74" w:rsidRPr="00B554B5" w:rsidRDefault="00670C74" w:rsidP="00670C74">
      <w:pPr>
        <w:spacing w:before="60" w:line="240" w:lineRule="auto"/>
        <w:ind w:left="710"/>
        <w:rPr>
          <w:rFonts w:ascii="Calibri" w:hAnsi="Calibri"/>
          <w:sz w:val="18"/>
          <w:szCs w:val="18"/>
        </w:rPr>
      </w:pPr>
    </w:p>
    <w:p w14:paraId="5B50B405" w14:textId="77777777" w:rsidR="00135398" w:rsidRPr="00682BB7" w:rsidRDefault="00135398" w:rsidP="00135398">
      <w:pPr>
        <w:spacing w:line="276" w:lineRule="auto"/>
        <w:rPr>
          <w:rFonts w:ascii="Calibri" w:hAnsi="Calibri" w:cs="Calibri"/>
          <w:i/>
          <w:sz w:val="19"/>
          <w:szCs w:val="19"/>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A92133" w14:paraId="7F153A58" w14:textId="77777777" w:rsidTr="002D0963">
        <w:trPr>
          <w:trHeight w:val="1176"/>
        </w:trPr>
        <w:tc>
          <w:tcPr>
            <w:tcW w:w="4850" w:type="dxa"/>
            <w:vAlign w:val="center"/>
          </w:tcPr>
          <w:p w14:paraId="421714E2" w14:textId="77777777" w:rsidR="00135398" w:rsidRPr="00A92133" w:rsidRDefault="00135398" w:rsidP="002D0963">
            <w:pPr>
              <w:autoSpaceDE w:val="0"/>
              <w:autoSpaceDN w:val="0"/>
              <w:adjustRightInd w:val="0"/>
              <w:jc w:val="center"/>
              <w:rPr>
                <w:rFonts w:ascii="Arial" w:hAnsi="Arial" w:cs="Arial"/>
                <w:sz w:val="14"/>
                <w:szCs w:val="14"/>
              </w:rPr>
            </w:pPr>
          </w:p>
        </w:tc>
        <w:tc>
          <w:tcPr>
            <w:tcW w:w="5245" w:type="dxa"/>
            <w:vAlign w:val="center"/>
          </w:tcPr>
          <w:p w14:paraId="0A88FF9E" w14:textId="77777777" w:rsidR="00135398" w:rsidRPr="00A92133" w:rsidRDefault="00135398" w:rsidP="002D0963">
            <w:pPr>
              <w:autoSpaceDE w:val="0"/>
              <w:autoSpaceDN w:val="0"/>
              <w:adjustRightInd w:val="0"/>
              <w:jc w:val="center"/>
              <w:rPr>
                <w:rFonts w:ascii="Arial" w:hAnsi="Arial" w:cs="Arial"/>
                <w:sz w:val="14"/>
                <w:szCs w:val="14"/>
              </w:rPr>
            </w:pPr>
          </w:p>
          <w:p w14:paraId="44C2F7E3" w14:textId="77777777" w:rsidR="00135398" w:rsidRPr="00A92133" w:rsidRDefault="00135398" w:rsidP="002D0963">
            <w:pPr>
              <w:autoSpaceDE w:val="0"/>
              <w:autoSpaceDN w:val="0"/>
              <w:adjustRightInd w:val="0"/>
              <w:jc w:val="center"/>
              <w:rPr>
                <w:rFonts w:ascii="Arial" w:hAnsi="Arial" w:cs="Arial"/>
                <w:sz w:val="14"/>
                <w:szCs w:val="14"/>
              </w:rPr>
            </w:pPr>
          </w:p>
          <w:p w14:paraId="06AC8EBE" w14:textId="77777777" w:rsidR="00135398" w:rsidRPr="00A92133" w:rsidRDefault="00135398" w:rsidP="002D0963">
            <w:pPr>
              <w:autoSpaceDE w:val="0"/>
              <w:autoSpaceDN w:val="0"/>
              <w:adjustRightInd w:val="0"/>
              <w:jc w:val="center"/>
              <w:rPr>
                <w:rFonts w:ascii="Arial" w:hAnsi="Arial" w:cs="Arial"/>
                <w:sz w:val="14"/>
                <w:szCs w:val="14"/>
              </w:rPr>
            </w:pPr>
          </w:p>
          <w:p w14:paraId="24ECC93F" w14:textId="77777777" w:rsidR="00135398" w:rsidRPr="00A92133" w:rsidRDefault="00135398" w:rsidP="002D0963">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2AF12E89" w14:textId="77777777" w:rsidR="00135398" w:rsidRPr="00A92133" w:rsidRDefault="00135398" w:rsidP="002D0963">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w:t>
            </w:r>
            <w:proofErr w:type="spellStart"/>
            <w:r w:rsidRPr="00A92133">
              <w:rPr>
                <w:rFonts w:ascii="Arial" w:hAnsi="Arial" w:cs="Arial"/>
                <w:sz w:val="14"/>
                <w:szCs w:val="14"/>
              </w:rPr>
              <w:t>ych</w:t>
            </w:r>
            <w:proofErr w:type="spellEnd"/>
            <w:r w:rsidRPr="00A92133">
              <w:rPr>
                <w:rFonts w:ascii="Arial" w:hAnsi="Arial" w:cs="Arial"/>
                <w:sz w:val="14"/>
                <w:szCs w:val="14"/>
              </w:rPr>
              <w:t>)</w:t>
            </w:r>
          </w:p>
          <w:p w14:paraId="0192FD8A" w14:textId="77777777" w:rsidR="00135398" w:rsidRPr="00A92133" w:rsidRDefault="00135398" w:rsidP="002D0963">
            <w:pPr>
              <w:autoSpaceDE w:val="0"/>
              <w:autoSpaceDN w:val="0"/>
              <w:adjustRightInd w:val="0"/>
              <w:jc w:val="center"/>
              <w:rPr>
                <w:rFonts w:ascii="Arial" w:hAnsi="Arial" w:cs="Arial"/>
                <w:sz w:val="14"/>
                <w:szCs w:val="14"/>
              </w:rPr>
            </w:pPr>
          </w:p>
        </w:tc>
      </w:tr>
    </w:tbl>
    <w:p w14:paraId="6C6C5068" w14:textId="77777777" w:rsidR="00135398" w:rsidRDefault="00135398" w:rsidP="00135398">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125596B4" w14:textId="77777777" w:rsidR="00135398" w:rsidRDefault="00135398" w:rsidP="00135398">
      <w:pPr>
        <w:pStyle w:val="Akapitzlist"/>
        <w:tabs>
          <w:tab w:val="left" w:pos="426"/>
        </w:tabs>
        <w:spacing w:before="120" w:after="120"/>
        <w:ind w:left="426" w:hanging="426"/>
        <w:jc w:val="both"/>
        <w:rPr>
          <w:rFonts w:cs="Calibri"/>
          <w:i/>
          <w:sz w:val="20"/>
          <w:szCs w:val="20"/>
        </w:rPr>
      </w:pPr>
    </w:p>
    <w:p w14:paraId="19CBC674" w14:textId="77777777" w:rsidR="00670C74" w:rsidRPr="000248D4" w:rsidRDefault="00670C74" w:rsidP="00670C74">
      <w:pPr>
        <w:spacing w:before="60" w:line="240" w:lineRule="auto"/>
        <w:ind w:left="0" w:firstLine="1"/>
        <w:rPr>
          <w:rFonts w:ascii="Calibri" w:hAnsi="Calibri" w:cs="Calibri"/>
          <w:b/>
          <w:bCs/>
          <w:i/>
          <w:highlight w:val="yellow"/>
        </w:rPr>
      </w:pPr>
    </w:p>
    <w:p w14:paraId="3236DEB0" w14:textId="77777777" w:rsidR="005B3082" w:rsidRPr="001A5D1D" w:rsidRDefault="005B3082" w:rsidP="005B3082">
      <w:pPr>
        <w:tabs>
          <w:tab w:val="left" w:pos="284"/>
        </w:tabs>
        <w:ind w:left="284" w:hanging="141"/>
        <w:rPr>
          <w:rFonts w:ascii="Calibri" w:hAnsi="Calibri" w:cs="Calibri"/>
          <w:i/>
          <w:iCs/>
          <w:sz w:val="16"/>
          <w:szCs w:val="16"/>
        </w:rPr>
      </w:pPr>
      <w:r w:rsidRPr="001A5D1D">
        <w:rPr>
          <w:rFonts w:ascii="Calibri" w:hAnsi="Calibri" w:cs="Calibri"/>
          <w:i/>
          <w:sz w:val="16"/>
          <w:szCs w:val="16"/>
          <w:vertAlign w:val="superscript"/>
        </w:rPr>
        <w:t xml:space="preserve">1 </w:t>
      </w:r>
      <w:r w:rsidRPr="001A5D1D">
        <w:rPr>
          <w:rFonts w:ascii="Calibri" w:hAnsi="Calibri" w:cs="Calibri"/>
          <w:i/>
          <w:iCs/>
          <w:sz w:val="16"/>
          <w:szCs w:val="16"/>
        </w:rPr>
        <w:t>dotyczy Wykonawców</w:t>
      </w:r>
      <w:r w:rsidRPr="001A5D1D">
        <w:rPr>
          <w:rFonts w:ascii="Calibri" w:hAnsi="Calibri" w:cs="Calibri"/>
          <w:sz w:val="16"/>
          <w:szCs w:val="16"/>
        </w:rPr>
        <w:t xml:space="preserve">, </w:t>
      </w:r>
      <w:r w:rsidRPr="001A5D1D">
        <w:rPr>
          <w:rFonts w:ascii="Calibri" w:hAnsi="Calibri" w:cs="Calibri"/>
          <w:i/>
          <w:iCs/>
          <w:sz w:val="16"/>
          <w:szCs w:val="16"/>
        </w:rPr>
        <w:t>których oferty będą generować obowiązek doliczania wartości podatku VAT do wartości netto oferty, tj. w przypadku:</w:t>
      </w:r>
    </w:p>
    <w:p w14:paraId="7E09DE33" w14:textId="77777777" w:rsidR="005B3082" w:rsidRPr="001A5D1D" w:rsidRDefault="005B3082" w:rsidP="008A0059">
      <w:pPr>
        <w:numPr>
          <w:ilvl w:val="0"/>
          <w:numId w:val="11"/>
        </w:numPr>
        <w:tabs>
          <w:tab w:val="left" w:pos="567"/>
        </w:tabs>
        <w:spacing w:line="240" w:lineRule="auto"/>
        <w:ind w:left="567" w:right="0" w:hanging="283"/>
        <w:rPr>
          <w:rFonts w:ascii="Calibri" w:eastAsia="Calibri" w:hAnsi="Calibri" w:cs="Calibri"/>
          <w:i/>
          <w:iCs/>
          <w:sz w:val="16"/>
          <w:szCs w:val="16"/>
          <w:lang w:eastAsia="en-US"/>
        </w:rPr>
      </w:pPr>
      <w:r w:rsidRPr="001A5D1D">
        <w:rPr>
          <w:rFonts w:ascii="Calibri" w:eastAsia="Calibri" w:hAnsi="Calibri" w:cs="Calibri"/>
          <w:i/>
          <w:iCs/>
          <w:sz w:val="16"/>
          <w:szCs w:val="16"/>
          <w:lang w:eastAsia="en-US"/>
        </w:rPr>
        <w:t>wewnątrzwspólnotowego nabycia towarów,</w:t>
      </w:r>
    </w:p>
    <w:p w14:paraId="5B9E49AE" w14:textId="77777777" w:rsidR="005B3082" w:rsidRPr="001A5D1D" w:rsidRDefault="005B3082" w:rsidP="008A0059">
      <w:pPr>
        <w:numPr>
          <w:ilvl w:val="0"/>
          <w:numId w:val="11"/>
        </w:numPr>
        <w:tabs>
          <w:tab w:val="left" w:pos="567"/>
        </w:tabs>
        <w:spacing w:line="240" w:lineRule="auto"/>
        <w:ind w:left="567" w:right="0" w:hanging="283"/>
        <w:rPr>
          <w:rFonts w:ascii="Calibri" w:eastAsia="Calibri" w:hAnsi="Calibri" w:cs="Calibri"/>
          <w:i/>
          <w:iCs/>
          <w:sz w:val="16"/>
          <w:szCs w:val="16"/>
          <w:lang w:eastAsia="en-US"/>
        </w:rPr>
      </w:pPr>
      <w:r w:rsidRPr="001A5D1D">
        <w:rPr>
          <w:rFonts w:ascii="Calibri" w:eastAsia="Calibri" w:hAnsi="Calibri" w:cs="Calibri"/>
          <w:i/>
          <w:iCs/>
          <w:sz w:val="16"/>
          <w:szCs w:val="16"/>
          <w:lang w:eastAsia="en-US"/>
        </w:rPr>
        <w:t>importu usług lub importu towarów, z którymi wiąże się obowiązek doliczenia przez Zamawiającego przy porównywaniu cen ofertowych podatku VAT</w:t>
      </w:r>
    </w:p>
    <w:p w14:paraId="627D7B7D" w14:textId="77777777" w:rsidR="005B3082" w:rsidRPr="001A5D1D" w:rsidRDefault="005B3082" w:rsidP="005B3082">
      <w:pPr>
        <w:tabs>
          <w:tab w:val="left" w:pos="284"/>
          <w:tab w:val="left" w:leader="underscore" w:pos="9360"/>
        </w:tabs>
        <w:ind w:left="284" w:hanging="142"/>
        <w:rPr>
          <w:rFonts w:ascii="Calibri" w:hAnsi="Calibri" w:cs="Calibri"/>
          <w:sz w:val="16"/>
          <w:szCs w:val="16"/>
        </w:rPr>
      </w:pPr>
      <w:r w:rsidRPr="001A5D1D">
        <w:rPr>
          <w:rFonts w:ascii="Calibri" w:hAnsi="Calibri" w:cs="Calibri"/>
          <w:i/>
          <w:sz w:val="16"/>
          <w:szCs w:val="16"/>
          <w:vertAlign w:val="superscript"/>
        </w:rPr>
        <w:t>2</w:t>
      </w:r>
      <w:r w:rsidRPr="001A5D1D">
        <w:rPr>
          <w:rFonts w:ascii="Calibri" w:hAnsi="Calibri" w:cs="Calibri"/>
          <w:i/>
          <w:sz w:val="16"/>
          <w:szCs w:val="16"/>
        </w:rPr>
        <w:t xml:space="preserve">Pojęcia zaczerpnięte z Zaleceń Komisji Unii Europejskiej </w:t>
      </w:r>
      <w:r w:rsidRPr="001A5D1D">
        <w:rPr>
          <w:rFonts w:ascii="Calibri" w:hAnsi="Calibri" w:cs="Calibri"/>
          <w:bCs/>
          <w:i/>
          <w:sz w:val="16"/>
          <w:szCs w:val="16"/>
        </w:rPr>
        <w:t>z dnia 6 maja 2003 r. dotyczące definicji przedsiębiorstw mikro, małych i średnich</w:t>
      </w:r>
      <w:r w:rsidRPr="001A5D1D">
        <w:rPr>
          <w:rFonts w:ascii="Calibri" w:hAnsi="Calibri" w:cs="Calibri"/>
          <w:i/>
          <w:sz w:val="16"/>
          <w:szCs w:val="16"/>
        </w:rPr>
        <w:t xml:space="preserve"> (Dz. </w:t>
      </w:r>
      <w:r w:rsidRPr="001A5D1D">
        <w:rPr>
          <w:rFonts w:ascii="Calibri" w:hAnsi="Calibri" w:cs="Calibri"/>
          <w:bCs/>
          <w:i/>
          <w:sz w:val="16"/>
          <w:szCs w:val="16"/>
        </w:rPr>
        <w:t xml:space="preserve">U. L </w:t>
      </w:r>
      <w:r w:rsidRPr="001A5D1D">
        <w:rPr>
          <w:rFonts w:ascii="Calibri" w:hAnsi="Calibri" w:cs="Calibri"/>
          <w:i/>
          <w:sz w:val="16"/>
          <w:szCs w:val="16"/>
        </w:rPr>
        <w:t>124 z 20.5 2003). Te informacje są wymagane wyłącznie do celów statystycznych</w:t>
      </w:r>
      <w:r w:rsidRPr="001A5D1D">
        <w:rPr>
          <w:rFonts w:ascii="Calibri" w:hAnsi="Calibri" w:cs="Calibri"/>
          <w:sz w:val="16"/>
          <w:szCs w:val="16"/>
        </w:rPr>
        <w:t>.</w:t>
      </w:r>
    </w:p>
    <w:p w14:paraId="02F75E1A" w14:textId="77777777" w:rsidR="005B3082" w:rsidRPr="001A5D1D" w:rsidRDefault="005B3082" w:rsidP="005B3082">
      <w:pPr>
        <w:ind w:left="284" w:firstLine="0"/>
        <w:rPr>
          <w:rFonts w:ascii="Calibri" w:hAnsi="Calibri" w:cs="Calibri"/>
          <w:i/>
          <w:sz w:val="16"/>
          <w:szCs w:val="16"/>
        </w:rPr>
      </w:pPr>
      <w:r w:rsidRPr="001A5D1D">
        <w:rPr>
          <w:rFonts w:ascii="Calibri" w:hAnsi="Calibri" w:cs="Calibri"/>
          <w:i/>
          <w:sz w:val="16"/>
          <w:szCs w:val="16"/>
        </w:rPr>
        <w:t>Mikroprzedsiębiorstwo: przedsiębiorstwo, które zatrudnia mniej niż 10 osób i którego roczny obrót lub roczna suma bilansowa nie przekracza 2 milionów EUR.</w:t>
      </w:r>
    </w:p>
    <w:p w14:paraId="66E1D04D" w14:textId="77777777" w:rsidR="005B3082" w:rsidRPr="001A5D1D" w:rsidRDefault="005B3082" w:rsidP="005B3082">
      <w:pPr>
        <w:ind w:left="284" w:firstLine="0"/>
        <w:rPr>
          <w:rFonts w:ascii="Calibri" w:hAnsi="Calibri" w:cs="Calibri"/>
          <w:i/>
          <w:sz w:val="16"/>
          <w:szCs w:val="16"/>
        </w:rPr>
      </w:pPr>
      <w:r w:rsidRPr="001A5D1D">
        <w:rPr>
          <w:rFonts w:ascii="Calibri" w:hAnsi="Calibri" w:cs="Calibri"/>
          <w:i/>
          <w:sz w:val="16"/>
          <w:szCs w:val="16"/>
        </w:rPr>
        <w:t>Małe przedsiębiorstwo: przedsiębiorstwo, które zatrudnia mniej niż 50 osób i którego roczny obrót lub roczna suma bilansowa nie przekracza 10 milionów EUR.</w:t>
      </w:r>
    </w:p>
    <w:p w14:paraId="00011769" w14:textId="77777777" w:rsidR="005B3082" w:rsidRPr="001A5D1D" w:rsidRDefault="005B3082" w:rsidP="005B3082">
      <w:pPr>
        <w:tabs>
          <w:tab w:val="left" w:pos="284"/>
          <w:tab w:val="left" w:leader="underscore" w:pos="9360"/>
        </w:tabs>
        <w:ind w:left="284" w:firstLine="0"/>
        <w:rPr>
          <w:rFonts w:ascii="Calibri" w:hAnsi="Calibri" w:cs="Calibri"/>
          <w:i/>
          <w:sz w:val="16"/>
          <w:szCs w:val="16"/>
        </w:rPr>
      </w:pPr>
      <w:r w:rsidRPr="001A5D1D">
        <w:rPr>
          <w:rFonts w:ascii="Calibri" w:hAnsi="Calibri" w:cs="Calibri"/>
          <w:i/>
          <w:sz w:val="16"/>
          <w:szCs w:val="16"/>
        </w:rPr>
        <w:lastRenderedPageBreak/>
        <w:t>Średnie przedsiębiorstwa: przedsiębiorstwa, które nie są mikroprzedsiębiorstwami ani małymi przedsiębiorstwami</w:t>
      </w:r>
      <w:r w:rsidRPr="001A5D1D">
        <w:rPr>
          <w:rFonts w:ascii="Calibri" w:hAnsi="Calibri" w:cs="Calibri"/>
          <w:sz w:val="16"/>
          <w:szCs w:val="16"/>
        </w:rPr>
        <w:t xml:space="preserve"> </w:t>
      </w:r>
      <w:r w:rsidRPr="001A5D1D">
        <w:rPr>
          <w:rFonts w:ascii="Calibri" w:hAnsi="Calibri" w:cs="Calibri"/>
          <w:i/>
          <w:sz w:val="16"/>
          <w:szCs w:val="16"/>
        </w:rPr>
        <w:t>i które zatrudniają mniej niż 250 osób i których roczny obrót nie przekracza 50 milionów EUR lub roczna suma bilansowa nie przekracza 43 milionów EUR.</w:t>
      </w:r>
    </w:p>
    <w:p w14:paraId="29DE4931" w14:textId="13231809" w:rsidR="00860D3A" w:rsidRPr="001A5D1D" w:rsidRDefault="005B3082" w:rsidP="005B3082">
      <w:pPr>
        <w:tabs>
          <w:tab w:val="left" w:pos="284"/>
          <w:tab w:val="left" w:leader="underscore" w:pos="9360"/>
        </w:tabs>
        <w:spacing w:before="60" w:line="240" w:lineRule="auto"/>
        <w:ind w:left="284" w:right="0" w:hanging="142"/>
        <w:rPr>
          <w:rFonts w:ascii="Calibri" w:hAnsi="Calibri"/>
          <w:i/>
          <w:sz w:val="16"/>
          <w:szCs w:val="16"/>
        </w:rPr>
      </w:pPr>
      <w:r w:rsidRPr="001A5D1D">
        <w:rPr>
          <w:rFonts w:ascii="Calibri" w:hAnsi="Calibri" w:cs="Calibri"/>
          <w:i/>
          <w:sz w:val="16"/>
          <w:szCs w:val="16"/>
          <w:vertAlign w:val="superscript"/>
        </w:rPr>
        <w:t xml:space="preserve">   3 </w:t>
      </w:r>
      <w:r w:rsidRPr="001A5D1D">
        <w:rPr>
          <w:rFonts w:ascii="Calibri" w:hAnsi="Calibri" w:cs="Calibri"/>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FAAA3AF" w14:textId="77777777" w:rsidR="00860D3A" w:rsidRPr="00B554B5" w:rsidRDefault="00860D3A" w:rsidP="00860D3A">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605643F8" w14:textId="77777777" w:rsidR="00860D3A" w:rsidRPr="00B554B5" w:rsidRDefault="00860D3A" w:rsidP="00860D3A">
      <w:pPr>
        <w:spacing w:before="60" w:line="240" w:lineRule="auto"/>
        <w:ind w:left="710"/>
        <w:jc w:val="left"/>
        <w:rPr>
          <w:rFonts w:ascii="Calibri" w:hAnsi="Calibri"/>
          <w:sz w:val="18"/>
          <w:szCs w:val="18"/>
        </w:rPr>
        <w:sectPr w:rsidR="00860D3A" w:rsidRPr="00B554B5" w:rsidSect="00CA5EFB">
          <w:headerReference w:type="even" r:id="rId10"/>
          <w:footerReference w:type="even" r:id="rId11"/>
          <w:footerReference w:type="default" r:id="rId12"/>
          <w:headerReference w:type="first" r:id="rId13"/>
          <w:footerReference w:type="first" r:id="rId14"/>
          <w:pgSz w:w="11906" w:h="16838" w:code="9"/>
          <w:pgMar w:top="851" w:right="851" w:bottom="851" w:left="1418" w:header="397" w:footer="397" w:gutter="0"/>
          <w:cols w:space="720"/>
        </w:sectPr>
      </w:pPr>
    </w:p>
    <w:p w14:paraId="3C9C965F" w14:textId="497EC059" w:rsidR="00AC35E4" w:rsidRPr="00AB73D7" w:rsidRDefault="00AC35E4" w:rsidP="00767E1C">
      <w:pPr>
        <w:tabs>
          <w:tab w:val="left" w:pos="837"/>
        </w:tabs>
        <w:jc w:val="center"/>
        <w:rPr>
          <w:rFonts w:ascii="Calibri" w:hAnsi="Calibri" w:cs="Calibri"/>
          <w:b/>
          <w:bCs/>
        </w:rPr>
      </w:pPr>
      <w:r w:rsidRPr="00AB73D7">
        <w:rPr>
          <w:rFonts w:ascii="Calibri" w:hAnsi="Calibri" w:cs="Calibri"/>
          <w:b/>
          <w:bCs/>
        </w:rPr>
        <w:lastRenderedPageBreak/>
        <w:t>ZAMAWIAJĄCY:</w:t>
      </w:r>
    </w:p>
    <w:tbl>
      <w:tblPr>
        <w:tblW w:w="14600" w:type="dxa"/>
        <w:tblInd w:w="1" w:type="dxa"/>
        <w:tblBorders>
          <w:top w:val="single" w:sz="4" w:space="0" w:color="auto"/>
          <w:bottom w:val="single" w:sz="4" w:space="0" w:color="auto"/>
        </w:tblBorders>
        <w:tblLook w:val="0000" w:firstRow="0" w:lastRow="0" w:firstColumn="0" w:lastColumn="0" w:noHBand="0" w:noVBand="0"/>
      </w:tblPr>
      <w:tblGrid>
        <w:gridCol w:w="14600"/>
      </w:tblGrid>
      <w:tr w:rsidR="00AC35E4" w:rsidRPr="0063215C" w14:paraId="15E206FD" w14:textId="77777777" w:rsidTr="00767E1C">
        <w:tc>
          <w:tcPr>
            <w:tcW w:w="14600" w:type="dxa"/>
            <w:vAlign w:val="center"/>
          </w:tcPr>
          <w:p w14:paraId="5E419AF1" w14:textId="77777777" w:rsidR="00AC35E4" w:rsidRPr="00AB73D7" w:rsidRDefault="00AC35E4" w:rsidP="00767E1C">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1B32DFEB" w14:textId="77777777" w:rsidR="00AC35E4" w:rsidRDefault="00AC35E4" w:rsidP="00AC35E4">
      <w:pPr>
        <w:pStyle w:val="Nagwek"/>
      </w:pPr>
    </w:p>
    <w:p w14:paraId="09C50334" w14:textId="4BF47BC8" w:rsidR="00AC35E4" w:rsidRPr="005B0FB7" w:rsidRDefault="00AC35E4" w:rsidP="00AC35E4">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w:t>
      </w:r>
      <w:r w:rsidR="00F43927">
        <w:rPr>
          <w:rFonts w:ascii="Calibri" w:hAnsi="Calibri"/>
          <w:i/>
          <w:sz w:val="16"/>
          <w:szCs w:val="16"/>
          <w:lang w:val="de-DE"/>
        </w:rPr>
        <w:t>12</w:t>
      </w:r>
      <w:r w:rsidR="00541E9E" w:rsidRPr="00541E9E">
        <w:rPr>
          <w:rFonts w:ascii="Calibri" w:hAnsi="Calibri"/>
          <w:i/>
          <w:sz w:val="16"/>
          <w:szCs w:val="16"/>
          <w:lang w:val="de-DE"/>
        </w:rPr>
        <w:t>.2024</w:t>
      </w:r>
    </w:p>
    <w:p w14:paraId="6618AAA5" w14:textId="647095BA" w:rsidR="00AC35E4" w:rsidRDefault="00AC35E4" w:rsidP="00AC35E4">
      <w:pPr>
        <w:pBdr>
          <w:bottom w:val="double" w:sz="4" w:space="1" w:color="auto"/>
        </w:pBdr>
        <w:tabs>
          <w:tab w:val="left" w:pos="1418"/>
        </w:tabs>
        <w:spacing w:line="240" w:lineRule="auto"/>
        <w:ind w:left="1418" w:hanging="1418"/>
        <w:rPr>
          <w:rStyle w:val="FontStyle49"/>
          <w:i/>
          <w:iCs/>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FF3BDB"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FF3BDB">
        <w:rPr>
          <w:rStyle w:val="FontStyle49"/>
          <w:i/>
          <w:iCs/>
          <w:sz w:val="16"/>
          <w:szCs w:val="16"/>
        </w:rPr>
        <w:t xml:space="preserve"> </w:t>
      </w:r>
    </w:p>
    <w:p w14:paraId="5B576417" w14:textId="77777777" w:rsidR="00AC35E4" w:rsidRPr="005B0FB7" w:rsidRDefault="00AC35E4" w:rsidP="00AC35E4">
      <w:pPr>
        <w:pBdr>
          <w:bottom w:val="double" w:sz="4" w:space="1" w:color="auto"/>
        </w:pBdr>
        <w:tabs>
          <w:tab w:val="left" w:pos="1418"/>
        </w:tabs>
        <w:spacing w:line="240" w:lineRule="auto"/>
        <w:ind w:left="1418" w:hanging="1418"/>
        <w:rPr>
          <w:rFonts w:asciiTheme="minorHAnsi" w:hAnsiTheme="minorHAnsi" w:cstheme="minorHAnsi"/>
          <w:i/>
          <w:sz w:val="16"/>
          <w:szCs w:val="16"/>
        </w:rPr>
      </w:pPr>
    </w:p>
    <w:p w14:paraId="42A7B2A1" w14:textId="77777777" w:rsidR="00AC35E4" w:rsidRDefault="00AC35E4" w:rsidP="00AC35E4"/>
    <w:p w14:paraId="25EEB11F" w14:textId="4AE055DB" w:rsidR="0059124A" w:rsidRPr="00AC35E4" w:rsidRDefault="0059124A" w:rsidP="0059124A">
      <w:pPr>
        <w:pStyle w:val="Nagwek2"/>
        <w:spacing w:before="60" w:after="0" w:line="240" w:lineRule="auto"/>
        <w:jc w:val="center"/>
        <w:rPr>
          <w:rFonts w:cs="Times New Roman"/>
          <w:i w:val="0"/>
          <w:sz w:val="28"/>
          <w:szCs w:val="28"/>
        </w:rPr>
      </w:pPr>
      <w:bookmarkStart w:id="10" w:name="_Toc161912831"/>
      <w:r w:rsidRPr="00AC35E4">
        <w:rPr>
          <w:rFonts w:cs="Times New Roman"/>
          <w:i w:val="0"/>
          <w:iCs w:val="0"/>
          <w:sz w:val="22"/>
          <w:szCs w:val="22"/>
        </w:rPr>
        <w:t xml:space="preserve">Zał. nr </w:t>
      </w:r>
      <w:r>
        <w:rPr>
          <w:rFonts w:cs="Times New Roman"/>
          <w:i w:val="0"/>
          <w:iCs w:val="0"/>
          <w:sz w:val="22"/>
          <w:szCs w:val="22"/>
        </w:rPr>
        <w:t xml:space="preserve">1a </w:t>
      </w:r>
      <w:r w:rsidR="00152B2D">
        <w:rPr>
          <w:rFonts w:cs="Times New Roman"/>
          <w:i w:val="0"/>
          <w:iCs w:val="0"/>
          <w:sz w:val="22"/>
          <w:szCs w:val="22"/>
        </w:rPr>
        <w:t>ZESTAWIENIE ASORTYMENTOWE</w:t>
      </w:r>
      <w:bookmarkEnd w:id="10"/>
      <w:r w:rsidRPr="00AC35E4">
        <w:t xml:space="preserve"> </w:t>
      </w:r>
    </w:p>
    <w:p w14:paraId="704F3993" w14:textId="77777777" w:rsidR="0059124A" w:rsidRDefault="0059124A" w:rsidP="00AC35E4"/>
    <w:p w14:paraId="038FDC60" w14:textId="5F1A76B4" w:rsidR="00152B2D" w:rsidRDefault="00767E1C" w:rsidP="00D7603F">
      <w:pPr>
        <w:jc w:val="center"/>
      </w:pPr>
      <w:r>
        <w:rPr>
          <w:rFonts w:ascii="Calibri" w:eastAsia="Cambria" w:hAnsi="Calibri" w:cs="Calibri"/>
          <w:b/>
          <w:sz w:val="19"/>
          <w:szCs w:val="19"/>
        </w:rPr>
        <w:t xml:space="preserve"> Część A. </w:t>
      </w:r>
      <w:r w:rsidR="00D7603F" w:rsidRPr="009F1240">
        <w:rPr>
          <w:rFonts w:ascii="Calibri" w:eastAsia="Cambria" w:hAnsi="Calibri" w:cs="Calibri"/>
          <w:b/>
          <w:sz w:val="19"/>
          <w:szCs w:val="19"/>
        </w:rPr>
        <w:t xml:space="preserve">Informacja w zakresie </w:t>
      </w:r>
      <w:proofErr w:type="spellStart"/>
      <w:r w:rsidR="00D7603F">
        <w:rPr>
          <w:rFonts w:ascii="Calibri" w:eastAsia="Cambria" w:hAnsi="Calibri" w:cs="Calibri"/>
          <w:b/>
          <w:sz w:val="19"/>
          <w:szCs w:val="19"/>
        </w:rPr>
        <w:t>funkcjonalno</w:t>
      </w:r>
      <w:proofErr w:type="spellEnd"/>
      <w:r w:rsidR="00D7603F">
        <w:rPr>
          <w:rFonts w:ascii="Calibri" w:eastAsia="Cambria" w:hAnsi="Calibri" w:cs="Calibri"/>
          <w:b/>
          <w:sz w:val="19"/>
          <w:szCs w:val="19"/>
        </w:rPr>
        <w:t xml:space="preserve"> </w:t>
      </w:r>
      <w:r w:rsidR="007071F5">
        <w:rPr>
          <w:rFonts w:ascii="Calibri" w:eastAsia="Cambria" w:hAnsi="Calibri" w:cs="Calibri"/>
          <w:b/>
          <w:sz w:val="19"/>
          <w:szCs w:val="19"/>
        </w:rPr>
        <w:t xml:space="preserve">– </w:t>
      </w:r>
      <w:r w:rsidR="00D7603F">
        <w:rPr>
          <w:rFonts w:ascii="Calibri" w:eastAsia="Cambria" w:hAnsi="Calibri" w:cs="Calibri"/>
          <w:b/>
          <w:sz w:val="19"/>
          <w:szCs w:val="19"/>
        </w:rPr>
        <w:t xml:space="preserve">technicznego </w:t>
      </w:r>
      <w:r w:rsidR="00D7603F" w:rsidRPr="009F1240">
        <w:rPr>
          <w:rFonts w:ascii="Calibri" w:eastAsia="Cambria" w:hAnsi="Calibri" w:cs="Calibri"/>
          <w:b/>
          <w:sz w:val="19"/>
          <w:szCs w:val="19"/>
        </w:rPr>
        <w:t xml:space="preserve">spełniania minimalnych wymagań Zamawiającego wskazanych dla </w:t>
      </w:r>
      <w:r w:rsidR="007071F5">
        <w:rPr>
          <w:rFonts w:ascii="Calibri" w:eastAsia="Cambria" w:hAnsi="Calibri" w:cs="Calibri"/>
          <w:b/>
          <w:sz w:val="19"/>
          <w:szCs w:val="19"/>
        </w:rPr>
        <w:t>oprogramowania aplikacyjnego</w:t>
      </w:r>
    </w:p>
    <w:p w14:paraId="3D664E76" w14:textId="77777777" w:rsidR="00AE2DDF" w:rsidRDefault="00AE2DDF" w:rsidP="00AE2DDF">
      <w:pPr>
        <w:jc w:val="cente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4"/>
        <w:gridCol w:w="6264"/>
        <w:gridCol w:w="779"/>
        <w:gridCol w:w="780"/>
        <w:gridCol w:w="6946"/>
      </w:tblGrid>
      <w:tr w:rsidR="000A7F87" w:rsidRPr="009F1240" w14:paraId="4D8B0FC8" w14:textId="3A951CB3" w:rsidTr="000A7F87">
        <w:trPr>
          <w:trHeight w:val="1150"/>
        </w:trPr>
        <w:tc>
          <w:tcPr>
            <w:tcW w:w="394" w:type="dxa"/>
            <w:shd w:val="clear" w:color="auto" w:fill="auto"/>
            <w:vAlign w:val="center"/>
          </w:tcPr>
          <w:p w14:paraId="1C6B6767" w14:textId="77777777" w:rsidR="000A7F87" w:rsidRPr="009F1240" w:rsidRDefault="000A7F87" w:rsidP="00AE2DDF">
            <w:pPr>
              <w:jc w:val="center"/>
              <w:rPr>
                <w:rFonts w:ascii="Calibri" w:eastAsia="Cambria" w:hAnsi="Calibri" w:cs="Calibri"/>
                <w:b/>
                <w:sz w:val="16"/>
                <w:szCs w:val="16"/>
              </w:rPr>
            </w:pPr>
            <w:r w:rsidRPr="009F1240">
              <w:rPr>
                <w:rFonts w:ascii="Calibri" w:eastAsia="Cambria" w:hAnsi="Calibri" w:cs="Calibri"/>
                <w:b/>
                <w:sz w:val="16"/>
                <w:szCs w:val="16"/>
              </w:rPr>
              <w:t>Lp.</w:t>
            </w:r>
          </w:p>
        </w:tc>
        <w:tc>
          <w:tcPr>
            <w:tcW w:w="6264" w:type="dxa"/>
            <w:shd w:val="clear" w:color="auto" w:fill="auto"/>
            <w:vAlign w:val="center"/>
          </w:tcPr>
          <w:p w14:paraId="5F6AA1F9" w14:textId="77777777" w:rsidR="000A7F87" w:rsidRPr="009F1240" w:rsidRDefault="000A7F87" w:rsidP="00AE2DDF">
            <w:pPr>
              <w:jc w:val="center"/>
              <w:rPr>
                <w:rFonts w:ascii="Calibri" w:eastAsia="Cambria" w:hAnsi="Calibri" w:cs="Calibri"/>
                <w:b/>
                <w:sz w:val="19"/>
                <w:szCs w:val="19"/>
              </w:rPr>
            </w:pPr>
            <w:r w:rsidRPr="009F1240">
              <w:rPr>
                <w:rFonts w:ascii="Calibri" w:eastAsia="Cambria" w:hAnsi="Calibri" w:cs="Calibri"/>
                <w:b/>
                <w:sz w:val="19"/>
                <w:szCs w:val="19"/>
              </w:rPr>
              <w:t>Wyszczególnienie</w:t>
            </w:r>
          </w:p>
        </w:tc>
        <w:tc>
          <w:tcPr>
            <w:tcW w:w="1559" w:type="dxa"/>
            <w:gridSpan w:val="2"/>
            <w:shd w:val="clear" w:color="auto" w:fill="auto"/>
            <w:vAlign w:val="center"/>
          </w:tcPr>
          <w:p w14:paraId="35F9C88B" w14:textId="18DCCADA" w:rsidR="000A7F87" w:rsidRPr="009F1240" w:rsidRDefault="000A7F87" w:rsidP="00AE2DDF">
            <w:pPr>
              <w:ind w:left="28" w:hanging="28"/>
              <w:jc w:val="center"/>
              <w:rPr>
                <w:rFonts w:ascii="Calibri" w:eastAsia="Cambria" w:hAnsi="Calibri" w:cs="Calibri"/>
                <w:b/>
                <w:sz w:val="19"/>
                <w:szCs w:val="19"/>
              </w:rPr>
            </w:pPr>
            <w:r w:rsidRPr="009F1240">
              <w:rPr>
                <w:rFonts w:ascii="Calibri" w:eastAsia="Cambria" w:hAnsi="Calibri" w:cs="Calibri"/>
                <w:b/>
                <w:sz w:val="19"/>
                <w:szCs w:val="19"/>
              </w:rPr>
              <w:t>Informacja</w:t>
            </w:r>
          </w:p>
          <w:p w14:paraId="4A8F4A6C" w14:textId="12BADFBE" w:rsidR="000A7F87" w:rsidRPr="009F1240" w:rsidRDefault="000A7F87" w:rsidP="00AE2DDF">
            <w:pPr>
              <w:ind w:left="28" w:hanging="28"/>
              <w:jc w:val="center"/>
              <w:rPr>
                <w:rFonts w:ascii="Calibri" w:eastAsia="Cambria" w:hAnsi="Calibri" w:cs="Calibri"/>
                <w:b/>
                <w:sz w:val="19"/>
                <w:szCs w:val="19"/>
              </w:rPr>
            </w:pPr>
            <w:r w:rsidRPr="009F1240">
              <w:rPr>
                <w:rFonts w:ascii="Calibri" w:eastAsia="Cambria" w:hAnsi="Calibri" w:cs="Calibri"/>
                <w:b/>
                <w:sz w:val="19"/>
                <w:szCs w:val="19"/>
              </w:rPr>
              <w:t xml:space="preserve">w zakresie </w:t>
            </w:r>
            <w:proofErr w:type="spellStart"/>
            <w:r>
              <w:rPr>
                <w:rFonts w:ascii="Calibri" w:eastAsia="Cambria" w:hAnsi="Calibri" w:cs="Calibri"/>
                <w:b/>
                <w:sz w:val="19"/>
                <w:szCs w:val="19"/>
              </w:rPr>
              <w:t>funkcjonalno</w:t>
            </w:r>
            <w:proofErr w:type="spellEnd"/>
            <w:r>
              <w:rPr>
                <w:rFonts w:ascii="Calibri" w:eastAsia="Cambria" w:hAnsi="Calibri" w:cs="Calibri"/>
                <w:b/>
                <w:sz w:val="19"/>
                <w:szCs w:val="19"/>
              </w:rPr>
              <w:t xml:space="preserve"> technicznego </w:t>
            </w:r>
            <w:r w:rsidRPr="009F1240">
              <w:rPr>
                <w:rFonts w:ascii="Calibri" w:eastAsia="Cambria" w:hAnsi="Calibri" w:cs="Calibri"/>
                <w:b/>
                <w:sz w:val="19"/>
                <w:szCs w:val="19"/>
              </w:rPr>
              <w:t>spełniania minimalnych wymagań Zamawiającego wskazanych dla asortymentu w zamówieniu</w:t>
            </w:r>
          </w:p>
        </w:tc>
        <w:tc>
          <w:tcPr>
            <w:tcW w:w="6946" w:type="dxa"/>
            <w:vAlign w:val="center"/>
          </w:tcPr>
          <w:p w14:paraId="753DF079" w14:textId="77777777" w:rsidR="000A7F87" w:rsidRDefault="000A7F87" w:rsidP="00AE2DDF">
            <w:pPr>
              <w:ind w:left="28" w:hanging="28"/>
              <w:jc w:val="center"/>
              <w:rPr>
                <w:rFonts w:ascii="Calibri" w:eastAsia="Cambria" w:hAnsi="Calibri" w:cs="Calibri"/>
                <w:b/>
                <w:sz w:val="19"/>
                <w:szCs w:val="19"/>
              </w:rPr>
            </w:pPr>
            <w:r>
              <w:rPr>
                <w:rFonts w:ascii="Calibri" w:eastAsia="Cambria" w:hAnsi="Calibri" w:cs="Calibri"/>
                <w:b/>
                <w:sz w:val="19"/>
                <w:szCs w:val="19"/>
              </w:rPr>
              <w:t xml:space="preserve">Parametr oferowany </w:t>
            </w:r>
          </w:p>
          <w:p w14:paraId="7A3DFD9C" w14:textId="78D76F74" w:rsidR="000A7F87" w:rsidRPr="000A7F87" w:rsidRDefault="000A7F87" w:rsidP="00AE2DDF">
            <w:pPr>
              <w:ind w:left="28" w:hanging="28"/>
              <w:jc w:val="center"/>
              <w:rPr>
                <w:rFonts w:ascii="Calibri" w:eastAsia="Cambria" w:hAnsi="Calibri" w:cs="Calibri"/>
                <w:bCs/>
                <w:i/>
                <w:iCs/>
                <w:sz w:val="19"/>
                <w:szCs w:val="19"/>
              </w:rPr>
            </w:pPr>
            <w:r w:rsidRPr="000A7F87">
              <w:rPr>
                <w:rFonts w:ascii="Calibri" w:eastAsia="Cambria" w:hAnsi="Calibri" w:cs="Calibri"/>
                <w:bCs/>
                <w:i/>
                <w:iCs/>
                <w:sz w:val="19"/>
                <w:szCs w:val="19"/>
              </w:rPr>
              <w:t>[</w:t>
            </w:r>
            <w:r w:rsidRPr="00EE28B1">
              <w:rPr>
                <w:rFonts w:ascii="Calibri" w:eastAsia="Cambria" w:hAnsi="Calibri" w:cs="Calibri"/>
                <w:bCs/>
                <w:sz w:val="19"/>
                <w:szCs w:val="19"/>
              </w:rPr>
              <w:t>*</w:t>
            </w:r>
            <w:r w:rsidR="00DF1FC9">
              <w:rPr>
                <w:rFonts w:ascii="Calibri" w:eastAsia="Cambria" w:hAnsi="Calibri" w:cs="Calibri"/>
                <w:bCs/>
                <w:i/>
                <w:iCs/>
                <w:sz w:val="19"/>
                <w:szCs w:val="19"/>
              </w:rPr>
              <w:t>opisać</w:t>
            </w:r>
            <w:r>
              <w:rPr>
                <w:rFonts w:ascii="Calibri" w:eastAsia="Cambria" w:hAnsi="Calibri" w:cs="Calibri"/>
                <w:bCs/>
                <w:i/>
                <w:iCs/>
                <w:sz w:val="19"/>
                <w:szCs w:val="19"/>
              </w:rPr>
              <w:t>]</w:t>
            </w:r>
          </w:p>
        </w:tc>
      </w:tr>
      <w:tr w:rsidR="000A7F87" w:rsidRPr="009F1240" w14:paraId="688C49A7" w14:textId="519FD3B2" w:rsidTr="000A7F87">
        <w:trPr>
          <w:trHeight w:val="153"/>
        </w:trPr>
        <w:tc>
          <w:tcPr>
            <w:tcW w:w="394" w:type="dxa"/>
            <w:shd w:val="clear" w:color="auto" w:fill="auto"/>
            <w:vAlign w:val="center"/>
          </w:tcPr>
          <w:p w14:paraId="02D2D14E" w14:textId="3A6C9165" w:rsidR="000A7F87" w:rsidRPr="009F1240" w:rsidRDefault="000A7F87" w:rsidP="00152B2D">
            <w:pPr>
              <w:jc w:val="center"/>
              <w:rPr>
                <w:rFonts w:ascii="Calibri" w:eastAsia="Cambria" w:hAnsi="Calibri" w:cs="Calibri"/>
                <w:b/>
                <w:sz w:val="16"/>
                <w:szCs w:val="16"/>
              </w:rPr>
            </w:pPr>
            <w:r>
              <w:rPr>
                <w:rFonts w:ascii="Calibri" w:eastAsia="Cambria" w:hAnsi="Calibri" w:cs="Calibri"/>
                <w:b/>
                <w:sz w:val="16"/>
                <w:szCs w:val="16"/>
              </w:rPr>
              <w:t>1</w:t>
            </w:r>
          </w:p>
        </w:tc>
        <w:tc>
          <w:tcPr>
            <w:tcW w:w="6264" w:type="dxa"/>
            <w:shd w:val="clear" w:color="auto" w:fill="auto"/>
            <w:vAlign w:val="center"/>
          </w:tcPr>
          <w:p w14:paraId="6CB44053" w14:textId="7212A1A9" w:rsidR="000A7F87" w:rsidRPr="009F1240" w:rsidRDefault="000A7F87" w:rsidP="00152B2D">
            <w:pPr>
              <w:jc w:val="center"/>
              <w:rPr>
                <w:rFonts w:ascii="Calibri" w:eastAsia="Cambria" w:hAnsi="Calibri" w:cs="Calibri"/>
                <w:b/>
                <w:sz w:val="19"/>
                <w:szCs w:val="19"/>
              </w:rPr>
            </w:pPr>
            <w:r>
              <w:rPr>
                <w:rFonts w:ascii="Calibri" w:eastAsia="Cambria" w:hAnsi="Calibri" w:cs="Calibri"/>
                <w:b/>
                <w:sz w:val="19"/>
                <w:szCs w:val="19"/>
              </w:rPr>
              <w:t>2</w:t>
            </w:r>
          </w:p>
        </w:tc>
        <w:tc>
          <w:tcPr>
            <w:tcW w:w="1559" w:type="dxa"/>
            <w:gridSpan w:val="2"/>
            <w:shd w:val="clear" w:color="auto" w:fill="auto"/>
            <w:vAlign w:val="center"/>
          </w:tcPr>
          <w:p w14:paraId="65BEA751" w14:textId="79ED840E" w:rsidR="000A7F87" w:rsidRPr="009F1240" w:rsidRDefault="000A7F87" w:rsidP="00152B2D">
            <w:pPr>
              <w:ind w:left="28" w:hanging="28"/>
              <w:jc w:val="center"/>
              <w:rPr>
                <w:rFonts w:ascii="Calibri" w:eastAsia="Cambria" w:hAnsi="Calibri" w:cs="Calibri"/>
                <w:b/>
                <w:sz w:val="19"/>
                <w:szCs w:val="19"/>
              </w:rPr>
            </w:pPr>
            <w:r>
              <w:rPr>
                <w:rFonts w:ascii="Calibri" w:eastAsia="Cambria" w:hAnsi="Calibri" w:cs="Calibri"/>
                <w:b/>
                <w:sz w:val="19"/>
                <w:szCs w:val="19"/>
              </w:rPr>
              <w:t>3</w:t>
            </w:r>
          </w:p>
        </w:tc>
        <w:tc>
          <w:tcPr>
            <w:tcW w:w="6946" w:type="dxa"/>
            <w:vAlign w:val="center"/>
          </w:tcPr>
          <w:p w14:paraId="5C37296F" w14:textId="4079B35A" w:rsidR="000A7F87" w:rsidRPr="009F1240" w:rsidRDefault="000A7F87" w:rsidP="00152B2D">
            <w:pPr>
              <w:ind w:left="28" w:hanging="28"/>
              <w:jc w:val="center"/>
              <w:rPr>
                <w:rFonts w:ascii="Calibri" w:eastAsia="Cambria" w:hAnsi="Calibri" w:cs="Calibri"/>
                <w:b/>
                <w:sz w:val="19"/>
                <w:szCs w:val="19"/>
              </w:rPr>
            </w:pPr>
            <w:r>
              <w:rPr>
                <w:rFonts w:ascii="Calibri" w:eastAsia="Cambria" w:hAnsi="Calibri" w:cs="Calibri"/>
                <w:b/>
                <w:sz w:val="19"/>
                <w:szCs w:val="19"/>
              </w:rPr>
              <w:t>4</w:t>
            </w:r>
          </w:p>
        </w:tc>
      </w:tr>
      <w:tr w:rsidR="000A7F87" w:rsidRPr="00EE28B1" w14:paraId="16E7327E" w14:textId="30CF1A70" w:rsidTr="00DF1FC9">
        <w:trPr>
          <w:trHeight w:val="264"/>
        </w:trPr>
        <w:tc>
          <w:tcPr>
            <w:tcW w:w="394" w:type="dxa"/>
            <w:shd w:val="clear" w:color="auto" w:fill="auto"/>
            <w:vAlign w:val="center"/>
          </w:tcPr>
          <w:p w14:paraId="48D3136F" w14:textId="4FECD3FB" w:rsidR="000A7F87" w:rsidRPr="00EE28B1" w:rsidRDefault="000A7F87" w:rsidP="00AE2DDF">
            <w:pPr>
              <w:rPr>
                <w:rFonts w:ascii="Calibri" w:eastAsia="Cambria" w:hAnsi="Calibri" w:cs="Calibri"/>
                <w:bCs/>
                <w:sz w:val="19"/>
                <w:szCs w:val="19"/>
              </w:rPr>
            </w:pPr>
            <w:r w:rsidRPr="008B0DD2">
              <w:rPr>
                <w:rFonts w:ascii="Calibri" w:eastAsia="Cambria" w:hAnsi="Calibri" w:cs="Calibri"/>
                <w:bCs/>
                <w:sz w:val="19"/>
                <w:szCs w:val="19"/>
              </w:rPr>
              <w:t>1</w:t>
            </w:r>
          </w:p>
        </w:tc>
        <w:tc>
          <w:tcPr>
            <w:tcW w:w="6264" w:type="dxa"/>
            <w:shd w:val="clear" w:color="auto" w:fill="auto"/>
            <w:vAlign w:val="center"/>
          </w:tcPr>
          <w:p w14:paraId="639F9B48" w14:textId="4E952F47" w:rsidR="000A7F87" w:rsidRPr="000A7F87" w:rsidRDefault="000A7F87" w:rsidP="00AE2DDF">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Szpitalny System Informatyczny (HIS)</w:t>
            </w:r>
            <w:r>
              <w:rPr>
                <w:rFonts w:ascii="Calibri" w:eastAsia="Calibri" w:hAnsi="Calibri" w:cs="Calibri Light"/>
                <w:b/>
                <w:sz w:val="19"/>
                <w:szCs w:val="19"/>
                <w:lang w:eastAsia="en-US"/>
              </w:rPr>
              <w:t xml:space="preserve"> </w:t>
            </w:r>
          </w:p>
          <w:p w14:paraId="58014750" w14:textId="4AB5EB0F" w:rsidR="000A7F87" w:rsidRDefault="000A7F87" w:rsidP="008A0059">
            <w:pPr>
              <w:pStyle w:val="Akapitzlist"/>
              <w:numPr>
                <w:ilvl w:val="3"/>
                <w:numId w:val="24"/>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649D59DF" w14:textId="7885E08B" w:rsidR="00280BCF" w:rsidRPr="005F6F96" w:rsidRDefault="000A7F87" w:rsidP="008A0059">
            <w:pPr>
              <w:pStyle w:val="Akapitzlist"/>
              <w:numPr>
                <w:ilvl w:val="3"/>
                <w:numId w:val="24"/>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6BD82068" w14:textId="54976918" w:rsidR="000A7F87" w:rsidRPr="00EE28B1" w:rsidRDefault="000A7F87" w:rsidP="00AE2DDF">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5D602247" w14:textId="4FA78F9D" w:rsidR="000A7F87" w:rsidRPr="00EE28B1" w:rsidRDefault="000A7F87" w:rsidP="00AE2DDF">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AA45D2A" w14:textId="77777777" w:rsidR="000A7F87" w:rsidRPr="00EE28B1" w:rsidRDefault="000A7F87" w:rsidP="00AE2DDF">
            <w:pPr>
              <w:ind w:left="0" w:firstLine="0"/>
              <w:jc w:val="center"/>
              <w:rPr>
                <w:rFonts w:ascii="Calibri" w:eastAsia="Cambria" w:hAnsi="Calibri" w:cs="Calibri"/>
                <w:bCs/>
                <w:sz w:val="19"/>
                <w:szCs w:val="19"/>
              </w:rPr>
            </w:pPr>
          </w:p>
        </w:tc>
      </w:tr>
      <w:tr w:rsidR="000A7F87" w:rsidRPr="00EE28B1" w14:paraId="11371A1E" w14:textId="798A930A" w:rsidTr="00DF1FC9">
        <w:trPr>
          <w:trHeight w:val="264"/>
        </w:trPr>
        <w:tc>
          <w:tcPr>
            <w:tcW w:w="394" w:type="dxa"/>
            <w:shd w:val="clear" w:color="auto" w:fill="auto"/>
            <w:vAlign w:val="center"/>
          </w:tcPr>
          <w:p w14:paraId="55F664A3" w14:textId="7E27B079"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2</w:t>
            </w:r>
          </w:p>
        </w:tc>
        <w:tc>
          <w:tcPr>
            <w:tcW w:w="6264" w:type="dxa"/>
            <w:shd w:val="clear" w:color="auto" w:fill="auto"/>
            <w:vAlign w:val="center"/>
          </w:tcPr>
          <w:p w14:paraId="6E7AF7A4" w14:textId="77777777" w:rsidR="000A7F87" w:rsidRPr="000A7F87" w:rsidRDefault="000A7F87" w:rsidP="000A7F87">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System ERP</w:t>
            </w:r>
          </w:p>
          <w:p w14:paraId="7E7B43B0" w14:textId="77777777" w:rsidR="000A7F87" w:rsidRDefault="000A7F87" w:rsidP="008A0059">
            <w:pPr>
              <w:pStyle w:val="Akapitzlist"/>
              <w:numPr>
                <w:ilvl w:val="0"/>
                <w:numId w:val="40"/>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687FA3BE" w14:textId="052772E4" w:rsidR="00DF1FC9" w:rsidRPr="005F6F96" w:rsidRDefault="000A7F87" w:rsidP="008A0059">
            <w:pPr>
              <w:pStyle w:val="Akapitzlist"/>
              <w:numPr>
                <w:ilvl w:val="0"/>
                <w:numId w:val="40"/>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4D89C30" w14:textId="4CEDA16E"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04EC8A66" w14:textId="478555C1"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5CB523B9"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4D80DAD3" w14:textId="7F2C76A9" w:rsidTr="00DF1FC9">
        <w:trPr>
          <w:trHeight w:val="264"/>
        </w:trPr>
        <w:tc>
          <w:tcPr>
            <w:tcW w:w="394" w:type="dxa"/>
            <w:shd w:val="clear" w:color="auto" w:fill="auto"/>
            <w:vAlign w:val="center"/>
          </w:tcPr>
          <w:p w14:paraId="2EA38278" w14:textId="3B686498"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3</w:t>
            </w:r>
          </w:p>
        </w:tc>
        <w:tc>
          <w:tcPr>
            <w:tcW w:w="6264" w:type="dxa"/>
            <w:shd w:val="clear" w:color="auto" w:fill="auto"/>
            <w:vAlign w:val="center"/>
          </w:tcPr>
          <w:p w14:paraId="7BD1F6B9" w14:textId="77777777" w:rsidR="000A7F87" w:rsidRDefault="000A7F87" w:rsidP="000A7F87">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Portal Pacjenta</w:t>
            </w:r>
          </w:p>
          <w:p w14:paraId="5470CCCC" w14:textId="77777777" w:rsidR="00280BCF" w:rsidRDefault="00280BCF" w:rsidP="008A0059">
            <w:pPr>
              <w:pStyle w:val="Akapitzlist"/>
              <w:numPr>
                <w:ilvl w:val="0"/>
                <w:numId w:val="41"/>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51D0F402" w14:textId="5F401978" w:rsidR="00DF1FC9" w:rsidRPr="005F6F96" w:rsidRDefault="00280BCF" w:rsidP="008A0059">
            <w:pPr>
              <w:pStyle w:val="Akapitzlist"/>
              <w:numPr>
                <w:ilvl w:val="0"/>
                <w:numId w:val="41"/>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71843A0A" w14:textId="130E41D8"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78B3968D" w14:textId="26330C5D"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20F83CAC"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388C792F" w14:textId="5C57CFB5" w:rsidTr="00DF1FC9">
        <w:trPr>
          <w:trHeight w:val="264"/>
        </w:trPr>
        <w:tc>
          <w:tcPr>
            <w:tcW w:w="394" w:type="dxa"/>
            <w:shd w:val="clear" w:color="auto" w:fill="auto"/>
            <w:vAlign w:val="center"/>
          </w:tcPr>
          <w:p w14:paraId="63CD2D10" w14:textId="13E1EFED"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4</w:t>
            </w:r>
          </w:p>
        </w:tc>
        <w:tc>
          <w:tcPr>
            <w:tcW w:w="6264" w:type="dxa"/>
            <w:shd w:val="clear" w:color="auto" w:fill="auto"/>
            <w:vAlign w:val="center"/>
          </w:tcPr>
          <w:p w14:paraId="490D41A5" w14:textId="77777777" w:rsid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Repozytorium EDM</w:t>
            </w:r>
          </w:p>
          <w:p w14:paraId="1C9C2AA4" w14:textId="77777777" w:rsidR="00280BCF" w:rsidRDefault="00280BCF" w:rsidP="008A0059">
            <w:pPr>
              <w:pStyle w:val="Akapitzlist"/>
              <w:numPr>
                <w:ilvl w:val="0"/>
                <w:numId w:val="42"/>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5146B174" w14:textId="268A1E79" w:rsidR="00DF1FC9" w:rsidRPr="005F6F96" w:rsidRDefault="00280BCF" w:rsidP="008A0059">
            <w:pPr>
              <w:pStyle w:val="Akapitzlist"/>
              <w:numPr>
                <w:ilvl w:val="0"/>
                <w:numId w:val="42"/>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1999CCF" w14:textId="550997D5"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7D2161F9" w14:textId="2276AC0F"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1A74331C"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40D8F502" w14:textId="31490804" w:rsidTr="00DF1FC9">
        <w:trPr>
          <w:trHeight w:val="264"/>
        </w:trPr>
        <w:tc>
          <w:tcPr>
            <w:tcW w:w="394" w:type="dxa"/>
            <w:shd w:val="clear" w:color="auto" w:fill="auto"/>
            <w:vAlign w:val="center"/>
          </w:tcPr>
          <w:p w14:paraId="49637574" w14:textId="5F971057"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5</w:t>
            </w:r>
          </w:p>
        </w:tc>
        <w:tc>
          <w:tcPr>
            <w:tcW w:w="6264" w:type="dxa"/>
            <w:shd w:val="clear" w:color="auto" w:fill="auto"/>
            <w:vAlign w:val="center"/>
          </w:tcPr>
          <w:p w14:paraId="4BCD609F" w14:textId="77777777" w:rsid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System Elektronicznego Obiegu Dokumentów</w:t>
            </w:r>
          </w:p>
          <w:p w14:paraId="2100994B" w14:textId="77777777" w:rsidR="00280BCF" w:rsidRDefault="00280BCF" w:rsidP="008A0059">
            <w:pPr>
              <w:pStyle w:val="Akapitzlist"/>
              <w:numPr>
                <w:ilvl w:val="0"/>
                <w:numId w:val="43"/>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079DB2DE" w14:textId="0986B1F4" w:rsidR="00DF1FC9" w:rsidRPr="005F6F96" w:rsidRDefault="00280BCF" w:rsidP="008A0059">
            <w:pPr>
              <w:pStyle w:val="Akapitzlist"/>
              <w:numPr>
                <w:ilvl w:val="0"/>
                <w:numId w:val="43"/>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45665B6" w14:textId="676EB49D"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0188B922" w14:textId="1F3A4016"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F99DD6D"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215C7A71" w14:textId="01A590EF" w:rsidTr="00DF1FC9">
        <w:trPr>
          <w:trHeight w:val="264"/>
        </w:trPr>
        <w:tc>
          <w:tcPr>
            <w:tcW w:w="394" w:type="dxa"/>
            <w:shd w:val="clear" w:color="auto" w:fill="auto"/>
            <w:vAlign w:val="center"/>
          </w:tcPr>
          <w:p w14:paraId="68373294" w14:textId="28C1E957"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lastRenderedPageBreak/>
              <w:t>6</w:t>
            </w:r>
          </w:p>
        </w:tc>
        <w:tc>
          <w:tcPr>
            <w:tcW w:w="6264" w:type="dxa"/>
            <w:shd w:val="clear" w:color="auto" w:fill="auto"/>
            <w:vAlign w:val="center"/>
          </w:tcPr>
          <w:p w14:paraId="11FA385F" w14:textId="77777777" w:rsidR="00280BCF" w:rsidRP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System kolejkowy</w:t>
            </w:r>
          </w:p>
          <w:p w14:paraId="4751448A" w14:textId="77777777" w:rsidR="00280BCF" w:rsidRDefault="00280BCF" w:rsidP="008A0059">
            <w:pPr>
              <w:pStyle w:val="Akapitzlist"/>
              <w:numPr>
                <w:ilvl w:val="0"/>
                <w:numId w:val="44"/>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289C4A7C" w14:textId="191E64D3" w:rsidR="00DF1FC9" w:rsidRPr="005F6F96" w:rsidRDefault="00280BCF" w:rsidP="008A0059">
            <w:pPr>
              <w:pStyle w:val="Akapitzlist"/>
              <w:numPr>
                <w:ilvl w:val="0"/>
                <w:numId w:val="44"/>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160D4247" w14:textId="69B01560"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15B44EF3" w14:textId="26DE6E53"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04DE48B" w14:textId="77777777" w:rsidR="000A7F87" w:rsidRPr="00EE28B1" w:rsidRDefault="000A7F87" w:rsidP="000A7F87">
            <w:pPr>
              <w:ind w:left="0" w:firstLine="0"/>
              <w:jc w:val="center"/>
              <w:rPr>
                <w:rFonts w:ascii="Calibri" w:eastAsia="Cambria" w:hAnsi="Calibri" w:cs="Calibri"/>
                <w:bCs/>
                <w:sz w:val="19"/>
                <w:szCs w:val="19"/>
              </w:rPr>
            </w:pPr>
          </w:p>
        </w:tc>
      </w:tr>
    </w:tbl>
    <w:p w14:paraId="3F7113BE" w14:textId="0011BFC4" w:rsidR="0059124A" w:rsidRDefault="00152B2D" w:rsidP="00AC35E4">
      <w:r>
        <w:br w:type="textWrapping" w:clear="all"/>
      </w:r>
    </w:p>
    <w:p w14:paraId="2ED3A7E2" w14:textId="77777777" w:rsidR="00AE2DDF" w:rsidRDefault="00AE2DDF" w:rsidP="00AC35E4"/>
    <w:p w14:paraId="6BB21A4B" w14:textId="77777777" w:rsidR="007071F5" w:rsidRDefault="007071F5" w:rsidP="00AC35E4"/>
    <w:p w14:paraId="79B44214" w14:textId="77777777" w:rsidR="007071F5" w:rsidRDefault="007071F5" w:rsidP="00AC35E4"/>
    <w:p w14:paraId="5F645AA1" w14:textId="77777777" w:rsidR="00280BCF" w:rsidRDefault="00280BCF" w:rsidP="00AC35E4"/>
    <w:p w14:paraId="17D81911" w14:textId="77777777" w:rsidR="00280BCF" w:rsidRDefault="00280BCF" w:rsidP="00AC35E4"/>
    <w:p w14:paraId="217A2AAE" w14:textId="77777777" w:rsidR="00280BCF" w:rsidRDefault="00280BCF" w:rsidP="00AC35E4"/>
    <w:p w14:paraId="0DCCA8BA" w14:textId="77777777" w:rsidR="00280BCF" w:rsidRDefault="00280BCF" w:rsidP="00AC35E4"/>
    <w:p w14:paraId="468953AF" w14:textId="77777777" w:rsidR="00280BCF" w:rsidRDefault="00280BCF" w:rsidP="00AC35E4"/>
    <w:p w14:paraId="75DDCA51" w14:textId="77777777" w:rsidR="00280BCF" w:rsidRDefault="00280BCF" w:rsidP="00AC35E4"/>
    <w:p w14:paraId="2A712942" w14:textId="77777777" w:rsidR="00280BCF" w:rsidRDefault="00280BCF" w:rsidP="00AC35E4"/>
    <w:p w14:paraId="1FA87D0B" w14:textId="77777777" w:rsidR="00280BCF" w:rsidRDefault="00280BCF" w:rsidP="00AC35E4"/>
    <w:p w14:paraId="17573D01" w14:textId="77777777" w:rsidR="00280BCF" w:rsidRDefault="00280BCF" w:rsidP="00AC35E4"/>
    <w:p w14:paraId="19055C35" w14:textId="77777777" w:rsidR="00280BCF" w:rsidRDefault="00280BCF" w:rsidP="00AC35E4"/>
    <w:p w14:paraId="40CE1FD9" w14:textId="77777777" w:rsidR="00280BCF" w:rsidRDefault="00280BCF" w:rsidP="00AC35E4"/>
    <w:p w14:paraId="1640BC75" w14:textId="77777777" w:rsidR="00231E9C" w:rsidRDefault="00231E9C" w:rsidP="00AC35E4"/>
    <w:p w14:paraId="78FA0094" w14:textId="77777777" w:rsidR="00231E9C" w:rsidRDefault="00231E9C" w:rsidP="00AC35E4"/>
    <w:p w14:paraId="3B7EB109" w14:textId="77777777" w:rsidR="00231E9C" w:rsidRDefault="00231E9C" w:rsidP="00AC35E4"/>
    <w:p w14:paraId="5692FF21" w14:textId="77777777" w:rsidR="00231E9C" w:rsidRDefault="00231E9C" w:rsidP="00AC35E4"/>
    <w:p w14:paraId="5935815D" w14:textId="77777777" w:rsidR="00231E9C" w:rsidRDefault="00231E9C" w:rsidP="00AC35E4"/>
    <w:p w14:paraId="008DB8A3" w14:textId="77777777" w:rsidR="00231E9C" w:rsidRDefault="00231E9C" w:rsidP="00AC35E4"/>
    <w:p w14:paraId="5455FAE5" w14:textId="77777777" w:rsidR="00231E9C" w:rsidRDefault="00231E9C" w:rsidP="00AC35E4"/>
    <w:p w14:paraId="315E3C53" w14:textId="77777777" w:rsidR="00231E9C" w:rsidRDefault="00231E9C" w:rsidP="00AC35E4"/>
    <w:p w14:paraId="491AC124" w14:textId="77777777" w:rsidR="00231E9C" w:rsidRDefault="00231E9C" w:rsidP="00AC35E4"/>
    <w:p w14:paraId="4E44C855" w14:textId="77777777" w:rsidR="00231E9C" w:rsidRDefault="00231E9C" w:rsidP="00AC35E4"/>
    <w:p w14:paraId="31B1BDEA" w14:textId="77777777" w:rsidR="00231E9C" w:rsidRDefault="00231E9C" w:rsidP="00AC35E4"/>
    <w:p w14:paraId="58FD36C7" w14:textId="77777777" w:rsidR="00231E9C" w:rsidRDefault="00231E9C" w:rsidP="00AC35E4"/>
    <w:p w14:paraId="6B17F161" w14:textId="77777777" w:rsidR="00231E9C" w:rsidRDefault="00231E9C" w:rsidP="00AC35E4"/>
    <w:p w14:paraId="1B5EC81D" w14:textId="77777777" w:rsidR="00231E9C" w:rsidRDefault="00231E9C" w:rsidP="00AC35E4"/>
    <w:p w14:paraId="268CCF1A" w14:textId="77777777" w:rsidR="00231E9C" w:rsidRDefault="00231E9C" w:rsidP="00AC35E4"/>
    <w:p w14:paraId="129BBDBA" w14:textId="77777777" w:rsidR="00231E9C" w:rsidRDefault="00231E9C" w:rsidP="00AC35E4"/>
    <w:p w14:paraId="192F185F" w14:textId="77777777" w:rsidR="00231E9C" w:rsidRDefault="00231E9C" w:rsidP="00AC35E4"/>
    <w:p w14:paraId="63B43328" w14:textId="77777777" w:rsidR="00280BCF" w:rsidRDefault="00280BCF" w:rsidP="00AC35E4"/>
    <w:p w14:paraId="216214EB" w14:textId="77777777" w:rsidR="00280BCF" w:rsidRDefault="00280BCF" w:rsidP="00AC35E4"/>
    <w:p w14:paraId="286F4EF2" w14:textId="77777777" w:rsidR="00280BCF" w:rsidRDefault="00280BCF" w:rsidP="00AC35E4"/>
    <w:p w14:paraId="6374CE5A" w14:textId="77777777" w:rsidR="00280BCF" w:rsidRDefault="00280BCF" w:rsidP="00AC35E4"/>
    <w:p w14:paraId="66A6175D" w14:textId="0875CEF9" w:rsidR="00280BCF" w:rsidRDefault="00767E1C" w:rsidP="00767E1C">
      <w:pPr>
        <w:jc w:val="center"/>
      </w:pPr>
      <w:r>
        <w:rPr>
          <w:rFonts w:ascii="Calibri" w:eastAsia="Cambria" w:hAnsi="Calibri" w:cs="Calibri"/>
          <w:b/>
          <w:sz w:val="19"/>
          <w:szCs w:val="19"/>
        </w:rPr>
        <w:lastRenderedPageBreak/>
        <w:t xml:space="preserve">Część B. </w:t>
      </w:r>
      <w:r w:rsidRPr="009F1240">
        <w:rPr>
          <w:rFonts w:ascii="Calibri" w:eastAsia="Cambria" w:hAnsi="Calibri" w:cs="Calibri"/>
          <w:b/>
          <w:sz w:val="19"/>
          <w:szCs w:val="19"/>
        </w:rPr>
        <w:t xml:space="preserve">Informacja w zakresie spełniania minimalnych wymagań Zamawiającego wskazanych dla </w:t>
      </w:r>
      <w:r>
        <w:rPr>
          <w:rFonts w:ascii="Calibri" w:eastAsia="Cambria" w:hAnsi="Calibri" w:cs="Calibri"/>
          <w:b/>
          <w:sz w:val="19"/>
          <w:szCs w:val="19"/>
        </w:rPr>
        <w:t>parametrów technicznych sprzętu</w:t>
      </w:r>
    </w:p>
    <w:p w14:paraId="329F9008" w14:textId="77777777" w:rsidR="007071F5" w:rsidRDefault="007071F5" w:rsidP="00AC35E4"/>
    <w:p w14:paraId="2FBE0441" w14:textId="77777777" w:rsidR="00B1130B" w:rsidRDefault="00B1130B" w:rsidP="00AC35E4"/>
    <w:tbl>
      <w:tblPr>
        <w:tblpPr w:leftFromText="141" w:rightFromText="141" w:vertAnchor="text" w:tblpX="269"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3"/>
        <w:gridCol w:w="1941"/>
        <w:gridCol w:w="4323"/>
        <w:gridCol w:w="780"/>
        <w:gridCol w:w="780"/>
        <w:gridCol w:w="6880"/>
      </w:tblGrid>
      <w:tr w:rsidR="00DF1FC9" w:rsidRPr="00231E9C" w14:paraId="31CB36AB" w14:textId="77777777" w:rsidTr="00DF40B4">
        <w:trPr>
          <w:trHeight w:val="1150"/>
        </w:trPr>
        <w:tc>
          <w:tcPr>
            <w:tcW w:w="463" w:type="dxa"/>
            <w:shd w:val="clear" w:color="auto" w:fill="auto"/>
            <w:vAlign w:val="center"/>
          </w:tcPr>
          <w:p w14:paraId="28917C68" w14:textId="77777777" w:rsidR="00DF1FC9" w:rsidRPr="00231E9C" w:rsidRDefault="00DF1FC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Lp.</w:t>
            </w:r>
          </w:p>
        </w:tc>
        <w:tc>
          <w:tcPr>
            <w:tcW w:w="1941" w:type="dxa"/>
            <w:shd w:val="clear" w:color="auto" w:fill="auto"/>
            <w:vAlign w:val="center"/>
          </w:tcPr>
          <w:p w14:paraId="27F36633" w14:textId="5B6CD8B9" w:rsidR="00DF1FC9" w:rsidRPr="00231E9C" w:rsidRDefault="00DF1FC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Parametr</w:t>
            </w:r>
          </w:p>
        </w:tc>
        <w:tc>
          <w:tcPr>
            <w:tcW w:w="4323" w:type="dxa"/>
            <w:shd w:val="clear" w:color="auto" w:fill="auto"/>
            <w:vAlign w:val="center"/>
          </w:tcPr>
          <w:p w14:paraId="471172B9" w14:textId="77777777" w:rsidR="00DF1FC9" w:rsidRPr="00231E9C" w:rsidRDefault="00DF1FC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 xml:space="preserve">Charakterystyka </w:t>
            </w:r>
          </w:p>
          <w:p w14:paraId="705E5AA6" w14:textId="70CEC2BB" w:rsidR="00DF1FC9" w:rsidRPr="00231E9C" w:rsidRDefault="00DF1FC9" w:rsidP="00DF40B4">
            <w:pPr>
              <w:spacing w:line="240" w:lineRule="auto"/>
              <w:jc w:val="center"/>
              <w:rPr>
                <w:rFonts w:ascii="Calibri" w:eastAsia="Cambria" w:hAnsi="Calibri" w:cs="Calibri"/>
                <w:b/>
                <w:sz w:val="19"/>
                <w:szCs w:val="19"/>
              </w:rPr>
            </w:pPr>
            <w:r w:rsidRPr="00231E9C">
              <w:rPr>
                <w:rFonts w:ascii="Calibri" w:eastAsia="Cambria" w:hAnsi="Calibri" w:cs="Calibri"/>
                <w:b/>
                <w:sz w:val="16"/>
                <w:szCs w:val="16"/>
              </w:rPr>
              <w:t>(wymagania minimalne)</w:t>
            </w:r>
          </w:p>
        </w:tc>
        <w:tc>
          <w:tcPr>
            <w:tcW w:w="1560" w:type="dxa"/>
            <w:gridSpan w:val="2"/>
            <w:shd w:val="clear" w:color="auto" w:fill="auto"/>
            <w:vAlign w:val="center"/>
          </w:tcPr>
          <w:p w14:paraId="1EE2FFF9" w14:textId="3688C987" w:rsidR="00DF1FC9" w:rsidRPr="00231E9C" w:rsidRDefault="00767E1C"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Informacja w zakresie spełniania minimalnych wymagań Zamawiającego wskazanych dla parametrów technicznych sprzętu</w:t>
            </w:r>
          </w:p>
        </w:tc>
        <w:tc>
          <w:tcPr>
            <w:tcW w:w="6880" w:type="dxa"/>
            <w:vAlign w:val="center"/>
          </w:tcPr>
          <w:p w14:paraId="0C406072" w14:textId="77777777" w:rsidR="00DF1FC9" w:rsidRPr="00231E9C" w:rsidRDefault="00DF1FC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 xml:space="preserve">Parametr oferowany </w:t>
            </w:r>
          </w:p>
          <w:p w14:paraId="04B1BDCE" w14:textId="1CC0B614" w:rsidR="00DF1FC9" w:rsidRPr="00231E9C" w:rsidRDefault="00DF1FC9" w:rsidP="00DF40B4">
            <w:pPr>
              <w:spacing w:line="240" w:lineRule="auto"/>
              <w:ind w:left="28" w:hanging="28"/>
              <w:jc w:val="center"/>
              <w:rPr>
                <w:rFonts w:ascii="Calibri" w:eastAsia="Cambria" w:hAnsi="Calibri" w:cs="Calibri"/>
                <w:bCs/>
                <w:i/>
                <w:iCs/>
                <w:sz w:val="19"/>
                <w:szCs w:val="19"/>
              </w:rPr>
            </w:pPr>
            <w:r w:rsidRPr="00231E9C">
              <w:rPr>
                <w:rFonts w:ascii="Calibri" w:eastAsia="Cambria" w:hAnsi="Calibri" w:cs="Calibri"/>
                <w:bCs/>
                <w:i/>
                <w:iCs/>
                <w:sz w:val="19"/>
                <w:szCs w:val="19"/>
              </w:rPr>
              <w:t>[</w:t>
            </w:r>
            <w:r w:rsidRPr="00231E9C">
              <w:rPr>
                <w:rFonts w:ascii="Calibri" w:eastAsia="Cambria" w:hAnsi="Calibri" w:cs="Calibri"/>
                <w:bCs/>
                <w:sz w:val="19"/>
                <w:szCs w:val="19"/>
              </w:rPr>
              <w:t>*</w:t>
            </w:r>
            <w:r w:rsidRPr="00231E9C">
              <w:rPr>
                <w:rFonts w:ascii="Calibri" w:eastAsia="Cambria" w:hAnsi="Calibri" w:cs="Calibri"/>
                <w:bCs/>
                <w:i/>
                <w:iCs/>
                <w:sz w:val="19"/>
                <w:szCs w:val="19"/>
              </w:rPr>
              <w:t>opisać]</w:t>
            </w:r>
          </w:p>
        </w:tc>
      </w:tr>
      <w:tr w:rsidR="00DF1FC9" w:rsidRPr="00231E9C" w14:paraId="3B9BA519" w14:textId="77777777" w:rsidTr="00DF40B4">
        <w:trPr>
          <w:trHeight w:val="153"/>
        </w:trPr>
        <w:tc>
          <w:tcPr>
            <w:tcW w:w="15167" w:type="dxa"/>
            <w:gridSpan w:val="6"/>
            <w:shd w:val="clear" w:color="auto" w:fill="D9D9D9" w:themeFill="background1" w:themeFillShade="D9"/>
            <w:vAlign w:val="center"/>
          </w:tcPr>
          <w:p w14:paraId="1CC7F02A" w14:textId="77777777" w:rsidR="005F79E3" w:rsidRPr="00231E9C" w:rsidRDefault="005F79E3" w:rsidP="005F79E3">
            <w:pPr>
              <w:pStyle w:val="Akapitzlist"/>
              <w:ind w:left="22"/>
              <w:jc w:val="both"/>
              <w:rPr>
                <w:rFonts w:eastAsia="Cambria" w:cs="Calibri"/>
                <w:b/>
                <w:bCs/>
                <w:color w:val="000000"/>
              </w:rPr>
            </w:pPr>
          </w:p>
          <w:p w14:paraId="4EEF7472" w14:textId="415DD20C" w:rsidR="00DF1FC9" w:rsidRPr="00231E9C" w:rsidRDefault="005F79E3" w:rsidP="005F79E3">
            <w:pPr>
              <w:pStyle w:val="Akapitzlist"/>
              <w:ind w:left="22"/>
              <w:jc w:val="both"/>
              <w:rPr>
                <w:rFonts w:eastAsia="Cambria" w:cs="Calibri"/>
                <w:b/>
                <w:bCs/>
                <w:color w:val="000000" w:themeColor="text1"/>
                <w:sz w:val="24"/>
                <w:szCs w:val="24"/>
              </w:rPr>
            </w:pPr>
            <w:r w:rsidRPr="00231E9C">
              <w:rPr>
                <w:rFonts w:eastAsia="Cambria" w:cs="Calibri"/>
                <w:b/>
                <w:bCs/>
                <w:color w:val="000000" w:themeColor="text1"/>
                <w:sz w:val="24"/>
                <w:szCs w:val="24"/>
              </w:rPr>
              <w:t xml:space="preserve">1. </w:t>
            </w:r>
            <w:r w:rsidR="00DF1FC9" w:rsidRPr="00231E9C">
              <w:rPr>
                <w:rFonts w:eastAsia="Cambria" w:cs="Calibri"/>
                <w:b/>
                <w:bCs/>
                <w:color w:val="000000" w:themeColor="text1"/>
                <w:sz w:val="24"/>
                <w:szCs w:val="24"/>
              </w:rPr>
              <w:t>Switch dystrybucyjny</w:t>
            </w:r>
          </w:p>
          <w:p w14:paraId="53531F64" w14:textId="78852B67" w:rsidR="00767E1C" w:rsidRPr="00231E9C" w:rsidRDefault="00767E1C" w:rsidP="008A0059">
            <w:pPr>
              <w:pStyle w:val="Akapitzlist"/>
              <w:numPr>
                <w:ilvl w:val="0"/>
                <w:numId w:val="48"/>
              </w:numPr>
              <w:ind w:left="3150" w:hanging="709"/>
              <w:contextualSpacing w:val="0"/>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36E82156" w14:textId="04E181E3"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0253AA33" w14:textId="1CAFA3F1"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5EB524B7" w14:textId="12BFF72B"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51D0355A" w14:textId="090C25BB" w:rsidR="00767E1C" w:rsidRPr="00231E9C" w:rsidRDefault="00767E1C" w:rsidP="00DF40B4">
            <w:pPr>
              <w:spacing w:line="240" w:lineRule="auto"/>
              <w:ind w:left="28" w:hanging="28"/>
              <w:jc w:val="center"/>
              <w:rPr>
                <w:rFonts w:ascii="Calibri" w:eastAsia="Cambria" w:hAnsi="Calibri" w:cs="Calibri"/>
                <w:b/>
                <w:bCs/>
              </w:rPr>
            </w:pPr>
          </w:p>
        </w:tc>
      </w:tr>
      <w:tr w:rsidR="00B1130B" w:rsidRPr="00231E9C" w14:paraId="457F7CFA" w14:textId="77777777" w:rsidTr="00DF40B4">
        <w:trPr>
          <w:trHeight w:val="153"/>
        </w:trPr>
        <w:tc>
          <w:tcPr>
            <w:tcW w:w="463" w:type="dxa"/>
            <w:shd w:val="clear" w:color="auto" w:fill="auto"/>
            <w:vAlign w:val="center"/>
          </w:tcPr>
          <w:p w14:paraId="53F0FBC3" w14:textId="54C7A77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
                <w:sz w:val="16"/>
                <w:szCs w:val="16"/>
              </w:rPr>
              <w:t>1</w:t>
            </w:r>
          </w:p>
        </w:tc>
        <w:tc>
          <w:tcPr>
            <w:tcW w:w="1941" w:type="dxa"/>
            <w:shd w:val="clear" w:color="auto" w:fill="auto"/>
            <w:vAlign w:val="center"/>
          </w:tcPr>
          <w:p w14:paraId="750D8E0D" w14:textId="0A713769"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auto"/>
            <w:vAlign w:val="center"/>
          </w:tcPr>
          <w:p w14:paraId="5EF756BB" w14:textId="40FFF402" w:rsidR="00B1130B" w:rsidRPr="00231E9C" w:rsidRDefault="00B1130B" w:rsidP="00DF40B4">
            <w:pPr>
              <w:spacing w:line="240" w:lineRule="auto"/>
              <w:ind w:left="0" w:firstLine="0"/>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auto"/>
            <w:vAlign w:val="center"/>
          </w:tcPr>
          <w:p w14:paraId="51C73D8B" w14:textId="6F99637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vAlign w:val="center"/>
          </w:tcPr>
          <w:p w14:paraId="6390CFC4" w14:textId="5A3FC98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553E550C" w14:textId="77777777" w:rsidTr="00DF40B4">
        <w:trPr>
          <w:trHeight w:val="153"/>
        </w:trPr>
        <w:tc>
          <w:tcPr>
            <w:tcW w:w="463" w:type="dxa"/>
            <w:shd w:val="clear" w:color="auto" w:fill="auto"/>
            <w:vAlign w:val="center"/>
          </w:tcPr>
          <w:p w14:paraId="4EB0CEC9" w14:textId="620FBD1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FF9E3C3" w14:textId="10D6FF7E"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Typ urządzenia</w:t>
            </w:r>
          </w:p>
        </w:tc>
        <w:tc>
          <w:tcPr>
            <w:tcW w:w="4323" w:type="dxa"/>
            <w:shd w:val="clear" w:color="auto" w:fill="auto"/>
          </w:tcPr>
          <w:p w14:paraId="60A3A6F9" w14:textId="23144537" w:rsidR="00B1130B" w:rsidRPr="00231E9C" w:rsidRDefault="00B1130B"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Przełącznik sieciowy</w:t>
            </w:r>
          </w:p>
        </w:tc>
        <w:tc>
          <w:tcPr>
            <w:tcW w:w="780" w:type="dxa"/>
            <w:shd w:val="clear" w:color="auto" w:fill="auto"/>
            <w:vAlign w:val="center"/>
          </w:tcPr>
          <w:p w14:paraId="01499778" w14:textId="5BB00A8C" w:rsidR="00B1130B" w:rsidRPr="00231E9C" w:rsidRDefault="00B1130B"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F44977A" w14:textId="0B918636" w:rsidR="00B1130B" w:rsidRPr="00231E9C" w:rsidRDefault="00B1130B"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5742F1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FDE91AF" w14:textId="77777777" w:rsidTr="00DF40B4">
        <w:trPr>
          <w:trHeight w:val="153"/>
        </w:trPr>
        <w:tc>
          <w:tcPr>
            <w:tcW w:w="463" w:type="dxa"/>
            <w:shd w:val="clear" w:color="auto" w:fill="auto"/>
            <w:vAlign w:val="center"/>
          </w:tcPr>
          <w:p w14:paraId="16E5AA2B" w14:textId="58FA78A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03BDE77A" w14:textId="05F1E3F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2BC47485"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Przełącznik musi posiadać:</w:t>
            </w:r>
          </w:p>
          <w:p w14:paraId="2AB6E5B7" w14:textId="55AF669B"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48 x  Port RJ45 10/100/1000 </w:t>
            </w:r>
            <w:proofErr w:type="spellStart"/>
            <w:r w:rsidRPr="00231E9C">
              <w:rPr>
                <w:rFonts w:ascii="Calibri" w:eastAsia="Cambria" w:hAnsi="Calibri" w:cs="Calibri"/>
                <w:color w:val="000000"/>
                <w:sz w:val="19"/>
                <w:szCs w:val="19"/>
              </w:rPr>
              <w:t>Mbps</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PoE</w:t>
            </w:r>
            <w:proofErr w:type="spellEnd"/>
            <w:r w:rsidRPr="00231E9C">
              <w:rPr>
                <w:rFonts w:ascii="Calibri" w:eastAsia="Cambria" w:hAnsi="Calibri" w:cs="Calibri"/>
                <w:color w:val="000000"/>
                <w:sz w:val="19"/>
                <w:szCs w:val="19"/>
              </w:rPr>
              <w:t>+ z budżetem mocy 370 W</w:t>
            </w:r>
          </w:p>
          <w:p w14:paraId="2765DB1C" w14:textId="4597575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4 x 10 Gigabit SFP+</w:t>
            </w:r>
          </w:p>
        </w:tc>
        <w:tc>
          <w:tcPr>
            <w:tcW w:w="780" w:type="dxa"/>
            <w:shd w:val="clear" w:color="auto" w:fill="auto"/>
            <w:vAlign w:val="center"/>
          </w:tcPr>
          <w:p w14:paraId="099385F6" w14:textId="05A1FF3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86D819" w14:textId="32C91628"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F1D3DF3"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B31A9FF" w14:textId="77777777" w:rsidTr="00DF40B4">
        <w:trPr>
          <w:trHeight w:val="153"/>
        </w:trPr>
        <w:tc>
          <w:tcPr>
            <w:tcW w:w="463" w:type="dxa"/>
            <w:shd w:val="clear" w:color="auto" w:fill="auto"/>
            <w:vAlign w:val="center"/>
          </w:tcPr>
          <w:p w14:paraId="69EF40B9" w14:textId="1BF3D4F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1A92D812" w14:textId="59FDEDA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0E77DC5F" w14:textId="7D9426F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Umożliwiająca montaż w szafie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19 cali</w:t>
            </w:r>
          </w:p>
        </w:tc>
        <w:tc>
          <w:tcPr>
            <w:tcW w:w="780" w:type="dxa"/>
            <w:shd w:val="clear" w:color="auto" w:fill="auto"/>
            <w:vAlign w:val="center"/>
          </w:tcPr>
          <w:p w14:paraId="274DD3F9" w14:textId="5D98389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C9B86B" w14:textId="33C086E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8B4CD3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00D1E08" w14:textId="77777777" w:rsidTr="00DF40B4">
        <w:trPr>
          <w:trHeight w:val="153"/>
        </w:trPr>
        <w:tc>
          <w:tcPr>
            <w:tcW w:w="463" w:type="dxa"/>
            <w:shd w:val="clear" w:color="auto" w:fill="auto"/>
            <w:vAlign w:val="center"/>
          </w:tcPr>
          <w:p w14:paraId="720FECE7" w14:textId="743E054F"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680060C9" w14:textId="37A6D99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Zdolność przełączania</w:t>
            </w:r>
          </w:p>
        </w:tc>
        <w:tc>
          <w:tcPr>
            <w:tcW w:w="4323" w:type="dxa"/>
            <w:shd w:val="clear" w:color="auto" w:fill="auto"/>
          </w:tcPr>
          <w:p w14:paraId="718DFD6C" w14:textId="16F77C29"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176 </w:t>
            </w:r>
            <w:proofErr w:type="spellStart"/>
            <w:r w:rsidRPr="00231E9C">
              <w:rPr>
                <w:rFonts w:ascii="Calibri" w:eastAsia="Cambria" w:hAnsi="Calibri" w:cs="Calibri"/>
                <w:color w:val="000000"/>
                <w:sz w:val="19"/>
                <w:szCs w:val="19"/>
              </w:rPr>
              <w:t>Gbps</w:t>
            </w:r>
            <w:proofErr w:type="spellEnd"/>
          </w:p>
        </w:tc>
        <w:tc>
          <w:tcPr>
            <w:tcW w:w="780" w:type="dxa"/>
            <w:shd w:val="clear" w:color="auto" w:fill="auto"/>
            <w:vAlign w:val="center"/>
          </w:tcPr>
          <w:p w14:paraId="6F40027B" w14:textId="392045F2"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AC1868" w14:textId="262815C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30FAAA"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4910EEB" w14:textId="77777777" w:rsidTr="00DF40B4">
        <w:trPr>
          <w:trHeight w:val="153"/>
        </w:trPr>
        <w:tc>
          <w:tcPr>
            <w:tcW w:w="463" w:type="dxa"/>
            <w:shd w:val="clear" w:color="auto" w:fill="auto"/>
            <w:vAlign w:val="center"/>
          </w:tcPr>
          <w:p w14:paraId="050DEEFB" w14:textId="0A5E920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295CDDB" w14:textId="2F62EABE" w:rsidR="00B1130B" w:rsidRPr="00231E9C" w:rsidRDefault="00B1130B" w:rsidP="00944409">
            <w:pPr>
              <w:spacing w:line="240" w:lineRule="auto"/>
              <w:ind w:left="-3" w:firstLine="3"/>
              <w:rPr>
                <w:rFonts w:ascii="Calibri" w:eastAsia="Cambria" w:hAnsi="Calibri" w:cs="Calibri"/>
                <w:b/>
                <w:sz w:val="19"/>
                <w:szCs w:val="19"/>
              </w:rPr>
            </w:pPr>
            <w:r w:rsidRPr="00231E9C">
              <w:rPr>
                <w:rFonts w:ascii="Calibri" w:eastAsia="Cambria" w:hAnsi="Calibri" w:cs="Calibri"/>
                <w:sz w:val="19"/>
                <w:szCs w:val="19"/>
              </w:rPr>
              <w:t>Przekazywanie (pakiet 64-bajtowy)</w:t>
            </w:r>
          </w:p>
        </w:tc>
        <w:tc>
          <w:tcPr>
            <w:tcW w:w="4323" w:type="dxa"/>
            <w:shd w:val="clear" w:color="auto" w:fill="auto"/>
          </w:tcPr>
          <w:p w14:paraId="480706A7" w14:textId="174E723E" w:rsidR="00B1130B" w:rsidRPr="00231E9C" w:rsidRDefault="00B1130B" w:rsidP="00B70BA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130.94 </w:t>
            </w:r>
            <w:proofErr w:type="spellStart"/>
            <w:r w:rsidRPr="00231E9C">
              <w:rPr>
                <w:rFonts w:ascii="Calibri" w:eastAsia="Cambria" w:hAnsi="Calibri" w:cs="Calibri"/>
                <w:color w:val="000000"/>
                <w:sz w:val="19"/>
                <w:szCs w:val="19"/>
              </w:rPr>
              <w:t>M</w:t>
            </w:r>
            <w:r w:rsidR="00B70BA4">
              <w:rPr>
                <w:rFonts w:ascii="Calibri" w:eastAsia="Cambria" w:hAnsi="Calibri" w:cs="Calibri"/>
                <w:color w:val="000000"/>
                <w:sz w:val="19"/>
                <w:szCs w:val="19"/>
              </w:rPr>
              <w:t>b</w:t>
            </w:r>
            <w:r w:rsidRPr="00231E9C">
              <w:rPr>
                <w:rFonts w:ascii="Calibri" w:eastAsia="Cambria" w:hAnsi="Calibri" w:cs="Calibri"/>
                <w:color w:val="000000"/>
                <w:sz w:val="19"/>
                <w:szCs w:val="19"/>
              </w:rPr>
              <w:t>ps</w:t>
            </w:r>
            <w:proofErr w:type="spellEnd"/>
          </w:p>
        </w:tc>
        <w:tc>
          <w:tcPr>
            <w:tcW w:w="780" w:type="dxa"/>
            <w:shd w:val="clear" w:color="auto" w:fill="auto"/>
            <w:vAlign w:val="center"/>
          </w:tcPr>
          <w:p w14:paraId="50970212" w14:textId="2DA5CDB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374F5E" w14:textId="4CD0D04C"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ECB965"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448703D" w14:textId="77777777" w:rsidTr="00DF40B4">
        <w:trPr>
          <w:trHeight w:val="153"/>
        </w:trPr>
        <w:tc>
          <w:tcPr>
            <w:tcW w:w="463" w:type="dxa"/>
            <w:shd w:val="clear" w:color="auto" w:fill="auto"/>
            <w:vAlign w:val="center"/>
          </w:tcPr>
          <w:p w14:paraId="345A8C72" w14:textId="6914C06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10CAD406" w14:textId="6856272B"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Rozmiar tablicy MAC</w:t>
            </w:r>
          </w:p>
        </w:tc>
        <w:tc>
          <w:tcPr>
            <w:tcW w:w="4323" w:type="dxa"/>
            <w:shd w:val="clear" w:color="auto" w:fill="auto"/>
          </w:tcPr>
          <w:p w14:paraId="50349F27" w14:textId="4C298AB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16K</w:t>
            </w:r>
          </w:p>
        </w:tc>
        <w:tc>
          <w:tcPr>
            <w:tcW w:w="780" w:type="dxa"/>
            <w:shd w:val="clear" w:color="auto" w:fill="auto"/>
            <w:vAlign w:val="center"/>
          </w:tcPr>
          <w:p w14:paraId="0DCA851F" w14:textId="27B3367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61A398" w14:textId="213D26B5"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5CDD3F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B6BF06B" w14:textId="77777777" w:rsidTr="00DF40B4">
        <w:trPr>
          <w:trHeight w:val="153"/>
        </w:trPr>
        <w:tc>
          <w:tcPr>
            <w:tcW w:w="463" w:type="dxa"/>
            <w:shd w:val="clear" w:color="auto" w:fill="auto"/>
            <w:vAlign w:val="center"/>
          </w:tcPr>
          <w:p w14:paraId="7912C192" w14:textId="5C27040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5F99073B" w14:textId="70BA8715"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0CB752C1" w14:textId="3EDD2837"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Switch musi posiadać procesor o taktowaniu min. 800MHz ARM, </w:t>
            </w:r>
          </w:p>
        </w:tc>
        <w:tc>
          <w:tcPr>
            <w:tcW w:w="780" w:type="dxa"/>
            <w:shd w:val="clear" w:color="auto" w:fill="auto"/>
            <w:vAlign w:val="center"/>
          </w:tcPr>
          <w:p w14:paraId="6FEE744D" w14:textId="6928292C"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F0A509" w14:textId="44C06D9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F815E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667CDCC" w14:textId="77777777" w:rsidTr="00DF40B4">
        <w:trPr>
          <w:trHeight w:val="153"/>
        </w:trPr>
        <w:tc>
          <w:tcPr>
            <w:tcW w:w="463" w:type="dxa"/>
            <w:shd w:val="clear" w:color="auto" w:fill="auto"/>
            <w:vAlign w:val="center"/>
          </w:tcPr>
          <w:p w14:paraId="51FC0DFE" w14:textId="5FD2E9CB"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4DB1B312" w14:textId="455C9BEC"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352FA5A9" w14:textId="0CD693B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RAM min. 512 MB</w:t>
            </w:r>
          </w:p>
        </w:tc>
        <w:tc>
          <w:tcPr>
            <w:tcW w:w="780" w:type="dxa"/>
            <w:shd w:val="clear" w:color="auto" w:fill="auto"/>
            <w:vAlign w:val="center"/>
          </w:tcPr>
          <w:p w14:paraId="7FF3225A" w14:textId="3A43DC5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79CE5B" w14:textId="5868DBC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4EE560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D0B1ADC" w14:textId="77777777" w:rsidTr="00DF40B4">
        <w:trPr>
          <w:trHeight w:val="153"/>
        </w:trPr>
        <w:tc>
          <w:tcPr>
            <w:tcW w:w="463" w:type="dxa"/>
            <w:shd w:val="clear" w:color="auto" w:fill="auto"/>
            <w:vAlign w:val="center"/>
          </w:tcPr>
          <w:p w14:paraId="11058677" w14:textId="395FFBBF"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1C0438E2" w14:textId="1EEC9072"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6906EBAC" w14:textId="746E202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Flash min. 256 MB</w:t>
            </w:r>
          </w:p>
        </w:tc>
        <w:tc>
          <w:tcPr>
            <w:tcW w:w="780" w:type="dxa"/>
            <w:shd w:val="clear" w:color="auto" w:fill="auto"/>
            <w:vAlign w:val="center"/>
          </w:tcPr>
          <w:p w14:paraId="498C20D1" w14:textId="656D650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D3CB05" w14:textId="30C9ABE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B20312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54FA32C" w14:textId="77777777" w:rsidTr="00DF40B4">
        <w:trPr>
          <w:trHeight w:val="153"/>
        </w:trPr>
        <w:tc>
          <w:tcPr>
            <w:tcW w:w="463" w:type="dxa"/>
            <w:shd w:val="clear" w:color="auto" w:fill="auto"/>
            <w:vAlign w:val="center"/>
          </w:tcPr>
          <w:p w14:paraId="00D78D65" w14:textId="4B3B339C"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685807BF" w14:textId="3FD487F5"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Bufor pamięci</w:t>
            </w:r>
          </w:p>
        </w:tc>
        <w:tc>
          <w:tcPr>
            <w:tcW w:w="4323" w:type="dxa"/>
            <w:shd w:val="clear" w:color="auto" w:fill="auto"/>
          </w:tcPr>
          <w:p w14:paraId="142E231A" w14:textId="57708B5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3MB</w:t>
            </w:r>
          </w:p>
        </w:tc>
        <w:tc>
          <w:tcPr>
            <w:tcW w:w="780" w:type="dxa"/>
            <w:shd w:val="clear" w:color="auto" w:fill="auto"/>
            <w:vAlign w:val="center"/>
          </w:tcPr>
          <w:p w14:paraId="49054CEC" w14:textId="4C8314A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B64E794" w14:textId="5BBB16B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914FD8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C09F655" w14:textId="77777777" w:rsidTr="00DF40B4">
        <w:trPr>
          <w:trHeight w:val="153"/>
        </w:trPr>
        <w:tc>
          <w:tcPr>
            <w:tcW w:w="463" w:type="dxa"/>
            <w:shd w:val="clear" w:color="auto" w:fill="auto"/>
            <w:vAlign w:val="center"/>
          </w:tcPr>
          <w:p w14:paraId="3AA346A7" w14:textId="2AA5D4A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4DA381B" w14:textId="139F1B98"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Standardy</w:t>
            </w:r>
          </w:p>
        </w:tc>
        <w:tc>
          <w:tcPr>
            <w:tcW w:w="4323" w:type="dxa"/>
            <w:shd w:val="clear" w:color="auto" w:fill="auto"/>
          </w:tcPr>
          <w:p w14:paraId="59F26185"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 10BASE-T</w:t>
            </w:r>
          </w:p>
          <w:p w14:paraId="42941A36"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802.3u 100BASE-TX </w:t>
            </w:r>
          </w:p>
          <w:p w14:paraId="46BE5CDD"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802.3ab 1000BASE-T</w:t>
            </w:r>
          </w:p>
          <w:p w14:paraId="0FFD5C8F"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lastRenderedPageBreak/>
              <w:t xml:space="preserve">IEEE 802.3ad </w:t>
            </w:r>
          </w:p>
          <w:p w14:paraId="62A72991" w14:textId="05D49E5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IEEE 802.3z</w:t>
            </w:r>
          </w:p>
        </w:tc>
        <w:tc>
          <w:tcPr>
            <w:tcW w:w="780" w:type="dxa"/>
            <w:shd w:val="clear" w:color="auto" w:fill="auto"/>
            <w:vAlign w:val="center"/>
          </w:tcPr>
          <w:p w14:paraId="41F27DA3" w14:textId="3FDE92A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ECAA784" w14:textId="58ABE59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89298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D86A523" w14:textId="77777777" w:rsidTr="00DF40B4">
        <w:trPr>
          <w:trHeight w:val="153"/>
        </w:trPr>
        <w:tc>
          <w:tcPr>
            <w:tcW w:w="463" w:type="dxa"/>
            <w:shd w:val="clear" w:color="auto" w:fill="auto"/>
            <w:vAlign w:val="center"/>
          </w:tcPr>
          <w:p w14:paraId="5B5B12F8" w14:textId="3648B444"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4FF38C6F" w14:textId="717A11A5"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Wentylatory</w:t>
            </w:r>
          </w:p>
        </w:tc>
        <w:tc>
          <w:tcPr>
            <w:tcW w:w="4323" w:type="dxa"/>
            <w:shd w:val="clear" w:color="auto" w:fill="auto"/>
          </w:tcPr>
          <w:p w14:paraId="4D5F5E15" w14:textId="7303D04A"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Switch musi posiadać co najmniej 1 wentylator</w:t>
            </w:r>
          </w:p>
        </w:tc>
        <w:tc>
          <w:tcPr>
            <w:tcW w:w="780" w:type="dxa"/>
            <w:shd w:val="clear" w:color="auto" w:fill="auto"/>
            <w:vAlign w:val="center"/>
          </w:tcPr>
          <w:p w14:paraId="5EA92AB6" w14:textId="516162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D87537" w14:textId="201D93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D15847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377355D" w14:textId="77777777" w:rsidTr="00DF40B4">
        <w:trPr>
          <w:trHeight w:val="153"/>
        </w:trPr>
        <w:tc>
          <w:tcPr>
            <w:tcW w:w="463" w:type="dxa"/>
            <w:shd w:val="clear" w:color="auto" w:fill="auto"/>
            <w:vAlign w:val="center"/>
          </w:tcPr>
          <w:p w14:paraId="549A237A" w14:textId="6092305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384FEF44" w14:textId="5F46FAE3"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Moduły</w:t>
            </w:r>
          </w:p>
        </w:tc>
        <w:tc>
          <w:tcPr>
            <w:tcW w:w="4323" w:type="dxa"/>
            <w:shd w:val="clear" w:color="auto" w:fill="auto"/>
          </w:tcPr>
          <w:p w14:paraId="6D9AC56A" w14:textId="4113C8F5"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Switch musi zostać dostarczony z 7 modułami </w:t>
            </w:r>
          </w:p>
        </w:tc>
        <w:tc>
          <w:tcPr>
            <w:tcW w:w="780" w:type="dxa"/>
            <w:shd w:val="clear" w:color="auto" w:fill="auto"/>
            <w:vAlign w:val="center"/>
          </w:tcPr>
          <w:p w14:paraId="659458CF" w14:textId="03AB8CF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71FED39" w14:textId="674CA6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EDC4606"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15D2FBB" w14:textId="77777777" w:rsidTr="00DF40B4">
        <w:trPr>
          <w:trHeight w:val="153"/>
        </w:trPr>
        <w:tc>
          <w:tcPr>
            <w:tcW w:w="463" w:type="dxa"/>
            <w:shd w:val="clear" w:color="auto" w:fill="auto"/>
            <w:vAlign w:val="center"/>
          </w:tcPr>
          <w:p w14:paraId="601AF181" w14:textId="6E5D740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tcPr>
          <w:p w14:paraId="04AFC90B" w14:textId="4EFD0C3F"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66C0630A" w14:textId="5CCBBBA1"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Min. 5 lat gwarancji producenta</w:t>
            </w:r>
          </w:p>
        </w:tc>
        <w:tc>
          <w:tcPr>
            <w:tcW w:w="780" w:type="dxa"/>
            <w:shd w:val="clear" w:color="auto" w:fill="auto"/>
            <w:vAlign w:val="center"/>
          </w:tcPr>
          <w:p w14:paraId="7DA471BD" w14:textId="6913AD4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AC4A36" w14:textId="32EA8F0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4A7B87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05075681" w14:textId="77777777" w:rsidTr="00DF40B4">
        <w:trPr>
          <w:trHeight w:val="153"/>
        </w:trPr>
        <w:tc>
          <w:tcPr>
            <w:tcW w:w="15167" w:type="dxa"/>
            <w:gridSpan w:val="6"/>
            <w:shd w:val="clear" w:color="auto" w:fill="D9D9D9" w:themeFill="background1" w:themeFillShade="D9"/>
            <w:vAlign w:val="center"/>
          </w:tcPr>
          <w:p w14:paraId="5F405766" w14:textId="77777777" w:rsidR="005F79E3" w:rsidRPr="00231E9C" w:rsidRDefault="005F79E3" w:rsidP="005F79E3">
            <w:pPr>
              <w:ind w:left="22" w:firstLine="0"/>
              <w:jc w:val="left"/>
              <w:rPr>
                <w:rFonts w:ascii="Calibri" w:eastAsia="Cambria" w:hAnsi="Calibri" w:cs="Calibri"/>
                <w:b/>
                <w:bCs/>
                <w:color w:val="000000"/>
              </w:rPr>
            </w:pPr>
          </w:p>
          <w:p w14:paraId="632E6E5D" w14:textId="474FE63C" w:rsidR="002E00CA" w:rsidRPr="00231E9C" w:rsidRDefault="005F79E3" w:rsidP="005F79E3">
            <w:pPr>
              <w:ind w:left="22" w:firstLine="0"/>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 xml:space="preserve">2. </w:t>
            </w:r>
            <w:r w:rsidR="00B1130B" w:rsidRPr="00231E9C">
              <w:rPr>
                <w:rFonts w:ascii="Calibri" w:eastAsia="Cambria" w:hAnsi="Calibri" w:cs="Calibri"/>
                <w:b/>
                <w:bCs/>
                <w:color w:val="000000" w:themeColor="text1"/>
                <w:sz w:val="24"/>
                <w:szCs w:val="24"/>
              </w:rPr>
              <w:t>Access Point</w:t>
            </w:r>
          </w:p>
          <w:p w14:paraId="074CD3B5" w14:textId="77777777" w:rsidR="002E00CA" w:rsidRPr="00231E9C" w:rsidRDefault="002E00CA" w:rsidP="008A0059">
            <w:pPr>
              <w:pStyle w:val="Akapitzlist"/>
              <w:numPr>
                <w:ilvl w:val="0"/>
                <w:numId w:val="49"/>
              </w:numPr>
              <w:ind w:left="3150" w:hanging="709"/>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29628C24"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44A6FC32"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5525F011"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BD77DF1" w14:textId="2B779737" w:rsidR="00B1130B" w:rsidRPr="00231E9C" w:rsidRDefault="00B1130B" w:rsidP="005F79E3">
            <w:pPr>
              <w:pBdr>
                <w:top w:val="nil"/>
                <w:left w:val="nil"/>
                <w:bottom w:val="nil"/>
                <w:right w:val="nil"/>
                <w:between w:val="nil"/>
              </w:pBdr>
              <w:spacing w:line="240" w:lineRule="auto"/>
              <w:ind w:left="22" w:right="0"/>
              <w:jc w:val="left"/>
              <w:rPr>
                <w:rFonts w:ascii="Calibri" w:eastAsia="Cambria" w:hAnsi="Calibri" w:cs="Calibri"/>
                <w:b/>
                <w:bCs/>
                <w:color w:val="000000"/>
              </w:rPr>
            </w:pPr>
          </w:p>
        </w:tc>
      </w:tr>
      <w:tr w:rsidR="00B1130B" w:rsidRPr="00231E9C" w14:paraId="30F89FDA" w14:textId="77777777" w:rsidTr="00DF40B4">
        <w:trPr>
          <w:trHeight w:val="153"/>
        </w:trPr>
        <w:tc>
          <w:tcPr>
            <w:tcW w:w="463" w:type="dxa"/>
            <w:shd w:val="clear" w:color="auto" w:fill="D9D9D9" w:themeFill="background1" w:themeFillShade="D9"/>
            <w:vAlign w:val="center"/>
          </w:tcPr>
          <w:p w14:paraId="0D788B09" w14:textId="4AFC0696" w:rsidR="00B1130B" w:rsidRPr="00231E9C" w:rsidRDefault="00B1130B"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47A85E6" w14:textId="22144D44"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B6FBA25" w14:textId="0BE04A0C"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845055F" w14:textId="36856C0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AEBBE84" w14:textId="378E0ED4"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7151EAAE" w14:textId="77777777" w:rsidTr="00DF40B4">
        <w:trPr>
          <w:trHeight w:val="153"/>
        </w:trPr>
        <w:tc>
          <w:tcPr>
            <w:tcW w:w="463" w:type="dxa"/>
            <w:shd w:val="clear" w:color="auto" w:fill="auto"/>
            <w:vAlign w:val="center"/>
          </w:tcPr>
          <w:p w14:paraId="6023DF38"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B375DE1" w14:textId="1CABADB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Standard</w:t>
            </w:r>
          </w:p>
        </w:tc>
        <w:tc>
          <w:tcPr>
            <w:tcW w:w="4323" w:type="dxa"/>
            <w:shd w:val="clear" w:color="auto" w:fill="auto"/>
            <w:vAlign w:val="center"/>
          </w:tcPr>
          <w:p w14:paraId="76196836" w14:textId="01330F09" w:rsidR="00B1130B" w:rsidRPr="00231E9C" w:rsidRDefault="00B1130B"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802.11a/b/g</w:t>
            </w:r>
            <w:r w:rsidRPr="00231E9C">
              <w:rPr>
                <w:rFonts w:ascii="Calibri" w:eastAsia="Cambria" w:hAnsi="Calibri" w:cs="Calibri"/>
                <w:color w:val="000000"/>
                <w:sz w:val="19"/>
                <w:szCs w:val="19"/>
                <w:lang w:val="en-US"/>
              </w:rPr>
              <w:br/>
            </w:r>
            <w:proofErr w:type="spellStart"/>
            <w:r w:rsidRPr="00231E9C">
              <w:rPr>
                <w:rFonts w:ascii="Calibri" w:eastAsia="Cambria" w:hAnsi="Calibri" w:cs="Calibri"/>
                <w:color w:val="000000"/>
                <w:sz w:val="19"/>
                <w:szCs w:val="19"/>
                <w:lang w:val="en-US"/>
              </w:rPr>
              <w:t>WiFi</w:t>
            </w:r>
            <w:proofErr w:type="spellEnd"/>
            <w:r w:rsidRPr="00231E9C">
              <w:rPr>
                <w:rFonts w:ascii="Calibri" w:eastAsia="Cambria" w:hAnsi="Calibri" w:cs="Calibri"/>
                <w:color w:val="000000"/>
                <w:sz w:val="19"/>
                <w:szCs w:val="19"/>
                <w:lang w:val="en-US"/>
              </w:rPr>
              <w:t xml:space="preserve"> 4/</w:t>
            </w:r>
            <w:proofErr w:type="spellStart"/>
            <w:r w:rsidRPr="00231E9C">
              <w:rPr>
                <w:rFonts w:ascii="Calibri" w:eastAsia="Cambria" w:hAnsi="Calibri" w:cs="Calibri"/>
                <w:color w:val="000000"/>
                <w:sz w:val="19"/>
                <w:szCs w:val="19"/>
                <w:lang w:val="en-US"/>
              </w:rPr>
              <w:t>WiFi</w:t>
            </w:r>
            <w:proofErr w:type="spellEnd"/>
            <w:r w:rsidRPr="00231E9C">
              <w:rPr>
                <w:rFonts w:ascii="Calibri" w:eastAsia="Cambria" w:hAnsi="Calibri" w:cs="Calibri"/>
                <w:color w:val="000000"/>
                <w:sz w:val="19"/>
                <w:szCs w:val="19"/>
                <w:lang w:val="en-US"/>
              </w:rPr>
              <w:t xml:space="preserve"> 5/</w:t>
            </w:r>
            <w:proofErr w:type="spellStart"/>
            <w:r w:rsidRPr="00231E9C">
              <w:rPr>
                <w:rFonts w:ascii="Calibri" w:eastAsia="Cambria" w:hAnsi="Calibri" w:cs="Calibri"/>
                <w:color w:val="000000"/>
                <w:sz w:val="19"/>
                <w:szCs w:val="19"/>
                <w:lang w:val="en-US"/>
              </w:rPr>
              <w:t>WiFi</w:t>
            </w:r>
            <w:proofErr w:type="spellEnd"/>
            <w:r w:rsidRPr="00231E9C">
              <w:rPr>
                <w:rFonts w:ascii="Calibri" w:eastAsia="Cambria" w:hAnsi="Calibri" w:cs="Calibri"/>
                <w:color w:val="000000"/>
                <w:sz w:val="19"/>
                <w:szCs w:val="19"/>
                <w:lang w:val="en-US"/>
              </w:rPr>
              <w:t xml:space="preserve"> 6</w:t>
            </w:r>
          </w:p>
        </w:tc>
        <w:tc>
          <w:tcPr>
            <w:tcW w:w="780" w:type="dxa"/>
            <w:shd w:val="clear" w:color="auto" w:fill="auto"/>
            <w:vAlign w:val="center"/>
          </w:tcPr>
          <w:p w14:paraId="47BFD9E6"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617372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3ACA56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374762B" w14:textId="77777777" w:rsidTr="00DF40B4">
        <w:trPr>
          <w:trHeight w:val="153"/>
        </w:trPr>
        <w:tc>
          <w:tcPr>
            <w:tcW w:w="463" w:type="dxa"/>
            <w:shd w:val="clear" w:color="auto" w:fill="auto"/>
            <w:vAlign w:val="center"/>
          </w:tcPr>
          <w:p w14:paraId="6EA510FD"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4D89BCCF" w14:textId="1ED4746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 sieciowy</w:t>
            </w:r>
          </w:p>
        </w:tc>
        <w:tc>
          <w:tcPr>
            <w:tcW w:w="4323" w:type="dxa"/>
            <w:shd w:val="clear" w:color="auto" w:fill="auto"/>
            <w:vAlign w:val="center"/>
          </w:tcPr>
          <w:p w14:paraId="1A2D375C" w14:textId="5783879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1 x Port </w:t>
            </w:r>
            <w:proofErr w:type="spellStart"/>
            <w:r w:rsidRPr="00231E9C">
              <w:rPr>
                <w:rFonts w:ascii="Calibri" w:eastAsia="Cambria" w:hAnsi="Calibri" w:cs="Calibri"/>
                <w:sz w:val="19"/>
                <w:szCs w:val="19"/>
              </w:rPr>
              <w:t>GbE</w:t>
            </w:r>
            <w:proofErr w:type="spellEnd"/>
            <w:r w:rsidRPr="00231E9C">
              <w:rPr>
                <w:rFonts w:ascii="Calibri" w:eastAsia="Cambria" w:hAnsi="Calibri" w:cs="Calibri"/>
                <w:sz w:val="19"/>
                <w:szCs w:val="19"/>
              </w:rPr>
              <w:t xml:space="preserve"> RJ45</w:t>
            </w:r>
          </w:p>
        </w:tc>
        <w:tc>
          <w:tcPr>
            <w:tcW w:w="780" w:type="dxa"/>
            <w:shd w:val="clear" w:color="auto" w:fill="auto"/>
            <w:vAlign w:val="center"/>
          </w:tcPr>
          <w:p w14:paraId="53B184D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42CDD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E00D8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441E5062" w14:textId="77777777" w:rsidTr="00DF40B4">
        <w:trPr>
          <w:trHeight w:val="153"/>
        </w:trPr>
        <w:tc>
          <w:tcPr>
            <w:tcW w:w="463" w:type="dxa"/>
            <w:shd w:val="clear" w:color="auto" w:fill="auto"/>
            <w:vAlign w:val="center"/>
          </w:tcPr>
          <w:p w14:paraId="55E6464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7E2413BF" w14:textId="6BF572D9"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Częstotliwość pracy</w:t>
            </w:r>
          </w:p>
        </w:tc>
        <w:tc>
          <w:tcPr>
            <w:tcW w:w="4323" w:type="dxa"/>
            <w:shd w:val="clear" w:color="auto" w:fill="auto"/>
            <w:vAlign w:val="center"/>
          </w:tcPr>
          <w:p w14:paraId="4916786D" w14:textId="4243DFD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2,4 GHz</w:t>
            </w:r>
            <w:r w:rsidRPr="00231E9C">
              <w:rPr>
                <w:rFonts w:ascii="Calibri" w:eastAsia="Cambria" w:hAnsi="Calibri" w:cs="Calibri"/>
                <w:sz w:val="19"/>
                <w:szCs w:val="19"/>
              </w:rPr>
              <w:br/>
              <w:t>5 GHz</w:t>
            </w:r>
          </w:p>
        </w:tc>
        <w:tc>
          <w:tcPr>
            <w:tcW w:w="780" w:type="dxa"/>
            <w:shd w:val="clear" w:color="auto" w:fill="auto"/>
            <w:vAlign w:val="center"/>
          </w:tcPr>
          <w:p w14:paraId="7E16D91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9446D7"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6E722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01DA40D3" w14:textId="77777777" w:rsidTr="00DF40B4">
        <w:trPr>
          <w:trHeight w:val="153"/>
        </w:trPr>
        <w:tc>
          <w:tcPr>
            <w:tcW w:w="463" w:type="dxa"/>
            <w:shd w:val="clear" w:color="auto" w:fill="auto"/>
            <w:vAlign w:val="center"/>
          </w:tcPr>
          <w:p w14:paraId="59FE9000"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15E72605" w14:textId="40EE7832"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Zabezpieczenia transmisji bezprzewodowej</w:t>
            </w:r>
          </w:p>
        </w:tc>
        <w:tc>
          <w:tcPr>
            <w:tcW w:w="4323" w:type="dxa"/>
            <w:shd w:val="clear" w:color="auto" w:fill="auto"/>
            <w:vAlign w:val="center"/>
          </w:tcPr>
          <w:p w14:paraId="5FAA555F" w14:textId="1785E82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WPA-PSK, WPA-Enterprise (WPA/WPA2/WPA3)</w:t>
            </w:r>
          </w:p>
        </w:tc>
        <w:tc>
          <w:tcPr>
            <w:tcW w:w="780" w:type="dxa"/>
            <w:shd w:val="clear" w:color="auto" w:fill="auto"/>
            <w:vAlign w:val="center"/>
          </w:tcPr>
          <w:p w14:paraId="249A0943"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620A7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381069"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E722B5C" w14:textId="77777777" w:rsidTr="00DF40B4">
        <w:trPr>
          <w:trHeight w:val="153"/>
        </w:trPr>
        <w:tc>
          <w:tcPr>
            <w:tcW w:w="463" w:type="dxa"/>
            <w:shd w:val="clear" w:color="auto" w:fill="auto"/>
            <w:vAlign w:val="center"/>
          </w:tcPr>
          <w:p w14:paraId="2CF5865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2309056" w14:textId="0727559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Obsługa </w:t>
            </w:r>
            <w:proofErr w:type="spellStart"/>
            <w:r w:rsidRPr="00231E9C">
              <w:rPr>
                <w:rFonts w:ascii="Calibri" w:eastAsia="Cambria" w:hAnsi="Calibri" w:cs="Calibri"/>
                <w:sz w:val="19"/>
                <w:szCs w:val="19"/>
              </w:rPr>
              <w:t>PoE</w:t>
            </w:r>
            <w:proofErr w:type="spellEnd"/>
          </w:p>
        </w:tc>
        <w:tc>
          <w:tcPr>
            <w:tcW w:w="4323" w:type="dxa"/>
            <w:shd w:val="clear" w:color="auto" w:fill="auto"/>
            <w:vAlign w:val="center"/>
          </w:tcPr>
          <w:p w14:paraId="7C1E2923" w14:textId="0B0C4C2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2C1D2FD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6C0CBA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D50C3BE"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C5FAF2E" w14:textId="77777777" w:rsidTr="00DF40B4">
        <w:trPr>
          <w:trHeight w:val="153"/>
        </w:trPr>
        <w:tc>
          <w:tcPr>
            <w:tcW w:w="463" w:type="dxa"/>
            <w:shd w:val="clear" w:color="auto" w:fill="auto"/>
            <w:vAlign w:val="center"/>
          </w:tcPr>
          <w:p w14:paraId="7CF6525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10C2DA5C" w14:textId="71D1CE5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Odporność na warunki atmosferyczne</w:t>
            </w:r>
          </w:p>
        </w:tc>
        <w:tc>
          <w:tcPr>
            <w:tcW w:w="4323" w:type="dxa"/>
            <w:shd w:val="clear" w:color="auto" w:fill="auto"/>
            <w:vAlign w:val="center"/>
          </w:tcPr>
          <w:p w14:paraId="1E3FB8CA" w14:textId="18E550C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IP54</w:t>
            </w:r>
          </w:p>
        </w:tc>
        <w:tc>
          <w:tcPr>
            <w:tcW w:w="780" w:type="dxa"/>
            <w:shd w:val="clear" w:color="auto" w:fill="auto"/>
            <w:vAlign w:val="center"/>
          </w:tcPr>
          <w:p w14:paraId="0DA0EE29"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DD4706"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0FAB0D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2E2D245D" w14:textId="77777777" w:rsidTr="00DF40B4">
        <w:trPr>
          <w:trHeight w:val="153"/>
        </w:trPr>
        <w:tc>
          <w:tcPr>
            <w:tcW w:w="463" w:type="dxa"/>
            <w:shd w:val="clear" w:color="auto" w:fill="auto"/>
            <w:vAlign w:val="center"/>
          </w:tcPr>
          <w:p w14:paraId="3DD0479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A571117" w14:textId="305870E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 pobór energii</w:t>
            </w:r>
          </w:p>
        </w:tc>
        <w:tc>
          <w:tcPr>
            <w:tcW w:w="4323" w:type="dxa"/>
            <w:shd w:val="clear" w:color="auto" w:fill="auto"/>
          </w:tcPr>
          <w:p w14:paraId="7937AA1F" w14:textId="4BF037D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18.5W</w:t>
            </w:r>
          </w:p>
        </w:tc>
        <w:tc>
          <w:tcPr>
            <w:tcW w:w="780" w:type="dxa"/>
            <w:shd w:val="clear" w:color="auto" w:fill="auto"/>
            <w:vAlign w:val="center"/>
          </w:tcPr>
          <w:p w14:paraId="67865062"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6C6B9D0"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0D31DD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0B6663A" w14:textId="77777777" w:rsidTr="00DF40B4">
        <w:trPr>
          <w:trHeight w:val="153"/>
        </w:trPr>
        <w:tc>
          <w:tcPr>
            <w:tcW w:w="463" w:type="dxa"/>
            <w:shd w:val="clear" w:color="auto" w:fill="auto"/>
            <w:vAlign w:val="center"/>
          </w:tcPr>
          <w:p w14:paraId="14D8DA68"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5E3F7A5B" w14:textId="599C135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Montaż</w:t>
            </w:r>
          </w:p>
        </w:tc>
        <w:tc>
          <w:tcPr>
            <w:tcW w:w="4323" w:type="dxa"/>
            <w:shd w:val="clear" w:color="auto" w:fill="auto"/>
            <w:vAlign w:val="center"/>
          </w:tcPr>
          <w:p w14:paraId="4445E633" w14:textId="539EECB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musi umożliwiać montaż na ścianie i suficie</w:t>
            </w:r>
          </w:p>
        </w:tc>
        <w:tc>
          <w:tcPr>
            <w:tcW w:w="780" w:type="dxa"/>
            <w:shd w:val="clear" w:color="auto" w:fill="auto"/>
            <w:vAlign w:val="center"/>
          </w:tcPr>
          <w:p w14:paraId="489D1702"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88717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675652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CA2CA0B" w14:textId="77777777" w:rsidTr="00DF40B4">
        <w:trPr>
          <w:trHeight w:val="153"/>
        </w:trPr>
        <w:tc>
          <w:tcPr>
            <w:tcW w:w="463" w:type="dxa"/>
            <w:shd w:val="clear" w:color="auto" w:fill="auto"/>
            <w:vAlign w:val="center"/>
          </w:tcPr>
          <w:p w14:paraId="507CAFD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5A728CBE" w14:textId="12EAEDF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778E335B" w14:textId="59B8B26A"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25551E33"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7452F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2A059D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5DA4892" w14:textId="77777777" w:rsidTr="00DF40B4">
        <w:trPr>
          <w:trHeight w:val="153"/>
        </w:trPr>
        <w:tc>
          <w:tcPr>
            <w:tcW w:w="15167" w:type="dxa"/>
            <w:gridSpan w:val="6"/>
            <w:shd w:val="clear" w:color="auto" w:fill="D9D9D9" w:themeFill="background1" w:themeFillShade="D9"/>
            <w:vAlign w:val="center"/>
          </w:tcPr>
          <w:p w14:paraId="396D72C1" w14:textId="77777777" w:rsidR="005F79E3" w:rsidRPr="00231E9C" w:rsidRDefault="005F79E3" w:rsidP="0035661B">
            <w:pPr>
              <w:pStyle w:val="Akapitzlist"/>
              <w:ind w:left="27"/>
              <w:rPr>
                <w:rFonts w:eastAsia="Cambria" w:cs="Calibri"/>
                <w:b/>
                <w:bCs/>
                <w:color w:val="000000"/>
              </w:rPr>
            </w:pPr>
          </w:p>
          <w:p w14:paraId="28404EC4" w14:textId="35C749F8" w:rsidR="002E00CA" w:rsidRPr="00231E9C" w:rsidRDefault="005F79E3" w:rsidP="0035661B">
            <w:pPr>
              <w:pStyle w:val="Akapitzlist"/>
              <w:ind w:left="27"/>
              <w:rPr>
                <w:rFonts w:eastAsia="Cambria" w:cs="Calibri"/>
                <w:b/>
                <w:bCs/>
                <w:color w:val="000000" w:themeColor="text1"/>
                <w:sz w:val="24"/>
                <w:szCs w:val="24"/>
              </w:rPr>
            </w:pPr>
            <w:r w:rsidRPr="00231E9C">
              <w:rPr>
                <w:rFonts w:eastAsia="Cambria" w:cs="Calibri"/>
                <w:b/>
                <w:bCs/>
                <w:color w:val="000000"/>
                <w:sz w:val="24"/>
                <w:szCs w:val="24"/>
              </w:rPr>
              <w:t xml:space="preserve">3. </w:t>
            </w:r>
            <w:r w:rsidR="00B1130B" w:rsidRPr="00231E9C">
              <w:rPr>
                <w:rFonts w:eastAsia="Cambria" w:cs="Calibri"/>
                <w:b/>
                <w:bCs/>
                <w:color w:val="000000"/>
                <w:sz w:val="24"/>
                <w:szCs w:val="24"/>
              </w:rPr>
              <w:t xml:space="preserve">Switch </w:t>
            </w:r>
            <w:proofErr w:type="spellStart"/>
            <w:r w:rsidR="00B1130B" w:rsidRPr="00231E9C">
              <w:rPr>
                <w:rFonts w:eastAsia="Cambria" w:cs="Calibri"/>
                <w:b/>
                <w:bCs/>
                <w:color w:val="000000"/>
                <w:sz w:val="24"/>
                <w:szCs w:val="24"/>
              </w:rPr>
              <w:t>Core</w:t>
            </w:r>
            <w:proofErr w:type="spellEnd"/>
          </w:p>
          <w:p w14:paraId="448582B8" w14:textId="77777777" w:rsidR="0035661B" w:rsidRPr="00231E9C" w:rsidRDefault="0035661B" w:rsidP="008A0059">
            <w:pPr>
              <w:pStyle w:val="Akapitzlist"/>
              <w:numPr>
                <w:ilvl w:val="0"/>
                <w:numId w:val="50"/>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0F4AD80"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55B0ED7A"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7F934353"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0D7E0032" w14:textId="770E347C" w:rsidR="00B1130B" w:rsidRPr="00231E9C" w:rsidRDefault="00B1130B" w:rsidP="0035661B">
            <w:pPr>
              <w:spacing w:line="240" w:lineRule="auto"/>
              <w:ind w:left="27" w:firstLine="0"/>
              <w:jc w:val="left"/>
              <w:rPr>
                <w:rFonts w:ascii="Calibri" w:eastAsia="Cambria" w:hAnsi="Calibri" w:cs="Calibri"/>
                <w:b/>
                <w:bCs/>
              </w:rPr>
            </w:pPr>
          </w:p>
        </w:tc>
      </w:tr>
      <w:tr w:rsidR="00B1130B" w:rsidRPr="00231E9C" w14:paraId="4F78D086" w14:textId="77777777" w:rsidTr="00DF40B4">
        <w:trPr>
          <w:trHeight w:val="153"/>
        </w:trPr>
        <w:tc>
          <w:tcPr>
            <w:tcW w:w="463" w:type="dxa"/>
            <w:shd w:val="clear" w:color="auto" w:fill="D9D9D9" w:themeFill="background1" w:themeFillShade="D9"/>
            <w:vAlign w:val="center"/>
          </w:tcPr>
          <w:p w14:paraId="121ECAAE" w14:textId="77777777" w:rsidR="00B1130B" w:rsidRPr="00231E9C" w:rsidRDefault="00B1130B"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42522D2F" w14:textId="77777777"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59C31D9" w14:textId="77777777"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431408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084533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3A22D3D3" w14:textId="77777777" w:rsidTr="00DF40B4">
        <w:trPr>
          <w:trHeight w:val="153"/>
        </w:trPr>
        <w:tc>
          <w:tcPr>
            <w:tcW w:w="463" w:type="dxa"/>
            <w:shd w:val="clear" w:color="auto" w:fill="auto"/>
            <w:vAlign w:val="center"/>
          </w:tcPr>
          <w:p w14:paraId="68E48E54"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23350AB4" w14:textId="6D3151A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4E85B3B" w14:textId="181567A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Przełącznik sieciowy</w:t>
            </w:r>
          </w:p>
        </w:tc>
        <w:tc>
          <w:tcPr>
            <w:tcW w:w="780" w:type="dxa"/>
            <w:shd w:val="clear" w:color="auto" w:fill="auto"/>
            <w:vAlign w:val="center"/>
          </w:tcPr>
          <w:p w14:paraId="2100B6F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789F2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57DE765"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3257CC9" w14:textId="77777777" w:rsidTr="00DF40B4">
        <w:trPr>
          <w:trHeight w:val="153"/>
        </w:trPr>
        <w:tc>
          <w:tcPr>
            <w:tcW w:w="463" w:type="dxa"/>
            <w:shd w:val="clear" w:color="auto" w:fill="auto"/>
            <w:vAlign w:val="center"/>
          </w:tcPr>
          <w:p w14:paraId="65252017"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C4CF569" w14:textId="083552C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00B43944"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Przełącznik musi posiadać:</w:t>
            </w:r>
          </w:p>
          <w:p w14:paraId="1D058AF2"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 xml:space="preserve">20 x 10G SFP+ </w:t>
            </w:r>
          </w:p>
          <w:p w14:paraId="78B023F4"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 xml:space="preserve">4 x 10G </w:t>
            </w:r>
            <w:proofErr w:type="spellStart"/>
            <w:r w:rsidRPr="00231E9C">
              <w:rPr>
                <w:rFonts w:ascii="Calibri" w:eastAsia="Cambria" w:hAnsi="Calibri" w:cs="Calibri"/>
                <w:color w:val="000000"/>
                <w:sz w:val="19"/>
                <w:szCs w:val="19"/>
              </w:rPr>
              <w:t>copper</w:t>
            </w:r>
            <w:proofErr w:type="spellEnd"/>
            <w:r w:rsidRPr="00231E9C">
              <w:rPr>
                <w:rFonts w:ascii="Calibri" w:eastAsia="Cambria" w:hAnsi="Calibri" w:cs="Calibri"/>
                <w:color w:val="000000"/>
                <w:sz w:val="19"/>
                <w:szCs w:val="19"/>
              </w:rPr>
              <w:t xml:space="preserve">/SFP+ </w:t>
            </w:r>
            <w:proofErr w:type="spellStart"/>
            <w:r w:rsidRPr="00231E9C">
              <w:rPr>
                <w:rFonts w:ascii="Calibri" w:eastAsia="Cambria" w:hAnsi="Calibri" w:cs="Calibri"/>
                <w:color w:val="000000"/>
                <w:sz w:val="19"/>
                <w:szCs w:val="19"/>
              </w:rPr>
              <w:t>combo</w:t>
            </w:r>
            <w:proofErr w:type="spellEnd"/>
          </w:p>
          <w:p w14:paraId="0F6F9BEF" w14:textId="18603C4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lastRenderedPageBreak/>
              <w:t>1 x GE do zarządzania</w:t>
            </w:r>
          </w:p>
        </w:tc>
        <w:tc>
          <w:tcPr>
            <w:tcW w:w="780" w:type="dxa"/>
            <w:shd w:val="clear" w:color="auto" w:fill="auto"/>
            <w:vAlign w:val="center"/>
          </w:tcPr>
          <w:p w14:paraId="47BDCAAF"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5715718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CB0BBE7"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8CCD0DE" w14:textId="77777777" w:rsidTr="00DF40B4">
        <w:trPr>
          <w:trHeight w:val="153"/>
        </w:trPr>
        <w:tc>
          <w:tcPr>
            <w:tcW w:w="463" w:type="dxa"/>
            <w:shd w:val="clear" w:color="auto" w:fill="auto"/>
            <w:vAlign w:val="center"/>
          </w:tcPr>
          <w:p w14:paraId="60310C33"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54ADF0EB" w14:textId="3EF4DF3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300052E5" w14:textId="5324D52A"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Umożliwiająca montaż w szafie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19 cali</w:t>
            </w:r>
          </w:p>
        </w:tc>
        <w:tc>
          <w:tcPr>
            <w:tcW w:w="780" w:type="dxa"/>
            <w:shd w:val="clear" w:color="auto" w:fill="auto"/>
            <w:vAlign w:val="center"/>
          </w:tcPr>
          <w:p w14:paraId="1778E7C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603C79"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AFCA182"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815E488" w14:textId="77777777" w:rsidTr="00DF40B4">
        <w:trPr>
          <w:trHeight w:val="153"/>
        </w:trPr>
        <w:tc>
          <w:tcPr>
            <w:tcW w:w="463" w:type="dxa"/>
            <w:shd w:val="clear" w:color="auto" w:fill="auto"/>
            <w:vAlign w:val="center"/>
          </w:tcPr>
          <w:p w14:paraId="4475A9EB"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1046AF8" w14:textId="47129A5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Zdolność przełączania</w:t>
            </w:r>
          </w:p>
        </w:tc>
        <w:tc>
          <w:tcPr>
            <w:tcW w:w="4323" w:type="dxa"/>
            <w:shd w:val="clear" w:color="auto" w:fill="auto"/>
          </w:tcPr>
          <w:p w14:paraId="51889AB0" w14:textId="2FB75BD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480 </w:t>
            </w:r>
            <w:proofErr w:type="spellStart"/>
            <w:r w:rsidRPr="00231E9C">
              <w:rPr>
                <w:rFonts w:ascii="Calibri" w:eastAsia="Cambria" w:hAnsi="Calibri" w:cs="Calibri"/>
                <w:color w:val="000000"/>
                <w:sz w:val="19"/>
                <w:szCs w:val="19"/>
              </w:rPr>
              <w:t>Gbps</w:t>
            </w:r>
            <w:proofErr w:type="spellEnd"/>
          </w:p>
        </w:tc>
        <w:tc>
          <w:tcPr>
            <w:tcW w:w="780" w:type="dxa"/>
            <w:shd w:val="clear" w:color="auto" w:fill="auto"/>
            <w:vAlign w:val="center"/>
          </w:tcPr>
          <w:p w14:paraId="00A32FAD"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F68BC3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00A597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C15C823" w14:textId="77777777" w:rsidTr="00DF40B4">
        <w:trPr>
          <w:trHeight w:val="153"/>
        </w:trPr>
        <w:tc>
          <w:tcPr>
            <w:tcW w:w="463" w:type="dxa"/>
            <w:shd w:val="clear" w:color="auto" w:fill="auto"/>
            <w:vAlign w:val="center"/>
          </w:tcPr>
          <w:p w14:paraId="2AED1877"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4D045A6" w14:textId="284AF9F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Przekazywanie (pakiet 64-bajtowy)</w:t>
            </w:r>
          </w:p>
        </w:tc>
        <w:tc>
          <w:tcPr>
            <w:tcW w:w="4323" w:type="dxa"/>
            <w:shd w:val="clear" w:color="auto" w:fill="auto"/>
          </w:tcPr>
          <w:p w14:paraId="250CE8E4" w14:textId="7C3E6F6F" w:rsidR="00B1130B" w:rsidRPr="00231E9C" w:rsidRDefault="00B1130B" w:rsidP="00B70BA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240 </w:t>
            </w:r>
            <w:proofErr w:type="spellStart"/>
            <w:r w:rsidRPr="00231E9C">
              <w:rPr>
                <w:rFonts w:ascii="Calibri" w:eastAsia="Cambria" w:hAnsi="Calibri" w:cs="Calibri"/>
                <w:color w:val="000000"/>
                <w:sz w:val="19"/>
                <w:szCs w:val="19"/>
              </w:rPr>
              <w:t>M</w:t>
            </w:r>
            <w:r w:rsidR="00B70BA4">
              <w:rPr>
                <w:rFonts w:ascii="Calibri" w:eastAsia="Cambria" w:hAnsi="Calibri" w:cs="Calibri"/>
                <w:color w:val="000000"/>
                <w:sz w:val="19"/>
                <w:szCs w:val="19"/>
              </w:rPr>
              <w:t>b</w:t>
            </w:r>
            <w:r w:rsidRPr="00231E9C">
              <w:rPr>
                <w:rFonts w:ascii="Calibri" w:eastAsia="Cambria" w:hAnsi="Calibri" w:cs="Calibri"/>
                <w:color w:val="000000"/>
                <w:sz w:val="19"/>
                <w:szCs w:val="19"/>
              </w:rPr>
              <w:t>ps</w:t>
            </w:r>
            <w:proofErr w:type="spellEnd"/>
          </w:p>
        </w:tc>
        <w:tc>
          <w:tcPr>
            <w:tcW w:w="780" w:type="dxa"/>
            <w:shd w:val="clear" w:color="auto" w:fill="auto"/>
            <w:vAlign w:val="center"/>
          </w:tcPr>
          <w:p w14:paraId="7B4F48C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A7948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F97BF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2C6A51F" w14:textId="77777777" w:rsidTr="00DF40B4">
        <w:trPr>
          <w:trHeight w:val="153"/>
        </w:trPr>
        <w:tc>
          <w:tcPr>
            <w:tcW w:w="463" w:type="dxa"/>
            <w:shd w:val="clear" w:color="auto" w:fill="auto"/>
            <w:vAlign w:val="center"/>
          </w:tcPr>
          <w:p w14:paraId="2AABC7E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1B208C96" w14:textId="3FAAFDB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4ABE1BA7" w14:textId="1DD506E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SSH</w:t>
            </w:r>
          </w:p>
        </w:tc>
        <w:tc>
          <w:tcPr>
            <w:tcW w:w="780" w:type="dxa"/>
            <w:shd w:val="clear" w:color="auto" w:fill="auto"/>
            <w:vAlign w:val="center"/>
          </w:tcPr>
          <w:p w14:paraId="7A37A23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5816C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56F1D6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A1F08DD" w14:textId="77777777" w:rsidTr="00DF40B4">
        <w:trPr>
          <w:trHeight w:val="153"/>
        </w:trPr>
        <w:tc>
          <w:tcPr>
            <w:tcW w:w="463" w:type="dxa"/>
            <w:shd w:val="clear" w:color="auto" w:fill="auto"/>
            <w:vAlign w:val="center"/>
          </w:tcPr>
          <w:p w14:paraId="09B9676A"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28C0F61F" w14:textId="10761A6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tablicy MAC</w:t>
            </w:r>
          </w:p>
        </w:tc>
        <w:tc>
          <w:tcPr>
            <w:tcW w:w="4323" w:type="dxa"/>
            <w:shd w:val="clear" w:color="auto" w:fill="auto"/>
          </w:tcPr>
          <w:p w14:paraId="0DAEC7F9" w14:textId="1DDF45B2"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16K</w:t>
            </w:r>
          </w:p>
        </w:tc>
        <w:tc>
          <w:tcPr>
            <w:tcW w:w="780" w:type="dxa"/>
            <w:shd w:val="clear" w:color="auto" w:fill="auto"/>
            <w:vAlign w:val="center"/>
          </w:tcPr>
          <w:p w14:paraId="053A6497"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31B31F"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B183EE"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40A06C88" w14:textId="77777777" w:rsidTr="00DF40B4">
        <w:trPr>
          <w:trHeight w:val="153"/>
        </w:trPr>
        <w:tc>
          <w:tcPr>
            <w:tcW w:w="463" w:type="dxa"/>
            <w:shd w:val="clear" w:color="auto" w:fill="auto"/>
            <w:vAlign w:val="center"/>
          </w:tcPr>
          <w:p w14:paraId="13A40A7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1732143B" w14:textId="19818F9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Bufor pamięci</w:t>
            </w:r>
          </w:p>
        </w:tc>
        <w:tc>
          <w:tcPr>
            <w:tcW w:w="4323" w:type="dxa"/>
            <w:shd w:val="clear" w:color="auto" w:fill="auto"/>
          </w:tcPr>
          <w:p w14:paraId="773EDA38" w14:textId="1A6D4F3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3MB</w:t>
            </w:r>
          </w:p>
        </w:tc>
        <w:tc>
          <w:tcPr>
            <w:tcW w:w="780" w:type="dxa"/>
            <w:shd w:val="clear" w:color="auto" w:fill="auto"/>
            <w:vAlign w:val="center"/>
          </w:tcPr>
          <w:p w14:paraId="41469EC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467C6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41E7CA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68FB927" w14:textId="77777777" w:rsidTr="00DF40B4">
        <w:trPr>
          <w:trHeight w:val="153"/>
        </w:trPr>
        <w:tc>
          <w:tcPr>
            <w:tcW w:w="463" w:type="dxa"/>
            <w:shd w:val="clear" w:color="auto" w:fill="auto"/>
            <w:vAlign w:val="center"/>
          </w:tcPr>
          <w:p w14:paraId="657065C9"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23FDBBB2" w14:textId="6E85E5B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58164FD0" w14:textId="21CBC3A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Switch musi posiadać procesor o taktowaniu min. 800MHz ARM, </w:t>
            </w:r>
          </w:p>
        </w:tc>
        <w:tc>
          <w:tcPr>
            <w:tcW w:w="780" w:type="dxa"/>
            <w:shd w:val="clear" w:color="auto" w:fill="auto"/>
            <w:vAlign w:val="center"/>
          </w:tcPr>
          <w:p w14:paraId="6B00C89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1BFD28"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CBB94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2DBD4ABC" w14:textId="77777777" w:rsidTr="00DF40B4">
        <w:trPr>
          <w:trHeight w:val="153"/>
        </w:trPr>
        <w:tc>
          <w:tcPr>
            <w:tcW w:w="463" w:type="dxa"/>
            <w:shd w:val="clear" w:color="auto" w:fill="auto"/>
            <w:vAlign w:val="center"/>
          </w:tcPr>
          <w:p w14:paraId="22BED74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E55648F" w14:textId="211CB90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7CFF8A67" w14:textId="65F3FF1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RAM min. 512 MB</w:t>
            </w:r>
          </w:p>
        </w:tc>
        <w:tc>
          <w:tcPr>
            <w:tcW w:w="780" w:type="dxa"/>
            <w:shd w:val="clear" w:color="auto" w:fill="auto"/>
            <w:vAlign w:val="center"/>
          </w:tcPr>
          <w:p w14:paraId="726D840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E7009FD"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B3C2752"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00C2F9C" w14:textId="77777777" w:rsidTr="00DF40B4">
        <w:trPr>
          <w:trHeight w:val="153"/>
        </w:trPr>
        <w:tc>
          <w:tcPr>
            <w:tcW w:w="463" w:type="dxa"/>
            <w:shd w:val="clear" w:color="auto" w:fill="auto"/>
            <w:vAlign w:val="center"/>
          </w:tcPr>
          <w:p w14:paraId="51E8CEE2"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6B55A3F8" w14:textId="5C8DE74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4F804233" w14:textId="4AED708B"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Flash min. 256 MB</w:t>
            </w:r>
          </w:p>
        </w:tc>
        <w:tc>
          <w:tcPr>
            <w:tcW w:w="780" w:type="dxa"/>
            <w:shd w:val="clear" w:color="auto" w:fill="auto"/>
            <w:vAlign w:val="center"/>
          </w:tcPr>
          <w:p w14:paraId="067887F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0464EB"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A07DF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0620FF" w:rsidRPr="00231E9C" w14:paraId="61D634AB" w14:textId="77777777" w:rsidTr="00DF40B4">
        <w:trPr>
          <w:trHeight w:val="153"/>
        </w:trPr>
        <w:tc>
          <w:tcPr>
            <w:tcW w:w="463" w:type="dxa"/>
            <w:shd w:val="clear" w:color="auto" w:fill="auto"/>
            <w:vAlign w:val="center"/>
          </w:tcPr>
          <w:p w14:paraId="4E8B6231" w14:textId="5A9A532C"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442C891" w14:textId="12036CB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Standardy</w:t>
            </w:r>
          </w:p>
        </w:tc>
        <w:tc>
          <w:tcPr>
            <w:tcW w:w="4323" w:type="dxa"/>
            <w:shd w:val="clear" w:color="auto" w:fill="auto"/>
          </w:tcPr>
          <w:p w14:paraId="286EC216"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 10BASE-T</w:t>
            </w:r>
          </w:p>
          <w:p w14:paraId="3C188768"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802.3u 100BASE-TX </w:t>
            </w:r>
          </w:p>
          <w:p w14:paraId="140F6A37"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802.3ab 1000BASE-T</w:t>
            </w:r>
          </w:p>
          <w:p w14:paraId="2E6A73C2"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802.3ad </w:t>
            </w:r>
          </w:p>
          <w:p w14:paraId="2115498E" w14:textId="44E7A0A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IEEE 802.3z</w:t>
            </w:r>
          </w:p>
        </w:tc>
        <w:tc>
          <w:tcPr>
            <w:tcW w:w="780" w:type="dxa"/>
            <w:shd w:val="clear" w:color="auto" w:fill="auto"/>
            <w:vAlign w:val="center"/>
          </w:tcPr>
          <w:p w14:paraId="48B38F1F" w14:textId="23FDA8B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867D7E" w14:textId="553E112D"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1890D75"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74DF0AE" w14:textId="77777777" w:rsidTr="00DF40B4">
        <w:trPr>
          <w:trHeight w:val="153"/>
        </w:trPr>
        <w:tc>
          <w:tcPr>
            <w:tcW w:w="463" w:type="dxa"/>
            <w:shd w:val="clear" w:color="auto" w:fill="auto"/>
            <w:vAlign w:val="center"/>
          </w:tcPr>
          <w:p w14:paraId="008F7987" w14:textId="2EA8E98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1B35D6EF" w14:textId="050B3C4E"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tcPr>
          <w:p w14:paraId="7B834CB6" w14:textId="5EC5DDEA" w:rsidR="000620FF" w:rsidRPr="00231E9C" w:rsidRDefault="000620FF" w:rsidP="0047692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Switch musi posiadać co najmniej </w:t>
            </w:r>
            <w:r w:rsidR="00476924">
              <w:rPr>
                <w:rFonts w:ascii="Calibri" w:eastAsia="Cambria" w:hAnsi="Calibri" w:cs="Calibri"/>
                <w:color w:val="000000"/>
                <w:sz w:val="19"/>
                <w:szCs w:val="19"/>
              </w:rPr>
              <w:t>1</w:t>
            </w:r>
            <w:r w:rsidRPr="00231E9C">
              <w:rPr>
                <w:rFonts w:ascii="Calibri" w:eastAsia="Cambria" w:hAnsi="Calibri" w:cs="Calibri"/>
                <w:color w:val="000000"/>
                <w:sz w:val="19"/>
                <w:szCs w:val="19"/>
              </w:rPr>
              <w:t xml:space="preserve"> wentylat</w:t>
            </w:r>
            <w:r w:rsidR="00476924">
              <w:rPr>
                <w:rFonts w:ascii="Calibri" w:eastAsia="Cambria" w:hAnsi="Calibri" w:cs="Calibri"/>
                <w:color w:val="000000"/>
                <w:sz w:val="19"/>
                <w:szCs w:val="19"/>
              </w:rPr>
              <w:t>or</w:t>
            </w:r>
          </w:p>
        </w:tc>
        <w:tc>
          <w:tcPr>
            <w:tcW w:w="780" w:type="dxa"/>
            <w:shd w:val="clear" w:color="auto" w:fill="auto"/>
            <w:vAlign w:val="center"/>
          </w:tcPr>
          <w:p w14:paraId="7722EF2B" w14:textId="593D5E6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23E2F66" w14:textId="225CA63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6AD0962"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2E452A4" w14:textId="77777777" w:rsidTr="00DF40B4">
        <w:trPr>
          <w:trHeight w:val="153"/>
        </w:trPr>
        <w:tc>
          <w:tcPr>
            <w:tcW w:w="463" w:type="dxa"/>
            <w:shd w:val="clear" w:color="auto" w:fill="auto"/>
            <w:vAlign w:val="center"/>
          </w:tcPr>
          <w:p w14:paraId="2CBB5CB0" w14:textId="64F82F9F"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tcPr>
          <w:p w14:paraId="2ADF9A3D" w14:textId="155401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tcPr>
          <w:p w14:paraId="52D1CFF2"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Przełączniki sieciowe muszą mieć możliwość połączenia w jedną spójną logiczną całość (stos).</w:t>
            </w:r>
          </w:p>
          <w:p w14:paraId="5F2CE8E1" w14:textId="56235F4A"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Do przełącznika należy dostarczyć kabel do podłączenia min. 1 metr</w:t>
            </w:r>
          </w:p>
        </w:tc>
        <w:tc>
          <w:tcPr>
            <w:tcW w:w="780" w:type="dxa"/>
            <w:shd w:val="clear" w:color="auto" w:fill="auto"/>
            <w:vAlign w:val="center"/>
          </w:tcPr>
          <w:p w14:paraId="58EEEDF5" w14:textId="78D386A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2BB142" w14:textId="65E2EAB2"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43C2856"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0B68C815" w14:textId="77777777" w:rsidTr="00DF40B4">
        <w:trPr>
          <w:trHeight w:val="153"/>
        </w:trPr>
        <w:tc>
          <w:tcPr>
            <w:tcW w:w="463" w:type="dxa"/>
            <w:shd w:val="clear" w:color="auto" w:fill="auto"/>
            <w:vAlign w:val="center"/>
          </w:tcPr>
          <w:p w14:paraId="0D672DA7" w14:textId="7C66DD98"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tcPr>
          <w:p w14:paraId="4A4F29C6" w14:textId="260B74B3"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5A025D0E" w14:textId="2088B033"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5 lat gwarancji producenta</w:t>
            </w:r>
          </w:p>
        </w:tc>
        <w:tc>
          <w:tcPr>
            <w:tcW w:w="780" w:type="dxa"/>
            <w:shd w:val="clear" w:color="auto" w:fill="auto"/>
            <w:vAlign w:val="center"/>
          </w:tcPr>
          <w:p w14:paraId="27B8D0E8" w14:textId="2EB856A7"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33208E" w14:textId="70E10088"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C74E45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090268EF" w14:textId="77777777" w:rsidTr="00DF40B4">
        <w:trPr>
          <w:trHeight w:val="153"/>
        </w:trPr>
        <w:tc>
          <w:tcPr>
            <w:tcW w:w="15167" w:type="dxa"/>
            <w:gridSpan w:val="6"/>
            <w:shd w:val="clear" w:color="auto" w:fill="D9D9D9" w:themeFill="background1" w:themeFillShade="D9"/>
            <w:vAlign w:val="center"/>
          </w:tcPr>
          <w:p w14:paraId="2B13A22D" w14:textId="77777777" w:rsidR="0035661B" w:rsidRPr="00231E9C" w:rsidRDefault="0035661B" w:rsidP="002E00CA">
            <w:pPr>
              <w:spacing w:line="240" w:lineRule="auto"/>
              <w:ind w:left="28" w:hanging="28"/>
              <w:jc w:val="center"/>
              <w:rPr>
                <w:rFonts w:ascii="Calibri" w:eastAsia="Cambria" w:hAnsi="Calibri" w:cs="Calibri"/>
                <w:b/>
                <w:bCs/>
                <w:color w:val="000000" w:themeColor="text1"/>
                <w:sz w:val="19"/>
                <w:szCs w:val="19"/>
              </w:rPr>
            </w:pPr>
          </w:p>
          <w:p w14:paraId="6A3D4456" w14:textId="59654162" w:rsidR="002E00CA" w:rsidRPr="00231E9C" w:rsidRDefault="0035661B" w:rsidP="0035661B">
            <w:pPr>
              <w:ind w:left="0" w:firstLine="0"/>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4.</w:t>
            </w:r>
            <w:r w:rsidR="000620FF" w:rsidRPr="00231E9C">
              <w:rPr>
                <w:rFonts w:ascii="Calibri" w:eastAsia="Cambria" w:hAnsi="Calibri" w:cs="Calibri"/>
                <w:b/>
                <w:bCs/>
                <w:color w:val="000000" w:themeColor="text1"/>
                <w:sz w:val="24"/>
                <w:szCs w:val="24"/>
              </w:rPr>
              <w:t>Switch FC</w:t>
            </w:r>
          </w:p>
          <w:p w14:paraId="147CC9CC" w14:textId="77777777" w:rsidR="0035661B" w:rsidRPr="00231E9C" w:rsidRDefault="0035661B" w:rsidP="008A0059">
            <w:pPr>
              <w:pStyle w:val="Akapitzlist"/>
              <w:numPr>
                <w:ilvl w:val="0"/>
                <w:numId w:val="76"/>
              </w:numPr>
              <w:ind w:left="3150" w:hanging="283"/>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12564771"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12FF7399"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6D027B3D"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70BFCC02" w14:textId="1B21E0BA" w:rsidR="000620FF" w:rsidRPr="00231E9C" w:rsidRDefault="000620FF" w:rsidP="00DF40B4">
            <w:pPr>
              <w:spacing w:line="240" w:lineRule="auto"/>
              <w:ind w:left="28" w:hanging="28"/>
              <w:jc w:val="center"/>
              <w:rPr>
                <w:rFonts w:ascii="Calibri" w:eastAsia="Cambria" w:hAnsi="Calibri" w:cs="Calibri"/>
                <w:b/>
                <w:bCs/>
                <w:color w:val="000000" w:themeColor="text1"/>
                <w:sz w:val="19"/>
                <w:szCs w:val="19"/>
              </w:rPr>
            </w:pPr>
          </w:p>
        </w:tc>
      </w:tr>
      <w:tr w:rsidR="000620FF" w:rsidRPr="00231E9C" w14:paraId="765CEA64" w14:textId="77777777" w:rsidTr="00DF40B4">
        <w:trPr>
          <w:trHeight w:val="153"/>
        </w:trPr>
        <w:tc>
          <w:tcPr>
            <w:tcW w:w="463" w:type="dxa"/>
            <w:shd w:val="clear" w:color="auto" w:fill="D9D9D9" w:themeFill="background1" w:themeFillShade="D9"/>
            <w:vAlign w:val="center"/>
          </w:tcPr>
          <w:p w14:paraId="3C804435"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FC5859D"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7A3A223"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900B3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400AB8B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0620FF" w:rsidRPr="00231E9C" w14:paraId="2DE61F54" w14:textId="77777777" w:rsidTr="00DF40B4">
        <w:trPr>
          <w:trHeight w:val="153"/>
        </w:trPr>
        <w:tc>
          <w:tcPr>
            <w:tcW w:w="463" w:type="dxa"/>
            <w:shd w:val="clear" w:color="auto" w:fill="auto"/>
            <w:vAlign w:val="center"/>
          </w:tcPr>
          <w:p w14:paraId="6598FB15"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38E53F1A" w14:textId="3DAABE19" w:rsidR="000620FF" w:rsidRPr="00231E9C" w:rsidRDefault="000620FF" w:rsidP="00DF40B4">
            <w:pPr>
              <w:tabs>
                <w:tab w:val="left" w:pos="1014"/>
              </w:tabs>
              <w:spacing w:line="240" w:lineRule="auto"/>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DB2A68E" w14:textId="5A4B8C30"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Przełącznik </w:t>
            </w:r>
            <w:proofErr w:type="spellStart"/>
            <w:r w:rsidRPr="00231E9C">
              <w:rPr>
                <w:rFonts w:ascii="Calibri" w:eastAsia="Cambria" w:hAnsi="Calibri" w:cs="Calibri"/>
                <w:color w:val="000000"/>
                <w:sz w:val="19"/>
                <w:szCs w:val="19"/>
              </w:rPr>
              <w:t>Fibre</w:t>
            </w:r>
            <w:proofErr w:type="spellEnd"/>
            <w:r w:rsidRPr="00231E9C">
              <w:rPr>
                <w:rFonts w:ascii="Calibri" w:eastAsia="Cambria" w:hAnsi="Calibri" w:cs="Calibri"/>
                <w:color w:val="000000"/>
                <w:sz w:val="19"/>
                <w:szCs w:val="19"/>
              </w:rPr>
              <w:t xml:space="preserve"> Channel</w:t>
            </w:r>
          </w:p>
        </w:tc>
        <w:tc>
          <w:tcPr>
            <w:tcW w:w="780" w:type="dxa"/>
            <w:shd w:val="clear" w:color="auto" w:fill="auto"/>
            <w:vAlign w:val="center"/>
          </w:tcPr>
          <w:p w14:paraId="59AC74D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80A70F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39C4A95"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98C2CB8" w14:textId="77777777" w:rsidTr="00DF40B4">
        <w:trPr>
          <w:trHeight w:val="153"/>
        </w:trPr>
        <w:tc>
          <w:tcPr>
            <w:tcW w:w="463" w:type="dxa"/>
            <w:shd w:val="clear" w:color="auto" w:fill="auto"/>
            <w:vAlign w:val="center"/>
          </w:tcPr>
          <w:p w14:paraId="704CB440"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49ABFA2E" w14:textId="1F4DF5B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65A98529" w14:textId="0CD9278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24 x 32 </w:t>
            </w:r>
            <w:proofErr w:type="spellStart"/>
            <w:r w:rsidRPr="00231E9C">
              <w:rPr>
                <w:rFonts w:ascii="Calibri" w:eastAsia="Cambria" w:hAnsi="Calibri" w:cs="Calibri"/>
                <w:color w:val="000000"/>
                <w:sz w:val="19"/>
                <w:szCs w:val="19"/>
              </w:rPr>
              <w:t>Gb</w:t>
            </w:r>
            <w:proofErr w:type="spellEnd"/>
            <w:r w:rsidRPr="00231E9C">
              <w:rPr>
                <w:rFonts w:ascii="Calibri" w:eastAsia="Cambria" w:hAnsi="Calibri" w:cs="Calibri"/>
                <w:color w:val="000000"/>
                <w:sz w:val="19"/>
                <w:szCs w:val="19"/>
              </w:rPr>
              <w:t xml:space="preserve"> SFP+  - z czego 8 portów ma być aktywnych (</w:t>
            </w:r>
            <w:proofErr w:type="spellStart"/>
            <w:r w:rsidRPr="00231E9C">
              <w:rPr>
                <w:rFonts w:ascii="Calibri" w:eastAsia="Cambria" w:hAnsi="Calibri" w:cs="Calibri"/>
                <w:color w:val="000000"/>
                <w:sz w:val="19"/>
                <w:szCs w:val="19"/>
              </w:rPr>
              <w:t>zalicencjonowanych</w:t>
            </w:r>
            <w:proofErr w:type="spellEnd"/>
            <w:r w:rsidRPr="00231E9C">
              <w:rPr>
                <w:rFonts w:ascii="Calibri" w:eastAsia="Cambria" w:hAnsi="Calibri" w:cs="Calibri"/>
                <w:color w:val="000000"/>
                <w:sz w:val="19"/>
                <w:szCs w:val="19"/>
              </w:rPr>
              <w:t>)</w:t>
            </w:r>
          </w:p>
        </w:tc>
        <w:tc>
          <w:tcPr>
            <w:tcW w:w="780" w:type="dxa"/>
            <w:shd w:val="clear" w:color="auto" w:fill="auto"/>
            <w:vAlign w:val="center"/>
          </w:tcPr>
          <w:p w14:paraId="3366568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13453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52978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4AF69C51" w14:textId="77777777" w:rsidTr="00DF40B4">
        <w:trPr>
          <w:trHeight w:val="153"/>
        </w:trPr>
        <w:tc>
          <w:tcPr>
            <w:tcW w:w="463" w:type="dxa"/>
            <w:shd w:val="clear" w:color="auto" w:fill="auto"/>
            <w:vAlign w:val="center"/>
          </w:tcPr>
          <w:p w14:paraId="119C99C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FC39EB0" w14:textId="01CD638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4EAB9F67" w14:textId="3F6FAF1F"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Obudowa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1U umożliwiająca montaż w szafie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19 cali</w:t>
            </w:r>
          </w:p>
        </w:tc>
        <w:tc>
          <w:tcPr>
            <w:tcW w:w="780" w:type="dxa"/>
            <w:shd w:val="clear" w:color="auto" w:fill="auto"/>
            <w:vAlign w:val="center"/>
          </w:tcPr>
          <w:p w14:paraId="290F079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0A3D9A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E2417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67EB9BA" w14:textId="77777777" w:rsidTr="00DF40B4">
        <w:trPr>
          <w:trHeight w:val="153"/>
        </w:trPr>
        <w:tc>
          <w:tcPr>
            <w:tcW w:w="463" w:type="dxa"/>
            <w:shd w:val="clear" w:color="auto" w:fill="auto"/>
            <w:vAlign w:val="center"/>
          </w:tcPr>
          <w:p w14:paraId="71D7B5B3"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B6291E7" w14:textId="3A9E0EE2"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Zagregowana przepustowość</w:t>
            </w:r>
          </w:p>
        </w:tc>
        <w:tc>
          <w:tcPr>
            <w:tcW w:w="4323" w:type="dxa"/>
            <w:shd w:val="clear" w:color="auto" w:fill="auto"/>
          </w:tcPr>
          <w:p w14:paraId="0F84511E" w14:textId="5CADBDAE"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768 </w:t>
            </w:r>
            <w:proofErr w:type="spellStart"/>
            <w:r w:rsidRPr="00231E9C">
              <w:rPr>
                <w:rFonts w:ascii="Calibri" w:eastAsia="Cambria" w:hAnsi="Calibri" w:cs="Calibri"/>
                <w:color w:val="000000"/>
                <w:sz w:val="19"/>
                <w:szCs w:val="19"/>
              </w:rPr>
              <w:t>Gb</w:t>
            </w:r>
            <w:proofErr w:type="spellEnd"/>
            <w:r w:rsidRPr="00231E9C">
              <w:rPr>
                <w:rFonts w:ascii="Calibri" w:eastAsia="Cambria" w:hAnsi="Calibri" w:cs="Calibri"/>
                <w:color w:val="000000"/>
                <w:sz w:val="19"/>
                <w:szCs w:val="19"/>
              </w:rPr>
              <w:t>/s</w:t>
            </w:r>
          </w:p>
        </w:tc>
        <w:tc>
          <w:tcPr>
            <w:tcW w:w="780" w:type="dxa"/>
            <w:shd w:val="clear" w:color="auto" w:fill="auto"/>
            <w:vAlign w:val="center"/>
          </w:tcPr>
          <w:p w14:paraId="6228ABA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4E625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31F6551"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B80E87E" w14:textId="77777777" w:rsidTr="00DF40B4">
        <w:trPr>
          <w:trHeight w:val="153"/>
        </w:trPr>
        <w:tc>
          <w:tcPr>
            <w:tcW w:w="463" w:type="dxa"/>
            <w:shd w:val="clear" w:color="auto" w:fill="auto"/>
            <w:vAlign w:val="center"/>
          </w:tcPr>
          <w:p w14:paraId="76A8049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26C4DD9D" w14:textId="1052A44A"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 xml:space="preserve">Zarządzanie </w:t>
            </w:r>
          </w:p>
        </w:tc>
        <w:tc>
          <w:tcPr>
            <w:tcW w:w="4323" w:type="dxa"/>
            <w:shd w:val="clear" w:color="auto" w:fill="auto"/>
          </w:tcPr>
          <w:p w14:paraId="697691E5" w14:textId="4D7569D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SSH, </w:t>
            </w:r>
            <w:proofErr w:type="spellStart"/>
            <w:r w:rsidRPr="00231E9C">
              <w:rPr>
                <w:rFonts w:ascii="Calibri" w:eastAsia="Cambria" w:hAnsi="Calibri" w:cs="Calibri"/>
                <w:color w:val="000000"/>
                <w:sz w:val="19"/>
                <w:szCs w:val="19"/>
              </w:rPr>
              <w:t>Syslog</w:t>
            </w:r>
            <w:proofErr w:type="spellEnd"/>
            <w:r w:rsidRPr="00231E9C">
              <w:rPr>
                <w:rFonts w:ascii="Calibri" w:eastAsia="Cambria" w:hAnsi="Calibri" w:cs="Calibri"/>
                <w:color w:val="000000"/>
                <w:sz w:val="19"/>
                <w:szCs w:val="19"/>
              </w:rPr>
              <w:t xml:space="preserve"> NTP v3, CLI, HTTP, SNMP</w:t>
            </w:r>
          </w:p>
        </w:tc>
        <w:tc>
          <w:tcPr>
            <w:tcW w:w="780" w:type="dxa"/>
            <w:shd w:val="clear" w:color="auto" w:fill="auto"/>
            <w:vAlign w:val="center"/>
          </w:tcPr>
          <w:p w14:paraId="04C7F16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85F0B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714C16"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2BFCA17" w14:textId="77777777" w:rsidTr="00DF40B4">
        <w:trPr>
          <w:trHeight w:val="153"/>
        </w:trPr>
        <w:tc>
          <w:tcPr>
            <w:tcW w:w="463" w:type="dxa"/>
            <w:shd w:val="clear" w:color="auto" w:fill="auto"/>
            <w:vAlign w:val="center"/>
          </w:tcPr>
          <w:p w14:paraId="7B64176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6</w:t>
            </w:r>
          </w:p>
        </w:tc>
        <w:tc>
          <w:tcPr>
            <w:tcW w:w="1941" w:type="dxa"/>
            <w:shd w:val="clear" w:color="auto" w:fill="auto"/>
          </w:tcPr>
          <w:p w14:paraId="49E24D91" w14:textId="2C698D4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Interfejs do zarządzania</w:t>
            </w:r>
          </w:p>
        </w:tc>
        <w:tc>
          <w:tcPr>
            <w:tcW w:w="4323" w:type="dxa"/>
            <w:shd w:val="clear" w:color="auto" w:fill="auto"/>
          </w:tcPr>
          <w:p w14:paraId="09C67F6F" w14:textId="685ED86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10/100/1000 </w:t>
            </w:r>
            <w:proofErr w:type="spellStart"/>
            <w:r w:rsidRPr="00231E9C">
              <w:rPr>
                <w:rFonts w:ascii="Calibri" w:eastAsia="Cambria" w:hAnsi="Calibri" w:cs="Calibri"/>
                <w:color w:val="000000"/>
                <w:sz w:val="19"/>
                <w:szCs w:val="19"/>
              </w:rPr>
              <w:t>Mb</w:t>
            </w:r>
            <w:proofErr w:type="spellEnd"/>
            <w:r w:rsidRPr="00231E9C">
              <w:rPr>
                <w:rFonts w:ascii="Calibri" w:eastAsia="Cambria" w:hAnsi="Calibri" w:cs="Calibri"/>
                <w:color w:val="000000"/>
                <w:sz w:val="19"/>
                <w:szCs w:val="19"/>
              </w:rPr>
              <w:t>/s Ethernet (RJ-45)</w:t>
            </w:r>
          </w:p>
        </w:tc>
        <w:tc>
          <w:tcPr>
            <w:tcW w:w="780" w:type="dxa"/>
            <w:shd w:val="clear" w:color="auto" w:fill="auto"/>
            <w:vAlign w:val="center"/>
          </w:tcPr>
          <w:p w14:paraId="1F136AF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6FA5A1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D5E3910"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8B3A199" w14:textId="77777777" w:rsidTr="00DF40B4">
        <w:trPr>
          <w:trHeight w:val="153"/>
        </w:trPr>
        <w:tc>
          <w:tcPr>
            <w:tcW w:w="463" w:type="dxa"/>
            <w:shd w:val="clear" w:color="auto" w:fill="auto"/>
            <w:vAlign w:val="center"/>
          </w:tcPr>
          <w:p w14:paraId="42B8C5CC"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4588FD40" w14:textId="199FE26C"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3368476F" w14:textId="25BE134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DH-CHAP (między przełącznikami a urządzeniami końcowymi), uwierzytelnianie przełączników FCAP; HTTPS, </w:t>
            </w:r>
            <w:proofErr w:type="spellStart"/>
            <w:r w:rsidRPr="00231E9C">
              <w:rPr>
                <w:rFonts w:ascii="Calibri" w:eastAsia="Cambria" w:hAnsi="Calibri" w:cs="Calibri"/>
                <w:color w:val="000000"/>
                <w:sz w:val="19"/>
                <w:szCs w:val="19"/>
              </w:rPr>
              <w:t>IPsec</w:t>
            </w:r>
            <w:proofErr w:type="spellEnd"/>
            <w:r w:rsidRPr="00231E9C">
              <w:rPr>
                <w:rFonts w:ascii="Calibri" w:eastAsia="Cambria" w:hAnsi="Calibri" w:cs="Calibri"/>
                <w:color w:val="000000"/>
                <w:sz w:val="19"/>
                <w:szCs w:val="19"/>
              </w:rPr>
              <w:t xml:space="preserve">, filtrowanie IP, LDAP z IPv6, Open LDAR, Port </w:t>
            </w:r>
            <w:proofErr w:type="spellStart"/>
            <w:r w:rsidRPr="00231E9C">
              <w:rPr>
                <w:rFonts w:ascii="Calibri" w:eastAsia="Cambria" w:hAnsi="Calibri" w:cs="Calibri"/>
                <w:color w:val="000000"/>
                <w:sz w:val="19"/>
                <w:szCs w:val="19"/>
              </w:rPr>
              <w:t>Binding</w:t>
            </w:r>
            <w:proofErr w:type="spellEnd"/>
            <w:r w:rsidRPr="00231E9C">
              <w:rPr>
                <w:rFonts w:ascii="Calibri" w:eastAsia="Cambria" w:hAnsi="Calibri" w:cs="Calibri"/>
                <w:color w:val="000000"/>
                <w:sz w:val="19"/>
                <w:szCs w:val="19"/>
              </w:rPr>
              <w:t xml:space="preserve">, RADIUS, TACACS+, </w:t>
            </w:r>
            <w:proofErr w:type="spellStart"/>
            <w:r w:rsidRPr="00231E9C">
              <w:rPr>
                <w:rFonts w:ascii="Calibri" w:eastAsia="Cambria" w:hAnsi="Calibri" w:cs="Calibri"/>
                <w:color w:val="000000"/>
                <w:sz w:val="19"/>
                <w:szCs w:val="19"/>
              </w:rPr>
              <w:t>Secure</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Copy</w:t>
            </w:r>
            <w:proofErr w:type="spellEnd"/>
            <w:r w:rsidRPr="00231E9C">
              <w:rPr>
                <w:rFonts w:ascii="Calibri" w:eastAsia="Cambria" w:hAnsi="Calibri" w:cs="Calibri"/>
                <w:color w:val="000000"/>
                <w:sz w:val="19"/>
                <w:szCs w:val="19"/>
              </w:rPr>
              <w:t xml:space="preserve"> (SCP), </w:t>
            </w:r>
            <w:proofErr w:type="spellStart"/>
            <w:r w:rsidRPr="00231E9C">
              <w:rPr>
                <w:rFonts w:ascii="Calibri" w:eastAsia="Cambria" w:hAnsi="Calibri" w:cs="Calibri"/>
                <w:color w:val="000000"/>
                <w:sz w:val="19"/>
                <w:szCs w:val="19"/>
              </w:rPr>
              <w:t>Secure</w:t>
            </w:r>
            <w:proofErr w:type="spellEnd"/>
            <w:r w:rsidRPr="00231E9C">
              <w:rPr>
                <w:rFonts w:ascii="Calibri" w:eastAsia="Cambria" w:hAnsi="Calibri" w:cs="Calibri"/>
                <w:color w:val="000000"/>
                <w:sz w:val="19"/>
                <w:szCs w:val="19"/>
              </w:rPr>
              <w:t xml:space="preserve"> RPC, </w:t>
            </w:r>
            <w:proofErr w:type="spellStart"/>
            <w:r w:rsidRPr="00231E9C">
              <w:rPr>
                <w:rFonts w:ascii="Calibri" w:eastAsia="Cambria" w:hAnsi="Calibri" w:cs="Calibri"/>
                <w:color w:val="000000"/>
                <w:sz w:val="19"/>
                <w:szCs w:val="19"/>
              </w:rPr>
              <w:t>Secure</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Syslog</w:t>
            </w:r>
            <w:proofErr w:type="spellEnd"/>
            <w:r w:rsidRPr="00231E9C">
              <w:rPr>
                <w:rFonts w:ascii="Calibri" w:eastAsia="Cambria" w:hAnsi="Calibri" w:cs="Calibri"/>
                <w:color w:val="000000"/>
                <w:sz w:val="19"/>
                <w:szCs w:val="19"/>
              </w:rPr>
              <w:t xml:space="preserve">, SSH v2, SSL, Switch </w:t>
            </w:r>
            <w:proofErr w:type="spellStart"/>
            <w:r w:rsidRPr="00231E9C">
              <w:rPr>
                <w:rFonts w:ascii="Calibri" w:eastAsia="Cambria" w:hAnsi="Calibri" w:cs="Calibri"/>
                <w:color w:val="000000"/>
                <w:sz w:val="19"/>
                <w:szCs w:val="19"/>
              </w:rPr>
              <w:t>Binding</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Trusted</w:t>
            </w:r>
            <w:proofErr w:type="spellEnd"/>
            <w:r w:rsidRPr="00231E9C">
              <w:rPr>
                <w:rFonts w:ascii="Calibri" w:eastAsia="Cambria" w:hAnsi="Calibri" w:cs="Calibri"/>
                <w:color w:val="000000"/>
                <w:sz w:val="19"/>
                <w:szCs w:val="19"/>
              </w:rPr>
              <w:t xml:space="preserve"> Switch</w:t>
            </w:r>
          </w:p>
        </w:tc>
        <w:tc>
          <w:tcPr>
            <w:tcW w:w="780" w:type="dxa"/>
            <w:shd w:val="clear" w:color="auto" w:fill="auto"/>
            <w:vAlign w:val="center"/>
          </w:tcPr>
          <w:p w14:paraId="4289363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F2452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D53F38F"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7434623" w14:textId="77777777" w:rsidTr="00DF40B4">
        <w:trPr>
          <w:trHeight w:val="153"/>
        </w:trPr>
        <w:tc>
          <w:tcPr>
            <w:tcW w:w="463" w:type="dxa"/>
            <w:shd w:val="clear" w:color="auto" w:fill="auto"/>
            <w:vAlign w:val="center"/>
          </w:tcPr>
          <w:p w14:paraId="3E4B2CB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65005DC5" w14:textId="07F5DCDE"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Moduły</w:t>
            </w:r>
          </w:p>
        </w:tc>
        <w:tc>
          <w:tcPr>
            <w:tcW w:w="4323" w:type="dxa"/>
            <w:shd w:val="clear" w:color="auto" w:fill="auto"/>
          </w:tcPr>
          <w:p w14:paraId="5A1A4C38" w14:textId="7E26D6DC"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zostać dostarczony z modułami:  8x32Gb SFP</w:t>
            </w:r>
          </w:p>
        </w:tc>
        <w:tc>
          <w:tcPr>
            <w:tcW w:w="780" w:type="dxa"/>
            <w:shd w:val="clear" w:color="auto" w:fill="auto"/>
            <w:vAlign w:val="center"/>
          </w:tcPr>
          <w:p w14:paraId="3DEAF1A3"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944C64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77068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7E091F5" w14:textId="77777777" w:rsidTr="00DF40B4">
        <w:trPr>
          <w:trHeight w:val="153"/>
        </w:trPr>
        <w:tc>
          <w:tcPr>
            <w:tcW w:w="463" w:type="dxa"/>
            <w:shd w:val="clear" w:color="auto" w:fill="auto"/>
            <w:vAlign w:val="center"/>
          </w:tcPr>
          <w:p w14:paraId="0AE66A4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44891804" w14:textId="330DA830"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Zasilacz</w:t>
            </w:r>
          </w:p>
        </w:tc>
        <w:tc>
          <w:tcPr>
            <w:tcW w:w="4323" w:type="dxa"/>
            <w:shd w:val="clear" w:color="auto" w:fill="auto"/>
          </w:tcPr>
          <w:p w14:paraId="2DFA136E" w14:textId="77777777" w:rsidR="000620FF" w:rsidRPr="00231E9C" w:rsidRDefault="000620FF" w:rsidP="00DF40B4">
            <w:pPr>
              <w:widowControl w:val="0"/>
              <w:spacing w:line="240" w:lineRule="auto"/>
              <w:rPr>
                <w:rFonts w:ascii="Calibri" w:eastAsia="Cambria" w:hAnsi="Calibri" w:cs="Calibri"/>
                <w:color w:val="000000"/>
                <w:sz w:val="19"/>
                <w:szCs w:val="19"/>
              </w:rPr>
            </w:pPr>
            <w:r w:rsidRPr="00231E9C">
              <w:rPr>
                <w:rFonts w:ascii="Calibri" w:eastAsia="Cambria" w:hAnsi="Calibri" w:cs="Calibri"/>
                <w:color w:val="000000"/>
                <w:sz w:val="19"/>
                <w:szCs w:val="19"/>
              </w:rPr>
              <w:t>Switch musi mieć jeden zasilacz.</w:t>
            </w:r>
          </w:p>
          <w:p w14:paraId="5A6B1796" w14:textId="6DC81C3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Pobór prądu 77 Wat przy zapełnieniu wszystkich 24 portów</w:t>
            </w:r>
          </w:p>
        </w:tc>
        <w:tc>
          <w:tcPr>
            <w:tcW w:w="780" w:type="dxa"/>
            <w:shd w:val="clear" w:color="auto" w:fill="auto"/>
            <w:vAlign w:val="center"/>
          </w:tcPr>
          <w:p w14:paraId="5974AFE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C8E208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38246B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20F58C0" w14:textId="77777777" w:rsidTr="00DF40B4">
        <w:trPr>
          <w:trHeight w:val="153"/>
        </w:trPr>
        <w:tc>
          <w:tcPr>
            <w:tcW w:w="463" w:type="dxa"/>
            <w:shd w:val="clear" w:color="auto" w:fill="auto"/>
            <w:vAlign w:val="center"/>
          </w:tcPr>
          <w:p w14:paraId="5D4C40EA"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516333D6" w14:textId="30EEEE67"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65C888FC" w14:textId="38E88648" w:rsidR="000620FF" w:rsidRPr="00231E9C" w:rsidRDefault="000620FF" w:rsidP="005965B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w:t>
            </w:r>
            <w:r w:rsidR="005965B2">
              <w:rPr>
                <w:rFonts w:ascii="Calibri" w:eastAsia="Cambria" w:hAnsi="Calibri" w:cs="Calibri"/>
                <w:color w:val="000000"/>
                <w:sz w:val="19"/>
                <w:szCs w:val="19"/>
              </w:rPr>
              <w:t>5</w:t>
            </w:r>
            <w:r w:rsidRPr="00231E9C">
              <w:rPr>
                <w:rFonts w:ascii="Calibri" w:eastAsia="Cambria" w:hAnsi="Calibri" w:cs="Calibri"/>
                <w:color w:val="000000"/>
                <w:sz w:val="19"/>
                <w:szCs w:val="19"/>
              </w:rPr>
              <w:t xml:space="preserve"> lat gwarancji producenta</w:t>
            </w:r>
          </w:p>
        </w:tc>
        <w:tc>
          <w:tcPr>
            <w:tcW w:w="780" w:type="dxa"/>
            <w:shd w:val="clear" w:color="auto" w:fill="auto"/>
            <w:vAlign w:val="center"/>
          </w:tcPr>
          <w:p w14:paraId="593C092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37322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8C8D23"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79C5D348" w14:textId="77777777" w:rsidTr="00DF40B4">
        <w:trPr>
          <w:trHeight w:val="153"/>
        </w:trPr>
        <w:tc>
          <w:tcPr>
            <w:tcW w:w="15167" w:type="dxa"/>
            <w:gridSpan w:val="6"/>
            <w:shd w:val="clear" w:color="auto" w:fill="D9D9D9" w:themeFill="background1" w:themeFillShade="D9"/>
            <w:vAlign w:val="center"/>
          </w:tcPr>
          <w:p w14:paraId="67886580" w14:textId="77777777" w:rsidR="0035661B" w:rsidRPr="00231E9C" w:rsidRDefault="0035661B" w:rsidP="00DF71C2">
            <w:pPr>
              <w:spacing w:line="240" w:lineRule="auto"/>
              <w:ind w:left="-12" w:firstLine="12"/>
              <w:jc w:val="center"/>
              <w:rPr>
                <w:rFonts w:ascii="Calibri" w:eastAsia="Cambria" w:hAnsi="Calibri" w:cs="Calibri"/>
                <w:b/>
                <w:bCs/>
                <w:color w:val="000000" w:themeColor="text1"/>
                <w:sz w:val="19"/>
                <w:szCs w:val="19"/>
              </w:rPr>
            </w:pPr>
          </w:p>
          <w:p w14:paraId="59270C06" w14:textId="7B0A557C" w:rsidR="002E00CA" w:rsidRPr="00231E9C" w:rsidRDefault="0035661B" w:rsidP="0035661B">
            <w:pPr>
              <w:spacing w:line="240" w:lineRule="auto"/>
              <w:ind w:left="-12" w:firstLine="12"/>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5.</w:t>
            </w:r>
            <w:r w:rsidR="000620FF" w:rsidRPr="00231E9C">
              <w:rPr>
                <w:rFonts w:ascii="Calibri" w:eastAsia="Cambria" w:hAnsi="Calibri" w:cs="Calibri"/>
                <w:b/>
                <w:bCs/>
                <w:color w:val="000000" w:themeColor="text1"/>
                <w:sz w:val="24"/>
                <w:szCs w:val="24"/>
              </w:rPr>
              <w:t>Serwer HOST</w:t>
            </w:r>
          </w:p>
          <w:p w14:paraId="48C53A67" w14:textId="77777777" w:rsidR="0035661B" w:rsidRPr="00231E9C" w:rsidRDefault="0035661B" w:rsidP="008A0059">
            <w:pPr>
              <w:pStyle w:val="Akapitzlist"/>
              <w:numPr>
                <w:ilvl w:val="0"/>
                <w:numId w:val="77"/>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15E63A6"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2D21B62A"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1564174"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6D94F59" w14:textId="74D5EDF6" w:rsidR="000620FF" w:rsidRPr="00231E9C" w:rsidRDefault="000620FF" w:rsidP="00DF71C2">
            <w:pPr>
              <w:spacing w:line="240" w:lineRule="auto"/>
              <w:ind w:left="-12" w:firstLine="12"/>
              <w:jc w:val="center"/>
              <w:rPr>
                <w:rFonts w:ascii="Calibri" w:eastAsia="Cambria" w:hAnsi="Calibri" w:cs="Calibri"/>
                <w:b/>
                <w:bCs/>
                <w:color w:val="000000" w:themeColor="text1"/>
                <w:sz w:val="19"/>
                <w:szCs w:val="19"/>
              </w:rPr>
            </w:pPr>
          </w:p>
        </w:tc>
      </w:tr>
      <w:tr w:rsidR="000620FF" w:rsidRPr="00231E9C" w14:paraId="0EA8858A" w14:textId="77777777" w:rsidTr="00DF40B4">
        <w:trPr>
          <w:trHeight w:val="153"/>
        </w:trPr>
        <w:tc>
          <w:tcPr>
            <w:tcW w:w="463" w:type="dxa"/>
            <w:shd w:val="clear" w:color="auto" w:fill="D9D9D9" w:themeFill="background1" w:themeFillShade="D9"/>
            <w:vAlign w:val="center"/>
          </w:tcPr>
          <w:p w14:paraId="35477C13"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26FB5C1" w14:textId="77777777" w:rsidR="000620FF" w:rsidRPr="00231E9C" w:rsidRDefault="000620FF" w:rsidP="00DF71C2">
            <w:pPr>
              <w:spacing w:line="240" w:lineRule="auto"/>
              <w:ind w:left="-12" w:firstLine="12"/>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29C6036"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423F32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234CCF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0620FF" w:rsidRPr="00231E9C" w14:paraId="4BBE581C" w14:textId="77777777" w:rsidTr="00DF40B4">
        <w:trPr>
          <w:trHeight w:val="153"/>
        </w:trPr>
        <w:tc>
          <w:tcPr>
            <w:tcW w:w="463" w:type="dxa"/>
            <w:shd w:val="clear" w:color="auto" w:fill="auto"/>
            <w:vAlign w:val="center"/>
          </w:tcPr>
          <w:p w14:paraId="7217B621"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12B2F645" w14:textId="5936447B" w:rsidR="000620FF" w:rsidRPr="00231E9C" w:rsidRDefault="000620FF" w:rsidP="00DF71C2">
            <w:pPr>
              <w:spacing w:line="240" w:lineRule="auto"/>
              <w:ind w:left="-12" w:firstLine="12"/>
              <w:jc w:val="center"/>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vAlign w:val="center"/>
          </w:tcPr>
          <w:p w14:paraId="769E664B" w14:textId="11EE079D"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Obudowa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o wysokości max 2U. Możliwość instalacji minimum 12 dysków 3.5”. Komplet wysuwanych szyn umożliwiających montaż w szafie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i wysuwanie serwera do celów serwisowych oraz organizatorem do kabli. </w:t>
            </w:r>
          </w:p>
        </w:tc>
        <w:tc>
          <w:tcPr>
            <w:tcW w:w="780" w:type="dxa"/>
            <w:shd w:val="clear" w:color="auto" w:fill="auto"/>
            <w:vAlign w:val="center"/>
          </w:tcPr>
          <w:p w14:paraId="35C7320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D7D84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491783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0489FED" w14:textId="77777777" w:rsidTr="00DF40B4">
        <w:trPr>
          <w:trHeight w:val="153"/>
        </w:trPr>
        <w:tc>
          <w:tcPr>
            <w:tcW w:w="463" w:type="dxa"/>
            <w:shd w:val="clear" w:color="auto" w:fill="auto"/>
            <w:vAlign w:val="center"/>
          </w:tcPr>
          <w:p w14:paraId="6046FA7E"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1E04A930" w14:textId="73A6DF3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Płyta główna</w:t>
            </w:r>
          </w:p>
        </w:tc>
        <w:tc>
          <w:tcPr>
            <w:tcW w:w="4323" w:type="dxa"/>
            <w:shd w:val="clear" w:color="auto" w:fill="auto"/>
            <w:vAlign w:val="center"/>
          </w:tcPr>
          <w:p w14:paraId="33DB621E" w14:textId="63CDF7E7"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Płyta główna z możliwością zainstalowania do dwóch procesorów 3rd Generacji Intel Xeon. Płyta główna musi być zaprojektowana przez producenta serwera i oznaczona jego znakiem firmowym.</w:t>
            </w:r>
          </w:p>
        </w:tc>
        <w:tc>
          <w:tcPr>
            <w:tcW w:w="780" w:type="dxa"/>
            <w:shd w:val="clear" w:color="auto" w:fill="auto"/>
            <w:vAlign w:val="center"/>
          </w:tcPr>
          <w:p w14:paraId="024FDDE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00F24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85BAEAB"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6B9D069" w14:textId="77777777" w:rsidTr="00DF40B4">
        <w:trPr>
          <w:trHeight w:val="153"/>
        </w:trPr>
        <w:tc>
          <w:tcPr>
            <w:tcW w:w="463" w:type="dxa"/>
            <w:shd w:val="clear" w:color="auto" w:fill="auto"/>
            <w:vAlign w:val="center"/>
          </w:tcPr>
          <w:p w14:paraId="6D2C1DB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507CCE6B" w14:textId="6FAC384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Chipset</w:t>
            </w:r>
          </w:p>
        </w:tc>
        <w:tc>
          <w:tcPr>
            <w:tcW w:w="4323" w:type="dxa"/>
            <w:shd w:val="clear" w:color="auto" w:fill="auto"/>
            <w:vAlign w:val="center"/>
          </w:tcPr>
          <w:p w14:paraId="5F07D016" w14:textId="3CF8C49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Dedykowany przez producenta procesora do pracy w serwerach dwuprocesorowych</w:t>
            </w:r>
          </w:p>
        </w:tc>
        <w:tc>
          <w:tcPr>
            <w:tcW w:w="780" w:type="dxa"/>
            <w:shd w:val="clear" w:color="auto" w:fill="auto"/>
            <w:vAlign w:val="center"/>
          </w:tcPr>
          <w:p w14:paraId="49C6C770"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9DDFFA8"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A5C66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BF3B1AA" w14:textId="77777777" w:rsidTr="00DF40B4">
        <w:trPr>
          <w:trHeight w:val="153"/>
        </w:trPr>
        <w:tc>
          <w:tcPr>
            <w:tcW w:w="463" w:type="dxa"/>
            <w:shd w:val="clear" w:color="auto" w:fill="auto"/>
            <w:vAlign w:val="center"/>
          </w:tcPr>
          <w:p w14:paraId="017D284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39802236" w14:textId="2E9A3D1B"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vAlign w:val="center"/>
          </w:tcPr>
          <w:p w14:paraId="03AD3E59" w14:textId="6E26F86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Zainstalowane dwa procesory min. 16-rdzeniowe klasy x86, min. 2.4GHz, dedykowane do pracy z zaoferowanym serwerem.</w:t>
            </w:r>
          </w:p>
        </w:tc>
        <w:tc>
          <w:tcPr>
            <w:tcW w:w="780" w:type="dxa"/>
            <w:shd w:val="clear" w:color="auto" w:fill="auto"/>
            <w:vAlign w:val="center"/>
          </w:tcPr>
          <w:p w14:paraId="283D9B4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E7A961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DC92A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D9DCD0D" w14:textId="77777777" w:rsidTr="00DF40B4">
        <w:trPr>
          <w:trHeight w:val="153"/>
        </w:trPr>
        <w:tc>
          <w:tcPr>
            <w:tcW w:w="463" w:type="dxa"/>
            <w:shd w:val="clear" w:color="auto" w:fill="auto"/>
            <w:vAlign w:val="center"/>
          </w:tcPr>
          <w:p w14:paraId="7EF3B72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6C61853" w14:textId="68140E62"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RAM</w:t>
            </w:r>
          </w:p>
        </w:tc>
        <w:tc>
          <w:tcPr>
            <w:tcW w:w="4323" w:type="dxa"/>
            <w:shd w:val="clear" w:color="auto" w:fill="auto"/>
            <w:vAlign w:val="center"/>
          </w:tcPr>
          <w:p w14:paraId="58A01B2B" w14:textId="6478C1C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Minimum 256GB DDR4 RDIMM 3200MT/s, na płycie głównej powinno znajdować się minimum 16 </w:t>
            </w:r>
            <w:proofErr w:type="spellStart"/>
            <w:r w:rsidRPr="00231E9C">
              <w:rPr>
                <w:rFonts w:ascii="Calibri" w:eastAsia="Cambria" w:hAnsi="Calibri" w:cs="Calibri"/>
                <w:sz w:val="19"/>
                <w:szCs w:val="19"/>
              </w:rPr>
              <w:t>sloty</w:t>
            </w:r>
            <w:proofErr w:type="spellEnd"/>
            <w:r w:rsidRPr="00231E9C">
              <w:rPr>
                <w:rFonts w:ascii="Calibri" w:eastAsia="Cambria" w:hAnsi="Calibri" w:cs="Calibri"/>
                <w:sz w:val="19"/>
                <w:szCs w:val="19"/>
              </w:rPr>
              <w:t xml:space="preserve"> przeznaczone do instalacji pamięci. Płyta główna </w:t>
            </w:r>
            <w:r w:rsidRPr="00231E9C">
              <w:rPr>
                <w:rFonts w:ascii="Calibri" w:eastAsia="Cambria" w:hAnsi="Calibri" w:cs="Calibri"/>
                <w:sz w:val="19"/>
                <w:szCs w:val="19"/>
              </w:rPr>
              <w:lastRenderedPageBreak/>
              <w:t>powinna obsługiwać do 1TB pamięci RAM.</w:t>
            </w:r>
          </w:p>
        </w:tc>
        <w:tc>
          <w:tcPr>
            <w:tcW w:w="780" w:type="dxa"/>
            <w:shd w:val="clear" w:color="auto" w:fill="auto"/>
            <w:vAlign w:val="center"/>
          </w:tcPr>
          <w:p w14:paraId="113F137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BDB9E9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35EF9B0"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232091D2" w14:textId="77777777" w:rsidTr="00DF40B4">
        <w:trPr>
          <w:trHeight w:val="153"/>
        </w:trPr>
        <w:tc>
          <w:tcPr>
            <w:tcW w:w="463" w:type="dxa"/>
            <w:shd w:val="clear" w:color="auto" w:fill="auto"/>
            <w:vAlign w:val="center"/>
          </w:tcPr>
          <w:p w14:paraId="49D025CB"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5146ADD1" w14:textId="07AE087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Funkcjonalność pamięci RAM</w:t>
            </w:r>
          </w:p>
        </w:tc>
        <w:tc>
          <w:tcPr>
            <w:tcW w:w="4323" w:type="dxa"/>
            <w:shd w:val="clear" w:color="auto" w:fill="auto"/>
            <w:vAlign w:val="center"/>
          </w:tcPr>
          <w:p w14:paraId="1F87194C" w14:textId="3A889B85" w:rsidR="000620FF" w:rsidRPr="00231E9C" w:rsidRDefault="000620FF"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 xml:space="preserve">Advanced ECC, Memory Page Retire, Fault Resilient Memory, Memory Self-Healing </w:t>
            </w:r>
            <w:proofErr w:type="spellStart"/>
            <w:r w:rsidRPr="00231E9C">
              <w:rPr>
                <w:rFonts w:ascii="Calibri" w:eastAsia="Cambria" w:hAnsi="Calibri" w:cs="Calibri"/>
                <w:sz w:val="19"/>
                <w:szCs w:val="19"/>
                <w:lang w:val="en-US"/>
              </w:rPr>
              <w:t>lub</w:t>
            </w:r>
            <w:proofErr w:type="spellEnd"/>
            <w:r w:rsidRPr="00231E9C">
              <w:rPr>
                <w:rFonts w:ascii="Calibri" w:eastAsia="Cambria" w:hAnsi="Calibri" w:cs="Calibri"/>
                <w:sz w:val="19"/>
                <w:szCs w:val="19"/>
                <w:lang w:val="en-US"/>
              </w:rPr>
              <w:t xml:space="preserve"> PPR, Partial Cache Line Sparing</w:t>
            </w:r>
          </w:p>
        </w:tc>
        <w:tc>
          <w:tcPr>
            <w:tcW w:w="780" w:type="dxa"/>
            <w:shd w:val="clear" w:color="auto" w:fill="auto"/>
            <w:vAlign w:val="center"/>
          </w:tcPr>
          <w:p w14:paraId="1CE2417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EF554C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4C34AF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07A589C" w14:textId="77777777" w:rsidTr="00DF40B4">
        <w:trPr>
          <w:trHeight w:val="153"/>
        </w:trPr>
        <w:tc>
          <w:tcPr>
            <w:tcW w:w="463" w:type="dxa"/>
            <w:shd w:val="clear" w:color="auto" w:fill="auto"/>
            <w:vAlign w:val="center"/>
          </w:tcPr>
          <w:p w14:paraId="3386EAD3"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59EB69B5" w14:textId="25C31DA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Gniazda PCI</w:t>
            </w:r>
          </w:p>
        </w:tc>
        <w:tc>
          <w:tcPr>
            <w:tcW w:w="4323" w:type="dxa"/>
            <w:shd w:val="clear" w:color="auto" w:fill="auto"/>
          </w:tcPr>
          <w:p w14:paraId="3743226A" w14:textId="49563FF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Min. 5 slotów </w:t>
            </w:r>
            <w:proofErr w:type="spellStart"/>
            <w:r w:rsidRPr="00231E9C">
              <w:rPr>
                <w:rFonts w:ascii="Calibri" w:eastAsia="Cambria" w:hAnsi="Calibri" w:cs="Calibri"/>
                <w:color w:val="000000"/>
                <w:sz w:val="19"/>
                <w:szCs w:val="19"/>
              </w:rPr>
              <w:t>PCIe</w:t>
            </w:r>
            <w:proofErr w:type="spellEnd"/>
            <w:r w:rsidRPr="00231E9C">
              <w:rPr>
                <w:rFonts w:ascii="Calibri" w:eastAsia="Cambria" w:hAnsi="Calibri" w:cs="Calibri"/>
                <w:color w:val="000000"/>
                <w:sz w:val="19"/>
                <w:szCs w:val="19"/>
              </w:rPr>
              <w:t xml:space="preserve"> x16 generacji 4. oraz 1x4</w:t>
            </w:r>
          </w:p>
        </w:tc>
        <w:tc>
          <w:tcPr>
            <w:tcW w:w="780" w:type="dxa"/>
            <w:shd w:val="clear" w:color="auto" w:fill="auto"/>
            <w:vAlign w:val="center"/>
          </w:tcPr>
          <w:p w14:paraId="258C184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A8CE2A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9DF8EE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3C43D68" w14:textId="77777777" w:rsidTr="00DF40B4">
        <w:trPr>
          <w:trHeight w:val="153"/>
        </w:trPr>
        <w:tc>
          <w:tcPr>
            <w:tcW w:w="463" w:type="dxa"/>
            <w:shd w:val="clear" w:color="auto" w:fill="auto"/>
            <w:vAlign w:val="center"/>
          </w:tcPr>
          <w:p w14:paraId="20A63BF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2456CD0B" w14:textId="0CE03FC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Interfejsy sieciowe/FC/SAS</w:t>
            </w:r>
          </w:p>
        </w:tc>
        <w:tc>
          <w:tcPr>
            <w:tcW w:w="4323" w:type="dxa"/>
            <w:shd w:val="clear" w:color="auto" w:fill="auto"/>
            <w:vAlign w:val="center"/>
          </w:tcPr>
          <w:p w14:paraId="11FB3106"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sz w:val="19"/>
                <w:szCs w:val="19"/>
              </w:rPr>
              <w:t xml:space="preserve">Wbudowane min. </w:t>
            </w:r>
            <w:r w:rsidRPr="00231E9C">
              <w:rPr>
                <w:rFonts w:ascii="Calibri" w:eastAsia="Cambria" w:hAnsi="Calibri" w:cs="Calibri"/>
                <w:color w:val="000000"/>
                <w:sz w:val="19"/>
                <w:szCs w:val="19"/>
              </w:rPr>
              <w:t xml:space="preserve">2 interfejsy sieciowe 1Gb Ethernet w standardzie </w:t>
            </w:r>
            <w:proofErr w:type="spellStart"/>
            <w:r w:rsidRPr="00231E9C">
              <w:rPr>
                <w:rFonts w:ascii="Calibri" w:eastAsia="Cambria" w:hAnsi="Calibri" w:cs="Calibri"/>
                <w:color w:val="000000"/>
                <w:sz w:val="19"/>
                <w:szCs w:val="19"/>
              </w:rPr>
              <w:t>BaseT</w:t>
            </w:r>
            <w:proofErr w:type="spellEnd"/>
            <w:r w:rsidRPr="00231E9C">
              <w:rPr>
                <w:rFonts w:ascii="Calibri" w:eastAsia="Cambria" w:hAnsi="Calibri" w:cs="Calibri"/>
                <w:color w:val="000000"/>
                <w:sz w:val="19"/>
                <w:szCs w:val="19"/>
              </w:rPr>
              <w:t xml:space="preserve"> oraz 2 interfejsy sieciowe 10/25GbE SFP28</w:t>
            </w:r>
          </w:p>
          <w:p w14:paraId="3104EAD3" w14:textId="6C947F74" w:rsidR="000620FF" w:rsidRPr="00231E9C" w:rsidRDefault="000620FF"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 xml:space="preserve">2 x port </w:t>
            </w:r>
            <w:proofErr w:type="spellStart"/>
            <w:r w:rsidRPr="00231E9C">
              <w:rPr>
                <w:rFonts w:ascii="Calibri" w:eastAsia="Cambria" w:hAnsi="Calibri" w:cs="Calibri"/>
                <w:color w:val="000000"/>
                <w:sz w:val="19"/>
                <w:szCs w:val="19"/>
                <w:lang w:val="en-US"/>
              </w:rPr>
              <w:t>Fibre</w:t>
            </w:r>
            <w:proofErr w:type="spellEnd"/>
            <w:r w:rsidRPr="00231E9C">
              <w:rPr>
                <w:rFonts w:ascii="Calibri" w:eastAsia="Cambria" w:hAnsi="Calibri" w:cs="Calibri"/>
                <w:color w:val="000000"/>
                <w:sz w:val="19"/>
                <w:szCs w:val="19"/>
                <w:lang w:val="en-US"/>
              </w:rPr>
              <w:t xml:space="preserve"> Channel HBA 32Gb</w:t>
            </w:r>
          </w:p>
        </w:tc>
        <w:tc>
          <w:tcPr>
            <w:tcW w:w="780" w:type="dxa"/>
            <w:shd w:val="clear" w:color="auto" w:fill="auto"/>
            <w:vAlign w:val="center"/>
          </w:tcPr>
          <w:p w14:paraId="24B1739A"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6AC9158"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550B1D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2451D4B1" w14:textId="77777777" w:rsidTr="00DF40B4">
        <w:trPr>
          <w:trHeight w:val="153"/>
        </w:trPr>
        <w:tc>
          <w:tcPr>
            <w:tcW w:w="463" w:type="dxa"/>
            <w:shd w:val="clear" w:color="auto" w:fill="auto"/>
            <w:vAlign w:val="center"/>
          </w:tcPr>
          <w:p w14:paraId="7A749B9D"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6682D842" w14:textId="17EA81E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Dyski twarde</w:t>
            </w:r>
          </w:p>
        </w:tc>
        <w:tc>
          <w:tcPr>
            <w:tcW w:w="4323" w:type="dxa"/>
            <w:shd w:val="clear" w:color="auto" w:fill="auto"/>
            <w:vAlign w:val="center"/>
          </w:tcPr>
          <w:p w14:paraId="1A8618AB"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instalacji dysków SAS, SATA, SSD</w:t>
            </w:r>
          </w:p>
          <w:p w14:paraId="256D0FDF"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Zainstalowane 2 dyski SSD SATA o pojemności min. 960GB, 6Gb Hot-Plug.</w:t>
            </w:r>
          </w:p>
          <w:p w14:paraId="640696E1"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Możliwość zainstalowania dwóch dysków M.2 SATA o pojemności min. 480GB Hot-Plug z możliwością konfiguracji RAID 1.</w:t>
            </w:r>
          </w:p>
          <w:p w14:paraId="44AF507D" w14:textId="6BD730C5"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zainstalowania dedykowanego modułu dla </w:t>
            </w:r>
            <w:proofErr w:type="spellStart"/>
            <w:r w:rsidRPr="00231E9C">
              <w:rPr>
                <w:rFonts w:ascii="Calibri" w:eastAsia="Cambria" w:hAnsi="Calibri" w:cs="Calibri"/>
                <w:color w:val="000000"/>
                <w:sz w:val="19"/>
                <w:szCs w:val="19"/>
              </w:rPr>
              <w:t>hypervisora</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wirtualizacyjnego</w:t>
            </w:r>
            <w:proofErr w:type="spellEnd"/>
            <w:r w:rsidRPr="00231E9C">
              <w:rPr>
                <w:rFonts w:ascii="Calibri" w:eastAsia="Cambria" w:hAnsi="Calibri" w:cs="Calibri"/>
                <w:color w:val="000000"/>
                <w:sz w:val="19"/>
                <w:szCs w:val="19"/>
              </w:rPr>
              <w:t xml:space="preserve">, wyposażony w 2 nośniki typu </w:t>
            </w:r>
            <w:proofErr w:type="spellStart"/>
            <w:r w:rsidRPr="00231E9C">
              <w:rPr>
                <w:rFonts w:ascii="Calibri" w:eastAsia="Cambria" w:hAnsi="Calibri" w:cs="Calibri"/>
                <w:color w:val="000000"/>
                <w:sz w:val="19"/>
                <w:szCs w:val="19"/>
              </w:rPr>
              <w:t>flash</w:t>
            </w:r>
            <w:proofErr w:type="spellEnd"/>
            <w:r w:rsidRPr="00231E9C">
              <w:rPr>
                <w:rFonts w:ascii="Calibri" w:eastAsia="Cambria" w:hAnsi="Calibri" w:cs="Calibri"/>
                <w:color w:val="000000"/>
                <w:sz w:val="19"/>
                <w:szCs w:val="19"/>
              </w:rPr>
              <w:t xml:space="preserve"> o pojemności min. 64GB, z możliwością konfiguracji zabezpieczenia synchronizacji pomiędzy nośnikami z poziomu BIOS serwera, rozwiązanie nie może powodować zmniejszenia ilości wnęk na dyski twarde.</w:t>
            </w:r>
          </w:p>
        </w:tc>
        <w:tc>
          <w:tcPr>
            <w:tcW w:w="780" w:type="dxa"/>
            <w:shd w:val="clear" w:color="auto" w:fill="auto"/>
            <w:vAlign w:val="center"/>
          </w:tcPr>
          <w:p w14:paraId="14AFB690"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FB5C0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0718DE"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67FF9E0" w14:textId="77777777" w:rsidTr="00DF40B4">
        <w:trPr>
          <w:trHeight w:val="153"/>
        </w:trPr>
        <w:tc>
          <w:tcPr>
            <w:tcW w:w="463" w:type="dxa"/>
            <w:shd w:val="clear" w:color="auto" w:fill="auto"/>
            <w:vAlign w:val="center"/>
          </w:tcPr>
          <w:p w14:paraId="72594E2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671950A4" w14:textId="3976D92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Kontroler RAID</w:t>
            </w:r>
          </w:p>
        </w:tc>
        <w:tc>
          <w:tcPr>
            <w:tcW w:w="4323" w:type="dxa"/>
            <w:shd w:val="clear" w:color="auto" w:fill="auto"/>
            <w:vAlign w:val="center"/>
          </w:tcPr>
          <w:p w14:paraId="51378F40" w14:textId="1F7549B8"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Sprzętowy kontroler dyskowy, możliwe konfiguracje poziomów RAID: 0, 1, 10. </w:t>
            </w:r>
          </w:p>
        </w:tc>
        <w:tc>
          <w:tcPr>
            <w:tcW w:w="780" w:type="dxa"/>
            <w:shd w:val="clear" w:color="auto" w:fill="auto"/>
            <w:vAlign w:val="center"/>
          </w:tcPr>
          <w:p w14:paraId="5B7F64C3"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14976D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61D6F3"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0F5B4E54" w14:textId="77777777" w:rsidTr="00DF40B4">
        <w:trPr>
          <w:trHeight w:val="153"/>
        </w:trPr>
        <w:tc>
          <w:tcPr>
            <w:tcW w:w="463" w:type="dxa"/>
            <w:shd w:val="clear" w:color="auto" w:fill="auto"/>
            <w:vAlign w:val="center"/>
          </w:tcPr>
          <w:p w14:paraId="06A1D8CD"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0A06DC76" w14:textId="7199D32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Wbudowane porty</w:t>
            </w:r>
          </w:p>
        </w:tc>
        <w:tc>
          <w:tcPr>
            <w:tcW w:w="4323" w:type="dxa"/>
            <w:shd w:val="clear" w:color="auto" w:fill="auto"/>
            <w:vAlign w:val="center"/>
          </w:tcPr>
          <w:p w14:paraId="3547ACE2"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4xUSB, w tym min. 1 port USB 3.0 </w:t>
            </w:r>
          </w:p>
          <w:p w14:paraId="19C028DB"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2 porty VGA z czego 1 na panelu przednim</w:t>
            </w:r>
          </w:p>
          <w:p w14:paraId="44443FE2" w14:textId="7BEC095C"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rozbudowy o Serial Port</w:t>
            </w:r>
          </w:p>
        </w:tc>
        <w:tc>
          <w:tcPr>
            <w:tcW w:w="780" w:type="dxa"/>
            <w:shd w:val="clear" w:color="auto" w:fill="auto"/>
            <w:vAlign w:val="center"/>
          </w:tcPr>
          <w:p w14:paraId="0953909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DF331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B70C2F"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57A1394" w14:textId="77777777" w:rsidTr="00DF40B4">
        <w:trPr>
          <w:trHeight w:val="153"/>
        </w:trPr>
        <w:tc>
          <w:tcPr>
            <w:tcW w:w="463" w:type="dxa"/>
            <w:shd w:val="clear" w:color="auto" w:fill="auto"/>
            <w:vAlign w:val="center"/>
          </w:tcPr>
          <w:p w14:paraId="574FFA05" w14:textId="33D02D8D"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323770D4" w14:textId="29300A48"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Video</w:t>
            </w:r>
          </w:p>
        </w:tc>
        <w:tc>
          <w:tcPr>
            <w:tcW w:w="4323" w:type="dxa"/>
            <w:shd w:val="clear" w:color="auto" w:fill="auto"/>
          </w:tcPr>
          <w:p w14:paraId="13F034C8" w14:textId="33072960"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Zintegrowana karta graficzna umożliwiająca wyświetlenie rozdzielczości min. 1280x1024</w:t>
            </w:r>
          </w:p>
        </w:tc>
        <w:tc>
          <w:tcPr>
            <w:tcW w:w="780" w:type="dxa"/>
            <w:shd w:val="clear" w:color="auto" w:fill="auto"/>
            <w:vAlign w:val="center"/>
          </w:tcPr>
          <w:p w14:paraId="0125A63D" w14:textId="0ED84550"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6733E0" w14:textId="19E7CF1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E3DD751"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6C64521" w14:textId="77777777" w:rsidTr="00DF40B4">
        <w:trPr>
          <w:trHeight w:val="153"/>
        </w:trPr>
        <w:tc>
          <w:tcPr>
            <w:tcW w:w="463" w:type="dxa"/>
            <w:shd w:val="clear" w:color="auto" w:fill="auto"/>
            <w:vAlign w:val="center"/>
          </w:tcPr>
          <w:p w14:paraId="3352F5F8" w14:textId="7552B01A"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vAlign w:val="center"/>
          </w:tcPr>
          <w:p w14:paraId="10B2EA69" w14:textId="34CB0AB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vAlign w:val="center"/>
          </w:tcPr>
          <w:p w14:paraId="3AD78447" w14:textId="6C66C2DA"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Redundantne</w:t>
            </w:r>
          </w:p>
        </w:tc>
        <w:tc>
          <w:tcPr>
            <w:tcW w:w="780" w:type="dxa"/>
            <w:shd w:val="clear" w:color="auto" w:fill="auto"/>
            <w:vAlign w:val="center"/>
          </w:tcPr>
          <w:p w14:paraId="78FA723A" w14:textId="11AB8B1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AFD247D" w14:textId="7D03958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C6DAE5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48009104" w14:textId="77777777" w:rsidTr="00DF40B4">
        <w:trPr>
          <w:trHeight w:val="153"/>
        </w:trPr>
        <w:tc>
          <w:tcPr>
            <w:tcW w:w="463" w:type="dxa"/>
            <w:shd w:val="clear" w:color="auto" w:fill="auto"/>
            <w:vAlign w:val="center"/>
          </w:tcPr>
          <w:p w14:paraId="6593D2DF" w14:textId="6976F1D4"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730D96F1" w14:textId="3D4E2420"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vAlign w:val="center"/>
          </w:tcPr>
          <w:p w14:paraId="6B6484E6" w14:textId="79CCAE1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min. 600W każdy.</w:t>
            </w:r>
          </w:p>
        </w:tc>
        <w:tc>
          <w:tcPr>
            <w:tcW w:w="780" w:type="dxa"/>
            <w:shd w:val="clear" w:color="auto" w:fill="auto"/>
            <w:vAlign w:val="center"/>
          </w:tcPr>
          <w:p w14:paraId="0A4B5462" w14:textId="0B09940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F0EB94" w14:textId="0981C7C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38A342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3BEF4FF" w14:textId="77777777" w:rsidTr="00DF40B4">
        <w:trPr>
          <w:trHeight w:val="153"/>
        </w:trPr>
        <w:tc>
          <w:tcPr>
            <w:tcW w:w="463" w:type="dxa"/>
            <w:shd w:val="clear" w:color="auto" w:fill="auto"/>
            <w:vAlign w:val="center"/>
          </w:tcPr>
          <w:p w14:paraId="3A2AF13E" w14:textId="0B62FFDD"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vAlign w:val="center"/>
          </w:tcPr>
          <w:p w14:paraId="1C759A49" w14:textId="6FFE82C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System operacyjny/dodatkowe oprogramowanie</w:t>
            </w:r>
          </w:p>
        </w:tc>
        <w:tc>
          <w:tcPr>
            <w:tcW w:w="4323" w:type="dxa"/>
            <w:shd w:val="clear" w:color="auto" w:fill="auto"/>
            <w:vAlign w:val="center"/>
          </w:tcPr>
          <w:p w14:paraId="55792713"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Windows Server 2022 Datacenter lub równoważny</w:t>
            </w:r>
          </w:p>
          <w:p w14:paraId="23DCF3D9"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Licencja na serwerowy system operacyjny musi uprawniać do zainstalowania serwerowego systemu operacyjnego w środowisku fizycznym lub umożliwiać zainstalowanie bez ograniczeń instancji wirtualnych tego serwerowego systemu operacyjnego.</w:t>
            </w:r>
          </w:p>
          <w:p w14:paraId="66ACB64A" w14:textId="6E838D8B"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Licencja musi zostać tak dobrana aby była zgodna z zasadami licencjonowania producenta oraz pozwalała </w:t>
            </w:r>
            <w:r w:rsidRPr="00231E9C">
              <w:rPr>
                <w:rFonts w:ascii="Calibri" w:eastAsia="Cambria" w:hAnsi="Calibri" w:cs="Calibri"/>
                <w:sz w:val="19"/>
                <w:szCs w:val="19"/>
              </w:rPr>
              <w:lastRenderedPageBreak/>
              <w:t>na legalne używanie na oferowanym serwerze, oraz uwzględniać wszystkie zainstalowane procesory/rdzenie.</w:t>
            </w:r>
          </w:p>
        </w:tc>
        <w:tc>
          <w:tcPr>
            <w:tcW w:w="780" w:type="dxa"/>
            <w:shd w:val="clear" w:color="auto" w:fill="auto"/>
            <w:vAlign w:val="center"/>
          </w:tcPr>
          <w:p w14:paraId="0ADA1193" w14:textId="107C5839"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AE0DBF6" w14:textId="0D512D6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F6368F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2AF3640" w14:textId="77777777" w:rsidTr="00DF40B4">
        <w:trPr>
          <w:trHeight w:val="153"/>
        </w:trPr>
        <w:tc>
          <w:tcPr>
            <w:tcW w:w="463" w:type="dxa"/>
            <w:shd w:val="clear" w:color="auto" w:fill="auto"/>
            <w:vAlign w:val="center"/>
          </w:tcPr>
          <w:p w14:paraId="7E1E371F" w14:textId="1ABE8A9C"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68359094" w14:textId="47D9F2CD"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vAlign w:val="center"/>
          </w:tcPr>
          <w:p w14:paraId="0F446C21"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Zatrzask górnej pokrywy oraz blokada na ramce </w:t>
            </w:r>
            <w:proofErr w:type="spellStart"/>
            <w:r w:rsidRPr="00231E9C">
              <w:rPr>
                <w:rFonts w:ascii="Calibri" w:eastAsia="Cambria" w:hAnsi="Calibri" w:cs="Calibri"/>
                <w:color w:val="000000"/>
                <w:sz w:val="19"/>
                <w:szCs w:val="19"/>
              </w:rPr>
              <w:t>panela</w:t>
            </w:r>
            <w:proofErr w:type="spellEnd"/>
            <w:r w:rsidRPr="00231E9C">
              <w:rPr>
                <w:rFonts w:ascii="Calibri" w:eastAsia="Cambria" w:hAnsi="Calibri" w:cs="Calibri"/>
                <w:color w:val="000000"/>
                <w:sz w:val="19"/>
                <w:szCs w:val="19"/>
              </w:rPr>
              <w:t xml:space="preserve"> zamykana na klucz służąca do ochrony nieautoryzowanego dostępu do dysków twardych. </w:t>
            </w:r>
          </w:p>
          <w:p w14:paraId="4EF4F6AB"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wyłączenia w BIOS funkcji przycisku zasilania. </w:t>
            </w:r>
          </w:p>
          <w:p w14:paraId="26A7DF4E"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BIOS ma możliwość przejścia do bezpiecznego trybu rozruchowego z możliwością zarządzania blokadą zasilania, panelem sterowania oraz zmianą hasła </w:t>
            </w:r>
          </w:p>
          <w:p w14:paraId="112E7D5E"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Wbudowany czujnik otwarcia obudowy współpracujący z BIOS i kartą zarządzającą. </w:t>
            </w:r>
          </w:p>
          <w:p w14:paraId="3F8C444F"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Moduł TPM 2.0 </w:t>
            </w:r>
          </w:p>
          <w:p w14:paraId="03255748"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dynamicznego włączania I wyłączania portów USB na obudowie – bez potrzeby restartu serwera</w:t>
            </w:r>
          </w:p>
          <w:p w14:paraId="69F86264" w14:textId="4A920A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wymazania danych ze znajdujących się dysków wewnątrz serwera – niezależne od zainstalowanego systemu operacyjnego, uruchamiane z poziomu zarządzania serwerem</w:t>
            </w:r>
          </w:p>
        </w:tc>
        <w:tc>
          <w:tcPr>
            <w:tcW w:w="780" w:type="dxa"/>
            <w:shd w:val="clear" w:color="auto" w:fill="auto"/>
            <w:vAlign w:val="center"/>
          </w:tcPr>
          <w:p w14:paraId="78E3945B" w14:textId="33420777"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BF54D4" w14:textId="072540E4"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02626E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1B3CB56" w14:textId="77777777" w:rsidTr="00DF40B4">
        <w:trPr>
          <w:trHeight w:val="153"/>
        </w:trPr>
        <w:tc>
          <w:tcPr>
            <w:tcW w:w="463" w:type="dxa"/>
            <w:shd w:val="clear" w:color="auto" w:fill="auto"/>
            <w:vAlign w:val="center"/>
          </w:tcPr>
          <w:p w14:paraId="4D445145" w14:textId="77AFD2C9"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50EEAA31" w14:textId="5FB1289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6F0409BE" w14:textId="2A6EA56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Możliwość wyposażenia w panel LCD umieszczony na froncie obudowy, umożliwiający wyświetlenie informacji o stanie procesora, pamięci, dysków, </w:t>
            </w:r>
            <w:proofErr w:type="spellStart"/>
            <w:r w:rsidRPr="00231E9C">
              <w:rPr>
                <w:rFonts w:ascii="Calibri" w:eastAsia="Cambria" w:hAnsi="Calibri" w:cs="Calibri"/>
                <w:sz w:val="19"/>
                <w:szCs w:val="19"/>
              </w:rPr>
              <w:t>BIOS’u</w:t>
            </w:r>
            <w:proofErr w:type="spellEnd"/>
            <w:r w:rsidRPr="00231E9C">
              <w:rPr>
                <w:rFonts w:ascii="Calibri" w:eastAsia="Cambria" w:hAnsi="Calibri" w:cs="Calibri"/>
                <w:sz w:val="19"/>
                <w:szCs w:val="19"/>
              </w:rPr>
              <w:t>, zasilaniu oraz temperaturze.</w:t>
            </w:r>
          </w:p>
        </w:tc>
        <w:tc>
          <w:tcPr>
            <w:tcW w:w="780" w:type="dxa"/>
            <w:shd w:val="clear" w:color="auto" w:fill="auto"/>
            <w:vAlign w:val="center"/>
          </w:tcPr>
          <w:p w14:paraId="08F6A61A" w14:textId="0F81D1ED" w:rsidR="000620FF" w:rsidRPr="00231E9C" w:rsidRDefault="008E20C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94EF275" w14:textId="4C9AC6AA" w:rsidR="000620FF" w:rsidRPr="00231E9C" w:rsidRDefault="008E20C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4B8697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F309943" w14:textId="77777777" w:rsidTr="00DF40B4">
        <w:trPr>
          <w:trHeight w:val="153"/>
        </w:trPr>
        <w:tc>
          <w:tcPr>
            <w:tcW w:w="463" w:type="dxa"/>
            <w:shd w:val="clear" w:color="auto" w:fill="auto"/>
            <w:vAlign w:val="center"/>
          </w:tcPr>
          <w:p w14:paraId="7DFCBAC3" w14:textId="56A313B1"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18</w:t>
            </w:r>
          </w:p>
        </w:tc>
        <w:tc>
          <w:tcPr>
            <w:tcW w:w="1941" w:type="dxa"/>
            <w:shd w:val="clear" w:color="auto" w:fill="auto"/>
            <w:vAlign w:val="center"/>
          </w:tcPr>
          <w:p w14:paraId="6395D348" w14:textId="71CC7958"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Zarządzania</w:t>
            </w:r>
          </w:p>
        </w:tc>
        <w:tc>
          <w:tcPr>
            <w:tcW w:w="4323" w:type="dxa"/>
            <w:shd w:val="clear" w:color="auto" w:fill="auto"/>
          </w:tcPr>
          <w:p w14:paraId="4C581AC1"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Niezależna od zainstalowanego na serwerze systemu operacyjnego posiadająca dedykowany port Gigabit Ethernet RJ-45 i umożliwiająca:</w:t>
            </w:r>
          </w:p>
          <w:p w14:paraId="6B074CA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zdalny dostęp do graficznego interfejsu Web karty zarządzającej;</w:t>
            </w:r>
          </w:p>
          <w:p w14:paraId="1213B99F"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zdalne monitorowanie i informowanie o statusie serwera (m.in. prędkości obrotowej wentylatorów, konfiguracji serwera);</w:t>
            </w:r>
          </w:p>
          <w:p w14:paraId="19C4C96D"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szyfrowane połączenie (TLS) oraz autentykacje i autoryzację użytkownika;</w:t>
            </w:r>
          </w:p>
          <w:p w14:paraId="2D702B1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podmontowania zdalnych wirtualnych napędów;</w:t>
            </w:r>
          </w:p>
          <w:p w14:paraId="43312E86"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wirtualną konsolę z dostępem do myszy, klawiatury;</w:t>
            </w:r>
          </w:p>
          <w:p w14:paraId="50D2B47A"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IPv6;</w:t>
            </w:r>
          </w:p>
          <w:p w14:paraId="3E62987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lang w:val="en-US"/>
              </w:rPr>
            </w:pPr>
            <w:proofErr w:type="spellStart"/>
            <w:r w:rsidRPr="00231E9C">
              <w:rPr>
                <w:rFonts w:ascii="Calibri" w:eastAsia="Cambria" w:hAnsi="Calibri" w:cs="Calibri"/>
                <w:color w:val="000000"/>
                <w:sz w:val="19"/>
                <w:szCs w:val="19"/>
                <w:lang w:val="en-US"/>
              </w:rPr>
              <w:lastRenderedPageBreak/>
              <w:t>wsparcie</w:t>
            </w:r>
            <w:proofErr w:type="spellEnd"/>
            <w:r w:rsidRPr="00231E9C">
              <w:rPr>
                <w:rFonts w:ascii="Calibri" w:eastAsia="Cambria" w:hAnsi="Calibri" w:cs="Calibri"/>
                <w:color w:val="000000"/>
                <w:sz w:val="19"/>
                <w:szCs w:val="19"/>
                <w:lang w:val="en-US"/>
              </w:rPr>
              <w:t xml:space="preserve"> </w:t>
            </w:r>
            <w:proofErr w:type="spellStart"/>
            <w:r w:rsidRPr="00231E9C">
              <w:rPr>
                <w:rFonts w:ascii="Calibri" w:eastAsia="Cambria" w:hAnsi="Calibri" w:cs="Calibri"/>
                <w:color w:val="000000"/>
                <w:sz w:val="19"/>
                <w:szCs w:val="19"/>
                <w:lang w:val="en-US"/>
              </w:rPr>
              <w:t>dla</w:t>
            </w:r>
            <w:proofErr w:type="spellEnd"/>
            <w:r w:rsidRPr="00231E9C">
              <w:rPr>
                <w:rFonts w:ascii="Calibri" w:eastAsia="Cambria" w:hAnsi="Calibri" w:cs="Calibri"/>
                <w:color w:val="000000"/>
                <w:sz w:val="19"/>
                <w:szCs w:val="19"/>
                <w:lang w:val="en-US"/>
              </w:rPr>
              <w:t xml:space="preserve"> WSMAN (Web Service for Management); SNMP; IPMI2.0, SSH, Redfish;</w:t>
            </w:r>
          </w:p>
          <w:p w14:paraId="677F050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monitorowania w czasie rzeczywistym poboru prądu przez serwer;</w:t>
            </w:r>
          </w:p>
          <w:p w14:paraId="0EF01564"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ustawienia limitu poboru prądu przez konkretny serwer;</w:t>
            </w:r>
          </w:p>
          <w:p w14:paraId="2B7153E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integracja z Active Directory;</w:t>
            </w:r>
          </w:p>
          <w:p w14:paraId="35AB9B35"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obsługi przez dwóch administratorów jednocześnie;</w:t>
            </w:r>
          </w:p>
          <w:p w14:paraId="136E0A23"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wsparcie dla </w:t>
            </w:r>
            <w:proofErr w:type="spellStart"/>
            <w:r w:rsidRPr="00231E9C">
              <w:rPr>
                <w:rFonts w:ascii="Calibri" w:eastAsia="Cambria" w:hAnsi="Calibri" w:cs="Calibri"/>
                <w:color w:val="000000"/>
                <w:sz w:val="19"/>
                <w:szCs w:val="19"/>
              </w:rPr>
              <w:t>dynamic</w:t>
            </w:r>
            <w:proofErr w:type="spellEnd"/>
            <w:r w:rsidRPr="00231E9C">
              <w:rPr>
                <w:rFonts w:ascii="Calibri" w:eastAsia="Cambria" w:hAnsi="Calibri" w:cs="Calibri"/>
                <w:color w:val="000000"/>
                <w:sz w:val="19"/>
                <w:szCs w:val="19"/>
              </w:rPr>
              <w:t xml:space="preserve"> DNS;</w:t>
            </w:r>
          </w:p>
          <w:p w14:paraId="7F8797EF"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wysyłanie do administratora maila z powiadomieniem o awarii lub zmianie konfiguracji sprzętowej.</w:t>
            </w:r>
          </w:p>
          <w:p w14:paraId="0FDCA70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bezpośredniego zarządzania poprzez dedykowany port USB na przednim panelu serwera</w:t>
            </w:r>
          </w:p>
          <w:p w14:paraId="05D76885" w14:textId="1EFFC2E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zarządzania do 100 serwerów bezpośrednio z konsoli karty zarządzającej pojedynczego serwera</w:t>
            </w:r>
          </w:p>
        </w:tc>
        <w:tc>
          <w:tcPr>
            <w:tcW w:w="780" w:type="dxa"/>
            <w:shd w:val="clear" w:color="auto" w:fill="auto"/>
            <w:vAlign w:val="center"/>
          </w:tcPr>
          <w:p w14:paraId="33D1775B" w14:textId="616461CC"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5DCAB04" w14:textId="6308CAA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D995A78"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D0D2118" w14:textId="77777777" w:rsidTr="00DF40B4">
        <w:trPr>
          <w:trHeight w:val="153"/>
        </w:trPr>
        <w:tc>
          <w:tcPr>
            <w:tcW w:w="463" w:type="dxa"/>
            <w:shd w:val="clear" w:color="auto" w:fill="auto"/>
            <w:vAlign w:val="center"/>
          </w:tcPr>
          <w:p w14:paraId="1D56CD25" w14:textId="67DF2B3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19</w:t>
            </w:r>
          </w:p>
        </w:tc>
        <w:tc>
          <w:tcPr>
            <w:tcW w:w="1941" w:type="dxa"/>
            <w:shd w:val="clear" w:color="auto" w:fill="auto"/>
            <w:vAlign w:val="center"/>
          </w:tcPr>
          <w:p w14:paraId="2608CF85" w14:textId="54E412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vAlign w:val="center"/>
          </w:tcPr>
          <w:p w14:paraId="3B0DFB4E" w14:textId="4CAE1227"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deklaracja CE.</w:t>
            </w:r>
          </w:p>
        </w:tc>
        <w:tc>
          <w:tcPr>
            <w:tcW w:w="780" w:type="dxa"/>
            <w:shd w:val="clear" w:color="auto" w:fill="auto"/>
            <w:vAlign w:val="center"/>
          </w:tcPr>
          <w:p w14:paraId="226EBEF2" w14:textId="4FDE52A9"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A01B11" w14:textId="1F15FD15"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23B03C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FBC23DB" w14:textId="77777777" w:rsidTr="00DF40B4">
        <w:trPr>
          <w:trHeight w:val="153"/>
        </w:trPr>
        <w:tc>
          <w:tcPr>
            <w:tcW w:w="463" w:type="dxa"/>
            <w:shd w:val="clear" w:color="auto" w:fill="auto"/>
            <w:vAlign w:val="center"/>
          </w:tcPr>
          <w:p w14:paraId="691E058F" w14:textId="55BEE08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20</w:t>
            </w:r>
          </w:p>
        </w:tc>
        <w:tc>
          <w:tcPr>
            <w:tcW w:w="1941" w:type="dxa"/>
            <w:shd w:val="clear" w:color="auto" w:fill="auto"/>
            <w:vAlign w:val="center"/>
          </w:tcPr>
          <w:p w14:paraId="3FC81F3B" w14:textId="4CFB33B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vAlign w:val="center"/>
          </w:tcPr>
          <w:p w14:paraId="5BFAD8C1"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5 lat gwarancji producenta, z czasem reakcji do następnego dnia roboczego od przyjęcia zgłoszenia, możliwość zgłaszania awarii 24x7x365 poprzez ogólnopolską linię telefoniczną producenta. </w:t>
            </w:r>
          </w:p>
          <w:p w14:paraId="415A3A95" w14:textId="0A798771"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 przypadku awarii dyski zostają u </w:t>
            </w:r>
            <w:r w:rsidR="0035661B" w:rsidRPr="00231E9C">
              <w:rPr>
                <w:rFonts w:ascii="Calibri" w:eastAsia="Cambria" w:hAnsi="Calibri" w:cs="Calibri"/>
                <w:color w:val="000000"/>
                <w:sz w:val="19"/>
                <w:szCs w:val="19"/>
              </w:rPr>
              <w:t>Użytkującego</w:t>
            </w:r>
            <w:r w:rsidRPr="00231E9C">
              <w:rPr>
                <w:rFonts w:ascii="Calibri" w:eastAsia="Cambria" w:hAnsi="Calibri" w:cs="Calibri"/>
                <w:color w:val="000000"/>
                <w:sz w:val="19"/>
                <w:szCs w:val="19"/>
              </w:rPr>
              <w:t xml:space="preserve">. </w:t>
            </w:r>
          </w:p>
          <w:p w14:paraId="3D863122"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p>
          <w:p w14:paraId="6017B85F" w14:textId="57F14B8F"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00B242A4">
              <w:rPr>
                <w:rFonts w:ascii="Calibri" w:eastAsia="Cambria" w:hAnsi="Calibri" w:cs="Calibri"/>
                <w:sz w:val="19"/>
                <w:szCs w:val="19"/>
              </w:rPr>
              <w:t>.</w:t>
            </w:r>
          </w:p>
          <w:p w14:paraId="0908F83F"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p w14:paraId="5D178E1F"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p>
          <w:p w14:paraId="7B6303EE" w14:textId="6BB428E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sprawdzenia statusu gwarancji poprzez stronę producenta podając unikatowy numer </w:t>
            </w:r>
            <w:r w:rsidRPr="00231E9C">
              <w:rPr>
                <w:rFonts w:ascii="Calibri" w:eastAsia="Cambria" w:hAnsi="Calibri" w:cs="Calibri"/>
                <w:color w:val="000000"/>
                <w:sz w:val="19"/>
                <w:szCs w:val="19"/>
              </w:rPr>
              <w:lastRenderedPageBreak/>
              <w:t xml:space="preserve">urządzenia oraz pobieranie uaktualnień </w:t>
            </w:r>
            <w:proofErr w:type="spellStart"/>
            <w:r w:rsidRPr="00231E9C">
              <w:rPr>
                <w:rFonts w:ascii="Calibri" w:eastAsia="Cambria" w:hAnsi="Calibri" w:cs="Calibri"/>
                <w:color w:val="000000"/>
                <w:sz w:val="19"/>
                <w:szCs w:val="19"/>
              </w:rPr>
              <w:t>mikrokodu</w:t>
            </w:r>
            <w:proofErr w:type="spellEnd"/>
            <w:r w:rsidRPr="00231E9C">
              <w:rPr>
                <w:rFonts w:ascii="Calibri" w:eastAsia="Cambria" w:hAnsi="Calibri" w:cs="Calibri"/>
                <w:color w:val="000000"/>
                <w:sz w:val="19"/>
                <w:szCs w:val="19"/>
              </w:rPr>
              <w:t xml:space="preserve"> oraz sterowników nawet w przypadku wygaśnięcia gwarancji serwera</w:t>
            </w:r>
          </w:p>
        </w:tc>
        <w:tc>
          <w:tcPr>
            <w:tcW w:w="780" w:type="dxa"/>
            <w:shd w:val="clear" w:color="auto" w:fill="auto"/>
            <w:vAlign w:val="center"/>
          </w:tcPr>
          <w:p w14:paraId="209AB813" w14:textId="760FA110"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A94790E" w14:textId="50A2E87C"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CF50B3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79C8293" w14:textId="77777777" w:rsidTr="00DF40B4">
        <w:trPr>
          <w:trHeight w:val="153"/>
        </w:trPr>
        <w:tc>
          <w:tcPr>
            <w:tcW w:w="463" w:type="dxa"/>
            <w:shd w:val="clear" w:color="auto" w:fill="auto"/>
            <w:vAlign w:val="center"/>
          </w:tcPr>
          <w:p w14:paraId="1C2D807B" w14:textId="17190D09"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21</w:t>
            </w:r>
          </w:p>
        </w:tc>
        <w:tc>
          <w:tcPr>
            <w:tcW w:w="1941" w:type="dxa"/>
            <w:shd w:val="clear" w:color="auto" w:fill="auto"/>
            <w:vAlign w:val="center"/>
          </w:tcPr>
          <w:p w14:paraId="18A69DAB" w14:textId="799135F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vAlign w:val="center"/>
          </w:tcPr>
          <w:p w14:paraId="52D08392"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w:t>
            </w:r>
            <w:r w:rsidRPr="00231E9C">
              <w:rPr>
                <w:rFonts w:ascii="Calibri" w:eastAsia="Cambria" w:hAnsi="Calibri" w:cs="Calibri"/>
                <w:i/>
                <w:sz w:val="19"/>
                <w:szCs w:val="19"/>
              </w:rPr>
              <w:t>e</w:t>
            </w:r>
            <w:r w:rsidRPr="00231E9C">
              <w:rPr>
                <w:rFonts w:ascii="Calibri" w:eastAsia="Cambria" w:hAnsi="Calibri" w:cs="Calibri"/>
                <w:sz w:val="19"/>
                <w:szCs w:val="19"/>
              </w:rPr>
              <w:t>lskim.</w:t>
            </w:r>
          </w:p>
          <w:p w14:paraId="4AFB5853" w14:textId="24546A75"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277852A1" w14:textId="34A2CFB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06A23C" w14:textId="6507397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F8AB70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0EE07A80" w14:textId="77777777" w:rsidTr="00DF40B4">
        <w:trPr>
          <w:trHeight w:val="153"/>
        </w:trPr>
        <w:tc>
          <w:tcPr>
            <w:tcW w:w="15167" w:type="dxa"/>
            <w:gridSpan w:val="6"/>
            <w:shd w:val="clear" w:color="auto" w:fill="D9D9D9" w:themeFill="background1" w:themeFillShade="D9"/>
            <w:vAlign w:val="center"/>
          </w:tcPr>
          <w:p w14:paraId="640E1424"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7BAF8886" w14:textId="470DC2EB"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6.</w:t>
            </w:r>
            <w:r w:rsidR="000620FF" w:rsidRPr="00231E9C">
              <w:rPr>
                <w:rFonts w:ascii="Calibri" w:eastAsia="Cambria" w:hAnsi="Calibri" w:cs="Calibri"/>
                <w:b/>
                <w:bCs/>
                <w:color w:val="000000" w:themeColor="text1"/>
                <w:sz w:val="24"/>
                <w:szCs w:val="24"/>
              </w:rPr>
              <w:t>S</w:t>
            </w:r>
            <w:r w:rsidR="003932D9" w:rsidRPr="00231E9C">
              <w:rPr>
                <w:rFonts w:ascii="Calibri" w:eastAsia="Cambria" w:hAnsi="Calibri" w:cs="Calibri"/>
                <w:b/>
                <w:bCs/>
                <w:color w:val="000000" w:themeColor="text1"/>
                <w:sz w:val="24"/>
                <w:szCs w:val="24"/>
              </w:rPr>
              <w:t>erwer BD</w:t>
            </w:r>
          </w:p>
          <w:p w14:paraId="18158846" w14:textId="77777777" w:rsidR="002E00CA" w:rsidRPr="00231E9C" w:rsidRDefault="002E00CA" w:rsidP="008A0059">
            <w:pPr>
              <w:pStyle w:val="Akapitzlist"/>
              <w:numPr>
                <w:ilvl w:val="0"/>
                <w:numId w:val="51"/>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0D19A832"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2C563392"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20544BB"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421731DB" w14:textId="1F2A6180" w:rsidR="000620FF" w:rsidRPr="00231E9C" w:rsidRDefault="000620FF" w:rsidP="00DF40B4">
            <w:pPr>
              <w:spacing w:line="240" w:lineRule="auto"/>
              <w:ind w:left="28" w:hanging="28"/>
              <w:jc w:val="center"/>
              <w:rPr>
                <w:rFonts w:ascii="Calibri" w:eastAsia="Cambria" w:hAnsi="Calibri" w:cs="Calibri"/>
                <w:b/>
                <w:color w:val="000000" w:themeColor="text1"/>
                <w:sz w:val="19"/>
                <w:szCs w:val="19"/>
              </w:rPr>
            </w:pPr>
          </w:p>
        </w:tc>
      </w:tr>
      <w:tr w:rsidR="000620FF" w:rsidRPr="00231E9C" w14:paraId="4CD4AE88" w14:textId="77777777" w:rsidTr="00DF40B4">
        <w:trPr>
          <w:trHeight w:val="153"/>
        </w:trPr>
        <w:tc>
          <w:tcPr>
            <w:tcW w:w="463" w:type="dxa"/>
            <w:shd w:val="clear" w:color="auto" w:fill="D9D9D9" w:themeFill="background1" w:themeFillShade="D9"/>
            <w:vAlign w:val="center"/>
          </w:tcPr>
          <w:p w14:paraId="54C82F1B"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EC3F7E7"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5F0A0B45"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F5F324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219A4D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247C082C" w14:textId="77777777" w:rsidTr="00DF40B4">
        <w:trPr>
          <w:trHeight w:val="153"/>
        </w:trPr>
        <w:tc>
          <w:tcPr>
            <w:tcW w:w="463" w:type="dxa"/>
            <w:shd w:val="clear" w:color="auto" w:fill="auto"/>
            <w:vAlign w:val="center"/>
          </w:tcPr>
          <w:p w14:paraId="1638719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0E6BAEEA" w14:textId="71F866C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54220BCB" w14:textId="618CE7D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Obudowa </w:t>
            </w:r>
            <w:proofErr w:type="spellStart"/>
            <w:r w:rsidRPr="00231E9C">
              <w:rPr>
                <w:rFonts w:ascii="Calibri" w:eastAsia="Cambria" w:hAnsi="Calibri" w:cs="Calibri"/>
                <w:sz w:val="19"/>
                <w:szCs w:val="19"/>
              </w:rPr>
              <w:t>Rack</w:t>
            </w:r>
            <w:proofErr w:type="spellEnd"/>
            <w:r w:rsidRPr="00231E9C">
              <w:rPr>
                <w:rFonts w:ascii="Calibri" w:eastAsia="Cambria" w:hAnsi="Calibri" w:cs="Calibri"/>
                <w:sz w:val="19"/>
                <w:szCs w:val="19"/>
              </w:rPr>
              <w:t xml:space="preserve"> o wysokości max 1U z możliwością instalacji min. 4 dysków 3,5” wraz z kompletem wysuwanych szyn umożliwiających montaż w szafie </w:t>
            </w:r>
            <w:proofErr w:type="spellStart"/>
            <w:r w:rsidRPr="00231E9C">
              <w:rPr>
                <w:rFonts w:ascii="Calibri" w:eastAsia="Cambria" w:hAnsi="Calibri" w:cs="Calibri"/>
                <w:sz w:val="19"/>
                <w:szCs w:val="19"/>
              </w:rPr>
              <w:t>rack</w:t>
            </w:r>
            <w:proofErr w:type="spellEnd"/>
            <w:r w:rsidRPr="00231E9C">
              <w:rPr>
                <w:rFonts w:ascii="Calibri" w:eastAsia="Cambria" w:hAnsi="Calibri" w:cs="Calibri"/>
                <w:sz w:val="19"/>
                <w:szCs w:val="19"/>
              </w:rPr>
              <w:t xml:space="preserve"> i wysuwanie serwera do celów serwisowych oraz organizatorem do kabli. </w:t>
            </w:r>
          </w:p>
        </w:tc>
        <w:tc>
          <w:tcPr>
            <w:tcW w:w="780" w:type="dxa"/>
            <w:shd w:val="clear" w:color="auto" w:fill="auto"/>
            <w:vAlign w:val="center"/>
          </w:tcPr>
          <w:p w14:paraId="392B3AD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7D50F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4985ED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BB219C8" w14:textId="77777777" w:rsidTr="00DF40B4">
        <w:trPr>
          <w:trHeight w:val="153"/>
        </w:trPr>
        <w:tc>
          <w:tcPr>
            <w:tcW w:w="463" w:type="dxa"/>
            <w:shd w:val="clear" w:color="auto" w:fill="auto"/>
            <w:vAlign w:val="center"/>
          </w:tcPr>
          <w:p w14:paraId="4552493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00CEA20A" w14:textId="75A8136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Płyta główna</w:t>
            </w:r>
          </w:p>
        </w:tc>
        <w:tc>
          <w:tcPr>
            <w:tcW w:w="4323" w:type="dxa"/>
            <w:shd w:val="clear" w:color="auto" w:fill="auto"/>
          </w:tcPr>
          <w:p w14:paraId="122B06D1" w14:textId="4BFC410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Płyta główna z możliwością zainstalowania do dwóch procesorów. Płyta główna musi być zaprojektowana przez producenta serwera i oznaczona jego znakiem firmowym.</w:t>
            </w:r>
          </w:p>
        </w:tc>
        <w:tc>
          <w:tcPr>
            <w:tcW w:w="780" w:type="dxa"/>
            <w:shd w:val="clear" w:color="auto" w:fill="auto"/>
            <w:vAlign w:val="center"/>
          </w:tcPr>
          <w:p w14:paraId="17B147B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718D08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054843"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B74D8CC" w14:textId="77777777" w:rsidTr="00DF40B4">
        <w:trPr>
          <w:trHeight w:val="153"/>
        </w:trPr>
        <w:tc>
          <w:tcPr>
            <w:tcW w:w="463" w:type="dxa"/>
            <w:shd w:val="clear" w:color="auto" w:fill="auto"/>
            <w:vAlign w:val="center"/>
          </w:tcPr>
          <w:p w14:paraId="4A93CAF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2DD9615" w14:textId="2756E2B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Chipset</w:t>
            </w:r>
          </w:p>
        </w:tc>
        <w:tc>
          <w:tcPr>
            <w:tcW w:w="4323" w:type="dxa"/>
            <w:shd w:val="clear" w:color="auto" w:fill="auto"/>
          </w:tcPr>
          <w:p w14:paraId="29D37A3F" w14:textId="4B452D8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Dedykowany przez producenta procesora do pracy w serwerach dwuprocesorowych.</w:t>
            </w:r>
          </w:p>
        </w:tc>
        <w:tc>
          <w:tcPr>
            <w:tcW w:w="780" w:type="dxa"/>
            <w:shd w:val="clear" w:color="auto" w:fill="auto"/>
            <w:vAlign w:val="center"/>
          </w:tcPr>
          <w:p w14:paraId="31059B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F37DEC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D6AF63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8C40F54" w14:textId="77777777" w:rsidTr="00DF40B4">
        <w:trPr>
          <w:trHeight w:val="153"/>
        </w:trPr>
        <w:tc>
          <w:tcPr>
            <w:tcW w:w="463" w:type="dxa"/>
            <w:shd w:val="clear" w:color="auto" w:fill="auto"/>
            <w:vAlign w:val="center"/>
          </w:tcPr>
          <w:p w14:paraId="7CAE001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3A478266" w14:textId="37F1393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64625480" w14:textId="3C2DA9C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Zainstalowany jeden procesor min. 8-rdzeniowy, min. 2.8GHz, klasy x86 dedykowane do pracy z zaoferowanym serwerem.</w:t>
            </w:r>
          </w:p>
        </w:tc>
        <w:tc>
          <w:tcPr>
            <w:tcW w:w="780" w:type="dxa"/>
            <w:shd w:val="clear" w:color="auto" w:fill="auto"/>
            <w:vAlign w:val="center"/>
          </w:tcPr>
          <w:p w14:paraId="2B509D5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B139E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07DD5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5C6ECE3" w14:textId="77777777" w:rsidTr="00DF40B4">
        <w:trPr>
          <w:trHeight w:val="153"/>
        </w:trPr>
        <w:tc>
          <w:tcPr>
            <w:tcW w:w="463" w:type="dxa"/>
            <w:shd w:val="clear" w:color="auto" w:fill="auto"/>
            <w:vAlign w:val="center"/>
          </w:tcPr>
          <w:p w14:paraId="248CDB7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4ACD26F2" w14:textId="3ED7489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RAM</w:t>
            </w:r>
          </w:p>
        </w:tc>
        <w:tc>
          <w:tcPr>
            <w:tcW w:w="4323" w:type="dxa"/>
            <w:shd w:val="clear" w:color="auto" w:fill="auto"/>
          </w:tcPr>
          <w:p w14:paraId="3B5BF844" w14:textId="6408375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256GB DDR4 RDIMM 3200MT/s , na płycie głównej powinno znajdować się minimum 16 slotów przeznaczone do instalacji pamięci. Płyta główna powinna obsługiwać do 1TB pamięci RAM.</w:t>
            </w:r>
          </w:p>
        </w:tc>
        <w:tc>
          <w:tcPr>
            <w:tcW w:w="780" w:type="dxa"/>
            <w:shd w:val="clear" w:color="auto" w:fill="auto"/>
            <w:vAlign w:val="center"/>
          </w:tcPr>
          <w:p w14:paraId="5250273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FC382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202F03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E42F53B" w14:textId="77777777" w:rsidTr="00DF40B4">
        <w:trPr>
          <w:trHeight w:val="153"/>
        </w:trPr>
        <w:tc>
          <w:tcPr>
            <w:tcW w:w="463" w:type="dxa"/>
            <w:shd w:val="clear" w:color="auto" w:fill="auto"/>
            <w:vAlign w:val="center"/>
          </w:tcPr>
          <w:p w14:paraId="4B7A980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92837E3" w14:textId="2A3F31A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Funkcjonalność pamięci RAM</w:t>
            </w:r>
          </w:p>
        </w:tc>
        <w:tc>
          <w:tcPr>
            <w:tcW w:w="4323" w:type="dxa"/>
            <w:shd w:val="clear" w:color="auto" w:fill="auto"/>
          </w:tcPr>
          <w:p w14:paraId="56F4E165" w14:textId="5560F74F" w:rsidR="003932D9" w:rsidRPr="00231E9C" w:rsidRDefault="003932D9"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 xml:space="preserve">Advanced ECC, Memory Page Retire, Fault Resilient Memory, Memory Self-Healing </w:t>
            </w:r>
            <w:proofErr w:type="spellStart"/>
            <w:r w:rsidRPr="00231E9C">
              <w:rPr>
                <w:rFonts w:ascii="Calibri" w:eastAsia="Cambria" w:hAnsi="Calibri" w:cs="Calibri"/>
                <w:sz w:val="19"/>
                <w:szCs w:val="19"/>
                <w:lang w:val="en-US"/>
              </w:rPr>
              <w:t>lub</w:t>
            </w:r>
            <w:proofErr w:type="spellEnd"/>
            <w:r w:rsidRPr="00231E9C">
              <w:rPr>
                <w:rFonts w:ascii="Calibri" w:eastAsia="Cambria" w:hAnsi="Calibri" w:cs="Calibri"/>
                <w:sz w:val="19"/>
                <w:szCs w:val="19"/>
                <w:lang w:val="en-US"/>
              </w:rPr>
              <w:t xml:space="preserve"> PPR, Partial Cache Line Sparing</w:t>
            </w:r>
          </w:p>
        </w:tc>
        <w:tc>
          <w:tcPr>
            <w:tcW w:w="780" w:type="dxa"/>
            <w:shd w:val="clear" w:color="auto" w:fill="auto"/>
            <w:vAlign w:val="center"/>
          </w:tcPr>
          <w:p w14:paraId="0B77C9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686D5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36400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43713EA" w14:textId="77777777" w:rsidTr="00DF40B4">
        <w:trPr>
          <w:trHeight w:val="153"/>
        </w:trPr>
        <w:tc>
          <w:tcPr>
            <w:tcW w:w="463" w:type="dxa"/>
            <w:shd w:val="clear" w:color="auto" w:fill="auto"/>
            <w:vAlign w:val="center"/>
          </w:tcPr>
          <w:p w14:paraId="39C6A43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495916B" w14:textId="03FC868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Gniazda PCI</w:t>
            </w:r>
          </w:p>
        </w:tc>
        <w:tc>
          <w:tcPr>
            <w:tcW w:w="4323" w:type="dxa"/>
            <w:shd w:val="clear" w:color="auto" w:fill="auto"/>
          </w:tcPr>
          <w:p w14:paraId="48F87064" w14:textId="09C1304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Minimum jeden </w:t>
            </w:r>
            <w:proofErr w:type="spellStart"/>
            <w:r w:rsidRPr="00231E9C">
              <w:rPr>
                <w:rFonts w:ascii="Calibri" w:eastAsia="Cambria" w:hAnsi="Calibri" w:cs="Calibri"/>
                <w:sz w:val="19"/>
                <w:szCs w:val="19"/>
              </w:rPr>
              <w:t>sloty</w:t>
            </w:r>
            <w:proofErr w:type="spellEnd"/>
            <w:r w:rsidRPr="00231E9C">
              <w:rPr>
                <w:rFonts w:ascii="Calibri" w:eastAsia="Cambria" w:hAnsi="Calibri" w:cs="Calibri"/>
                <w:sz w:val="19"/>
                <w:szCs w:val="19"/>
              </w:rPr>
              <w:t xml:space="preserve"> </w:t>
            </w:r>
            <w:proofErr w:type="spellStart"/>
            <w:r w:rsidRPr="00231E9C">
              <w:rPr>
                <w:rFonts w:ascii="Calibri" w:eastAsia="Cambria" w:hAnsi="Calibri" w:cs="Calibri"/>
                <w:sz w:val="19"/>
                <w:szCs w:val="19"/>
              </w:rPr>
              <w:t>PCIe</w:t>
            </w:r>
            <w:proofErr w:type="spellEnd"/>
            <w:r w:rsidRPr="00231E9C">
              <w:rPr>
                <w:rFonts w:ascii="Calibri" w:eastAsia="Cambria" w:hAnsi="Calibri" w:cs="Calibri"/>
                <w:sz w:val="19"/>
                <w:szCs w:val="19"/>
              </w:rPr>
              <w:t xml:space="preserve"> x16 generacji 4 </w:t>
            </w:r>
          </w:p>
        </w:tc>
        <w:tc>
          <w:tcPr>
            <w:tcW w:w="780" w:type="dxa"/>
            <w:shd w:val="clear" w:color="auto" w:fill="auto"/>
            <w:vAlign w:val="center"/>
          </w:tcPr>
          <w:p w14:paraId="7DFC80D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E7DA7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B5457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2F6C652" w14:textId="77777777" w:rsidTr="00DF40B4">
        <w:trPr>
          <w:trHeight w:val="153"/>
        </w:trPr>
        <w:tc>
          <w:tcPr>
            <w:tcW w:w="463" w:type="dxa"/>
            <w:shd w:val="clear" w:color="auto" w:fill="auto"/>
            <w:vAlign w:val="center"/>
          </w:tcPr>
          <w:p w14:paraId="1003D38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8</w:t>
            </w:r>
          </w:p>
        </w:tc>
        <w:tc>
          <w:tcPr>
            <w:tcW w:w="1941" w:type="dxa"/>
            <w:shd w:val="clear" w:color="auto" w:fill="auto"/>
          </w:tcPr>
          <w:p w14:paraId="7DD580A8" w14:textId="5364C6D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Interfejsy sieciowe/FC/SAS</w:t>
            </w:r>
          </w:p>
        </w:tc>
        <w:tc>
          <w:tcPr>
            <w:tcW w:w="4323" w:type="dxa"/>
            <w:shd w:val="clear" w:color="auto" w:fill="auto"/>
          </w:tcPr>
          <w:p w14:paraId="02B59EDA" w14:textId="5C2DEE4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Wbudowane min. 2 interfejsy sieciowe 1Gb Ethernet w standardzie </w:t>
            </w:r>
            <w:proofErr w:type="spellStart"/>
            <w:r w:rsidRPr="00231E9C">
              <w:rPr>
                <w:rFonts w:ascii="Calibri" w:eastAsia="Cambria" w:hAnsi="Calibri" w:cs="Calibri"/>
                <w:sz w:val="19"/>
                <w:szCs w:val="19"/>
              </w:rPr>
              <w:t>BaseT</w:t>
            </w:r>
            <w:proofErr w:type="spellEnd"/>
            <w:r w:rsidRPr="00231E9C">
              <w:rPr>
                <w:rFonts w:ascii="Calibri" w:eastAsia="Cambria" w:hAnsi="Calibri" w:cs="Calibri"/>
                <w:sz w:val="19"/>
                <w:szCs w:val="19"/>
              </w:rPr>
              <w:t xml:space="preserve"> oraz 2 interfejsy sieciowe 10/25GbE SFP28, </w:t>
            </w:r>
            <w:r w:rsidRPr="00231E9C">
              <w:rPr>
                <w:rFonts w:ascii="Calibri" w:eastAsia="Cambria" w:hAnsi="Calibri" w:cs="Calibri"/>
                <w:color w:val="000000"/>
                <w:sz w:val="19"/>
                <w:szCs w:val="19"/>
              </w:rPr>
              <w:t xml:space="preserve">2 x port </w:t>
            </w:r>
            <w:proofErr w:type="spellStart"/>
            <w:r w:rsidRPr="00231E9C">
              <w:rPr>
                <w:rFonts w:ascii="Calibri" w:eastAsia="Cambria" w:hAnsi="Calibri" w:cs="Calibri"/>
                <w:color w:val="000000"/>
                <w:sz w:val="19"/>
                <w:szCs w:val="19"/>
              </w:rPr>
              <w:t>Fibre</w:t>
            </w:r>
            <w:proofErr w:type="spellEnd"/>
            <w:r w:rsidRPr="00231E9C">
              <w:rPr>
                <w:rFonts w:ascii="Calibri" w:eastAsia="Cambria" w:hAnsi="Calibri" w:cs="Calibri"/>
                <w:color w:val="000000"/>
                <w:sz w:val="19"/>
                <w:szCs w:val="19"/>
              </w:rPr>
              <w:t xml:space="preserve"> Channel HBA 32Gb</w:t>
            </w:r>
          </w:p>
        </w:tc>
        <w:tc>
          <w:tcPr>
            <w:tcW w:w="780" w:type="dxa"/>
            <w:shd w:val="clear" w:color="auto" w:fill="auto"/>
            <w:vAlign w:val="center"/>
          </w:tcPr>
          <w:p w14:paraId="0C9BC16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5651D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08ED7B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9BEC338" w14:textId="77777777" w:rsidTr="00DF40B4">
        <w:trPr>
          <w:trHeight w:val="153"/>
        </w:trPr>
        <w:tc>
          <w:tcPr>
            <w:tcW w:w="463" w:type="dxa"/>
            <w:shd w:val="clear" w:color="auto" w:fill="auto"/>
            <w:vAlign w:val="center"/>
          </w:tcPr>
          <w:p w14:paraId="30232A22"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501414DF" w14:textId="691B7D3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Dyski twarde</w:t>
            </w:r>
          </w:p>
        </w:tc>
        <w:tc>
          <w:tcPr>
            <w:tcW w:w="4323" w:type="dxa"/>
            <w:shd w:val="clear" w:color="auto" w:fill="auto"/>
            <w:vAlign w:val="center"/>
          </w:tcPr>
          <w:p w14:paraId="5E9EF214"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instalacji dysków SAS, SATA, SSD</w:t>
            </w:r>
          </w:p>
          <w:p w14:paraId="12B9E054"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Zainstalowane 2 dyski SSD SATA o pojemności min. 480GB, 6Gb, Hot-Plug.</w:t>
            </w:r>
          </w:p>
          <w:p w14:paraId="7FDFC20A"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zainstalowania dwóch dysków M.2 SATA o pojemności min. 480GB z możliwością konfiguracji RAID 1.</w:t>
            </w:r>
          </w:p>
          <w:p w14:paraId="2D718388" w14:textId="4623FD6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zainstalowania dedykowanego modułu dla </w:t>
            </w:r>
            <w:proofErr w:type="spellStart"/>
            <w:r w:rsidRPr="00231E9C">
              <w:rPr>
                <w:rFonts w:ascii="Calibri" w:eastAsia="Cambria" w:hAnsi="Calibri" w:cs="Calibri"/>
                <w:color w:val="000000"/>
                <w:sz w:val="19"/>
                <w:szCs w:val="19"/>
              </w:rPr>
              <w:t>hypervisora</w:t>
            </w:r>
            <w:proofErr w:type="spellEnd"/>
            <w:r w:rsidRPr="00231E9C">
              <w:rPr>
                <w:rFonts w:ascii="Calibri" w:eastAsia="Cambria" w:hAnsi="Calibri" w:cs="Calibri"/>
                <w:color w:val="000000"/>
                <w:sz w:val="19"/>
                <w:szCs w:val="19"/>
              </w:rPr>
              <w:t xml:space="preserve"> </w:t>
            </w:r>
            <w:proofErr w:type="spellStart"/>
            <w:r w:rsidRPr="00231E9C">
              <w:rPr>
                <w:rFonts w:ascii="Calibri" w:eastAsia="Cambria" w:hAnsi="Calibri" w:cs="Calibri"/>
                <w:color w:val="000000"/>
                <w:sz w:val="19"/>
                <w:szCs w:val="19"/>
              </w:rPr>
              <w:t>wirtualizacyjnego</w:t>
            </w:r>
            <w:proofErr w:type="spellEnd"/>
            <w:r w:rsidRPr="00231E9C">
              <w:rPr>
                <w:rFonts w:ascii="Calibri" w:eastAsia="Cambria" w:hAnsi="Calibri" w:cs="Calibri"/>
                <w:color w:val="000000"/>
                <w:sz w:val="19"/>
                <w:szCs w:val="19"/>
              </w:rPr>
              <w:t xml:space="preserve">, wyposażony w 2 nośniki typu </w:t>
            </w:r>
            <w:proofErr w:type="spellStart"/>
            <w:r w:rsidRPr="00231E9C">
              <w:rPr>
                <w:rFonts w:ascii="Calibri" w:eastAsia="Cambria" w:hAnsi="Calibri" w:cs="Calibri"/>
                <w:color w:val="000000"/>
                <w:sz w:val="19"/>
                <w:szCs w:val="19"/>
              </w:rPr>
              <w:t>flash</w:t>
            </w:r>
            <w:proofErr w:type="spellEnd"/>
            <w:r w:rsidRPr="00231E9C">
              <w:rPr>
                <w:rFonts w:ascii="Calibri" w:eastAsia="Cambria" w:hAnsi="Calibri" w:cs="Calibri"/>
                <w:color w:val="000000"/>
                <w:sz w:val="19"/>
                <w:szCs w:val="19"/>
              </w:rPr>
              <w:t xml:space="preserve"> o pojemności min. 64GB, z możliwością konfiguracji zabezpieczenia synchronizacji pomiędzy nośnikami z poziomu BIOS serwera, rozwiązanie nie może powodować zmniejszenia ilości wnęk na dyski twarde.</w:t>
            </w:r>
          </w:p>
        </w:tc>
        <w:tc>
          <w:tcPr>
            <w:tcW w:w="780" w:type="dxa"/>
            <w:shd w:val="clear" w:color="auto" w:fill="auto"/>
            <w:vAlign w:val="center"/>
          </w:tcPr>
          <w:p w14:paraId="76CFCE0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2093C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D2F99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858A6ED" w14:textId="77777777" w:rsidTr="00DF40B4">
        <w:trPr>
          <w:trHeight w:val="153"/>
        </w:trPr>
        <w:tc>
          <w:tcPr>
            <w:tcW w:w="463" w:type="dxa"/>
            <w:shd w:val="clear" w:color="auto" w:fill="auto"/>
            <w:vAlign w:val="center"/>
          </w:tcPr>
          <w:p w14:paraId="7654043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1033DAFA" w14:textId="6DBE524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Kontroler RAID</w:t>
            </w:r>
          </w:p>
        </w:tc>
        <w:tc>
          <w:tcPr>
            <w:tcW w:w="4323" w:type="dxa"/>
            <w:shd w:val="clear" w:color="auto" w:fill="auto"/>
          </w:tcPr>
          <w:p w14:paraId="3064667D" w14:textId="39676E8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Sprzętowy kontroler dyskowy, możliwe konfiguracje poziomów RAID: 0, 1, 10.</w:t>
            </w:r>
          </w:p>
        </w:tc>
        <w:tc>
          <w:tcPr>
            <w:tcW w:w="780" w:type="dxa"/>
            <w:shd w:val="clear" w:color="auto" w:fill="auto"/>
            <w:vAlign w:val="center"/>
          </w:tcPr>
          <w:p w14:paraId="16BC8FB2"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E161AD"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36D04A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3E4AB5F" w14:textId="77777777" w:rsidTr="00DF40B4">
        <w:trPr>
          <w:trHeight w:val="153"/>
        </w:trPr>
        <w:tc>
          <w:tcPr>
            <w:tcW w:w="463" w:type="dxa"/>
            <w:shd w:val="clear" w:color="auto" w:fill="auto"/>
            <w:vAlign w:val="center"/>
          </w:tcPr>
          <w:p w14:paraId="5C08C2A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571FE0AC" w14:textId="5007C08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Wbudowane porty</w:t>
            </w:r>
          </w:p>
        </w:tc>
        <w:tc>
          <w:tcPr>
            <w:tcW w:w="4323" w:type="dxa"/>
            <w:shd w:val="clear" w:color="auto" w:fill="auto"/>
          </w:tcPr>
          <w:p w14:paraId="7CFB112E" w14:textId="5472D21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4 x USB z czego nie mniej niż 1x USB 3.0, 2xVGA z czego jeden na panelu przednim.</w:t>
            </w:r>
          </w:p>
        </w:tc>
        <w:tc>
          <w:tcPr>
            <w:tcW w:w="780" w:type="dxa"/>
            <w:shd w:val="clear" w:color="auto" w:fill="auto"/>
            <w:vAlign w:val="center"/>
          </w:tcPr>
          <w:p w14:paraId="46CF04B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EF5268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DD372B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A261D5E" w14:textId="77777777" w:rsidTr="00DF40B4">
        <w:trPr>
          <w:trHeight w:val="153"/>
        </w:trPr>
        <w:tc>
          <w:tcPr>
            <w:tcW w:w="463" w:type="dxa"/>
            <w:shd w:val="clear" w:color="auto" w:fill="auto"/>
            <w:vAlign w:val="center"/>
          </w:tcPr>
          <w:p w14:paraId="568F5412" w14:textId="11343B61"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3991A58" w14:textId="53F19EC8"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Video</w:t>
            </w:r>
          </w:p>
        </w:tc>
        <w:tc>
          <w:tcPr>
            <w:tcW w:w="4323" w:type="dxa"/>
            <w:shd w:val="clear" w:color="auto" w:fill="auto"/>
          </w:tcPr>
          <w:p w14:paraId="339479B6" w14:textId="776538D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Zintegrowana karta graficzna umożliwiająca wyświetlenie rozdzielczości min. 1920x1200</w:t>
            </w:r>
          </w:p>
        </w:tc>
        <w:tc>
          <w:tcPr>
            <w:tcW w:w="780" w:type="dxa"/>
            <w:shd w:val="clear" w:color="auto" w:fill="auto"/>
            <w:vAlign w:val="center"/>
          </w:tcPr>
          <w:p w14:paraId="620E097E" w14:textId="73CD177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F8F0076" w14:textId="1E0912CF"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C1198F7"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FB717C2" w14:textId="77777777" w:rsidTr="00DF40B4">
        <w:trPr>
          <w:trHeight w:val="153"/>
        </w:trPr>
        <w:tc>
          <w:tcPr>
            <w:tcW w:w="463" w:type="dxa"/>
            <w:shd w:val="clear" w:color="auto" w:fill="auto"/>
            <w:vAlign w:val="center"/>
          </w:tcPr>
          <w:p w14:paraId="73414642" w14:textId="15164233"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2A314B23" w14:textId="0143912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tcPr>
          <w:p w14:paraId="401C4C9D" w14:textId="1824BD1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min. 600W każdy.</w:t>
            </w:r>
          </w:p>
        </w:tc>
        <w:tc>
          <w:tcPr>
            <w:tcW w:w="780" w:type="dxa"/>
            <w:shd w:val="clear" w:color="auto" w:fill="auto"/>
            <w:vAlign w:val="center"/>
          </w:tcPr>
          <w:p w14:paraId="18B40724" w14:textId="32D2326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82BD54" w14:textId="44E37207"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BA623C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6F9448E" w14:textId="77777777" w:rsidTr="00DF40B4">
        <w:trPr>
          <w:trHeight w:val="153"/>
        </w:trPr>
        <w:tc>
          <w:tcPr>
            <w:tcW w:w="463" w:type="dxa"/>
            <w:shd w:val="clear" w:color="auto" w:fill="auto"/>
            <w:vAlign w:val="center"/>
          </w:tcPr>
          <w:p w14:paraId="4E172320" w14:textId="32BA5645"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5477FEF7" w14:textId="77777777" w:rsidR="003932D9" w:rsidRPr="00231E9C" w:rsidRDefault="003932D9" w:rsidP="00DF40B4">
            <w:pPr>
              <w:spacing w:line="240" w:lineRule="auto"/>
              <w:ind w:left="0" w:firstLine="0"/>
              <w:rPr>
                <w:rFonts w:ascii="Calibri" w:eastAsia="Cambria" w:hAnsi="Calibri" w:cs="Calibri"/>
                <w:sz w:val="19"/>
                <w:szCs w:val="19"/>
              </w:rPr>
            </w:pPr>
            <w:r w:rsidRPr="00231E9C">
              <w:rPr>
                <w:rFonts w:ascii="Calibri" w:eastAsia="Cambria" w:hAnsi="Calibri" w:cs="Calibri"/>
                <w:sz w:val="19"/>
                <w:szCs w:val="19"/>
              </w:rPr>
              <w:t>Bezpieczeństwo</w:t>
            </w:r>
          </w:p>
          <w:p w14:paraId="68AB5E8F" w14:textId="77777777" w:rsidR="003932D9" w:rsidRPr="00231E9C" w:rsidRDefault="003932D9" w:rsidP="00DF40B4">
            <w:pPr>
              <w:spacing w:line="240" w:lineRule="auto"/>
              <w:ind w:left="0" w:firstLine="0"/>
              <w:jc w:val="left"/>
              <w:rPr>
                <w:rFonts w:ascii="Calibri" w:eastAsia="Cambria" w:hAnsi="Calibri" w:cs="Calibri"/>
                <w:b/>
                <w:sz w:val="19"/>
                <w:szCs w:val="19"/>
              </w:rPr>
            </w:pPr>
          </w:p>
        </w:tc>
        <w:tc>
          <w:tcPr>
            <w:tcW w:w="4323" w:type="dxa"/>
            <w:shd w:val="clear" w:color="auto" w:fill="auto"/>
            <w:vAlign w:val="center"/>
          </w:tcPr>
          <w:p w14:paraId="1A7D319F"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Zatrzask górnej pokrywy oraz blokada na ramce panelu zamykana na klucz służąca do ochrony nieautoryzowanego dostępu do dysków twardych. </w:t>
            </w:r>
          </w:p>
          <w:p w14:paraId="4FE56180"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wyłączenia w BIOS funkcji przycisku zasilania. </w:t>
            </w:r>
          </w:p>
          <w:p w14:paraId="2DDA42F1"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BIOS ma możliwość przejścia do bezpiecznego trybu rozruchowego z możliwością zarządzania blokadą zasilania, panelem sterowania oraz zmianą hasła </w:t>
            </w:r>
          </w:p>
          <w:p w14:paraId="2946F06B"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Wbudowany czujnik otwarcia obudowy współpracujący z BIOS i kartą zarządzającą. </w:t>
            </w:r>
          </w:p>
          <w:p w14:paraId="2181FCAF"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Moduł TPM 2.0 </w:t>
            </w:r>
          </w:p>
          <w:p w14:paraId="12C787D0"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dynamicznego włączania I wyłączania portów USB na obudowie – bez potrzeby restartu serwera</w:t>
            </w:r>
          </w:p>
          <w:p w14:paraId="11578F49" w14:textId="0BB1FFE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wymazania danych ze znajdujących się dysków wewnątrz serwera – niezależne od </w:t>
            </w:r>
            <w:r w:rsidRPr="00231E9C">
              <w:rPr>
                <w:rFonts w:ascii="Calibri" w:eastAsia="Cambria" w:hAnsi="Calibri" w:cs="Calibri"/>
                <w:color w:val="000000"/>
                <w:sz w:val="19"/>
                <w:szCs w:val="19"/>
              </w:rPr>
              <w:lastRenderedPageBreak/>
              <w:t>zainstalowanego systemu operacyjnego, uruchamiane z poziomu zarządzania serwerem</w:t>
            </w:r>
          </w:p>
        </w:tc>
        <w:tc>
          <w:tcPr>
            <w:tcW w:w="780" w:type="dxa"/>
            <w:shd w:val="clear" w:color="auto" w:fill="auto"/>
            <w:vAlign w:val="center"/>
          </w:tcPr>
          <w:p w14:paraId="6720963E" w14:textId="0939E32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830C79A" w14:textId="0CCB207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2663B2F"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0BBCC5F" w14:textId="77777777" w:rsidTr="00DF40B4">
        <w:trPr>
          <w:trHeight w:val="153"/>
        </w:trPr>
        <w:tc>
          <w:tcPr>
            <w:tcW w:w="463" w:type="dxa"/>
            <w:shd w:val="clear" w:color="auto" w:fill="auto"/>
            <w:vAlign w:val="center"/>
          </w:tcPr>
          <w:p w14:paraId="73C7C430" w14:textId="6F012012"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tcPr>
          <w:p w14:paraId="51BE6604" w14:textId="46B3AD8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105C759B" w14:textId="761578C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Możliwość wyposażenia w panel LCD umieszczony na froncie obudowy, umożliwiający wyświetlenie informacji o stanie procesora, pamięci, dysków, </w:t>
            </w:r>
            <w:proofErr w:type="spellStart"/>
            <w:r w:rsidRPr="00231E9C">
              <w:rPr>
                <w:rFonts w:ascii="Calibri" w:eastAsia="Cambria" w:hAnsi="Calibri" w:cs="Calibri"/>
                <w:sz w:val="19"/>
                <w:szCs w:val="19"/>
              </w:rPr>
              <w:t>BIOS’u</w:t>
            </w:r>
            <w:proofErr w:type="spellEnd"/>
            <w:r w:rsidRPr="00231E9C">
              <w:rPr>
                <w:rFonts w:ascii="Calibri" w:eastAsia="Cambria" w:hAnsi="Calibri" w:cs="Calibri"/>
                <w:sz w:val="19"/>
                <w:szCs w:val="19"/>
              </w:rPr>
              <w:t>, zasilaniu oraz temperaturze.</w:t>
            </w:r>
          </w:p>
        </w:tc>
        <w:tc>
          <w:tcPr>
            <w:tcW w:w="780" w:type="dxa"/>
            <w:shd w:val="clear" w:color="auto" w:fill="auto"/>
            <w:vAlign w:val="center"/>
          </w:tcPr>
          <w:p w14:paraId="46188018" w14:textId="115F1165" w:rsidR="003932D9" w:rsidRPr="00231E9C" w:rsidRDefault="00004511"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F6E8D1" w14:textId="5A47CBB4" w:rsidR="003932D9" w:rsidRPr="00231E9C" w:rsidRDefault="00004511"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F4E7A6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4B44E4F" w14:textId="77777777" w:rsidTr="00DF40B4">
        <w:trPr>
          <w:trHeight w:val="153"/>
        </w:trPr>
        <w:tc>
          <w:tcPr>
            <w:tcW w:w="463" w:type="dxa"/>
            <w:shd w:val="clear" w:color="auto" w:fill="auto"/>
            <w:vAlign w:val="center"/>
          </w:tcPr>
          <w:p w14:paraId="3F9BF61C" w14:textId="1CA66492"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5D3D6058" w14:textId="30C8190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Zarządzania</w:t>
            </w:r>
          </w:p>
        </w:tc>
        <w:tc>
          <w:tcPr>
            <w:tcW w:w="4323" w:type="dxa"/>
            <w:shd w:val="clear" w:color="auto" w:fill="auto"/>
          </w:tcPr>
          <w:p w14:paraId="07740E9D"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Niezależna od zainstalowanego na serwerze systemu operacyjnego posiadająca dedykowany port Gigabit Ethernet RJ-45 i umożliwiająca:</w:t>
            </w:r>
          </w:p>
          <w:p w14:paraId="0A6148F2"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zdalny dostęp do graficznego interfejsu Web karty zarządzającej;</w:t>
            </w:r>
          </w:p>
          <w:p w14:paraId="51383053"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zdalne monitorowanie i informowanie o statusie serwera (m.in. prędkości obrotowej wentylatorów, konfiguracji serwera);</w:t>
            </w:r>
          </w:p>
          <w:p w14:paraId="73A2B3C5"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szyfrowane połączenie (TLS) oraz autentykacje i autoryzację użytkownika;</w:t>
            </w:r>
          </w:p>
          <w:p w14:paraId="43D781AE"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podmontowania zdalnych wirtualnych napędów;</w:t>
            </w:r>
          </w:p>
          <w:p w14:paraId="3D96C674"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wirtualną konsolę z dostępem do myszy, klawiatury;</w:t>
            </w:r>
          </w:p>
          <w:p w14:paraId="5C482C9A"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IPv6;</w:t>
            </w:r>
          </w:p>
          <w:p w14:paraId="57E3EF54"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lang w:val="en-US"/>
              </w:rPr>
            </w:pPr>
            <w:proofErr w:type="spellStart"/>
            <w:r w:rsidRPr="00231E9C">
              <w:rPr>
                <w:rFonts w:ascii="Calibri" w:eastAsia="Cambria" w:hAnsi="Calibri" w:cs="Calibri"/>
                <w:color w:val="000000"/>
                <w:sz w:val="19"/>
                <w:szCs w:val="19"/>
                <w:lang w:val="en-US"/>
              </w:rPr>
              <w:t>wsparcie</w:t>
            </w:r>
            <w:proofErr w:type="spellEnd"/>
            <w:r w:rsidRPr="00231E9C">
              <w:rPr>
                <w:rFonts w:ascii="Calibri" w:eastAsia="Cambria" w:hAnsi="Calibri" w:cs="Calibri"/>
                <w:color w:val="000000"/>
                <w:sz w:val="19"/>
                <w:szCs w:val="19"/>
                <w:lang w:val="en-US"/>
              </w:rPr>
              <w:t xml:space="preserve"> </w:t>
            </w:r>
            <w:proofErr w:type="spellStart"/>
            <w:r w:rsidRPr="00231E9C">
              <w:rPr>
                <w:rFonts w:ascii="Calibri" w:eastAsia="Cambria" w:hAnsi="Calibri" w:cs="Calibri"/>
                <w:color w:val="000000"/>
                <w:sz w:val="19"/>
                <w:szCs w:val="19"/>
                <w:lang w:val="en-US"/>
              </w:rPr>
              <w:t>dla</w:t>
            </w:r>
            <w:proofErr w:type="spellEnd"/>
            <w:r w:rsidRPr="00231E9C">
              <w:rPr>
                <w:rFonts w:ascii="Calibri" w:eastAsia="Cambria" w:hAnsi="Calibri" w:cs="Calibri"/>
                <w:color w:val="000000"/>
                <w:sz w:val="19"/>
                <w:szCs w:val="19"/>
                <w:lang w:val="en-US"/>
              </w:rPr>
              <w:t xml:space="preserve"> WSMAN (Web Service for Management); SNMP; IPMI2.0, SSH, Redfish;</w:t>
            </w:r>
          </w:p>
          <w:p w14:paraId="5E614C1F"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monitorowania w czasie rzeczywistym poboru prądu przez serwer;</w:t>
            </w:r>
          </w:p>
          <w:p w14:paraId="55B21C9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ustawienia limitu poboru prądu przez konkretny serwer;</w:t>
            </w:r>
          </w:p>
          <w:p w14:paraId="2D000388"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integracja z Active Directory;</w:t>
            </w:r>
          </w:p>
          <w:p w14:paraId="74944C1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obsługi przez dwóch administratorów jednocześnie;</w:t>
            </w:r>
          </w:p>
          <w:p w14:paraId="7838572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wsparcie dla </w:t>
            </w:r>
            <w:proofErr w:type="spellStart"/>
            <w:r w:rsidRPr="00231E9C">
              <w:rPr>
                <w:rFonts w:ascii="Calibri" w:eastAsia="Cambria" w:hAnsi="Calibri" w:cs="Calibri"/>
                <w:color w:val="000000"/>
                <w:sz w:val="19"/>
                <w:szCs w:val="19"/>
              </w:rPr>
              <w:t>dynamic</w:t>
            </w:r>
            <w:proofErr w:type="spellEnd"/>
            <w:r w:rsidRPr="00231E9C">
              <w:rPr>
                <w:rFonts w:ascii="Calibri" w:eastAsia="Cambria" w:hAnsi="Calibri" w:cs="Calibri"/>
                <w:color w:val="000000"/>
                <w:sz w:val="19"/>
                <w:szCs w:val="19"/>
              </w:rPr>
              <w:t xml:space="preserve"> DNS;</w:t>
            </w:r>
          </w:p>
          <w:p w14:paraId="2474B84E"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wysyłanie do administratora maila z powiadomieniem o awarii lub zmianie konfiguracji sprzętowej.</w:t>
            </w:r>
          </w:p>
          <w:p w14:paraId="2CCF5E48" w14:textId="4043552A"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bezpośredniego zarządzania poprzez dedykowany port USB na przednim panelu serwera</w:t>
            </w:r>
          </w:p>
          <w:p w14:paraId="16A602E9" w14:textId="2A60B0B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zarządzania do 100 serwerów bezpośrednio z konsoli karty zarządzającej pojedynczego serwera</w:t>
            </w:r>
          </w:p>
        </w:tc>
        <w:tc>
          <w:tcPr>
            <w:tcW w:w="780" w:type="dxa"/>
            <w:shd w:val="clear" w:color="auto" w:fill="auto"/>
            <w:vAlign w:val="center"/>
          </w:tcPr>
          <w:p w14:paraId="79CA708B" w14:textId="30DA2CEC"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4C84C5" w14:textId="3CFA1767"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08E789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912348E" w14:textId="77777777" w:rsidTr="00DF40B4">
        <w:trPr>
          <w:trHeight w:val="153"/>
        </w:trPr>
        <w:tc>
          <w:tcPr>
            <w:tcW w:w="463" w:type="dxa"/>
            <w:shd w:val="clear" w:color="auto" w:fill="auto"/>
            <w:vAlign w:val="center"/>
          </w:tcPr>
          <w:p w14:paraId="642CFB4C" w14:textId="5EA8D8AD"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2CB18134" w14:textId="5A6958E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vAlign w:val="center"/>
          </w:tcPr>
          <w:p w14:paraId="30B685A1" w14:textId="168403F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deklarację CE.</w:t>
            </w:r>
          </w:p>
        </w:tc>
        <w:tc>
          <w:tcPr>
            <w:tcW w:w="780" w:type="dxa"/>
            <w:shd w:val="clear" w:color="auto" w:fill="auto"/>
            <w:vAlign w:val="center"/>
          </w:tcPr>
          <w:p w14:paraId="65312DE1" w14:textId="7953033D" w:rsidR="003932D9" w:rsidRPr="00231E9C" w:rsidRDefault="00444A02"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AB9FA04" w14:textId="22F24763" w:rsidR="003932D9" w:rsidRPr="00231E9C" w:rsidRDefault="00444A02"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BB926C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06848E0" w14:textId="77777777" w:rsidTr="00DF40B4">
        <w:trPr>
          <w:trHeight w:val="153"/>
        </w:trPr>
        <w:tc>
          <w:tcPr>
            <w:tcW w:w="463" w:type="dxa"/>
            <w:shd w:val="clear" w:color="auto" w:fill="auto"/>
            <w:vAlign w:val="center"/>
          </w:tcPr>
          <w:p w14:paraId="5A76FA42" w14:textId="5B547B7D"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18</w:t>
            </w:r>
          </w:p>
        </w:tc>
        <w:tc>
          <w:tcPr>
            <w:tcW w:w="1941" w:type="dxa"/>
            <w:shd w:val="clear" w:color="auto" w:fill="auto"/>
            <w:vAlign w:val="center"/>
          </w:tcPr>
          <w:p w14:paraId="216BAB8B" w14:textId="6197D13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vAlign w:val="center"/>
          </w:tcPr>
          <w:p w14:paraId="18434D88" w14:textId="483253BB"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5 lata gwarancji producenta, z czasem reakcji do następnego dnia roboczego od przyjęcia zgłoszenia, możliwość zgłaszania awarii 24x7x365 poprzez ogólnopolską</w:t>
            </w:r>
            <w:r w:rsidR="001C4629">
              <w:rPr>
                <w:rFonts w:ascii="Calibri" w:eastAsia="Cambria" w:hAnsi="Calibri" w:cs="Calibri"/>
                <w:color w:val="000000"/>
                <w:sz w:val="19"/>
                <w:szCs w:val="19"/>
              </w:rPr>
              <w:t xml:space="preserve"> linię telefoniczną producenta.</w:t>
            </w:r>
          </w:p>
          <w:p w14:paraId="6902269B" w14:textId="5C84E1D3"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 przypadku awarii dyski zostają u </w:t>
            </w:r>
            <w:r w:rsidR="009514F1">
              <w:rPr>
                <w:rFonts w:ascii="Calibri" w:eastAsia="Cambria" w:hAnsi="Calibri" w:cs="Calibri"/>
                <w:color w:val="000000"/>
                <w:sz w:val="19"/>
                <w:szCs w:val="19"/>
              </w:rPr>
              <w:t>Użytkującego</w:t>
            </w:r>
            <w:r w:rsidRPr="00231E9C">
              <w:rPr>
                <w:rFonts w:ascii="Calibri" w:eastAsia="Cambria" w:hAnsi="Calibri" w:cs="Calibri"/>
                <w:color w:val="000000"/>
                <w:sz w:val="19"/>
                <w:szCs w:val="19"/>
              </w:rPr>
              <w:t>;</w:t>
            </w:r>
          </w:p>
          <w:p w14:paraId="128FFE19"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p>
          <w:p w14:paraId="3913CD3D" w14:textId="5FDD9B16"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Pr="00231E9C">
              <w:rPr>
                <w:rFonts w:ascii="Calibri" w:eastAsia="Cambria" w:hAnsi="Calibri" w:cs="Calibri"/>
                <w:sz w:val="19"/>
                <w:szCs w:val="19"/>
              </w:rPr>
              <w:t xml:space="preserve">. </w:t>
            </w:r>
          </w:p>
          <w:p w14:paraId="47B573ED"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p w14:paraId="3AA0A6BF" w14:textId="3BE3065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sprawdzenia statusu gwarancji poprzez stronę producenta podając unikatowy numer urządzenia oraz pobieranie uaktualnień </w:t>
            </w:r>
            <w:proofErr w:type="spellStart"/>
            <w:r w:rsidRPr="00231E9C">
              <w:rPr>
                <w:rFonts w:ascii="Calibri" w:eastAsia="Cambria" w:hAnsi="Calibri" w:cs="Calibri"/>
                <w:color w:val="000000"/>
                <w:sz w:val="19"/>
                <w:szCs w:val="19"/>
              </w:rPr>
              <w:t>mikrokodu</w:t>
            </w:r>
            <w:proofErr w:type="spellEnd"/>
            <w:r w:rsidRPr="00231E9C">
              <w:rPr>
                <w:rFonts w:ascii="Calibri" w:eastAsia="Cambria" w:hAnsi="Calibri" w:cs="Calibri"/>
                <w:color w:val="000000"/>
                <w:sz w:val="19"/>
                <w:szCs w:val="19"/>
              </w:rPr>
              <w:t xml:space="preserve"> oraz sterowników nawet w przypadku wygaśnięcia gwarancji serwera.</w:t>
            </w:r>
          </w:p>
        </w:tc>
        <w:tc>
          <w:tcPr>
            <w:tcW w:w="780" w:type="dxa"/>
            <w:shd w:val="clear" w:color="auto" w:fill="auto"/>
            <w:vAlign w:val="center"/>
          </w:tcPr>
          <w:p w14:paraId="4029D084" w14:textId="583FDBE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313DB5" w14:textId="24E31A96"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F1915D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072DB21" w14:textId="77777777" w:rsidTr="00DF40B4">
        <w:trPr>
          <w:trHeight w:val="153"/>
        </w:trPr>
        <w:tc>
          <w:tcPr>
            <w:tcW w:w="463" w:type="dxa"/>
            <w:shd w:val="clear" w:color="auto" w:fill="auto"/>
            <w:vAlign w:val="center"/>
          </w:tcPr>
          <w:p w14:paraId="7BC09CCD" w14:textId="00078EF5"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19</w:t>
            </w:r>
          </w:p>
        </w:tc>
        <w:tc>
          <w:tcPr>
            <w:tcW w:w="1941" w:type="dxa"/>
            <w:shd w:val="clear" w:color="auto" w:fill="auto"/>
            <w:vAlign w:val="center"/>
          </w:tcPr>
          <w:p w14:paraId="274C661A" w14:textId="0F77B64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vAlign w:val="center"/>
          </w:tcPr>
          <w:p w14:paraId="7E98F791"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w:t>
            </w:r>
            <w:r w:rsidRPr="00231E9C">
              <w:rPr>
                <w:rFonts w:ascii="Calibri" w:eastAsia="Cambria" w:hAnsi="Calibri" w:cs="Calibri"/>
                <w:i/>
                <w:sz w:val="19"/>
                <w:szCs w:val="19"/>
              </w:rPr>
              <w:t>e</w:t>
            </w:r>
            <w:r w:rsidRPr="00231E9C">
              <w:rPr>
                <w:rFonts w:ascii="Calibri" w:eastAsia="Cambria" w:hAnsi="Calibri" w:cs="Calibri"/>
                <w:sz w:val="19"/>
                <w:szCs w:val="19"/>
              </w:rPr>
              <w:t>lskim.</w:t>
            </w:r>
          </w:p>
          <w:p w14:paraId="38F5B037" w14:textId="4D5E68D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4475ED5F" w14:textId="6FDBA9AA"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20229C" w14:textId="5908C6C2"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ADCB75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5FED20B" w14:textId="77777777" w:rsidTr="00DF40B4">
        <w:trPr>
          <w:trHeight w:val="153"/>
        </w:trPr>
        <w:tc>
          <w:tcPr>
            <w:tcW w:w="463" w:type="dxa"/>
            <w:shd w:val="clear" w:color="auto" w:fill="auto"/>
            <w:vAlign w:val="center"/>
          </w:tcPr>
          <w:p w14:paraId="714D35E3" w14:textId="5FCC66C0"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20</w:t>
            </w:r>
          </w:p>
        </w:tc>
        <w:tc>
          <w:tcPr>
            <w:tcW w:w="1941" w:type="dxa"/>
            <w:shd w:val="clear" w:color="auto" w:fill="auto"/>
            <w:vAlign w:val="center"/>
          </w:tcPr>
          <w:p w14:paraId="3A192872" w14:textId="39E8E0F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operacyjny</w:t>
            </w:r>
          </w:p>
        </w:tc>
        <w:tc>
          <w:tcPr>
            <w:tcW w:w="4323" w:type="dxa"/>
            <w:shd w:val="clear" w:color="auto" w:fill="auto"/>
            <w:vAlign w:val="center"/>
          </w:tcPr>
          <w:p w14:paraId="360C1E6E"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Windows Server Standard 2022 lub równoważny</w:t>
            </w:r>
          </w:p>
          <w:p w14:paraId="09F8379C"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Licencja na serwerowy system operacyjny musi uprawniać do zainstalowania serwerowego systemu operacyjnego w środowisku fizycznym lub umożliwiać zainstalowanie dwóch instancji wirtualnych tego serwerowego systemu operacyjnego.</w:t>
            </w:r>
          </w:p>
          <w:p w14:paraId="7231754D" w14:textId="127A00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Licencja musi zostać tak dobrana aby była zgodna z zasadami licencjonowania producenta oraz pozwalała na legalne używanie na oferowanym serwerze, oraz uwzględniać wszystkie zainstalowane procesory/rdzenie.</w:t>
            </w:r>
          </w:p>
        </w:tc>
        <w:tc>
          <w:tcPr>
            <w:tcW w:w="780" w:type="dxa"/>
            <w:shd w:val="clear" w:color="auto" w:fill="auto"/>
            <w:vAlign w:val="center"/>
          </w:tcPr>
          <w:p w14:paraId="6E6E0DA5" w14:textId="0638197A"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F0E6AC1" w14:textId="3136090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72232A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231E9C" w:rsidRPr="00231E9C" w14:paraId="1A731861" w14:textId="77777777" w:rsidTr="00DF40B4">
        <w:trPr>
          <w:trHeight w:val="153"/>
        </w:trPr>
        <w:tc>
          <w:tcPr>
            <w:tcW w:w="15167" w:type="dxa"/>
            <w:gridSpan w:val="6"/>
            <w:shd w:val="clear" w:color="auto" w:fill="D9D9D9" w:themeFill="background1" w:themeFillShade="D9"/>
            <w:vAlign w:val="center"/>
          </w:tcPr>
          <w:p w14:paraId="6DE64393" w14:textId="77777777" w:rsidR="0035661B" w:rsidRPr="00231E9C" w:rsidRDefault="0035661B" w:rsidP="002E00CA">
            <w:pPr>
              <w:spacing w:line="240" w:lineRule="auto"/>
              <w:ind w:left="28" w:hanging="28"/>
              <w:jc w:val="center"/>
              <w:rPr>
                <w:rFonts w:ascii="Calibri" w:eastAsia="Cambria" w:hAnsi="Calibri" w:cs="Calibri"/>
                <w:b/>
                <w:bCs/>
                <w:color w:val="000000" w:themeColor="text1"/>
                <w:sz w:val="24"/>
                <w:szCs w:val="24"/>
              </w:rPr>
            </w:pPr>
          </w:p>
          <w:p w14:paraId="496745CE" w14:textId="5B56A7BF" w:rsidR="002E00CA" w:rsidRPr="00231E9C" w:rsidRDefault="0035661B" w:rsidP="0035661B">
            <w:pPr>
              <w:spacing w:line="240" w:lineRule="auto"/>
              <w:ind w:left="28" w:hanging="28"/>
              <w:jc w:val="left"/>
              <w:rPr>
                <w:rFonts w:ascii="Calibri" w:eastAsia="Cambria" w:hAnsi="Calibri" w:cs="Calibri"/>
                <w:b/>
                <w:bCs/>
                <w:color w:val="000000" w:themeColor="text1"/>
              </w:rPr>
            </w:pPr>
            <w:r w:rsidRPr="00231E9C">
              <w:rPr>
                <w:rFonts w:ascii="Calibri" w:eastAsia="Cambria" w:hAnsi="Calibri" w:cs="Calibri"/>
                <w:b/>
                <w:bCs/>
                <w:color w:val="000000" w:themeColor="text1"/>
                <w:sz w:val="24"/>
                <w:szCs w:val="24"/>
              </w:rPr>
              <w:t>7.</w:t>
            </w:r>
            <w:r w:rsidR="003932D9" w:rsidRPr="00231E9C">
              <w:rPr>
                <w:rFonts w:ascii="Calibri" w:eastAsia="Cambria" w:hAnsi="Calibri" w:cs="Calibri"/>
                <w:b/>
                <w:bCs/>
                <w:color w:val="000000" w:themeColor="text1"/>
                <w:sz w:val="24"/>
                <w:szCs w:val="24"/>
              </w:rPr>
              <w:t>Macierz</w:t>
            </w:r>
          </w:p>
          <w:p w14:paraId="19EDD238" w14:textId="77777777" w:rsidR="002E00CA" w:rsidRPr="00231E9C" w:rsidRDefault="002E00CA" w:rsidP="008A0059">
            <w:pPr>
              <w:pStyle w:val="Akapitzlist"/>
              <w:numPr>
                <w:ilvl w:val="0"/>
                <w:numId w:val="52"/>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3A674C7"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33DAC63E"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6AF40B18"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67F0C2EE" w14:textId="2F5A7801" w:rsidR="003932D9" w:rsidRPr="00231E9C" w:rsidRDefault="003932D9" w:rsidP="00DF40B4">
            <w:pPr>
              <w:spacing w:line="240" w:lineRule="auto"/>
              <w:ind w:left="28" w:hanging="28"/>
              <w:jc w:val="center"/>
              <w:rPr>
                <w:rFonts w:ascii="Calibri" w:eastAsia="Cambria" w:hAnsi="Calibri" w:cs="Calibri"/>
                <w:b/>
                <w:color w:val="000000" w:themeColor="text1"/>
                <w:sz w:val="19"/>
                <w:szCs w:val="19"/>
              </w:rPr>
            </w:pPr>
          </w:p>
        </w:tc>
      </w:tr>
      <w:tr w:rsidR="003932D9" w:rsidRPr="00231E9C" w14:paraId="79E2A383" w14:textId="77777777" w:rsidTr="00DF40B4">
        <w:trPr>
          <w:trHeight w:val="153"/>
        </w:trPr>
        <w:tc>
          <w:tcPr>
            <w:tcW w:w="463" w:type="dxa"/>
            <w:shd w:val="clear" w:color="auto" w:fill="D9D9D9" w:themeFill="background1" w:themeFillShade="D9"/>
            <w:vAlign w:val="center"/>
          </w:tcPr>
          <w:p w14:paraId="4C7AF4A3" w14:textId="77777777" w:rsidR="003932D9" w:rsidRPr="00231E9C" w:rsidRDefault="003932D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4080249"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24C61AA"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74BAAF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CEAE1B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4B038F22" w14:textId="77777777" w:rsidTr="00DF40B4">
        <w:trPr>
          <w:trHeight w:val="153"/>
        </w:trPr>
        <w:tc>
          <w:tcPr>
            <w:tcW w:w="463" w:type="dxa"/>
            <w:shd w:val="clear" w:color="auto" w:fill="auto"/>
            <w:vAlign w:val="center"/>
          </w:tcPr>
          <w:p w14:paraId="06A7DDF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0FB0C7E" w14:textId="7CFA3B4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26C2521E"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Do instalacji w standardowej szafie RACK 19” rozwiązanie może zajmować maksymalnie 2U i pozwalać na instalacje 24 dysków 2.5”.</w:t>
            </w:r>
          </w:p>
          <w:p w14:paraId="6A1B2DB7" w14:textId="07D50BA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Posiadająca dodatkowy przedni panel zamykany na klucz, chroniący dyski twarde przed nieuprawnionym wyjęciem z serwera. </w:t>
            </w:r>
          </w:p>
        </w:tc>
        <w:tc>
          <w:tcPr>
            <w:tcW w:w="780" w:type="dxa"/>
            <w:shd w:val="clear" w:color="auto" w:fill="auto"/>
            <w:vAlign w:val="center"/>
          </w:tcPr>
          <w:p w14:paraId="2FB5ADB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D5C5A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0B994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18F3AA5" w14:textId="77777777" w:rsidTr="00DF40B4">
        <w:trPr>
          <w:trHeight w:val="153"/>
        </w:trPr>
        <w:tc>
          <w:tcPr>
            <w:tcW w:w="463" w:type="dxa"/>
            <w:shd w:val="clear" w:color="auto" w:fill="auto"/>
            <w:vAlign w:val="center"/>
          </w:tcPr>
          <w:p w14:paraId="6296E57D"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1EED9F4" w14:textId="132D262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Kontrolery</w:t>
            </w:r>
          </w:p>
        </w:tc>
        <w:tc>
          <w:tcPr>
            <w:tcW w:w="4323" w:type="dxa"/>
            <w:shd w:val="clear" w:color="auto" w:fill="auto"/>
          </w:tcPr>
          <w:p w14:paraId="532C54E9" w14:textId="461DF5F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Dwa kontrolery RAID pracujące w układzie </w:t>
            </w:r>
            <w:proofErr w:type="spellStart"/>
            <w:r w:rsidRPr="00231E9C">
              <w:rPr>
                <w:rFonts w:ascii="Calibri" w:eastAsia="Cambria" w:hAnsi="Calibri" w:cs="Calibri"/>
                <w:color w:val="000000"/>
                <w:sz w:val="19"/>
                <w:szCs w:val="19"/>
              </w:rPr>
              <w:t>active-active</w:t>
            </w:r>
            <w:proofErr w:type="spellEnd"/>
            <w:r w:rsidRPr="00231E9C">
              <w:rPr>
                <w:rFonts w:ascii="Calibri" w:eastAsia="Cambria" w:hAnsi="Calibri" w:cs="Calibri"/>
                <w:color w:val="000000"/>
                <w:sz w:val="19"/>
                <w:szCs w:val="19"/>
              </w:rPr>
              <w:t xml:space="preserve"> (dual-</w:t>
            </w:r>
            <w:proofErr w:type="spellStart"/>
            <w:r w:rsidRPr="00231E9C">
              <w:rPr>
                <w:rFonts w:ascii="Calibri" w:eastAsia="Cambria" w:hAnsi="Calibri" w:cs="Calibri"/>
                <w:color w:val="000000"/>
                <w:sz w:val="19"/>
                <w:szCs w:val="19"/>
              </w:rPr>
              <w:t>active</w:t>
            </w:r>
            <w:proofErr w:type="spellEnd"/>
            <w:r w:rsidRPr="00231E9C">
              <w:rPr>
                <w:rFonts w:ascii="Calibri" w:eastAsia="Cambria" w:hAnsi="Calibri" w:cs="Calibri"/>
                <w:color w:val="000000"/>
                <w:sz w:val="19"/>
                <w:szCs w:val="19"/>
              </w:rPr>
              <w:t xml:space="preserve">) posiadające łącznie minimum osiem portów 32G FC. </w:t>
            </w:r>
          </w:p>
        </w:tc>
        <w:tc>
          <w:tcPr>
            <w:tcW w:w="780" w:type="dxa"/>
            <w:shd w:val="clear" w:color="auto" w:fill="auto"/>
            <w:vAlign w:val="center"/>
          </w:tcPr>
          <w:p w14:paraId="66C23E5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DF802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452AF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EACC9DD" w14:textId="77777777" w:rsidTr="00DF40B4">
        <w:trPr>
          <w:trHeight w:val="153"/>
        </w:trPr>
        <w:tc>
          <w:tcPr>
            <w:tcW w:w="463" w:type="dxa"/>
            <w:shd w:val="clear" w:color="auto" w:fill="auto"/>
            <w:vAlign w:val="center"/>
          </w:tcPr>
          <w:p w14:paraId="1EC9CD1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ECED76F" w14:textId="067112D8"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Procesory</w:t>
            </w:r>
          </w:p>
        </w:tc>
        <w:tc>
          <w:tcPr>
            <w:tcW w:w="4323" w:type="dxa"/>
            <w:shd w:val="clear" w:color="auto" w:fill="auto"/>
          </w:tcPr>
          <w:p w14:paraId="202B8781" w14:textId="3AEC985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Intel Xeon </w:t>
            </w:r>
            <w:proofErr w:type="spellStart"/>
            <w:r w:rsidRPr="00231E9C">
              <w:rPr>
                <w:rFonts w:ascii="Calibri" w:eastAsia="Cambria" w:hAnsi="Calibri" w:cs="Calibri"/>
                <w:color w:val="000000"/>
                <w:sz w:val="19"/>
                <w:szCs w:val="19"/>
              </w:rPr>
              <w:t>Processor</w:t>
            </w:r>
            <w:proofErr w:type="spellEnd"/>
          </w:p>
        </w:tc>
        <w:tc>
          <w:tcPr>
            <w:tcW w:w="780" w:type="dxa"/>
            <w:shd w:val="clear" w:color="auto" w:fill="auto"/>
            <w:vAlign w:val="center"/>
          </w:tcPr>
          <w:p w14:paraId="40FA32F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81CBB3"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370850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DE4A162" w14:textId="77777777" w:rsidTr="00DF40B4">
        <w:trPr>
          <w:trHeight w:val="153"/>
        </w:trPr>
        <w:tc>
          <w:tcPr>
            <w:tcW w:w="463" w:type="dxa"/>
            <w:shd w:val="clear" w:color="auto" w:fill="auto"/>
            <w:vAlign w:val="center"/>
          </w:tcPr>
          <w:p w14:paraId="75C91F7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3FC80B24" w14:textId="219D6AC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Cache</w:t>
            </w:r>
          </w:p>
        </w:tc>
        <w:tc>
          <w:tcPr>
            <w:tcW w:w="4323" w:type="dxa"/>
            <w:shd w:val="clear" w:color="auto" w:fill="auto"/>
          </w:tcPr>
          <w:p w14:paraId="78603CDD" w14:textId="2F16CD2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16GB na kontroler, pamięć cache zapisu mirrorowana między kontrolerami. Całkowita ilość cache 32GB.</w:t>
            </w:r>
          </w:p>
        </w:tc>
        <w:tc>
          <w:tcPr>
            <w:tcW w:w="780" w:type="dxa"/>
            <w:shd w:val="clear" w:color="auto" w:fill="auto"/>
            <w:vAlign w:val="center"/>
          </w:tcPr>
          <w:p w14:paraId="1F0BF3D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96DEE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F2A65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16594E0" w14:textId="77777777" w:rsidTr="00DF40B4">
        <w:trPr>
          <w:trHeight w:val="153"/>
        </w:trPr>
        <w:tc>
          <w:tcPr>
            <w:tcW w:w="463" w:type="dxa"/>
            <w:shd w:val="clear" w:color="auto" w:fill="auto"/>
            <w:vAlign w:val="center"/>
          </w:tcPr>
          <w:p w14:paraId="471032D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37C8208" w14:textId="18C84D9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Dyski</w:t>
            </w:r>
          </w:p>
        </w:tc>
        <w:tc>
          <w:tcPr>
            <w:tcW w:w="4323" w:type="dxa"/>
            <w:shd w:val="clear" w:color="auto" w:fill="auto"/>
          </w:tcPr>
          <w:p w14:paraId="57559B8E"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Zainstalowane 6 dysków Hot-Plug o pojemności nie mniejszej niż 1.92TB SSD SAS 12Gb 1DWPD. </w:t>
            </w:r>
          </w:p>
          <w:p w14:paraId="0A3D808A" w14:textId="51678D1E"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Zainstalowane 6 dysków Hot-Plug o pojemności</w:t>
            </w:r>
            <w:r w:rsidR="003F1ED3">
              <w:rPr>
                <w:rFonts w:ascii="Calibri" w:eastAsia="Cambria" w:hAnsi="Calibri" w:cs="Calibri"/>
                <w:sz w:val="19"/>
                <w:szCs w:val="19"/>
              </w:rPr>
              <w:t xml:space="preserve"> nie mniejszej niż 2,4TB SAS </w:t>
            </w:r>
            <w:r w:rsidRPr="00231E9C">
              <w:rPr>
                <w:rFonts w:ascii="Calibri" w:eastAsia="Cambria" w:hAnsi="Calibri" w:cs="Calibri"/>
                <w:sz w:val="19"/>
                <w:szCs w:val="19"/>
              </w:rPr>
              <w:t>12Gb</w:t>
            </w:r>
            <w:r w:rsidR="003F1ED3">
              <w:rPr>
                <w:rFonts w:ascii="Calibri" w:eastAsia="Cambria" w:hAnsi="Calibri" w:cs="Calibri"/>
                <w:sz w:val="19"/>
                <w:szCs w:val="19"/>
              </w:rPr>
              <w:t xml:space="preserve">/s 10 tys. </w:t>
            </w:r>
            <w:proofErr w:type="spellStart"/>
            <w:r w:rsidR="003F1ED3">
              <w:rPr>
                <w:rFonts w:ascii="Calibri" w:eastAsia="Cambria" w:hAnsi="Calibri" w:cs="Calibri"/>
                <w:sz w:val="19"/>
                <w:szCs w:val="19"/>
              </w:rPr>
              <w:t>obr</w:t>
            </w:r>
            <w:proofErr w:type="spellEnd"/>
            <w:r w:rsidR="003F1ED3">
              <w:rPr>
                <w:rFonts w:ascii="Calibri" w:eastAsia="Cambria" w:hAnsi="Calibri" w:cs="Calibri"/>
                <w:sz w:val="19"/>
                <w:szCs w:val="19"/>
              </w:rPr>
              <w:t>./min 512e 2,5"".</w:t>
            </w:r>
          </w:p>
          <w:p w14:paraId="6A9551C2" w14:textId="7478DB7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rozbudowy przez dokładanie kolejnych dysków/półek dyskowych tak by uzyskać łącznie nie mniej niż 264 dysków. Możliwość mieszania typów dysków w obrębie macierzy oraz pojedynczej półki.</w:t>
            </w:r>
          </w:p>
        </w:tc>
        <w:tc>
          <w:tcPr>
            <w:tcW w:w="780" w:type="dxa"/>
            <w:shd w:val="clear" w:color="auto" w:fill="auto"/>
            <w:vAlign w:val="center"/>
          </w:tcPr>
          <w:p w14:paraId="7D6E6C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33E9C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9BE323"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AFA03B2" w14:textId="77777777" w:rsidTr="00DF40B4">
        <w:trPr>
          <w:trHeight w:val="153"/>
        </w:trPr>
        <w:tc>
          <w:tcPr>
            <w:tcW w:w="463" w:type="dxa"/>
            <w:shd w:val="clear" w:color="auto" w:fill="auto"/>
            <w:vAlign w:val="center"/>
          </w:tcPr>
          <w:p w14:paraId="510D231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B8839F2"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Oprogramowanie/</w:t>
            </w:r>
          </w:p>
          <w:p w14:paraId="0007779B" w14:textId="1423F15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Funkcjonalności</w:t>
            </w:r>
          </w:p>
        </w:tc>
        <w:tc>
          <w:tcPr>
            <w:tcW w:w="4323" w:type="dxa"/>
            <w:shd w:val="clear" w:color="auto" w:fill="auto"/>
          </w:tcPr>
          <w:p w14:paraId="41EDD305"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Zarządzanie macierzą poprzez minimum przeglądarkę internetową, GUI oparte o HTML5. Powiadamianie mailem o awarii. Macierz powinna zostać dostarczona z licencją umożliwiającą utworzenie minimum 512 </w:t>
            </w:r>
            <w:proofErr w:type="spellStart"/>
            <w:r w:rsidRPr="00231E9C">
              <w:rPr>
                <w:rFonts w:ascii="Calibri" w:eastAsia="Cambria" w:hAnsi="Calibri" w:cs="Calibri"/>
                <w:sz w:val="19"/>
                <w:szCs w:val="19"/>
              </w:rPr>
              <w:t>LUN’ów</w:t>
            </w:r>
            <w:proofErr w:type="spellEnd"/>
            <w:r w:rsidRPr="00231E9C">
              <w:rPr>
                <w:rFonts w:ascii="Calibri" w:eastAsia="Cambria" w:hAnsi="Calibri" w:cs="Calibri"/>
                <w:sz w:val="19"/>
                <w:szCs w:val="19"/>
              </w:rPr>
              <w:t xml:space="preserve"> oraz 1024 kopii migawkowych na całą macierz.</w:t>
            </w:r>
          </w:p>
          <w:p w14:paraId="5BC546CC"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Licencja zaoferowanej macierzy powinna umożliwiać podłączanie minimum 8 hostów bez konieczności zakupu dodatkowych licencji. </w:t>
            </w:r>
          </w:p>
          <w:p w14:paraId="3A39F419"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Konieczne jest posiadanie automatycznego, bez </w:t>
            </w:r>
            <w:r w:rsidRPr="00231E9C">
              <w:rPr>
                <w:rFonts w:ascii="Calibri" w:eastAsia="Cambria" w:hAnsi="Calibri" w:cs="Calibri"/>
                <w:sz w:val="19"/>
                <w:szCs w:val="19"/>
              </w:rPr>
              <w:lastRenderedPageBreak/>
              <w:t>interwencji człowieka, rozkładania danych między dyskami poszczególnych typów (tzw. auto-</w:t>
            </w:r>
            <w:proofErr w:type="spellStart"/>
            <w:r w:rsidRPr="00231E9C">
              <w:rPr>
                <w:rFonts w:ascii="Calibri" w:eastAsia="Cambria" w:hAnsi="Calibri" w:cs="Calibri"/>
                <w:sz w:val="19"/>
                <w:szCs w:val="19"/>
              </w:rPr>
              <w:t>tiering</w:t>
            </w:r>
            <w:proofErr w:type="spellEnd"/>
            <w:r w:rsidRPr="00231E9C">
              <w:rPr>
                <w:rFonts w:ascii="Calibri" w:eastAsia="Cambria" w:hAnsi="Calibri" w:cs="Calibri"/>
                <w:sz w:val="19"/>
                <w:szCs w:val="19"/>
              </w:rPr>
              <w:t>). Dane muszą być automatycznie przemieszczane między rożnymi typami dysków.</w:t>
            </w:r>
          </w:p>
          <w:p w14:paraId="5C5643D0"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wykorzystania dysków SSD jako cache macierzy.</w:t>
            </w:r>
          </w:p>
          <w:p w14:paraId="398437C5" w14:textId="74746F8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Macierz musi posiadać funkcjonalność zdalnej replikacji danych do macierzy tej samej rodziny w trybie asynchronicznym.</w:t>
            </w:r>
          </w:p>
        </w:tc>
        <w:tc>
          <w:tcPr>
            <w:tcW w:w="780" w:type="dxa"/>
            <w:shd w:val="clear" w:color="auto" w:fill="auto"/>
            <w:vAlign w:val="center"/>
          </w:tcPr>
          <w:p w14:paraId="205C5E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12AEBF7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F3E08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92DF961" w14:textId="77777777" w:rsidTr="00DF40B4">
        <w:trPr>
          <w:trHeight w:val="153"/>
        </w:trPr>
        <w:tc>
          <w:tcPr>
            <w:tcW w:w="463" w:type="dxa"/>
            <w:shd w:val="clear" w:color="auto" w:fill="auto"/>
            <w:vAlign w:val="center"/>
          </w:tcPr>
          <w:p w14:paraId="546C9D4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5DA8FEC" w14:textId="31E6AC1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0CD0367E" w14:textId="79659EF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Ciągła praca obu kontrolerów nawet w przypadku zaniku jednej z faz zasilania. Zasilacze, wentylatory, kontrolery RAID redundantne.</w:t>
            </w:r>
          </w:p>
        </w:tc>
        <w:tc>
          <w:tcPr>
            <w:tcW w:w="780" w:type="dxa"/>
            <w:shd w:val="clear" w:color="auto" w:fill="auto"/>
            <w:vAlign w:val="center"/>
          </w:tcPr>
          <w:p w14:paraId="2AC72683"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1D45E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0FB8B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3E3F50B" w14:textId="77777777" w:rsidTr="00DF40B4">
        <w:trPr>
          <w:trHeight w:val="153"/>
        </w:trPr>
        <w:tc>
          <w:tcPr>
            <w:tcW w:w="463" w:type="dxa"/>
            <w:shd w:val="clear" w:color="auto" w:fill="auto"/>
            <w:vAlign w:val="center"/>
          </w:tcPr>
          <w:p w14:paraId="53C4E13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4300F929" w14:textId="4A8F453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tcPr>
          <w:p w14:paraId="17636F3E" w14:textId="755E20C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Redundantne</w:t>
            </w:r>
          </w:p>
        </w:tc>
        <w:tc>
          <w:tcPr>
            <w:tcW w:w="780" w:type="dxa"/>
            <w:shd w:val="clear" w:color="auto" w:fill="auto"/>
            <w:vAlign w:val="center"/>
          </w:tcPr>
          <w:p w14:paraId="5CAF4CB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1F66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B9A921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0562161" w14:textId="77777777" w:rsidTr="00DF40B4">
        <w:trPr>
          <w:trHeight w:val="153"/>
        </w:trPr>
        <w:tc>
          <w:tcPr>
            <w:tcW w:w="463" w:type="dxa"/>
            <w:shd w:val="clear" w:color="auto" w:fill="auto"/>
            <w:vAlign w:val="center"/>
          </w:tcPr>
          <w:p w14:paraId="7B3C7BBD"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5A63EC35" w14:textId="371C19B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tcPr>
          <w:p w14:paraId="4669927B" w14:textId="4C12FD3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maksymalnie 580W każdy.</w:t>
            </w:r>
          </w:p>
        </w:tc>
        <w:tc>
          <w:tcPr>
            <w:tcW w:w="780" w:type="dxa"/>
            <w:shd w:val="clear" w:color="auto" w:fill="auto"/>
            <w:vAlign w:val="center"/>
          </w:tcPr>
          <w:p w14:paraId="5B2561B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23361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5DF3DE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22FC16B" w14:textId="77777777" w:rsidTr="00DF40B4">
        <w:trPr>
          <w:trHeight w:val="153"/>
        </w:trPr>
        <w:tc>
          <w:tcPr>
            <w:tcW w:w="463" w:type="dxa"/>
            <w:shd w:val="clear" w:color="auto" w:fill="auto"/>
            <w:vAlign w:val="center"/>
          </w:tcPr>
          <w:p w14:paraId="734B600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2DAED111" w14:textId="0F88CCE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269756C3" w14:textId="0E29439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Poprzez kartę zarządzającą</w:t>
            </w:r>
          </w:p>
        </w:tc>
        <w:tc>
          <w:tcPr>
            <w:tcW w:w="780" w:type="dxa"/>
            <w:shd w:val="clear" w:color="auto" w:fill="auto"/>
            <w:vAlign w:val="center"/>
          </w:tcPr>
          <w:p w14:paraId="16E84BA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8AB5D8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130A4D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D6140CB" w14:textId="77777777" w:rsidTr="00DF40B4">
        <w:trPr>
          <w:trHeight w:val="153"/>
        </w:trPr>
        <w:tc>
          <w:tcPr>
            <w:tcW w:w="463" w:type="dxa"/>
            <w:shd w:val="clear" w:color="auto" w:fill="auto"/>
            <w:vAlign w:val="center"/>
          </w:tcPr>
          <w:p w14:paraId="4D1BD10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3F2EEB5C" w14:textId="6012958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tcPr>
          <w:p w14:paraId="0607FEE5" w14:textId="43FF332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deklaracja CE.</w:t>
            </w:r>
          </w:p>
        </w:tc>
        <w:tc>
          <w:tcPr>
            <w:tcW w:w="780" w:type="dxa"/>
            <w:shd w:val="clear" w:color="auto" w:fill="auto"/>
            <w:vAlign w:val="center"/>
          </w:tcPr>
          <w:p w14:paraId="7BCA3B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662D6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2E885C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4DA388A" w14:textId="77777777" w:rsidTr="00DF40B4">
        <w:trPr>
          <w:trHeight w:val="153"/>
        </w:trPr>
        <w:tc>
          <w:tcPr>
            <w:tcW w:w="463" w:type="dxa"/>
            <w:shd w:val="clear" w:color="auto" w:fill="auto"/>
            <w:vAlign w:val="center"/>
          </w:tcPr>
          <w:p w14:paraId="26FF7E3E" w14:textId="303E9C81"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329AE9D7" w14:textId="305B756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tcPr>
          <w:p w14:paraId="3FB4D141"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5 lat gwarancji realizowanej w miejscu instalacji sprzętu, z czasem reakcji do następnego dnia roboczego od przyjęcia zgłoszenia, możliwość zgłaszania awarii w trybie 24x7x365 poprzez ogólnopolską linię telefoniczną producenta. </w:t>
            </w:r>
          </w:p>
          <w:p w14:paraId="16CC91B8" w14:textId="53FA64CD"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 przypadku awarii dyski zostają u </w:t>
            </w:r>
            <w:r w:rsidR="0035661B" w:rsidRPr="00231E9C">
              <w:rPr>
                <w:rFonts w:ascii="Calibri" w:eastAsia="Cambria" w:hAnsi="Calibri" w:cs="Calibri"/>
                <w:color w:val="000000"/>
                <w:sz w:val="19"/>
                <w:szCs w:val="19"/>
              </w:rPr>
              <w:t>Użytkującego</w:t>
            </w:r>
            <w:r w:rsidRPr="00231E9C">
              <w:rPr>
                <w:rFonts w:ascii="Calibri" w:eastAsia="Cambria" w:hAnsi="Calibri" w:cs="Calibri"/>
                <w:color w:val="000000"/>
                <w:sz w:val="19"/>
                <w:szCs w:val="19"/>
              </w:rPr>
              <w:t>.</w:t>
            </w:r>
          </w:p>
          <w:p w14:paraId="40FEF0EC" w14:textId="68B5918F"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Pr="00231E9C">
              <w:rPr>
                <w:rFonts w:ascii="Calibri" w:eastAsia="Cambria" w:hAnsi="Calibri" w:cs="Calibri"/>
                <w:sz w:val="19"/>
                <w:szCs w:val="19"/>
              </w:rPr>
              <w:t xml:space="preserve">. </w:t>
            </w:r>
          </w:p>
          <w:p w14:paraId="7C09A45C" w14:textId="51543101" w:rsidR="003932D9" w:rsidRPr="007D6D94"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tc>
        <w:tc>
          <w:tcPr>
            <w:tcW w:w="780" w:type="dxa"/>
            <w:shd w:val="clear" w:color="auto" w:fill="auto"/>
            <w:vAlign w:val="center"/>
          </w:tcPr>
          <w:p w14:paraId="18F353A9" w14:textId="41A7974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9DD4626" w14:textId="55623A8E"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8D8EBC8"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FE21AD8" w14:textId="77777777" w:rsidTr="00DF40B4">
        <w:trPr>
          <w:trHeight w:val="153"/>
        </w:trPr>
        <w:tc>
          <w:tcPr>
            <w:tcW w:w="463" w:type="dxa"/>
            <w:shd w:val="clear" w:color="auto" w:fill="auto"/>
            <w:vAlign w:val="center"/>
          </w:tcPr>
          <w:p w14:paraId="02B7DAA8" w14:textId="39630FB0"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624C0E4F" w14:textId="444C05B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tcPr>
          <w:p w14:paraId="338406D6"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angielskim.</w:t>
            </w:r>
          </w:p>
          <w:p w14:paraId="1ACDDE25" w14:textId="6B0712E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66CFFC11" w14:textId="04362DFD"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4061515" w14:textId="2D8EFB8F"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863989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231E9C" w:rsidRPr="00231E9C" w14:paraId="02E172A0" w14:textId="77777777" w:rsidTr="00DF40B4">
        <w:trPr>
          <w:trHeight w:val="153"/>
        </w:trPr>
        <w:tc>
          <w:tcPr>
            <w:tcW w:w="15167" w:type="dxa"/>
            <w:gridSpan w:val="6"/>
            <w:shd w:val="clear" w:color="auto" w:fill="D9D9D9" w:themeFill="background1" w:themeFillShade="D9"/>
            <w:vAlign w:val="center"/>
          </w:tcPr>
          <w:p w14:paraId="1443BC28"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02F670AC" w14:textId="1A7BA3B3"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8.</w:t>
            </w:r>
            <w:r w:rsidR="003932D9" w:rsidRPr="00231E9C">
              <w:rPr>
                <w:rFonts w:ascii="Calibri" w:eastAsia="Cambria" w:hAnsi="Calibri" w:cs="Calibri"/>
                <w:b/>
                <w:bCs/>
                <w:color w:val="000000" w:themeColor="text1"/>
                <w:sz w:val="24"/>
                <w:szCs w:val="24"/>
              </w:rPr>
              <w:t>UPS</w:t>
            </w:r>
          </w:p>
          <w:p w14:paraId="434D23E4" w14:textId="77777777" w:rsidR="002E00CA" w:rsidRPr="00231E9C" w:rsidRDefault="002E00CA" w:rsidP="008A0059">
            <w:pPr>
              <w:pStyle w:val="Akapitzlist"/>
              <w:numPr>
                <w:ilvl w:val="0"/>
                <w:numId w:val="53"/>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0166BE85"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5DA7B2E1"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5865548"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3E73FDEE" w14:textId="0D826D8C" w:rsidR="003932D9" w:rsidRPr="00231E9C" w:rsidRDefault="003932D9" w:rsidP="00DF40B4">
            <w:pPr>
              <w:spacing w:line="240" w:lineRule="auto"/>
              <w:ind w:left="28" w:hanging="28"/>
              <w:jc w:val="center"/>
              <w:rPr>
                <w:rFonts w:ascii="Calibri" w:eastAsia="Cambria" w:hAnsi="Calibri" w:cs="Calibri"/>
                <w:b/>
                <w:color w:val="000000" w:themeColor="text1"/>
                <w:sz w:val="19"/>
                <w:szCs w:val="19"/>
              </w:rPr>
            </w:pPr>
          </w:p>
        </w:tc>
      </w:tr>
      <w:tr w:rsidR="003932D9" w:rsidRPr="00231E9C" w14:paraId="58EBBDFB" w14:textId="77777777" w:rsidTr="00DF40B4">
        <w:trPr>
          <w:trHeight w:val="153"/>
        </w:trPr>
        <w:tc>
          <w:tcPr>
            <w:tcW w:w="463" w:type="dxa"/>
            <w:shd w:val="clear" w:color="auto" w:fill="D9D9D9" w:themeFill="background1" w:themeFillShade="D9"/>
            <w:vAlign w:val="center"/>
          </w:tcPr>
          <w:p w14:paraId="1DF70B77" w14:textId="77777777" w:rsidR="003932D9" w:rsidRPr="00231E9C" w:rsidRDefault="003932D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97F9592"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E99DB81"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0F86B90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E763C1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160C5018" w14:textId="77777777" w:rsidTr="00DF40B4">
        <w:trPr>
          <w:trHeight w:val="153"/>
        </w:trPr>
        <w:tc>
          <w:tcPr>
            <w:tcW w:w="463" w:type="dxa"/>
            <w:shd w:val="clear" w:color="auto" w:fill="auto"/>
            <w:vAlign w:val="center"/>
          </w:tcPr>
          <w:p w14:paraId="66E4238B"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93471C6" w14:textId="328CEF7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Moc pozorna </w:t>
            </w:r>
          </w:p>
        </w:tc>
        <w:tc>
          <w:tcPr>
            <w:tcW w:w="4323" w:type="dxa"/>
            <w:shd w:val="clear" w:color="auto" w:fill="auto"/>
            <w:vAlign w:val="center"/>
          </w:tcPr>
          <w:p w14:paraId="4BFD9072" w14:textId="63CCA7A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5000VA</w:t>
            </w:r>
          </w:p>
        </w:tc>
        <w:tc>
          <w:tcPr>
            <w:tcW w:w="780" w:type="dxa"/>
            <w:shd w:val="clear" w:color="auto" w:fill="auto"/>
            <w:vAlign w:val="center"/>
          </w:tcPr>
          <w:p w14:paraId="599B453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BC67F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EC4B2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08CBEEE" w14:textId="77777777" w:rsidTr="00DF40B4">
        <w:trPr>
          <w:trHeight w:val="153"/>
        </w:trPr>
        <w:tc>
          <w:tcPr>
            <w:tcW w:w="463" w:type="dxa"/>
            <w:shd w:val="clear" w:color="auto" w:fill="auto"/>
            <w:vAlign w:val="center"/>
          </w:tcPr>
          <w:p w14:paraId="7169674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73AC28B1" w14:textId="3D48038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Moc rzeczywista </w:t>
            </w:r>
          </w:p>
        </w:tc>
        <w:tc>
          <w:tcPr>
            <w:tcW w:w="4323" w:type="dxa"/>
            <w:shd w:val="clear" w:color="auto" w:fill="auto"/>
            <w:vAlign w:val="center"/>
          </w:tcPr>
          <w:p w14:paraId="2EA2121A" w14:textId="0EBB96A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4500Wat</w:t>
            </w:r>
          </w:p>
        </w:tc>
        <w:tc>
          <w:tcPr>
            <w:tcW w:w="780" w:type="dxa"/>
            <w:shd w:val="clear" w:color="auto" w:fill="auto"/>
            <w:vAlign w:val="center"/>
          </w:tcPr>
          <w:p w14:paraId="1A9D366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3CE7C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94BFB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F83073B" w14:textId="77777777" w:rsidTr="00DF40B4">
        <w:trPr>
          <w:trHeight w:val="153"/>
        </w:trPr>
        <w:tc>
          <w:tcPr>
            <w:tcW w:w="463" w:type="dxa"/>
            <w:shd w:val="clear" w:color="auto" w:fill="auto"/>
            <w:vAlign w:val="center"/>
          </w:tcPr>
          <w:p w14:paraId="4285814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16BE8D2B" w14:textId="4D8E50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Obudowa </w:t>
            </w:r>
          </w:p>
        </w:tc>
        <w:tc>
          <w:tcPr>
            <w:tcW w:w="4323" w:type="dxa"/>
            <w:shd w:val="clear" w:color="auto" w:fill="auto"/>
            <w:vAlign w:val="center"/>
          </w:tcPr>
          <w:p w14:paraId="273A5974" w14:textId="67AEE51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Obudowa </w:t>
            </w:r>
            <w:proofErr w:type="spellStart"/>
            <w:r w:rsidRPr="00231E9C">
              <w:rPr>
                <w:rFonts w:ascii="Calibri" w:eastAsia="Cambria" w:hAnsi="Calibri" w:cs="Calibri"/>
                <w:color w:val="000000"/>
                <w:sz w:val="19"/>
                <w:szCs w:val="19"/>
              </w:rPr>
              <w:t>Rack</w:t>
            </w:r>
            <w:proofErr w:type="spellEnd"/>
            <w:r w:rsidRPr="00231E9C">
              <w:rPr>
                <w:rFonts w:ascii="Calibri" w:eastAsia="Cambria" w:hAnsi="Calibri" w:cs="Calibri"/>
                <w:color w:val="000000"/>
                <w:sz w:val="19"/>
                <w:szCs w:val="19"/>
              </w:rPr>
              <w:t xml:space="preserve"> o wysokości max 3U</w:t>
            </w:r>
          </w:p>
        </w:tc>
        <w:tc>
          <w:tcPr>
            <w:tcW w:w="780" w:type="dxa"/>
            <w:shd w:val="clear" w:color="auto" w:fill="auto"/>
            <w:vAlign w:val="center"/>
          </w:tcPr>
          <w:p w14:paraId="04867EC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BA3E4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1F42D8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49C90BE" w14:textId="77777777" w:rsidTr="00DF40B4">
        <w:trPr>
          <w:trHeight w:val="153"/>
        </w:trPr>
        <w:tc>
          <w:tcPr>
            <w:tcW w:w="463" w:type="dxa"/>
            <w:shd w:val="clear" w:color="auto" w:fill="auto"/>
            <w:vAlign w:val="center"/>
          </w:tcPr>
          <w:p w14:paraId="50B939F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6CF0FF1C" w14:textId="3B98931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Liczba gniazd</w:t>
            </w:r>
          </w:p>
        </w:tc>
        <w:tc>
          <w:tcPr>
            <w:tcW w:w="4323" w:type="dxa"/>
            <w:shd w:val="clear" w:color="auto" w:fill="auto"/>
            <w:vAlign w:val="center"/>
          </w:tcPr>
          <w:p w14:paraId="7477BB39" w14:textId="6750392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Liczba wyjść C13: min. 8, C19: min. 2 </w:t>
            </w:r>
          </w:p>
        </w:tc>
        <w:tc>
          <w:tcPr>
            <w:tcW w:w="780" w:type="dxa"/>
            <w:shd w:val="clear" w:color="auto" w:fill="auto"/>
            <w:vAlign w:val="center"/>
          </w:tcPr>
          <w:p w14:paraId="305662D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D1A593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6DDC35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3025CEE" w14:textId="77777777" w:rsidTr="00DF40B4">
        <w:trPr>
          <w:trHeight w:val="153"/>
        </w:trPr>
        <w:tc>
          <w:tcPr>
            <w:tcW w:w="463" w:type="dxa"/>
            <w:shd w:val="clear" w:color="auto" w:fill="auto"/>
            <w:vAlign w:val="center"/>
          </w:tcPr>
          <w:p w14:paraId="7569874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C77F98C" w14:textId="0BADEF9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Złącze wejściowe</w:t>
            </w:r>
          </w:p>
        </w:tc>
        <w:tc>
          <w:tcPr>
            <w:tcW w:w="4323" w:type="dxa"/>
            <w:shd w:val="clear" w:color="auto" w:fill="auto"/>
            <w:vAlign w:val="center"/>
          </w:tcPr>
          <w:p w14:paraId="51AD5DC7" w14:textId="2ACDBDA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Połączenia kablowe/stałe</w:t>
            </w:r>
          </w:p>
        </w:tc>
        <w:tc>
          <w:tcPr>
            <w:tcW w:w="780" w:type="dxa"/>
            <w:shd w:val="clear" w:color="auto" w:fill="auto"/>
            <w:vAlign w:val="center"/>
          </w:tcPr>
          <w:p w14:paraId="02F3871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934BF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D6E45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8CD6CA6" w14:textId="77777777" w:rsidTr="00DF40B4">
        <w:trPr>
          <w:trHeight w:val="153"/>
        </w:trPr>
        <w:tc>
          <w:tcPr>
            <w:tcW w:w="463" w:type="dxa"/>
            <w:shd w:val="clear" w:color="auto" w:fill="auto"/>
            <w:vAlign w:val="center"/>
          </w:tcPr>
          <w:p w14:paraId="1CB3FE5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0301376" w14:textId="31F0F62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Kształt fali na wyjściu</w:t>
            </w:r>
          </w:p>
        </w:tc>
        <w:tc>
          <w:tcPr>
            <w:tcW w:w="4323" w:type="dxa"/>
            <w:shd w:val="clear" w:color="auto" w:fill="auto"/>
            <w:vAlign w:val="center"/>
          </w:tcPr>
          <w:p w14:paraId="0F676BE3" w14:textId="041EF04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Fala sinusoidalna</w:t>
            </w:r>
          </w:p>
        </w:tc>
        <w:tc>
          <w:tcPr>
            <w:tcW w:w="780" w:type="dxa"/>
            <w:shd w:val="clear" w:color="auto" w:fill="auto"/>
            <w:vAlign w:val="center"/>
          </w:tcPr>
          <w:p w14:paraId="0DA2AB0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87CA9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72D7C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B05DE6D" w14:textId="77777777" w:rsidTr="00DF40B4">
        <w:trPr>
          <w:trHeight w:val="153"/>
        </w:trPr>
        <w:tc>
          <w:tcPr>
            <w:tcW w:w="463" w:type="dxa"/>
            <w:shd w:val="clear" w:color="auto" w:fill="auto"/>
            <w:vAlign w:val="center"/>
          </w:tcPr>
          <w:p w14:paraId="0BCDF75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796B90A" w14:textId="31F4DF0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Zakres częstotliwości wejściowych</w:t>
            </w:r>
          </w:p>
        </w:tc>
        <w:tc>
          <w:tcPr>
            <w:tcW w:w="4323" w:type="dxa"/>
            <w:shd w:val="clear" w:color="auto" w:fill="auto"/>
            <w:vAlign w:val="center"/>
          </w:tcPr>
          <w:p w14:paraId="6C45BF2C" w14:textId="1A1C3C4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40-70 </w:t>
            </w:r>
            <w:proofErr w:type="spellStart"/>
            <w:r w:rsidRPr="00231E9C">
              <w:rPr>
                <w:rFonts w:ascii="Calibri" w:eastAsia="Cambria" w:hAnsi="Calibri" w:cs="Calibri"/>
                <w:sz w:val="19"/>
                <w:szCs w:val="19"/>
              </w:rPr>
              <w:t>Hz</w:t>
            </w:r>
            <w:proofErr w:type="spellEnd"/>
          </w:p>
        </w:tc>
        <w:tc>
          <w:tcPr>
            <w:tcW w:w="780" w:type="dxa"/>
            <w:shd w:val="clear" w:color="auto" w:fill="auto"/>
            <w:vAlign w:val="center"/>
          </w:tcPr>
          <w:p w14:paraId="4AC3F5A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B37BC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9F798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1F7F38B" w14:textId="77777777" w:rsidTr="00DF40B4">
        <w:trPr>
          <w:trHeight w:val="153"/>
        </w:trPr>
        <w:tc>
          <w:tcPr>
            <w:tcW w:w="463" w:type="dxa"/>
            <w:shd w:val="clear" w:color="auto" w:fill="auto"/>
            <w:vAlign w:val="center"/>
          </w:tcPr>
          <w:p w14:paraId="1B32BFC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04F440BD" w14:textId="484211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Wyjściowy współczynnik mocy</w:t>
            </w:r>
          </w:p>
        </w:tc>
        <w:tc>
          <w:tcPr>
            <w:tcW w:w="4323" w:type="dxa"/>
            <w:shd w:val="clear" w:color="auto" w:fill="auto"/>
            <w:vAlign w:val="center"/>
          </w:tcPr>
          <w:p w14:paraId="29644769" w14:textId="2993A5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0,9</w:t>
            </w:r>
          </w:p>
        </w:tc>
        <w:tc>
          <w:tcPr>
            <w:tcW w:w="780" w:type="dxa"/>
            <w:shd w:val="clear" w:color="auto" w:fill="auto"/>
            <w:vAlign w:val="center"/>
          </w:tcPr>
          <w:p w14:paraId="07145C3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217D7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6D845B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8D805CE" w14:textId="77777777" w:rsidTr="00DF40B4">
        <w:trPr>
          <w:trHeight w:val="153"/>
        </w:trPr>
        <w:tc>
          <w:tcPr>
            <w:tcW w:w="463" w:type="dxa"/>
            <w:shd w:val="clear" w:color="auto" w:fill="auto"/>
            <w:vAlign w:val="center"/>
          </w:tcPr>
          <w:p w14:paraId="304708D1"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302A144A" w14:textId="203CA62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Czas podtrzymania  </w:t>
            </w:r>
          </w:p>
        </w:tc>
        <w:tc>
          <w:tcPr>
            <w:tcW w:w="4323" w:type="dxa"/>
            <w:shd w:val="clear" w:color="auto" w:fill="auto"/>
          </w:tcPr>
          <w:p w14:paraId="595936F8" w14:textId="51BDE75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Zasilacz przy obciążeniu 3500Wat musi podtrzymywać min. 5 minut</w:t>
            </w:r>
          </w:p>
        </w:tc>
        <w:tc>
          <w:tcPr>
            <w:tcW w:w="780" w:type="dxa"/>
            <w:shd w:val="clear" w:color="auto" w:fill="auto"/>
            <w:vAlign w:val="center"/>
          </w:tcPr>
          <w:p w14:paraId="4E9EAB0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812EFD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88314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3DFEE72" w14:textId="77777777" w:rsidTr="00DF40B4">
        <w:trPr>
          <w:trHeight w:val="153"/>
        </w:trPr>
        <w:tc>
          <w:tcPr>
            <w:tcW w:w="463" w:type="dxa"/>
            <w:shd w:val="clear" w:color="auto" w:fill="auto"/>
            <w:vAlign w:val="center"/>
          </w:tcPr>
          <w:p w14:paraId="6263777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1CEB02F3" w14:textId="7D6042D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Protokół </w:t>
            </w:r>
          </w:p>
        </w:tc>
        <w:tc>
          <w:tcPr>
            <w:tcW w:w="4323" w:type="dxa"/>
            <w:shd w:val="clear" w:color="auto" w:fill="auto"/>
            <w:vAlign w:val="center"/>
          </w:tcPr>
          <w:p w14:paraId="7EDCDB45" w14:textId="70F18E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SNMP</w:t>
            </w:r>
          </w:p>
        </w:tc>
        <w:tc>
          <w:tcPr>
            <w:tcW w:w="780" w:type="dxa"/>
            <w:shd w:val="clear" w:color="auto" w:fill="auto"/>
            <w:vAlign w:val="center"/>
          </w:tcPr>
          <w:p w14:paraId="79D4F2B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96FE15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24D3D8"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0ADF2D5" w14:textId="77777777" w:rsidTr="00DF40B4">
        <w:trPr>
          <w:trHeight w:val="153"/>
        </w:trPr>
        <w:tc>
          <w:tcPr>
            <w:tcW w:w="463" w:type="dxa"/>
            <w:shd w:val="clear" w:color="auto" w:fill="auto"/>
            <w:vAlign w:val="center"/>
          </w:tcPr>
          <w:p w14:paraId="60CB513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72F8C2D0" w14:textId="7DE2342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sieciowa</w:t>
            </w:r>
          </w:p>
        </w:tc>
        <w:tc>
          <w:tcPr>
            <w:tcW w:w="4323" w:type="dxa"/>
            <w:shd w:val="clear" w:color="auto" w:fill="auto"/>
            <w:vAlign w:val="center"/>
          </w:tcPr>
          <w:p w14:paraId="4C56991A" w14:textId="69F78A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Zasilacz musi mieć wbudowaną kartę sieciową</w:t>
            </w:r>
          </w:p>
        </w:tc>
        <w:tc>
          <w:tcPr>
            <w:tcW w:w="780" w:type="dxa"/>
            <w:shd w:val="clear" w:color="auto" w:fill="auto"/>
            <w:vAlign w:val="center"/>
          </w:tcPr>
          <w:p w14:paraId="313C57E2"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3043FF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1779F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C11477" w:rsidRPr="00231E9C" w14:paraId="316B84FF" w14:textId="77777777" w:rsidTr="00DF40B4">
        <w:trPr>
          <w:trHeight w:val="153"/>
        </w:trPr>
        <w:tc>
          <w:tcPr>
            <w:tcW w:w="463" w:type="dxa"/>
            <w:shd w:val="clear" w:color="auto" w:fill="auto"/>
            <w:vAlign w:val="center"/>
          </w:tcPr>
          <w:p w14:paraId="5C49BEE0" w14:textId="600C3A0E"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142C8DFD" w14:textId="5876B12A"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Bypass</w:t>
            </w:r>
          </w:p>
        </w:tc>
        <w:tc>
          <w:tcPr>
            <w:tcW w:w="4323" w:type="dxa"/>
            <w:shd w:val="clear" w:color="auto" w:fill="auto"/>
            <w:vAlign w:val="center"/>
          </w:tcPr>
          <w:p w14:paraId="0C4FEAFF" w14:textId="5C777FCF"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Wewnętrzny bypass zapewnia ciągłość pracy w przypadku awarii zasilacza UPS</w:t>
            </w:r>
          </w:p>
        </w:tc>
        <w:tc>
          <w:tcPr>
            <w:tcW w:w="780" w:type="dxa"/>
            <w:shd w:val="clear" w:color="auto" w:fill="auto"/>
            <w:vAlign w:val="center"/>
          </w:tcPr>
          <w:p w14:paraId="70F6E212" w14:textId="18529B8B"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4BB789" w14:textId="3425D300"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5CCEB4B"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7B6112E8" w14:textId="77777777" w:rsidTr="00DF40B4">
        <w:trPr>
          <w:trHeight w:val="153"/>
        </w:trPr>
        <w:tc>
          <w:tcPr>
            <w:tcW w:w="463" w:type="dxa"/>
            <w:shd w:val="clear" w:color="auto" w:fill="auto"/>
            <w:vAlign w:val="center"/>
          </w:tcPr>
          <w:p w14:paraId="04DA01EF" w14:textId="5E68C498"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vAlign w:val="center"/>
          </w:tcPr>
          <w:p w14:paraId="3A88D264" w14:textId="6F6F0316"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Parametry znamionowe akumulatora</w:t>
            </w:r>
          </w:p>
        </w:tc>
        <w:tc>
          <w:tcPr>
            <w:tcW w:w="4323" w:type="dxa"/>
            <w:shd w:val="clear" w:color="auto" w:fill="auto"/>
            <w:vAlign w:val="center"/>
          </w:tcPr>
          <w:p w14:paraId="2DFC1262" w14:textId="10D6497F"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12 V / 5 Ah</w:t>
            </w:r>
          </w:p>
        </w:tc>
        <w:tc>
          <w:tcPr>
            <w:tcW w:w="780" w:type="dxa"/>
            <w:shd w:val="clear" w:color="auto" w:fill="auto"/>
            <w:vAlign w:val="center"/>
          </w:tcPr>
          <w:p w14:paraId="3A59FB17" w14:textId="22408E61"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0271C1" w14:textId="21A2D9E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DD2CF21"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590477E4" w14:textId="77777777" w:rsidTr="00DF40B4">
        <w:trPr>
          <w:trHeight w:val="153"/>
        </w:trPr>
        <w:tc>
          <w:tcPr>
            <w:tcW w:w="463" w:type="dxa"/>
            <w:shd w:val="clear" w:color="auto" w:fill="auto"/>
            <w:vAlign w:val="center"/>
          </w:tcPr>
          <w:p w14:paraId="561F3A07" w14:textId="79D60456"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0702002E" w14:textId="07CE533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Wymiana akumulatorów</w:t>
            </w:r>
          </w:p>
        </w:tc>
        <w:tc>
          <w:tcPr>
            <w:tcW w:w="4323" w:type="dxa"/>
            <w:shd w:val="clear" w:color="auto" w:fill="auto"/>
            <w:vAlign w:val="center"/>
          </w:tcPr>
          <w:p w14:paraId="72CD8BD2" w14:textId="115A78A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Wewnętrzne akumulatory, które można wymieniać bez przerywania pracy i moduły akumulatorowe o większej pojemności (EBM)</w:t>
            </w:r>
          </w:p>
        </w:tc>
        <w:tc>
          <w:tcPr>
            <w:tcW w:w="780" w:type="dxa"/>
            <w:shd w:val="clear" w:color="auto" w:fill="auto"/>
            <w:vAlign w:val="center"/>
          </w:tcPr>
          <w:p w14:paraId="5279F073" w14:textId="3815AB3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0A3AAE" w14:textId="32567F47"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279E2F4"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3A67856A" w14:textId="77777777" w:rsidTr="00DF40B4">
        <w:trPr>
          <w:trHeight w:val="153"/>
        </w:trPr>
        <w:tc>
          <w:tcPr>
            <w:tcW w:w="463" w:type="dxa"/>
            <w:shd w:val="clear" w:color="auto" w:fill="auto"/>
            <w:vAlign w:val="center"/>
          </w:tcPr>
          <w:p w14:paraId="1B784A16" w14:textId="70FB04BF"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vAlign w:val="center"/>
          </w:tcPr>
          <w:p w14:paraId="70BEE2D0" w14:textId="56D2C607"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w:t>
            </w:r>
          </w:p>
        </w:tc>
        <w:tc>
          <w:tcPr>
            <w:tcW w:w="4323" w:type="dxa"/>
            <w:shd w:val="clear" w:color="auto" w:fill="auto"/>
            <w:vAlign w:val="center"/>
          </w:tcPr>
          <w:p w14:paraId="661047F0" w14:textId="6F03D8F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 musi posiadać wyświetlacz graficzny LCD</w:t>
            </w:r>
          </w:p>
        </w:tc>
        <w:tc>
          <w:tcPr>
            <w:tcW w:w="780" w:type="dxa"/>
            <w:shd w:val="clear" w:color="auto" w:fill="auto"/>
            <w:vAlign w:val="center"/>
          </w:tcPr>
          <w:p w14:paraId="19A49E21" w14:textId="6144D81D"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530698" w14:textId="2923AB46"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B30CE50"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1007AAE2" w14:textId="77777777" w:rsidTr="00DF40B4">
        <w:trPr>
          <w:trHeight w:val="153"/>
        </w:trPr>
        <w:tc>
          <w:tcPr>
            <w:tcW w:w="463" w:type="dxa"/>
            <w:shd w:val="clear" w:color="auto" w:fill="auto"/>
            <w:vAlign w:val="center"/>
          </w:tcPr>
          <w:p w14:paraId="30760FBF" w14:textId="25FB26D0"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3C46DCDE" w14:textId="01A6DD6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Interfejs komunikacyjny </w:t>
            </w:r>
          </w:p>
        </w:tc>
        <w:tc>
          <w:tcPr>
            <w:tcW w:w="4323" w:type="dxa"/>
            <w:shd w:val="clear" w:color="auto" w:fill="auto"/>
            <w:vAlign w:val="center"/>
          </w:tcPr>
          <w:p w14:paraId="0593F942" w14:textId="7987E339"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W zestawie musi być karta sieciowa </w:t>
            </w:r>
            <w:proofErr w:type="spellStart"/>
            <w:r w:rsidRPr="00231E9C">
              <w:rPr>
                <w:rFonts w:ascii="Calibri" w:eastAsia="Cambria" w:hAnsi="Calibri" w:cs="Calibri"/>
                <w:sz w:val="19"/>
                <w:szCs w:val="19"/>
              </w:rPr>
              <w:t>ethernet</w:t>
            </w:r>
            <w:proofErr w:type="spellEnd"/>
            <w:r w:rsidRPr="00231E9C">
              <w:rPr>
                <w:rFonts w:ascii="Calibri" w:eastAsia="Cambria" w:hAnsi="Calibri" w:cs="Calibri"/>
                <w:sz w:val="19"/>
                <w:szCs w:val="19"/>
              </w:rPr>
              <w:t>.</w:t>
            </w:r>
          </w:p>
        </w:tc>
        <w:tc>
          <w:tcPr>
            <w:tcW w:w="780" w:type="dxa"/>
            <w:shd w:val="clear" w:color="auto" w:fill="auto"/>
            <w:vAlign w:val="center"/>
          </w:tcPr>
          <w:p w14:paraId="18CE0CD4" w14:textId="7395AD7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CEEF2B" w14:textId="502CE25B"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4BA0968"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3A71DFDA" w14:textId="77777777" w:rsidTr="00DF40B4">
        <w:trPr>
          <w:trHeight w:val="153"/>
        </w:trPr>
        <w:tc>
          <w:tcPr>
            <w:tcW w:w="463" w:type="dxa"/>
            <w:shd w:val="clear" w:color="auto" w:fill="auto"/>
            <w:vAlign w:val="center"/>
          </w:tcPr>
          <w:p w14:paraId="11335A40" w14:textId="192E1291"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7A19FAED" w14:textId="6D24EDC1"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51BC4058" w14:textId="3CC1E7A5"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 lat gwarancji producenta</w:t>
            </w:r>
          </w:p>
        </w:tc>
        <w:tc>
          <w:tcPr>
            <w:tcW w:w="780" w:type="dxa"/>
            <w:shd w:val="clear" w:color="auto" w:fill="auto"/>
            <w:vAlign w:val="center"/>
          </w:tcPr>
          <w:p w14:paraId="3DFD5FB0" w14:textId="65154D9D"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C4CB61C" w14:textId="7D4F7751"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5F31B79"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231E9C" w:rsidRPr="00231E9C" w14:paraId="7CCB30FA" w14:textId="77777777" w:rsidTr="00DF40B4">
        <w:trPr>
          <w:trHeight w:val="153"/>
        </w:trPr>
        <w:tc>
          <w:tcPr>
            <w:tcW w:w="15167" w:type="dxa"/>
            <w:gridSpan w:val="6"/>
            <w:shd w:val="clear" w:color="auto" w:fill="D9D9D9" w:themeFill="background1" w:themeFillShade="D9"/>
            <w:vAlign w:val="center"/>
          </w:tcPr>
          <w:p w14:paraId="3219D98A"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2E9EFB44" w14:textId="719311AC"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9.</w:t>
            </w:r>
            <w:r w:rsidR="00C11477" w:rsidRPr="00231E9C">
              <w:rPr>
                <w:rFonts w:ascii="Calibri" w:eastAsia="Cambria" w:hAnsi="Calibri" w:cs="Calibri"/>
                <w:b/>
                <w:bCs/>
                <w:color w:val="000000" w:themeColor="text1"/>
                <w:sz w:val="24"/>
                <w:szCs w:val="24"/>
              </w:rPr>
              <w:t>S</w:t>
            </w:r>
            <w:r w:rsidR="00454B0A" w:rsidRPr="00231E9C">
              <w:rPr>
                <w:rFonts w:ascii="Calibri" w:eastAsia="Cambria" w:hAnsi="Calibri" w:cs="Calibri"/>
                <w:b/>
                <w:bCs/>
                <w:color w:val="000000" w:themeColor="text1"/>
                <w:sz w:val="24"/>
                <w:szCs w:val="24"/>
              </w:rPr>
              <w:t>zafa dystrybucyjna 19’’</w:t>
            </w:r>
          </w:p>
          <w:p w14:paraId="241A1E0C" w14:textId="77777777" w:rsidR="002E00CA" w:rsidRPr="00231E9C" w:rsidRDefault="002E00CA" w:rsidP="008A0059">
            <w:pPr>
              <w:pStyle w:val="Akapitzlist"/>
              <w:numPr>
                <w:ilvl w:val="0"/>
                <w:numId w:val="54"/>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18FF6AA2"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19AA8C24"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lastRenderedPageBreak/>
              <w:t>Kraj pochodzenia______________________________________________________</w:t>
            </w:r>
          </w:p>
          <w:p w14:paraId="3ECEF8E6"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EAB4D8F" w14:textId="252F75C2" w:rsidR="00C11477" w:rsidRPr="00231E9C" w:rsidRDefault="00C11477" w:rsidP="00DF40B4">
            <w:pPr>
              <w:spacing w:line="240" w:lineRule="auto"/>
              <w:ind w:left="28" w:hanging="28"/>
              <w:jc w:val="center"/>
              <w:rPr>
                <w:rFonts w:ascii="Calibri" w:eastAsia="Cambria" w:hAnsi="Calibri" w:cs="Calibri"/>
                <w:b/>
                <w:color w:val="000000" w:themeColor="text1"/>
                <w:sz w:val="19"/>
                <w:szCs w:val="19"/>
              </w:rPr>
            </w:pPr>
          </w:p>
        </w:tc>
      </w:tr>
      <w:tr w:rsidR="00C11477" w:rsidRPr="00231E9C" w14:paraId="35C8F2C0" w14:textId="77777777" w:rsidTr="00DF40B4">
        <w:trPr>
          <w:trHeight w:val="153"/>
        </w:trPr>
        <w:tc>
          <w:tcPr>
            <w:tcW w:w="463" w:type="dxa"/>
            <w:shd w:val="clear" w:color="auto" w:fill="D9D9D9" w:themeFill="background1" w:themeFillShade="D9"/>
            <w:vAlign w:val="center"/>
          </w:tcPr>
          <w:p w14:paraId="1A22D258" w14:textId="77777777" w:rsidR="00C11477" w:rsidRPr="00231E9C" w:rsidRDefault="00C11477"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44EC469F" w14:textId="77777777" w:rsidR="00C11477" w:rsidRPr="00231E9C" w:rsidRDefault="00C11477"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75E14A2" w14:textId="77777777" w:rsidR="00C11477" w:rsidRPr="00231E9C" w:rsidRDefault="00C11477"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F4A60A5" w14:textId="77777777" w:rsidR="00C11477" w:rsidRPr="00231E9C" w:rsidRDefault="00C11477"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36A72F5" w14:textId="77777777" w:rsidR="00C11477" w:rsidRPr="00231E9C" w:rsidRDefault="00C11477"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28D94CF3" w14:textId="77777777" w:rsidTr="00DF40B4">
        <w:trPr>
          <w:trHeight w:val="153"/>
        </w:trPr>
        <w:tc>
          <w:tcPr>
            <w:tcW w:w="463" w:type="dxa"/>
            <w:shd w:val="clear" w:color="auto" w:fill="auto"/>
            <w:vAlign w:val="center"/>
          </w:tcPr>
          <w:p w14:paraId="7915901B"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4B464C47" w14:textId="443A374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Wysokość</w:t>
            </w:r>
          </w:p>
        </w:tc>
        <w:tc>
          <w:tcPr>
            <w:tcW w:w="4323" w:type="dxa"/>
            <w:shd w:val="clear" w:color="auto" w:fill="auto"/>
          </w:tcPr>
          <w:p w14:paraId="62E90BFE" w14:textId="08686E1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42U</w:t>
            </w:r>
          </w:p>
        </w:tc>
        <w:tc>
          <w:tcPr>
            <w:tcW w:w="780" w:type="dxa"/>
            <w:shd w:val="clear" w:color="auto" w:fill="auto"/>
            <w:vAlign w:val="center"/>
          </w:tcPr>
          <w:p w14:paraId="217E051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A94FEF7"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0646DC"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5B677DD" w14:textId="77777777" w:rsidTr="00DF40B4">
        <w:trPr>
          <w:trHeight w:val="153"/>
        </w:trPr>
        <w:tc>
          <w:tcPr>
            <w:tcW w:w="463" w:type="dxa"/>
            <w:shd w:val="clear" w:color="auto" w:fill="auto"/>
            <w:vAlign w:val="center"/>
          </w:tcPr>
          <w:p w14:paraId="3369D6C0"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E6060BC" w14:textId="295488D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Szerokość</w:t>
            </w:r>
          </w:p>
        </w:tc>
        <w:tc>
          <w:tcPr>
            <w:tcW w:w="4323" w:type="dxa"/>
            <w:shd w:val="clear" w:color="auto" w:fill="auto"/>
          </w:tcPr>
          <w:p w14:paraId="526BF618" w14:textId="2B12EFE2"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800 mm</w:t>
            </w:r>
          </w:p>
        </w:tc>
        <w:tc>
          <w:tcPr>
            <w:tcW w:w="780" w:type="dxa"/>
            <w:shd w:val="clear" w:color="auto" w:fill="auto"/>
            <w:vAlign w:val="center"/>
          </w:tcPr>
          <w:p w14:paraId="12CCE2D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27301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F6BCD7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367C8244" w14:textId="77777777" w:rsidTr="00DF40B4">
        <w:trPr>
          <w:trHeight w:val="153"/>
        </w:trPr>
        <w:tc>
          <w:tcPr>
            <w:tcW w:w="463" w:type="dxa"/>
            <w:shd w:val="clear" w:color="auto" w:fill="auto"/>
            <w:vAlign w:val="center"/>
          </w:tcPr>
          <w:p w14:paraId="7421627A"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FCBD2A3" w14:textId="10897F0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Głębokość</w:t>
            </w:r>
          </w:p>
        </w:tc>
        <w:tc>
          <w:tcPr>
            <w:tcW w:w="4323" w:type="dxa"/>
            <w:shd w:val="clear" w:color="auto" w:fill="auto"/>
          </w:tcPr>
          <w:p w14:paraId="095C9BD9" w14:textId="05DB05C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1200 mm</w:t>
            </w:r>
          </w:p>
        </w:tc>
        <w:tc>
          <w:tcPr>
            <w:tcW w:w="780" w:type="dxa"/>
            <w:shd w:val="clear" w:color="auto" w:fill="auto"/>
            <w:vAlign w:val="center"/>
          </w:tcPr>
          <w:p w14:paraId="40D3852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A7572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C61E12"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BECB210" w14:textId="77777777" w:rsidTr="00DF40B4">
        <w:trPr>
          <w:trHeight w:val="153"/>
        </w:trPr>
        <w:tc>
          <w:tcPr>
            <w:tcW w:w="463" w:type="dxa"/>
            <w:shd w:val="clear" w:color="auto" w:fill="auto"/>
            <w:vAlign w:val="center"/>
          </w:tcPr>
          <w:p w14:paraId="619E297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0BAAA8DC" w14:textId="3E79CC7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Stopień ochrony</w:t>
            </w:r>
          </w:p>
        </w:tc>
        <w:tc>
          <w:tcPr>
            <w:tcW w:w="4323" w:type="dxa"/>
            <w:shd w:val="clear" w:color="auto" w:fill="auto"/>
          </w:tcPr>
          <w:p w14:paraId="2D1CAA7C" w14:textId="61A66A1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IP20</w:t>
            </w:r>
          </w:p>
        </w:tc>
        <w:tc>
          <w:tcPr>
            <w:tcW w:w="780" w:type="dxa"/>
            <w:shd w:val="clear" w:color="auto" w:fill="auto"/>
            <w:vAlign w:val="center"/>
          </w:tcPr>
          <w:p w14:paraId="3FC5111E"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2E7CFA"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07D2477"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0A86657" w14:textId="77777777" w:rsidTr="00DF40B4">
        <w:trPr>
          <w:trHeight w:val="153"/>
        </w:trPr>
        <w:tc>
          <w:tcPr>
            <w:tcW w:w="463" w:type="dxa"/>
            <w:shd w:val="clear" w:color="auto" w:fill="auto"/>
            <w:vAlign w:val="center"/>
          </w:tcPr>
          <w:p w14:paraId="6277D89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2ABC1AD4" w14:textId="483FF0C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Drzwi przednie</w:t>
            </w:r>
          </w:p>
        </w:tc>
        <w:tc>
          <w:tcPr>
            <w:tcW w:w="4323" w:type="dxa"/>
            <w:shd w:val="clear" w:color="auto" w:fill="auto"/>
          </w:tcPr>
          <w:p w14:paraId="0D5DFCED" w14:textId="580503F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stalowe perforowane - zamykane na klucz</w:t>
            </w:r>
          </w:p>
        </w:tc>
        <w:tc>
          <w:tcPr>
            <w:tcW w:w="780" w:type="dxa"/>
            <w:shd w:val="clear" w:color="auto" w:fill="auto"/>
            <w:vAlign w:val="center"/>
          </w:tcPr>
          <w:p w14:paraId="69BCD5A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C5C70E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16451F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2993F7F" w14:textId="77777777" w:rsidTr="00DF40B4">
        <w:trPr>
          <w:trHeight w:val="153"/>
        </w:trPr>
        <w:tc>
          <w:tcPr>
            <w:tcW w:w="463" w:type="dxa"/>
            <w:shd w:val="clear" w:color="auto" w:fill="auto"/>
            <w:vAlign w:val="center"/>
          </w:tcPr>
          <w:p w14:paraId="276ADEA4"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9EBF48C" w14:textId="53771139"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Drzwi tylne</w:t>
            </w:r>
          </w:p>
        </w:tc>
        <w:tc>
          <w:tcPr>
            <w:tcW w:w="4323" w:type="dxa"/>
            <w:shd w:val="clear" w:color="auto" w:fill="auto"/>
            <w:vAlign w:val="center"/>
          </w:tcPr>
          <w:p w14:paraId="7C1176D2" w14:textId="19DC8B6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stalowe perforowane - zamykane na klucz</w:t>
            </w:r>
          </w:p>
        </w:tc>
        <w:tc>
          <w:tcPr>
            <w:tcW w:w="780" w:type="dxa"/>
            <w:shd w:val="clear" w:color="auto" w:fill="auto"/>
            <w:vAlign w:val="center"/>
          </w:tcPr>
          <w:p w14:paraId="45085FE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D55213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5E879E5"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3D35D432" w14:textId="77777777" w:rsidTr="00DF40B4">
        <w:trPr>
          <w:trHeight w:val="153"/>
        </w:trPr>
        <w:tc>
          <w:tcPr>
            <w:tcW w:w="463" w:type="dxa"/>
            <w:shd w:val="clear" w:color="auto" w:fill="auto"/>
            <w:vAlign w:val="center"/>
          </w:tcPr>
          <w:p w14:paraId="7C25EE55"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5635352E" w14:textId="3CDCC42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Osłony boczne</w:t>
            </w:r>
          </w:p>
        </w:tc>
        <w:tc>
          <w:tcPr>
            <w:tcW w:w="4323" w:type="dxa"/>
            <w:shd w:val="clear" w:color="auto" w:fill="auto"/>
          </w:tcPr>
          <w:p w14:paraId="5245FAC1" w14:textId="7C5D44C2"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stalowe - zamykane na klucz</w:t>
            </w:r>
          </w:p>
        </w:tc>
        <w:tc>
          <w:tcPr>
            <w:tcW w:w="780" w:type="dxa"/>
            <w:shd w:val="clear" w:color="auto" w:fill="auto"/>
            <w:vAlign w:val="center"/>
          </w:tcPr>
          <w:p w14:paraId="61B19E2B"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60DD29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54546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5C3D157F" w14:textId="77777777" w:rsidTr="00DF40B4">
        <w:trPr>
          <w:trHeight w:val="153"/>
        </w:trPr>
        <w:tc>
          <w:tcPr>
            <w:tcW w:w="463" w:type="dxa"/>
            <w:shd w:val="clear" w:color="auto" w:fill="auto"/>
            <w:vAlign w:val="center"/>
          </w:tcPr>
          <w:p w14:paraId="551A5C87"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6F5C8321" w14:textId="2123C2B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vAlign w:val="center"/>
          </w:tcPr>
          <w:p w14:paraId="73F179E2" w14:textId="58158060"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Szafa ma zostać dostarczona z:</w:t>
            </w:r>
          </w:p>
          <w:p w14:paraId="11DDD508"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Pasujący do szafy cokół od szaf stojących.</w:t>
            </w:r>
          </w:p>
          <w:p w14:paraId="06424630"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Panel wentylacyjny dachowy, min 4 wentylatory, do szaf 800x1200 z termostatem</w:t>
            </w:r>
          </w:p>
          <w:p w14:paraId="378B4E58"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Organizator kabli 1U 19" 5 plastikowych uchwytów</w:t>
            </w:r>
          </w:p>
          <w:p w14:paraId="4B1F6BE5" w14:textId="7649549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Listwa zasilająca RACK pionowa min. 20 gniazd </w:t>
            </w:r>
          </w:p>
        </w:tc>
        <w:tc>
          <w:tcPr>
            <w:tcW w:w="780" w:type="dxa"/>
            <w:shd w:val="clear" w:color="auto" w:fill="auto"/>
            <w:vAlign w:val="center"/>
          </w:tcPr>
          <w:p w14:paraId="0F7B010B"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CE3B61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CDB247"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85DF44E" w14:textId="77777777" w:rsidTr="00DF40B4">
        <w:trPr>
          <w:trHeight w:val="153"/>
        </w:trPr>
        <w:tc>
          <w:tcPr>
            <w:tcW w:w="463" w:type="dxa"/>
            <w:shd w:val="clear" w:color="auto" w:fill="auto"/>
            <w:vAlign w:val="center"/>
          </w:tcPr>
          <w:p w14:paraId="2E6EA2D2"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65692B87" w14:textId="763E2D44"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0EB7C0B3" w14:textId="4A5B8DC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 lat gwarancji producenta</w:t>
            </w:r>
          </w:p>
        </w:tc>
        <w:tc>
          <w:tcPr>
            <w:tcW w:w="780" w:type="dxa"/>
            <w:shd w:val="clear" w:color="auto" w:fill="auto"/>
            <w:vAlign w:val="center"/>
          </w:tcPr>
          <w:p w14:paraId="3A6840A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855E9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8BE1B0"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3DD7130E" w14:textId="77777777" w:rsidTr="00DF40B4">
        <w:trPr>
          <w:trHeight w:val="153"/>
        </w:trPr>
        <w:tc>
          <w:tcPr>
            <w:tcW w:w="15167" w:type="dxa"/>
            <w:gridSpan w:val="6"/>
            <w:shd w:val="clear" w:color="auto" w:fill="D9D9D9" w:themeFill="background1" w:themeFillShade="D9"/>
            <w:vAlign w:val="center"/>
          </w:tcPr>
          <w:p w14:paraId="5753AEA1" w14:textId="77777777" w:rsidR="00D200A4" w:rsidRPr="00231E9C" w:rsidRDefault="00D200A4" w:rsidP="002E00CA">
            <w:pPr>
              <w:spacing w:line="240" w:lineRule="auto"/>
              <w:ind w:left="28" w:hanging="28"/>
              <w:jc w:val="center"/>
              <w:rPr>
                <w:rFonts w:ascii="Calibri" w:eastAsia="Cambria" w:hAnsi="Calibri" w:cs="Calibri"/>
                <w:b/>
                <w:bCs/>
              </w:rPr>
            </w:pPr>
          </w:p>
          <w:p w14:paraId="29564498" w14:textId="6DCA3736"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10.</w:t>
            </w:r>
            <w:r w:rsidR="00454B0A" w:rsidRPr="00231E9C">
              <w:rPr>
                <w:rFonts w:ascii="Calibri" w:eastAsia="Cambria" w:hAnsi="Calibri" w:cs="Calibri"/>
                <w:b/>
                <w:bCs/>
                <w:sz w:val="24"/>
                <w:szCs w:val="24"/>
              </w:rPr>
              <w:t>Licencje dostępowe</w:t>
            </w:r>
          </w:p>
          <w:p w14:paraId="6D92470B" w14:textId="77777777" w:rsidR="002E00CA" w:rsidRPr="00231E9C" w:rsidRDefault="002E00CA" w:rsidP="008A0059">
            <w:pPr>
              <w:pStyle w:val="Akapitzlist"/>
              <w:numPr>
                <w:ilvl w:val="0"/>
                <w:numId w:val="55"/>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FBC6A4F"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1A470F2D"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331DE6D9"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2A5FF217" w14:textId="1D2DE0D6"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4D5EAB1" w14:textId="77777777" w:rsidTr="00DF40B4">
        <w:trPr>
          <w:trHeight w:val="153"/>
        </w:trPr>
        <w:tc>
          <w:tcPr>
            <w:tcW w:w="463" w:type="dxa"/>
            <w:shd w:val="clear" w:color="auto" w:fill="D9D9D9" w:themeFill="background1" w:themeFillShade="D9"/>
            <w:vAlign w:val="center"/>
          </w:tcPr>
          <w:p w14:paraId="7F02CA7C"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91F056A"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261F6B7B"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E6B1B76"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0E09462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5530474D" w14:textId="77777777" w:rsidTr="00DF40B4">
        <w:trPr>
          <w:trHeight w:val="153"/>
        </w:trPr>
        <w:tc>
          <w:tcPr>
            <w:tcW w:w="463" w:type="dxa"/>
            <w:shd w:val="clear" w:color="auto" w:fill="auto"/>
            <w:vAlign w:val="center"/>
          </w:tcPr>
          <w:p w14:paraId="6D994092"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2B4F0AB1" w14:textId="75BC14EF"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Licencje</w:t>
            </w:r>
            <w:r w:rsidRPr="00231E9C">
              <w:rPr>
                <w:rFonts w:ascii="Calibri" w:eastAsia="Cambria" w:hAnsi="Calibri" w:cs="Calibri"/>
                <w:b/>
                <w:sz w:val="19"/>
                <w:szCs w:val="19"/>
              </w:rPr>
              <w:t xml:space="preserve"> </w:t>
            </w:r>
            <w:r w:rsidRPr="00231E9C">
              <w:rPr>
                <w:rFonts w:ascii="Calibri" w:eastAsia="Cambria" w:hAnsi="Calibri" w:cs="Calibri"/>
                <w:sz w:val="19"/>
                <w:szCs w:val="19"/>
              </w:rPr>
              <w:t>dostępowe</w:t>
            </w:r>
          </w:p>
        </w:tc>
        <w:tc>
          <w:tcPr>
            <w:tcW w:w="4323" w:type="dxa"/>
            <w:shd w:val="clear" w:color="auto" w:fill="auto"/>
            <w:vAlign w:val="center"/>
          </w:tcPr>
          <w:p w14:paraId="1259E046" w14:textId="4B7BFCD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Wymaga się aby oferowane licencje dostępowe do serwerowych systemów operacyjnych umożliwiały korzystanie z 170 urządzeń.</w:t>
            </w:r>
          </w:p>
        </w:tc>
        <w:tc>
          <w:tcPr>
            <w:tcW w:w="780" w:type="dxa"/>
            <w:shd w:val="clear" w:color="auto" w:fill="auto"/>
            <w:vAlign w:val="center"/>
          </w:tcPr>
          <w:p w14:paraId="1CFDAB3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9DD88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489CAA8"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11668A85" w14:textId="77777777" w:rsidTr="00DF40B4">
        <w:trPr>
          <w:trHeight w:val="153"/>
        </w:trPr>
        <w:tc>
          <w:tcPr>
            <w:tcW w:w="15167" w:type="dxa"/>
            <w:gridSpan w:val="6"/>
            <w:shd w:val="clear" w:color="auto" w:fill="D9D9D9" w:themeFill="background1" w:themeFillShade="D9"/>
            <w:vAlign w:val="center"/>
          </w:tcPr>
          <w:p w14:paraId="34058089" w14:textId="77777777" w:rsidR="00D200A4" w:rsidRPr="00231E9C" w:rsidRDefault="00D200A4" w:rsidP="002E00CA">
            <w:pPr>
              <w:spacing w:line="240" w:lineRule="auto"/>
              <w:ind w:left="28" w:hanging="28"/>
              <w:jc w:val="center"/>
              <w:rPr>
                <w:rFonts w:ascii="Calibri" w:eastAsia="Cambria" w:hAnsi="Calibri" w:cs="Calibri"/>
                <w:b/>
                <w:bCs/>
              </w:rPr>
            </w:pPr>
          </w:p>
          <w:p w14:paraId="128AC645" w14:textId="5C7CEF09"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11.</w:t>
            </w:r>
            <w:r w:rsidR="00454B0A" w:rsidRPr="00231E9C">
              <w:rPr>
                <w:rFonts w:ascii="Calibri" w:eastAsia="Cambria" w:hAnsi="Calibri" w:cs="Calibri"/>
                <w:b/>
                <w:bCs/>
                <w:sz w:val="24"/>
                <w:szCs w:val="24"/>
              </w:rPr>
              <w:t>Licencje dostępowe zdalne</w:t>
            </w:r>
          </w:p>
          <w:p w14:paraId="70E4F4F1" w14:textId="77777777" w:rsidR="002E00CA" w:rsidRPr="00231E9C" w:rsidRDefault="002E00CA" w:rsidP="008A0059">
            <w:pPr>
              <w:pStyle w:val="Akapitzlist"/>
              <w:numPr>
                <w:ilvl w:val="0"/>
                <w:numId w:val="56"/>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A95C461"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7E9B7668"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2D1A6453"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488AD6FD" w14:textId="68879765"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517D8611" w14:textId="77777777" w:rsidTr="00DF40B4">
        <w:trPr>
          <w:trHeight w:val="153"/>
        </w:trPr>
        <w:tc>
          <w:tcPr>
            <w:tcW w:w="463" w:type="dxa"/>
            <w:shd w:val="clear" w:color="auto" w:fill="D9D9D9" w:themeFill="background1" w:themeFillShade="D9"/>
            <w:vAlign w:val="center"/>
          </w:tcPr>
          <w:p w14:paraId="25DCC54B"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18991D5"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5AC6C13"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2BAEA9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47C7A7C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5B96D4C4" w14:textId="77777777" w:rsidTr="00DF40B4">
        <w:trPr>
          <w:trHeight w:val="153"/>
        </w:trPr>
        <w:tc>
          <w:tcPr>
            <w:tcW w:w="463" w:type="dxa"/>
            <w:shd w:val="clear" w:color="auto" w:fill="auto"/>
            <w:vAlign w:val="center"/>
          </w:tcPr>
          <w:p w14:paraId="578D1A28"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5B316485" w14:textId="59D3BE75"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Licencje dostępowe zdalne</w:t>
            </w:r>
          </w:p>
        </w:tc>
        <w:tc>
          <w:tcPr>
            <w:tcW w:w="4323" w:type="dxa"/>
            <w:shd w:val="clear" w:color="auto" w:fill="auto"/>
          </w:tcPr>
          <w:p w14:paraId="10EA230D" w14:textId="4B272C76" w:rsidR="00454B0A" w:rsidRPr="00231E9C" w:rsidRDefault="00454B0A" w:rsidP="00791411">
            <w:pPr>
              <w:spacing w:line="240" w:lineRule="auto"/>
              <w:ind w:left="0" w:firstLine="0"/>
              <w:jc w:val="left"/>
              <w:rPr>
                <w:rFonts w:ascii="Calibri" w:eastAsia="Cambria" w:hAnsi="Calibri" w:cs="Calibri"/>
                <w:b/>
                <w:sz w:val="19"/>
                <w:szCs w:val="19"/>
              </w:rPr>
            </w:pPr>
            <w:r w:rsidRPr="000457E2">
              <w:rPr>
                <w:rFonts w:ascii="Calibri" w:eastAsia="Cambria" w:hAnsi="Calibri" w:cs="Calibri"/>
                <w:sz w:val="19"/>
                <w:szCs w:val="19"/>
              </w:rPr>
              <w:t xml:space="preserve">Wymaga się aby oferowane licencje dostępowe zdalne do serwerowych systemów operacyjnych </w:t>
            </w:r>
            <w:r w:rsidRPr="000457E2">
              <w:rPr>
                <w:rFonts w:ascii="Calibri" w:eastAsia="Cambria" w:hAnsi="Calibri" w:cs="Calibri"/>
                <w:sz w:val="19"/>
                <w:szCs w:val="19"/>
              </w:rPr>
              <w:lastRenderedPageBreak/>
              <w:t xml:space="preserve">umożliwiały korzystanie z </w:t>
            </w:r>
            <w:r w:rsidR="00791411">
              <w:rPr>
                <w:rFonts w:ascii="Calibri" w:eastAsia="Cambria" w:hAnsi="Calibri" w:cs="Calibri"/>
                <w:sz w:val="19"/>
                <w:szCs w:val="19"/>
              </w:rPr>
              <w:t>20</w:t>
            </w:r>
            <w:r w:rsidR="00D200A4" w:rsidRPr="000457E2">
              <w:rPr>
                <w:rFonts w:ascii="Calibri" w:eastAsia="Cambria" w:hAnsi="Calibri" w:cs="Calibri"/>
                <w:sz w:val="19"/>
                <w:szCs w:val="19"/>
              </w:rPr>
              <w:t xml:space="preserve"> </w:t>
            </w:r>
            <w:r w:rsidRPr="000457E2">
              <w:rPr>
                <w:rFonts w:ascii="Calibri" w:eastAsia="Cambria" w:hAnsi="Calibri" w:cs="Calibri"/>
                <w:sz w:val="19"/>
                <w:szCs w:val="19"/>
              </w:rPr>
              <w:t>urządzeń</w:t>
            </w:r>
          </w:p>
        </w:tc>
        <w:tc>
          <w:tcPr>
            <w:tcW w:w="780" w:type="dxa"/>
            <w:shd w:val="clear" w:color="auto" w:fill="auto"/>
            <w:vAlign w:val="center"/>
          </w:tcPr>
          <w:p w14:paraId="014F704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5F943E3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523DB0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0A731E43" w14:textId="77777777" w:rsidTr="00DF40B4">
        <w:trPr>
          <w:trHeight w:val="153"/>
        </w:trPr>
        <w:tc>
          <w:tcPr>
            <w:tcW w:w="15167" w:type="dxa"/>
            <w:gridSpan w:val="6"/>
            <w:shd w:val="clear" w:color="auto" w:fill="D9D9D9" w:themeFill="background1" w:themeFillShade="D9"/>
            <w:vAlign w:val="center"/>
          </w:tcPr>
          <w:p w14:paraId="72E696E5" w14:textId="77777777" w:rsidR="00D200A4" w:rsidRPr="00231E9C" w:rsidRDefault="00D200A4" w:rsidP="002E00CA">
            <w:pPr>
              <w:spacing w:line="240" w:lineRule="auto"/>
              <w:ind w:left="28" w:hanging="28"/>
              <w:jc w:val="center"/>
              <w:rPr>
                <w:rFonts w:ascii="Calibri" w:eastAsia="Cambria" w:hAnsi="Calibri" w:cs="Calibri"/>
                <w:b/>
                <w:bCs/>
              </w:rPr>
            </w:pPr>
          </w:p>
          <w:p w14:paraId="3F23D05C" w14:textId="38C38B36"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12.</w:t>
            </w:r>
            <w:r w:rsidR="00454B0A" w:rsidRPr="00231E9C">
              <w:rPr>
                <w:rFonts w:ascii="Calibri" w:eastAsia="Cambria" w:hAnsi="Calibri" w:cs="Calibri"/>
                <w:b/>
                <w:bCs/>
                <w:sz w:val="24"/>
                <w:szCs w:val="24"/>
              </w:rPr>
              <w:t>Kamera IP</w:t>
            </w:r>
          </w:p>
          <w:p w14:paraId="5BFD2BC4" w14:textId="77777777" w:rsidR="002E00CA" w:rsidRPr="00231E9C" w:rsidRDefault="002E00CA" w:rsidP="008A0059">
            <w:pPr>
              <w:pStyle w:val="Akapitzlist"/>
              <w:numPr>
                <w:ilvl w:val="0"/>
                <w:numId w:val="57"/>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A84EFF2"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78F5E669"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0C953FA3"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645E230A" w14:textId="54B6FC7F"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238560B0" w14:textId="77777777" w:rsidTr="00DF40B4">
        <w:trPr>
          <w:trHeight w:val="153"/>
        </w:trPr>
        <w:tc>
          <w:tcPr>
            <w:tcW w:w="463" w:type="dxa"/>
            <w:shd w:val="clear" w:color="auto" w:fill="D9D9D9" w:themeFill="background1" w:themeFillShade="D9"/>
            <w:vAlign w:val="center"/>
          </w:tcPr>
          <w:p w14:paraId="7D5CABD4"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738ECC2"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DDFBB5A"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231C3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CFF91B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0C5806EE" w14:textId="77777777" w:rsidTr="00DF40B4">
        <w:trPr>
          <w:trHeight w:val="153"/>
        </w:trPr>
        <w:tc>
          <w:tcPr>
            <w:tcW w:w="463" w:type="dxa"/>
            <w:shd w:val="clear" w:color="auto" w:fill="auto"/>
            <w:vAlign w:val="center"/>
          </w:tcPr>
          <w:p w14:paraId="4EDAFFB3"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429065F8" w14:textId="2878180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vAlign w:val="center"/>
          </w:tcPr>
          <w:p w14:paraId="38A4C32B" w14:textId="223E72A0"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Kamera IP</w:t>
            </w:r>
          </w:p>
        </w:tc>
        <w:tc>
          <w:tcPr>
            <w:tcW w:w="780" w:type="dxa"/>
            <w:shd w:val="clear" w:color="auto" w:fill="auto"/>
            <w:vAlign w:val="center"/>
          </w:tcPr>
          <w:p w14:paraId="23E02DE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A4EA6C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6002CB"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207A141" w14:textId="77777777" w:rsidTr="00DF40B4">
        <w:trPr>
          <w:trHeight w:val="153"/>
        </w:trPr>
        <w:tc>
          <w:tcPr>
            <w:tcW w:w="463" w:type="dxa"/>
            <w:shd w:val="clear" w:color="auto" w:fill="auto"/>
            <w:vAlign w:val="center"/>
          </w:tcPr>
          <w:p w14:paraId="280EA27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547C80EE" w14:textId="50C032C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Przetwornik</w:t>
            </w:r>
          </w:p>
        </w:tc>
        <w:tc>
          <w:tcPr>
            <w:tcW w:w="4323" w:type="dxa"/>
            <w:shd w:val="clear" w:color="auto" w:fill="auto"/>
            <w:vAlign w:val="center"/>
          </w:tcPr>
          <w:p w14:paraId="476B1D67" w14:textId="7869B1A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1/3" 4MP Progressive Scan CMOS</w:t>
            </w:r>
          </w:p>
        </w:tc>
        <w:tc>
          <w:tcPr>
            <w:tcW w:w="780" w:type="dxa"/>
            <w:shd w:val="clear" w:color="auto" w:fill="auto"/>
            <w:vAlign w:val="center"/>
          </w:tcPr>
          <w:p w14:paraId="7353C45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9F57B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F46D08"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DD09993" w14:textId="77777777" w:rsidTr="00DF40B4">
        <w:trPr>
          <w:trHeight w:val="153"/>
        </w:trPr>
        <w:tc>
          <w:tcPr>
            <w:tcW w:w="463" w:type="dxa"/>
            <w:shd w:val="clear" w:color="auto" w:fill="auto"/>
            <w:vAlign w:val="center"/>
          </w:tcPr>
          <w:p w14:paraId="49C1E9D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2F33E166" w14:textId="09D1ED1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vAlign w:val="center"/>
          </w:tcPr>
          <w:p w14:paraId="745AE429" w14:textId="5581BB3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20 </w:t>
            </w:r>
            <w:proofErr w:type="spellStart"/>
            <w:r w:rsidRPr="00231E9C">
              <w:rPr>
                <w:rFonts w:ascii="Calibri" w:eastAsia="Cambria" w:hAnsi="Calibri" w:cs="Calibri"/>
                <w:sz w:val="19"/>
                <w:szCs w:val="19"/>
              </w:rPr>
              <w:t>kl</w:t>
            </w:r>
            <w:proofErr w:type="spellEnd"/>
            <w:r w:rsidRPr="00231E9C">
              <w:rPr>
                <w:rFonts w:ascii="Calibri" w:eastAsia="Cambria" w:hAnsi="Calibri" w:cs="Calibri"/>
                <w:sz w:val="19"/>
                <w:szCs w:val="19"/>
              </w:rPr>
              <w:t>/s dla 2688x1520 (4Mpx)</w:t>
            </w:r>
          </w:p>
        </w:tc>
        <w:tc>
          <w:tcPr>
            <w:tcW w:w="780" w:type="dxa"/>
            <w:shd w:val="clear" w:color="auto" w:fill="auto"/>
            <w:vAlign w:val="center"/>
          </w:tcPr>
          <w:p w14:paraId="5DEFFE7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02FC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C9E3E8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DA80603" w14:textId="77777777" w:rsidTr="00DF40B4">
        <w:trPr>
          <w:trHeight w:val="153"/>
        </w:trPr>
        <w:tc>
          <w:tcPr>
            <w:tcW w:w="463" w:type="dxa"/>
            <w:shd w:val="clear" w:color="auto" w:fill="auto"/>
            <w:vAlign w:val="center"/>
          </w:tcPr>
          <w:p w14:paraId="46A09DE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1AD595C9" w14:textId="6CF7EC5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Obiektyw</w:t>
            </w:r>
          </w:p>
        </w:tc>
        <w:tc>
          <w:tcPr>
            <w:tcW w:w="4323" w:type="dxa"/>
            <w:shd w:val="clear" w:color="auto" w:fill="auto"/>
            <w:vAlign w:val="center"/>
          </w:tcPr>
          <w:p w14:paraId="0EDFF9B8" w14:textId="7E33C59C"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2.8mm</w:t>
            </w:r>
          </w:p>
        </w:tc>
        <w:tc>
          <w:tcPr>
            <w:tcW w:w="780" w:type="dxa"/>
            <w:shd w:val="clear" w:color="auto" w:fill="auto"/>
            <w:vAlign w:val="center"/>
          </w:tcPr>
          <w:p w14:paraId="417BB61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04D3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3335E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49D79F0A" w14:textId="77777777" w:rsidTr="00DF40B4">
        <w:trPr>
          <w:trHeight w:val="153"/>
        </w:trPr>
        <w:tc>
          <w:tcPr>
            <w:tcW w:w="463" w:type="dxa"/>
            <w:shd w:val="clear" w:color="auto" w:fill="auto"/>
            <w:vAlign w:val="center"/>
          </w:tcPr>
          <w:p w14:paraId="51FB56D0"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323E4C78" w14:textId="2330EE6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pikseli</w:t>
            </w:r>
          </w:p>
        </w:tc>
        <w:tc>
          <w:tcPr>
            <w:tcW w:w="4323" w:type="dxa"/>
            <w:shd w:val="clear" w:color="auto" w:fill="auto"/>
            <w:vAlign w:val="center"/>
          </w:tcPr>
          <w:p w14:paraId="1B086872" w14:textId="2737B61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4Mpx</w:t>
            </w:r>
          </w:p>
        </w:tc>
        <w:tc>
          <w:tcPr>
            <w:tcW w:w="780" w:type="dxa"/>
            <w:shd w:val="clear" w:color="auto" w:fill="auto"/>
            <w:vAlign w:val="center"/>
          </w:tcPr>
          <w:p w14:paraId="2C9B90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03ED2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CAD9270"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8FA55B2" w14:textId="77777777" w:rsidTr="00DF40B4">
        <w:trPr>
          <w:trHeight w:val="153"/>
        </w:trPr>
        <w:tc>
          <w:tcPr>
            <w:tcW w:w="463" w:type="dxa"/>
            <w:shd w:val="clear" w:color="auto" w:fill="auto"/>
            <w:vAlign w:val="center"/>
          </w:tcPr>
          <w:p w14:paraId="6FFD1FF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5CC1398D" w14:textId="1F50AEA7"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vAlign w:val="center"/>
          </w:tcPr>
          <w:p w14:paraId="7BC9ADCF" w14:textId="7548F589"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klasa szczelności: IP67</w:t>
            </w:r>
          </w:p>
        </w:tc>
        <w:tc>
          <w:tcPr>
            <w:tcW w:w="780" w:type="dxa"/>
            <w:shd w:val="clear" w:color="auto" w:fill="auto"/>
            <w:vAlign w:val="center"/>
          </w:tcPr>
          <w:p w14:paraId="031DEB5E"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DB30B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E8C5D5"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2DA6CD8A" w14:textId="77777777" w:rsidTr="00DF40B4">
        <w:trPr>
          <w:trHeight w:val="153"/>
        </w:trPr>
        <w:tc>
          <w:tcPr>
            <w:tcW w:w="463" w:type="dxa"/>
            <w:shd w:val="clear" w:color="auto" w:fill="auto"/>
            <w:vAlign w:val="center"/>
          </w:tcPr>
          <w:p w14:paraId="56B654EB"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2BE4B19C" w14:textId="0B0083C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Zasilanie</w:t>
            </w:r>
          </w:p>
        </w:tc>
        <w:tc>
          <w:tcPr>
            <w:tcW w:w="4323" w:type="dxa"/>
            <w:shd w:val="clear" w:color="auto" w:fill="auto"/>
          </w:tcPr>
          <w:p w14:paraId="7F7E7945" w14:textId="2DCD3334"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12V DC lub </w:t>
            </w:r>
            <w:proofErr w:type="spellStart"/>
            <w:r w:rsidRPr="00231E9C">
              <w:rPr>
                <w:rFonts w:ascii="Calibri" w:eastAsia="Cambria" w:hAnsi="Calibri" w:cs="Calibri"/>
                <w:color w:val="000000"/>
                <w:sz w:val="19"/>
                <w:szCs w:val="19"/>
              </w:rPr>
              <w:t>PoE</w:t>
            </w:r>
            <w:proofErr w:type="spellEnd"/>
            <w:r w:rsidRPr="00231E9C">
              <w:rPr>
                <w:rFonts w:ascii="Calibri" w:eastAsia="Cambria" w:hAnsi="Calibri" w:cs="Calibri"/>
                <w:color w:val="000000"/>
                <w:sz w:val="19"/>
                <w:szCs w:val="19"/>
              </w:rPr>
              <w:t xml:space="preserve"> 48V (802.3af)</w:t>
            </w:r>
          </w:p>
        </w:tc>
        <w:tc>
          <w:tcPr>
            <w:tcW w:w="780" w:type="dxa"/>
            <w:shd w:val="clear" w:color="auto" w:fill="auto"/>
            <w:vAlign w:val="center"/>
          </w:tcPr>
          <w:p w14:paraId="31FF56D6"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3128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D9B2A3"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6D9FEF5F" w14:textId="77777777" w:rsidTr="00DF40B4">
        <w:trPr>
          <w:trHeight w:val="153"/>
        </w:trPr>
        <w:tc>
          <w:tcPr>
            <w:tcW w:w="463" w:type="dxa"/>
            <w:shd w:val="clear" w:color="auto" w:fill="auto"/>
            <w:vAlign w:val="center"/>
          </w:tcPr>
          <w:p w14:paraId="7327F50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5EF116B1" w14:textId="343222A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Pogląd obrazu</w:t>
            </w:r>
          </w:p>
        </w:tc>
        <w:tc>
          <w:tcPr>
            <w:tcW w:w="4323" w:type="dxa"/>
            <w:shd w:val="clear" w:color="auto" w:fill="auto"/>
            <w:vAlign w:val="center"/>
          </w:tcPr>
          <w:p w14:paraId="620060D6" w14:textId="359981F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Przeglądarki internetowe, Urządzenia mobilne z systemami</w:t>
            </w:r>
          </w:p>
        </w:tc>
        <w:tc>
          <w:tcPr>
            <w:tcW w:w="780" w:type="dxa"/>
            <w:shd w:val="clear" w:color="auto" w:fill="auto"/>
            <w:vAlign w:val="center"/>
          </w:tcPr>
          <w:p w14:paraId="438FD81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061EF3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822799A"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944409" w:rsidRPr="00231E9C" w14:paraId="417099FD" w14:textId="77777777" w:rsidTr="00DF40B4">
        <w:trPr>
          <w:trHeight w:val="153"/>
        </w:trPr>
        <w:tc>
          <w:tcPr>
            <w:tcW w:w="463" w:type="dxa"/>
            <w:shd w:val="clear" w:color="auto" w:fill="auto"/>
            <w:vAlign w:val="center"/>
          </w:tcPr>
          <w:p w14:paraId="3BBC60DA" w14:textId="17D04AAA"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44DC6EED" w14:textId="54FFE132"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57984ADF" w14:textId="7D0FF8FB" w:rsidR="00944409" w:rsidRPr="00231E9C" w:rsidRDefault="00944409" w:rsidP="00944409">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min.2 lata gwarancji </w:t>
            </w:r>
          </w:p>
        </w:tc>
        <w:tc>
          <w:tcPr>
            <w:tcW w:w="780" w:type="dxa"/>
            <w:shd w:val="clear" w:color="auto" w:fill="auto"/>
            <w:vAlign w:val="center"/>
          </w:tcPr>
          <w:p w14:paraId="087D1F83" w14:textId="1C3DE63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2E978B" w14:textId="0DB5497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D7876C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231E9C" w:rsidRPr="00231E9C" w14:paraId="19DA813E" w14:textId="77777777" w:rsidTr="00DF40B4">
        <w:trPr>
          <w:trHeight w:val="153"/>
        </w:trPr>
        <w:tc>
          <w:tcPr>
            <w:tcW w:w="15167" w:type="dxa"/>
            <w:gridSpan w:val="6"/>
            <w:shd w:val="clear" w:color="auto" w:fill="D9D9D9" w:themeFill="background1" w:themeFillShade="D9"/>
            <w:vAlign w:val="center"/>
          </w:tcPr>
          <w:p w14:paraId="01B69C94" w14:textId="77777777" w:rsidR="00D200A4" w:rsidRPr="00231E9C" w:rsidRDefault="00D200A4" w:rsidP="00944409">
            <w:pPr>
              <w:spacing w:line="240" w:lineRule="auto"/>
              <w:ind w:left="28" w:hanging="28"/>
              <w:jc w:val="center"/>
              <w:rPr>
                <w:rFonts w:ascii="Calibri" w:eastAsia="Cambria" w:hAnsi="Calibri" w:cs="Calibri"/>
                <w:b/>
                <w:bCs/>
              </w:rPr>
            </w:pPr>
          </w:p>
          <w:p w14:paraId="7B8402EA" w14:textId="7A3A3979" w:rsidR="00944409"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13.</w:t>
            </w:r>
            <w:r w:rsidR="00944409" w:rsidRPr="00231E9C">
              <w:rPr>
                <w:rFonts w:ascii="Calibri" w:eastAsia="Cambria" w:hAnsi="Calibri" w:cs="Calibri"/>
                <w:b/>
                <w:bCs/>
                <w:sz w:val="24"/>
                <w:szCs w:val="24"/>
              </w:rPr>
              <w:t>Zestaw komputerowy</w:t>
            </w:r>
          </w:p>
          <w:p w14:paraId="1270D601" w14:textId="77777777" w:rsidR="00944409" w:rsidRPr="00231E9C" w:rsidRDefault="00944409" w:rsidP="008A0059">
            <w:pPr>
              <w:pStyle w:val="Akapitzlist"/>
              <w:numPr>
                <w:ilvl w:val="0"/>
                <w:numId w:val="58"/>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0DCE95BF"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49536866"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1FD8EABF"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628B6CD1" w14:textId="5FB2651F"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A25EF1B" w14:textId="77777777" w:rsidTr="00DF40B4">
        <w:trPr>
          <w:trHeight w:val="153"/>
        </w:trPr>
        <w:tc>
          <w:tcPr>
            <w:tcW w:w="463" w:type="dxa"/>
            <w:shd w:val="clear" w:color="auto" w:fill="D9D9D9" w:themeFill="background1" w:themeFillShade="D9"/>
            <w:vAlign w:val="center"/>
          </w:tcPr>
          <w:p w14:paraId="6E9CEFE7"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AC5C98"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068E772"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383CB0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2113B8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71152267" w14:textId="77777777" w:rsidTr="00DF40B4">
        <w:trPr>
          <w:trHeight w:val="153"/>
        </w:trPr>
        <w:tc>
          <w:tcPr>
            <w:tcW w:w="463" w:type="dxa"/>
            <w:shd w:val="clear" w:color="auto" w:fill="auto"/>
            <w:vAlign w:val="center"/>
          </w:tcPr>
          <w:p w14:paraId="5C52ADB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ADEDCDB" w14:textId="38A744B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tcPr>
          <w:p w14:paraId="02CBB12D" w14:textId="0403649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Komputer stacjonarny. W ofercie wymagane jest podanie modelu, symbolu oraz producenta.</w:t>
            </w:r>
          </w:p>
        </w:tc>
        <w:tc>
          <w:tcPr>
            <w:tcW w:w="780" w:type="dxa"/>
            <w:shd w:val="clear" w:color="auto" w:fill="auto"/>
            <w:vAlign w:val="center"/>
          </w:tcPr>
          <w:p w14:paraId="5B58C950"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2FE43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053273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2553F63" w14:textId="77777777" w:rsidTr="00DF40B4">
        <w:trPr>
          <w:trHeight w:val="153"/>
        </w:trPr>
        <w:tc>
          <w:tcPr>
            <w:tcW w:w="463" w:type="dxa"/>
            <w:shd w:val="clear" w:color="auto" w:fill="auto"/>
            <w:vAlign w:val="center"/>
          </w:tcPr>
          <w:p w14:paraId="52D5C20D"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D8257A5" w14:textId="1137AFD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Zastosowanie</w:t>
            </w:r>
          </w:p>
        </w:tc>
        <w:tc>
          <w:tcPr>
            <w:tcW w:w="4323" w:type="dxa"/>
            <w:shd w:val="clear" w:color="auto" w:fill="auto"/>
          </w:tcPr>
          <w:p w14:paraId="3C693680" w14:textId="20622FB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Komputer będzie wykorzystywany dla potrzeb aplikacji biurowych, aplikacji edukacyjnych, aplikacji obliczeniowych, dostępu do Internetu oraz poczty elektronicznej, jako lokalna baza danych, stacja programistyczna.</w:t>
            </w:r>
          </w:p>
        </w:tc>
        <w:tc>
          <w:tcPr>
            <w:tcW w:w="780" w:type="dxa"/>
            <w:shd w:val="clear" w:color="auto" w:fill="auto"/>
            <w:vAlign w:val="center"/>
          </w:tcPr>
          <w:p w14:paraId="2B5C932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9864A6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FE07E2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13D5ADB" w14:textId="77777777" w:rsidTr="00DF40B4">
        <w:trPr>
          <w:trHeight w:val="153"/>
        </w:trPr>
        <w:tc>
          <w:tcPr>
            <w:tcW w:w="463" w:type="dxa"/>
            <w:shd w:val="clear" w:color="auto" w:fill="auto"/>
            <w:vAlign w:val="center"/>
          </w:tcPr>
          <w:p w14:paraId="4B6DBE4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4C28EF93" w14:textId="71CD3A1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597BAF12" w14:textId="38F50BFB" w:rsidR="00944409" w:rsidRPr="00231E9C" w:rsidRDefault="00944409" w:rsidP="00944409">
            <w:pPr>
              <w:spacing w:line="240" w:lineRule="auto"/>
              <w:ind w:left="0" w:firstLine="0"/>
              <w:jc w:val="left"/>
              <w:rPr>
                <w:rFonts w:ascii="Calibri" w:eastAsia="Cambria" w:hAnsi="Calibri" w:cs="Calibri"/>
                <w:b/>
                <w:color w:val="000000" w:themeColor="text1"/>
                <w:sz w:val="19"/>
                <w:szCs w:val="19"/>
              </w:rPr>
            </w:pPr>
            <w:r w:rsidRPr="00231E9C">
              <w:rPr>
                <w:rFonts w:ascii="Calibri" w:eastAsia="Cambria" w:hAnsi="Calibri" w:cs="Calibri"/>
                <w:color w:val="000000" w:themeColor="text1"/>
                <w:sz w:val="19"/>
                <w:szCs w:val="19"/>
              </w:rPr>
              <w:t xml:space="preserve">Procesor dedykowany do pracy w komputerach stacjonarnych. Procesor osiągający w teście </w:t>
            </w:r>
            <w:proofErr w:type="spellStart"/>
            <w:r w:rsidRPr="00231E9C">
              <w:rPr>
                <w:rFonts w:ascii="Calibri" w:eastAsia="Cambria" w:hAnsi="Calibri" w:cs="Calibri"/>
                <w:color w:val="000000" w:themeColor="text1"/>
                <w:sz w:val="19"/>
                <w:szCs w:val="19"/>
              </w:rPr>
              <w:t>Passmark</w:t>
            </w:r>
            <w:proofErr w:type="spellEnd"/>
            <w:r w:rsidRPr="00231E9C">
              <w:rPr>
                <w:rFonts w:ascii="Calibri" w:eastAsia="Cambria" w:hAnsi="Calibri" w:cs="Calibri"/>
                <w:color w:val="000000" w:themeColor="text1"/>
                <w:sz w:val="19"/>
                <w:szCs w:val="19"/>
              </w:rPr>
              <w:t xml:space="preserve"> CPU Mark, w kategorii </w:t>
            </w:r>
            <w:proofErr w:type="spellStart"/>
            <w:r w:rsidRPr="00231E9C">
              <w:rPr>
                <w:rFonts w:ascii="Calibri" w:eastAsia="Cambria" w:hAnsi="Calibri" w:cs="Calibri"/>
                <w:color w:val="000000" w:themeColor="text1"/>
                <w:sz w:val="19"/>
                <w:szCs w:val="19"/>
              </w:rPr>
              <w:t>Average</w:t>
            </w:r>
            <w:proofErr w:type="spellEnd"/>
            <w:r w:rsidRPr="00231E9C">
              <w:rPr>
                <w:rFonts w:ascii="Calibri" w:eastAsia="Cambria" w:hAnsi="Calibri" w:cs="Calibri"/>
                <w:color w:val="000000" w:themeColor="text1"/>
                <w:sz w:val="19"/>
                <w:szCs w:val="19"/>
              </w:rPr>
              <w:t xml:space="preserve"> CPU Mark wynik co najmniej 32200 pkt. według wyników opublikowanych na stronie </w:t>
            </w:r>
            <w:r w:rsidRPr="00231E9C">
              <w:rPr>
                <w:rFonts w:ascii="Calibri" w:eastAsia="Cambria" w:hAnsi="Calibri" w:cs="Calibri"/>
                <w:color w:val="000000" w:themeColor="text1"/>
                <w:sz w:val="19"/>
                <w:szCs w:val="19"/>
                <w:u w:val="single"/>
              </w:rPr>
              <w:lastRenderedPageBreak/>
              <w:t>http://www.cpubenchmark.net/cpu_list.php</w:t>
            </w:r>
            <w:r w:rsidRPr="00231E9C">
              <w:rPr>
                <w:rFonts w:ascii="Calibri" w:eastAsia="Cambria" w:hAnsi="Calibri" w:cs="Calibri"/>
                <w:color w:val="000000" w:themeColor="text1"/>
                <w:sz w:val="19"/>
                <w:szCs w:val="19"/>
              </w:rPr>
              <w:t>.</w:t>
            </w:r>
          </w:p>
        </w:tc>
        <w:tc>
          <w:tcPr>
            <w:tcW w:w="780" w:type="dxa"/>
            <w:shd w:val="clear" w:color="auto" w:fill="auto"/>
            <w:vAlign w:val="center"/>
          </w:tcPr>
          <w:p w14:paraId="78F8291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34E4D1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F092D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0DC6F6B" w14:textId="77777777" w:rsidTr="00DF40B4">
        <w:trPr>
          <w:trHeight w:val="153"/>
        </w:trPr>
        <w:tc>
          <w:tcPr>
            <w:tcW w:w="463" w:type="dxa"/>
            <w:shd w:val="clear" w:color="auto" w:fill="auto"/>
            <w:vAlign w:val="center"/>
          </w:tcPr>
          <w:p w14:paraId="49D351DC"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4AF837A4" w14:textId="687CBBE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2F7B7CCD" w14:textId="1442458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16GB</w:t>
            </w:r>
            <w:r w:rsidRPr="00231E9C">
              <w:rPr>
                <w:rFonts w:ascii="Calibri" w:eastAsia="Cambria" w:hAnsi="Calibri" w:cs="Calibri"/>
                <w:b/>
                <w:sz w:val="19"/>
                <w:szCs w:val="19"/>
              </w:rPr>
              <w:t xml:space="preserve"> </w:t>
            </w:r>
            <w:r w:rsidRPr="00231E9C">
              <w:rPr>
                <w:rFonts w:ascii="Calibri" w:eastAsia="Cambria" w:hAnsi="Calibri" w:cs="Calibri"/>
                <w:sz w:val="19"/>
                <w:szCs w:val="19"/>
              </w:rPr>
              <w:t xml:space="preserve">DDR4 3200MHz. Możliwość rozbudowy do min 64GB. </w:t>
            </w:r>
          </w:p>
        </w:tc>
        <w:tc>
          <w:tcPr>
            <w:tcW w:w="780" w:type="dxa"/>
            <w:shd w:val="clear" w:color="auto" w:fill="auto"/>
            <w:vAlign w:val="center"/>
          </w:tcPr>
          <w:p w14:paraId="2F6F7F5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3760A2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7014D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4A0FC01" w14:textId="77777777" w:rsidTr="00DF40B4">
        <w:trPr>
          <w:trHeight w:val="153"/>
        </w:trPr>
        <w:tc>
          <w:tcPr>
            <w:tcW w:w="463" w:type="dxa"/>
            <w:shd w:val="clear" w:color="auto" w:fill="auto"/>
            <w:vAlign w:val="center"/>
          </w:tcPr>
          <w:p w14:paraId="03AB4A9E"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D5A54B5" w14:textId="4D71D1A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masowa</w:t>
            </w:r>
          </w:p>
        </w:tc>
        <w:tc>
          <w:tcPr>
            <w:tcW w:w="4323" w:type="dxa"/>
            <w:shd w:val="clear" w:color="auto" w:fill="auto"/>
          </w:tcPr>
          <w:p w14:paraId="2285322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Dysk M.2 SSD 512GB </w:t>
            </w:r>
            <w:proofErr w:type="spellStart"/>
            <w:r w:rsidRPr="00231E9C">
              <w:rPr>
                <w:rFonts w:ascii="Calibri" w:eastAsia="Cambria" w:hAnsi="Calibri" w:cs="Calibri"/>
                <w:sz w:val="19"/>
                <w:szCs w:val="19"/>
              </w:rPr>
              <w:t>PCIe</w:t>
            </w:r>
            <w:proofErr w:type="spellEnd"/>
            <w:r w:rsidRPr="00231E9C">
              <w:rPr>
                <w:rFonts w:ascii="Calibri" w:eastAsia="Cambria" w:hAnsi="Calibri" w:cs="Calibri"/>
                <w:sz w:val="19"/>
                <w:szCs w:val="19"/>
              </w:rPr>
              <w:t xml:space="preserve"> </w:t>
            </w:r>
            <w:proofErr w:type="spellStart"/>
            <w:r w:rsidRPr="00231E9C">
              <w:rPr>
                <w:rFonts w:ascii="Calibri" w:eastAsia="Cambria" w:hAnsi="Calibri" w:cs="Calibri"/>
                <w:sz w:val="19"/>
                <w:szCs w:val="19"/>
              </w:rPr>
              <w:t>NVMe</w:t>
            </w:r>
            <w:proofErr w:type="spellEnd"/>
          </w:p>
          <w:p w14:paraId="6D707E44" w14:textId="6AE1383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br/>
              <w:t xml:space="preserve">Obudowa musi </w:t>
            </w:r>
            <w:proofErr w:type="spellStart"/>
            <w:r w:rsidRPr="00231E9C">
              <w:rPr>
                <w:rFonts w:ascii="Calibri" w:eastAsia="Cambria" w:hAnsi="Calibri" w:cs="Calibri"/>
                <w:sz w:val="19"/>
                <w:szCs w:val="19"/>
              </w:rPr>
              <w:t>umożliwać</w:t>
            </w:r>
            <w:proofErr w:type="spellEnd"/>
            <w:r w:rsidRPr="00231E9C">
              <w:rPr>
                <w:rFonts w:ascii="Calibri" w:eastAsia="Cambria" w:hAnsi="Calibri" w:cs="Calibri"/>
                <w:sz w:val="19"/>
                <w:szCs w:val="19"/>
              </w:rPr>
              <w:t xml:space="preserve"> montaż dodatkowego dysku 2.5” lub 3.5”.</w:t>
            </w:r>
          </w:p>
        </w:tc>
        <w:tc>
          <w:tcPr>
            <w:tcW w:w="780" w:type="dxa"/>
            <w:shd w:val="clear" w:color="auto" w:fill="auto"/>
            <w:vAlign w:val="center"/>
          </w:tcPr>
          <w:p w14:paraId="0FA8E0B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C21A4F"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D78214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4244B0E" w14:textId="77777777" w:rsidTr="00DF40B4">
        <w:trPr>
          <w:trHeight w:val="153"/>
        </w:trPr>
        <w:tc>
          <w:tcPr>
            <w:tcW w:w="463" w:type="dxa"/>
            <w:shd w:val="clear" w:color="auto" w:fill="auto"/>
            <w:vAlign w:val="center"/>
          </w:tcPr>
          <w:p w14:paraId="4EF0851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7C2E64D8" w14:textId="5D36651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Wydajność grafiki</w:t>
            </w:r>
          </w:p>
        </w:tc>
        <w:tc>
          <w:tcPr>
            <w:tcW w:w="4323" w:type="dxa"/>
            <w:shd w:val="clear" w:color="auto" w:fill="auto"/>
          </w:tcPr>
          <w:p w14:paraId="1ADFBA17" w14:textId="0AD18F7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Zintegrowana karta graficzna </w:t>
            </w:r>
          </w:p>
        </w:tc>
        <w:tc>
          <w:tcPr>
            <w:tcW w:w="780" w:type="dxa"/>
            <w:shd w:val="clear" w:color="auto" w:fill="auto"/>
            <w:vAlign w:val="center"/>
          </w:tcPr>
          <w:p w14:paraId="13F2D58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F584D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F5F0D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3451B4D" w14:textId="77777777" w:rsidTr="00DF40B4">
        <w:trPr>
          <w:trHeight w:val="153"/>
        </w:trPr>
        <w:tc>
          <w:tcPr>
            <w:tcW w:w="463" w:type="dxa"/>
            <w:shd w:val="clear" w:color="auto" w:fill="auto"/>
            <w:vAlign w:val="center"/>
          </w:tcPr>
          <w:p w14:paraId="2F603CB7"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A061039" w14:textId="24793C6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 multimedialne</w:t>
            </w:r>
          </w:p>
        </w:tc>
        <w:tc>
          <w:tcPr>
            <w:tcW w:w="4323" w:type="dxa"/>
            <w:shd w:val="clear" w:color="auto" w:fill="auto"/>
          </w:tcPr>
          <w:p w14:paraId="75A92914" w14:textId="5A0EADB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Karta dźwiękowa min. dwukanałowa zintegrowana z płytą główną, zgodna z High Definition, Port słuchawek i mikrofonu na przednim panelu, dopuszcza się rozwiązanie port </w:t>
            </w:r>
            <w:proofErr w:type="spellStart"/>
            <w:r w:rsidRPr="00231E9C">
              <w:rPr>
                <w:rFonts w:ascii="Calibri" w:eastAsia="Cambria" w:hAnsi="Calibri" w:cs="Calibri"/>
                <w:sz w:val="19"/>
                <w:szCs w:val="19"/>
              </w:rPr>
              <w:t>combo</w:t>
            </w:r>
            <w:proofErr w:type="spellEnd"/>
            <w:r w:rsidRPr="00231E9C">
              <w:rPr>
                <w:rFonts w:ascii="Calibri" w:eastAsia="Cambria" w:hAnsi="Calibri" w:cs="Calibri"/>
                <w:sz w:val="19"/>
                <w:szCs w:val="19"/>
              </w:rPr>
              <w:t>.</w:t>
            </w:r>
          </w:p>
        </w:tc>
        <w:tc>
          <w:tcPr>
            <w:tcW w:w="780" w:type="dxa"/>
            <w:shd w:val="clear" w:color="auto" w:fill="auto"/>
            <w:vAlign w:val="center"/>
          </w:tcPr>
          <w:p w14:paraId="7599E45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D8E19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53934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A3FE742" w14:textId="77777777" w:rsidTr="00DF40B4">
        <w:trPr>
          <w:trHeight w:val="153"/>
        </w:trPr>
        <w:tc>
          <w:tcPr>
            <w:tcW w:w="463" w:type="dxa"/>
            <w:shd w:val="clear" w:color="auto" w:fill="auto"/>
            <w:vAlign w:val="center"/>
          </w:tcPr>
          <w:p w14:paraId="7D35280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7B4D39DB" w14:textId="002AC96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047C52C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Typu Small Form </w:t>
            </w:r>
            <w:proofErr w:type="spellStart"/>
            <w:r w:rsidRPr="00231E9C">
              <w:rPr>
                <w:rFonts w:ascii="Calibri" w:eastAsia="Cambria" w:hAnsi="Calibri" w:cs="Calibri"/>
                <w:sz w:val="19"/>
                <w:szCs w:val="19"/>
              </w:rPr>
              <w:t>Factor</w:t>
            </w:r>
            <w:proofErr w:type="spellEnd"/>
            <w:r w:rsidRPr="00231E9C">
              <w:rPr>
                <w:rFonts w:ascii="Calibri" w:eastAsia="Cambria" w:hAnsi="Calibri" w:cs="Calibri"/>
                <w:sz w:val="19"/>
                <w:szCs w:val="19"/>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0813DAB" w14:textId="77777777" w:rsidR="00944409" w:rsidRPr="00231E9C" w:rsidRDefault="00944409" w:rsidP="00944409">
            <w:pPr>
              <w:spacing w:line="240" w:lineRule="auto"/>
              <w:ind w:left="0" w:firstLine="0"/>
              <w:jc w:val="left"/>
              <w:rPr>
                <w:rFonts w:ascii="Calibri" w:eastAsia="Cambria" w:hAnsi="Calibri" w:cs="Calibri"/>
                <w:sz w:val="19"/>
                <w:szCs w:val="19"/>
              </w:rPr>
            </w:pPr>
          </w:p>
          <w:p w14:paraId="5CB17214" w14:textId="69279E0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 o mocy min. 180W pracujący w sieci 230V 50/60Hz prądu zmiennego i efektywności min. 85% przy obciążeniu zasilacza na poziomie 50% oraz o efektywności min. 82% przy obciążeniu zasilacza na poziomie 100%, EPA BRONZE</w:t>
            </w:r>
          </w:p>
        </w:tc>
        <w:tc>
          <w:tcPr>
            <w:tcW w:w="780" w:type="dxa"/>
            <w:shd w:val="clear" w:color="auto" w:fill="auto"/>
            <w:vAlign w:val="center"/>
          </w:tcPr>
          <w:p w14:paraId="1E725C4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4B090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DA6275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AEC9FAD" w14:textId="77777777" w:rsidTr="00DF40B4">
        <w:trPr>
          <w:trHeight w:val="153"/>
        </w:trPr>
        <w:tc>
          <w:tcPr>
            <w:tcW w:w="463" w:type="dxa"/>
            <w:shd w:val="clear" w:color="auto" w:fill="auto"/>
            <w:vAlign w:val="center"/>
          </w:tcPr>
          <w:p w14:paraId="2097A0B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73FDB990" w14:textId="2FE5479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09F86F6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231E9C">
              <w:rPr>
                <w:rFonts w:ascii="Calibri" w:eastAsia="Cambria" w:hAnsi="Calibri" w:cs="Calibri"/>
                <w:sz w:val="19"/>
                <w:szCs w:val="19"/>
              </w:rPr>
              <w:t>flash</w:t>
            </w:r>
            <w:proofErr w:type="spellEnd"/>
            <w:r w:rsidRPr="00231E9C">
              <w:rPr>
                <w:rFonts w:ascii="Calibri" w:eastAsia="Cambria" w:hAnsi="Calibri" w:cs="Calibri"/>
                <w:sz w:val="19"/>
                <w:szCs w:val="19"/>
              </w:rPr>
              <w:t xml:space="preserve"> co BIOS, dostępny z poziomu szybkiego menu </w:t>
            </w:r>
            <w:proofErr w:type="spellStart"/>
            <w:r w:rsidRPr="00231E9C">
              <w:rPr>
                <w:rFonts w:ascii="Calibri" w:eastAsia="Cambria" w:hAnsi="Calibri" w:cs="Calibri"/>
                <w:sz w:val="19"/>
                <w:szCs w:val="19"/>
              </w:rPr>
              <w:t>boot</w:t>
            </w:r>
            <w:proofErr w:type="spellEnd"/>
            <w:r w:rsidRPr="00231E9C">
              <w:rPr>
                <w:rFonts w:ascii="Calibri" w:eastAsia="Cambria" w:hAnsi="Calibri" w:cs="Calibri"/>
                <w:sz w:val="19"/>
                <w:szCs w:val="19"/>
              </w:rPr>
              <w:t xml:space="preserve"> lub BIOS, umożliwiający przetestowanie komputera a w szczególności jego składowych. </w:t>
            </w:r>
            <w:r w:rsidRPr="00231E9C">
              <w:rPr>
                <w:rFonts w:ascii="Calibri" w:eastAsia="Cambria" w:hAnsi="Calibri" w:cs="Calibri"/>
                <w:sz w:val="19"/>
                <w:szCs w:val="19"/>
              </w:rPr>
              <w:lastRenderedPageBreak/>
              <w:t xml:space="preserve">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231E9C">
              <w:rPr>
                <w:rFonts w:ascii="Calibri" w:eastAsia="Cambria" w:hAnsi="Calibri" w:cs="Calibri"/>
                <w:sz w:val="19"/>
                <w:szCs w:val="19"/>
              </w:rPr>
              <w:t>internetu</w:t>
            </w:r>
            <w:proofErr w:type="spellEnd"/>
            <w:r w:rsidRPr="00231E9C">
              <w:rPr>
                <w:rFonts w:ascii="Calibri" w:eastAsia="Cambria" w:hAnsi="Calibri" w:cs="Calibri"/>
                <w:sz w:val="19"/>
                <w:szCs w:val="19"/>
              </w:rPr>
              <w:t xml:space="preserve"> i sieci lokalnej.</w:t>
            </w:r>
          </w:p>
          <w:p w14:paraId="67C4B9C7" w14:textId="1AD7A74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Procedura POST traktowana jest jako oddzielna funkcjonalność.</w:t>
            </w:r>
          </w:p>
        </w:tc>
        <w:tc>
          <w:tcPr>
            <w:tcW w:w="780" w:type="dxa"/>
            <w:shd w:val="clear" w:color="auto" w:fill="auto"/>
            <w:vAlign w:val="center"/>
          </w:tcPr>
          <w:p w14:paraId="0117F9DD"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FD93C5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BECEA7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B0237DE" w14:textId="77777777" w:rsidTr="00DF40B4">
        <w:trPr>
          <w:trHeight w:val="153"/>
        </w:trPr>
        <w:tc>
          <w:tcPr>
            <w:tcW w:w="463" w:type="dxa"/>
            <w:shd w:val="clear" w:color="auto" w:fill="auto"/>
            <w:vAlign w:val="center"/>
          </w:tcPr>
          <w:p w14:paraId="12B6A560"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3F316F1" w14:textId="5E3A14B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BIOS</w:t>
            </w:r>
          </w:p>
        </w:tc>
        <w:tc>
          <w:tcPr>
            <w:tcW w:w="4323" w:type="dxa"/>
            <w:shd w:val="clear" w:color="auto" w:fill="auto"/>
          </w:tcPr>
          <w:p w14:paraId="753A2904" w14:textId="651F8DC1"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BIOS zgodny ze specyfikacją UEFI,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3446B8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Do odczytu wskazanych informacji nie mogą być stosowane rozwiązania oparte o pamięć masową (wewnętrzną lub zewnętrzną), zaimplementowane </w:t>
            </w:r>
            <w:r w:rsidRPr="00231E9C">
              <w:rPr>
                <w:rFonts w:ascii="Calibri" w:eastAsia="Cambria" w:hAnsi="Calibri" w:cs="Calibri"/>
                <w:sz w:val="19"/>
                <w:szCs w:val="19"/>
              </w:rPr>
              <w:lastRenderedPageBreak/>
              <w:t>poza systemem BIOS narzędzia, np. system diagnostyczny, dodatkowe oprogramowanie.</w:t>
            </w:r>
          </w:p>
          <w:p w14:paraId="02DEC5A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Funkcja blokowania/odblokowania BOOT-</w:t>
            </w:r>
            <w:proofErr w:type="spellStart"/>
            <w:r w:rsidRPr="00231E9C">
              <w:rPr>
                <w:rFonts w:ascii="Calibri" w:eastAsia="Cambria" w:hAnsi="Calibri" w:cs="Calibri"/>
                <w:sz w:val="19"/>
                <w:szCs w:val="19"/>
              </w:rPr>
              <w:t>owania</w:t>
            </w:r>
            <w:proofErr w:type="spellEnd"/>
            <w:r w:rsidRPr="00231E9C">
              <w:rPr>
                <w:rFonts w:ascii="Calibri" w:eastAsia="Cambria" w:hAnsi="Calibri" w:cs="Calibri"/>
                <w:sz w:val="19"/>
                <w:szCs w:val="19"/>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231E9C">
              <w:rPr>
                <w:rFonts w:ascii="Calibri" w:eastAsia="Cambria" w:hAnsi="Calibri" w:cs="Calibri"/>
                <w:sz w:val="19"/>
                <w:szCs w:val="19"/>
              </w:rPr>
              <w:t>bootujących</w:t>
            </w:r>
            <w:proofErr w:type="spellEnd"/>
            <w:r w:rsidRPr="00231E9C">
              <w:rPr>
                <w:rFonts w:ascii="Calibri" w:eastAsia="Cambria" w:hAnsi="Calibri" w:cs="Calibri"/>
                <w:sz w:val="19"/>
                <w:szCs w:val="19"/>
              </w:rPr>
              <w:t xml:space="preserve"> typu USB). Możliwość wyłączania portów USB pojedynczo. </w:t>
            </w:r>
          </w:p>
          <w:p w14:paraId="37528CA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Możliwość dokonywania </w:t>
            </w:r>
            <w:proofErr w:type="spellStart"/>
            <w:r w:rsidRPr="00231E9C">
              <w:rPr>
                <w:rFonts w:ascii="Calibri" w:eastAsia="Cambria" w:hAnsi="Calibri" w:cs="Calibri"/>
                <w:sz w:val="19"/>
                <w:szCs w:val="19"/>
              </w:rPr>
              <w:t>backup’u</w:t>
            </w:r>
            <w:proofErr w:type="spellEnd"/>
            <w:r w:rsidRPr="00231E9C">
              <w:rPr>
                <w:rFonts w:ascii="Calibri" w:eastAsia="Cambria" w:hAnsi="Calibri" w:cs="Calibri"/>
                <w:sz w:val="19"/>
                <w:szCs w:val="19"/>
              </w:rPr>
              <w:t xml:space="preserve"> BIOS wraz z ustawieniami na dysku wewnętrznym. </w:t>
            </w:r>
          </w:p>
          <w:p w14:paraId="1FC3BE78" w14:textId="74EB112D"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Oferowany BIOS musi posiadać poza swoją wewnętrzną strukturą menu szybkiego </w:t>
            </w:r>
            <w:proofErr w:type="spellStart"/>
            <w:r w:rsidRPr="00231E9C">
              <w:rPr>
                <w:rFonts w:ascii="Calibri" w:eastAsia="Cambria" w:hAnsi="Calibri" w:cs="Calibri"/>
                <w:sz w:val="19"/>
                <w:szCs w:val="19"/>
              </w:rPr>
              <w:t>boot’owania</w:t>
            </w:r>
            <w:proofErr w:type="spellEnd"/>
            <w:r w:rsidRPr="00231E9C">
              <w:rPr>
                <w:rFonts w:ascii="Calibri" w:eastAsia="Cambria" w:hAnsi="Calibri" w:cs="Calibri"/>
                <w:sz w:val="19"/>
                <w:szCs w:val="19"/>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231E9C">
              <w:rPr>
                <w:rFonts w:ascii="Calibri" w:eastAsia="Cambria" w:hAnsi="Calibri" w:cs="Calibri"/>
                <w:sz w:val="19"/>
                <w:szCs w:val="19"/>
              </w:rPr>
              <w:t>upgrade</w:t>
            </w:r>
            <w:proofErr w:type="spellEnd"/>
            <w:r w:rsidRPr="00231E9C">
              <w:rPr>
                <w:rFonts w:ascii="Calibri" w:eastAsia="Cambria" w:hAnsi="Calibri" w:cs="Calibri"/>
                <w:sz w:val="19"/>
                <w:szCs w:val="19"/>
              </w:rPr>
              <w:t xml:space="preserve"> BIOS.</w:t>
            </w:r>
          </w:p>
        </w:tc>
        <w:tc>
          <w:tcPr>
            <w:tcW w:w="780" w:type="dxa"/>
            <w:shd w:val="clear" w:color="auto" w:fill="auto"/>
            <w:vAlign w:val="center"/>
          </w:tcPr>
          <w:p w14:paraId="336ECDC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CD9DA8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CA181E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3CC613E" w14:textId="77777777" w:rsidTr="00DF40B4">
        <w:trPr>
          <w:trHeight w:val="153"/>
        </w:trPr>
        <w:tc>
          <w:tcPr>
            <w:tcW w:w="463" w:type="dxa"/>
            <w:shd w:val="clear" w:color="auto" w:fill="auto"/>
            <w:vAlign w:val="center"/>
          </w:tcPr>
          <w:p w14:paraId="0F26002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3FE10DCB" w14:textId="78FEDDC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Wirtualizacja</w:t>
            </w:r>
          </w:p>
        </w:tc>
        <w:tc>
          <w:tcPr>
            <w:tcW w:w="4323" w:type="dxa"/>
            <w:shd w:val="clear" w:color="auto" w:fill="auto"/>
          </w:tcPr>
          <w:p w14:paraId="37DB09FA" w14:textId="648E69C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Sprzętowe wsparcie technologii wirtualizacji realizowane łącznie w procesorze, chipsecie płyty głównej oraz w  BIOS systemu (możliwość włączenia/wyłączenia sprzętowego wsparcia wirtualizacji dla poszczególnych komponentów systemu).</w:t>
            </w:r>
          </w:p>
        </w:tc>
        <w:tc>
          <w:tcPr>
            <w:tcW w:w="780" w:type="dxa"/>
            <w:shd w:val="clear" w:color="auto" w:fill="auto"/>
            <w:vAlign w:val="center"/>
          </w:tcPr>
          <w:p w14:paraId="691A7E8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8740E0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74B0359"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794AD86" w14:textId="77777777" w:rsidTr="00DF40B4">
        <w:trPr>
          <w:trHeight w:val="153"/>
        </w:trPr>
        <w:tc>
          <w:tcPr>
            <w:tcW w:w="463" w:type="dxa"/>
            <w:shd w:val="clear" w:color="auto" w:fill="auto"/>
            <w:vAlign w:val="center"/>
          </w:tcPr>
          <w:p w14:paraId="02BB87A8"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6F4FDC85" w14:textId="467C5BA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operacyjny</w:t>
            </w:r>
          </w:p>
        </w:tc>
        <w:tc>
          <w:tcPr>
            <w:tcW w:w="4323" w:type="dxa"/>
            <w:shd w:val="clear" w:color="auto" w:fill="auto"/>
          </w:tcPr>
          <w:p w14:paraId="2BD4A1C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System operacyjny spełniający poniższe parametry (poprzez wbudowane mechanizmy, bez użycia dodatkowych aplikacji):</w:t>
            </w:r>
          </w:p>
          <w:p w14:paraId="1750460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Możliwość dokonywania aktualizacji i poprawek systemu przez Internet z możliwością wyboru </w:t>
            </w:r>
            <w:r w:rsidRPr="00231E9C">
              <w:rPr>
                <w:rFonts w:ascii="Calibri" w:eastAsia="Cambria" w:hAnsi="Calibri" w:cs="Calibri"/>
                <w:sz w:val="19"/>
                <w:szCs w:val="19"/>
              </w:rPr>
              <w:lastRenderedPageBreak/>
              <w:t>instalowanych poprawek,</w:t>
            </w:r>
          </w:p>
          <w:p w14:paraId="7D9AA3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dokonywania uaktualnień sterowników urządzeń przez Internet – witrynę producenta systemu,</w:t>
            </w:r>
          </w:p>
          <w:p w14:paraId="307896D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musi umożliwiać pracę w domenie</w:t>
            </w:r>
          </w:p>
          <w:p w14:paraId="1D40BC4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Darmowe aktualizacje w ramach wersji systemu operacyjnego przez Internet (niezbędne aktualizacje, poprawki, biuletyny bezpieczeństwa muszą być dostarczane bez dodatkowych opłat),</w:t>
            </w:r>
          </w:p>
          <w:p w14:paraId="5783023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w:t>
            </w:r>
            <w:proofErr w:type="spellStart"/>
            <w:r w:rsidRPr="00231E9C">
              <w:rPr>
                <w:rFonts w:ascii="Calibri" w:eastAsia="Cambria" w:hAnsi="Calibri" w:cs="Calibri"/>
                <w:sz w:val="19"/>
                <w:szCs w:val="19"/>
              </w:rPr>
              <w:t>iso</w:t>
            </w:r>
            <w:proofErr w:type="spellEnd"/>
            <w:r w:rsidRPr="00231E9C">
              <w:rPr>
                <w:rFonts w:ascii="Calibri" w:eastAsia="Cambria" w:hAnsi="Calibri" w:cs="Calibri"/>
                <w:sz w:val="19"/>
                <w:szCs w:val="19"/>
              </w:rPr>
              <w:t xml:space="preserve"> systemu,</w:t>
            </w:r>
          </w:p>
          <w:p w14:paraId="57FA15A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Internetowa aktualizacja zapewniona w języku polskim,</w:t>
            </w:r>
          </w:p>
          <w:p w14:paraId="301DC80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Wbudowana zapora internetowa (firewall) dla ochrony połączeń internetowych; zintegrowana z systemem konsola do zarządzania ustawieniami zapory i regułami IP v4 i v6,</w:t>
            </w:r>
          </w:p>
          <w:p w14:paraId="018F103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Zlokalizowane w języku polskim, co najmniej następujące elementy: menu, odtwarzacz multimediów, pomoc, komunikaty systemowe,</w:t>
            </w:r>
          </w:p>
          <w:p w14:paraId="686D710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Wsparcie dla większości powszechnie używanych urządzeń peryferyjnych (drukarek, urządzeń sieciowych, standardów USB, </w:t>
            </w:r>
            <w:proofErr w:type="spellStart"/>
            <w:r w:rsidRPr="00231E9C">
              <w:rPr>
                <w:rFonts w:ascii="Calibri" w:eastAsia="Cambria" w:hAnsi="Calibri" w:cs="Calibri"/>
                <w:sz w:val="19"/>
                <w:szCs w:val="19"/>
              </w:rPr>
              <w:t>Plug&amp;Play</w:t>
            </w:r>
            <w:proofErr w:type="spellEnd"/>
            <w:r w:rsidRPr="00231E9C">
              <w:rPr>
                <w:rFonts w:ascii="Calibri" w:eastAsia="Cambria" w:hAnsi="Calibri" w:cs="Calibri"/>
                <w:sz w:val="19"/>
                <w:szCs w:val="19"/>
              </w:rPr>
              <w:t>, Wi-Fi),</w:t>
            </w:r>
          </w:p>
          <w:p w14:paraId="499721F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Funkcjonalność automatycznej zmiany domyślnej drukarki w zależności od sieci, do której podłączony jest komputer,</w:t>
            </w:r>
          </w:p>
          <w:p w14:paraId="45FE098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3DC00D8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Zabezpieczony hasłem hierarchiczny dostęp do systemu, praca systemu w trybie ochrony kont użytkowników,</w:t>
            </w:r>
          </w:p>
          <w:p w14:paraId="0BD3E88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5B8D7AB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Zintegrowane z systemem operacyjnym narzędzia zwalczające złośliwe oprogramowanie; aktualizacje dostępne u producenta nieodpłatnie bez ograniczeń czasowych,</w:t>
            </w:r>
          </w:p>
          <w:p w14:paraId="5DAA4E6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Zintegrowany z systemem operacyjnym moduł synchronizacji komputera z urządzeniami zewnętrznymi,</w:t>
            </w:r>
          </w:p>
          <w:p w14:paraId="698E593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Wbudowany system pomocy w języku polskim,</w:t>
            </w:r>
          </w:p>
          <w:p w14:paraId="1500D1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przystosowania stanowiska dla osób niepełnosprawnych (np. słabo widzących),</w:t>
            </w:r>
          </w:p>
          <w:p w14:paraId="5B7491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Automatyczne występowanie i używanie (wystawianie) certyfikatów PKI X.509,</w:t>
            </w:r>
          </w:p>
          <w:p w14:paraId="220EFA4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Wsparcie dla .NET Framework 1.1 i 2.0 i 3.0, 4.0, 5.0 – możliwość uruchomienia aplikacji działających we wskazanych środowiskach,</w:t>
            </w:r>
          </w:p>
          <w:p w14:paraId="33A547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Wsparcie dla JScript i </w:t>
            </w:r>
            <w:proofErr w:type="spellStart"/>
            <w:r w:rsidRPr="00231E9C">
              <w:rPr>
                <w:rFonts w:ascii="Calibri" w:eastAsia="Cambria" w:hAnsi="Calibri" w:cs="Calibri"/>
                <w:sz w:val="19"/>
                <w:szCs w:val="19"/>
              </w:rPr>
              <w:t>VBScript</w:t>
            </w:r>
            <w:proofErr w:type="spellEnd"/>
            <w:r w:rsidRPr="00231E9C">
              <w:rPr>
                <w:rFonts w:ascii="Calibri" w:eastAsia="Cambria" w:hAnsi="Calibri" w:cs="Calibri"/>
                <w:sz w:val="19"/>
                <w:szCs w:val="19"/>
              </w:rPr>
              <w:t xml:space="preserve"> – możliwość uruchamiania interpretera poleceń,</w:t>
            </w:r>
          </w:p>
          <w:p w14:paraId="66B77F9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Rozwiązanie służące do automatycznego zbudowania obrazu systemu wraz z aplikacjami. Obraz systemu służyć ma do automatycznego upowszechnienia systemu operacyjnego inicjowanego i wykonywanego w całości poprzez sieć komputerową,</w:t>
            </w:r>
          </w:p>
          <w:p w14:paraId="28A6654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Rozwiązanie umożliwiające wdrożenie nowego obrazu poprzez zdalną instalację,</w:t>
            </w:r>
          </w:p>
          <w:p w14:paraId="128808B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Graficzne środowisko instalacji i konfiguracji,</w:t>
            </w:r>
          </w:p>
          <w:p w14:paraId="07C34FF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Transakcyjny system plików pozwalający na stosowanie przydziałów (ang. </w:t>
            </w:r>
            <w:proofErr w:type="spellStart"/>
            <w:r w:rsidRPr="00231E9C">
              <w:rPr>
                <w:rFonts w:ascii="Calibri" w:eastAsia="Cambria" w:hAnsi="Calibri" w:cs="Calibri"/>
                <w:sz w:val="19"/>
                <w:szCs w:val="19"/>
              </w:rPr>
              <w:t>quota</w:t>
            </w:r>
            <w:proofErr w:type="spellEnd"/>
            <w:r w:rsidRPr="00231E9C">
              <w:rPr>
                <w:rFonts w:ascii="Calibri" w:eastAsia="Cambria" w:hAnsi="Calibri" w:cs="Calibri"/>
                <w:sz w:val="19"/>
                <w:szCs w:val="19"/>
              </w:rPr>
              <w:t>) na dysku dla użytkowników oraz zapewniający większą niezawodność i pozwalający tworzyć kopie zapasowe,</w:t>
            </w:r>
          </w:p>
          <w:p w14:paraId="6ADF776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Zarządzanie kontami użytkowników sieci oraz urządzeniami sieciowymi tj. drukarki, modemy, woluminy dyskowe, usługi katalogowe,</w:t>
            </w:r>
          </w:p>
          <w:p w14:paraId="19F42E2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Oprogramowanie dla tworzenia kopii zapasowych </w:t>
            </w:r>
            <w:r w:rsidRPr="00231E9C">
              <w:rPr>
                <w:rFonts w:ascii="Calibri" w:eastAsia="Cambria" w:hAnsi="Calibri" w:cs="Calibri"/>
                <w:sz w:val="19"/>
                <w:szCs w:val="19"/>
              </w:rPr>
              <w:lastRenderedPageBreak/>
              <w:t>(backup); automatyczne wykonywanie kopii plików z możliwością automatycznego przywrócenia wersji wcześniejszej,</w:t>
            </w:r>
          </w:p>
          <w:p w14:paraId="479BDE6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przywracania plików systemowych,</w:t>
            </w:r>
          </w:p>
          <w:p w14:paraId="41AF9A1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08B63BB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musi posiadać możliwość blokowania lub dopuszczania dowolnych urządzeń peryferyjnych za pomocą polityk grupowych (np. przy użyciu numerów identyfikacyjnych sprzętu),</w:t>
            </w:r>
          </w:p>
          <w:p w14:paraId="521CD402" w14:textId="77777777" w:rsidR="00944409" w:rsidRPr="00231E9C" w:rsidRDefault="00944409" w:rsidP="00944409">
            <w:pPr>
              <w:spacing w:line="240" w:lineRule="auto"/>
              <w:ind w:left="0" w:firstLine="0"/>
              <w:jc w:val="left"/>
              <w:rPr>
                <w:rFonts w:ascii="Calibri" w:eastAsia="Cambria" w:hAnsi="Calibri" w:cs="Calibri"/>
                <w:sz w:val="19"/>
                <w:szCs w:val="19"/>
              </w:rPr>
            </w:pPr>
          </w:p>
          <w:p w14:paraId="65CBC5C4" w14:textId="36FE415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Zainstalowany system musi być zapisany trwale w BIOS i umożliwiać </w:t>
            </w:r>
            <w:proofErr w:type="spellStart"/>
            <w:r w:rsidRPr="00231E9C">
              <w:rPr>
                <w:rFonts w:ascii="Calibri" w:eastAsia="Cambria" w:hAnsi="Calibri" w:cs="Calibri"/>
                <w:sz w:val="19"/>
                <w:szCs w:val="19"/>
              </w:rPr>
              <w:t>reinstalację</w:t>
            </w:r>
            <w:proofErr w:type="spellEnd"/>
            <w:r w:rsidRPr="00231E9C">
              <w:rPr>
                <w:rFonts w:ascii="Calibri" w:eastAsia="Cambria" w:hAnsi="Calibri" w:cs="Calibri"/>
                <w:sz w:val="19"/>
                <w:szCs w:val="19"/>
              </w:rPr>
              <w:t xml:space="preserve"> systemu operacyjnego bez potrzeby ręcznego wpisywania klucza licencyjnego.</w:t>
            </w:r>
          </w:p>
        </w:tc>
        <w:tc>
          <w:tcPr>
            <w:tcW w:w="780" w:type="dxa"/>
            <w:shd w:val="clear" w:color="auto" w:fill="auto"/>
            <w:vAlign w:val="center"/>
          </w:tcPr>
          <w:p w14:paraId="556ECCE3" w14:textId="0552FCF7"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16B714C2" w14:textId="5BBF3AD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8A4065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606B074" w14:textId="77777777" w:rsidTr="00DF40B4">
        <w:trPr>
          <w:trHeight w:val="153"/>
        </w:trPr>
        <w:tc>
          <w:tcPr>
            <w:tcW w:w="463" w:type="dxa"/>
            <w:shd w:val="clear" w:color="auto" w:fill="auto"/>
            <w:vAlign w:val="center"/>
          </w:tcPr>
          <w:p w14:paraId="3DD1A6B3"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2EF503A2" w14:textId="531DA70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 i standardy</w:t>
            </w:r>
          </w:p>
        </w:tc>
        <w:tc>
          <w:tcPr>
            <w:tcW w:w="4323" w:type="dxa"/>
            <w:shd w:val="clear" w:color="auto" w:fill="auto"/>
          </w:tcPr>
          <w:p w14:paraId="339DC47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Certyfikat ISO9001 dla producenta sprzętu</w:t>
            </w:r>
          </w:p>
          <w:p w14:paraId="08993931" w14:textId="4687961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Deklaracja zgodności CE</w:t>
            </w:r>
          </w:p>
        </w:tc>
        <w:tc>
          <w:tcPr>
            <w:tcW w:w="780" w:type="dxa"/>
            <w:shd w:val="clear" w:color="auto" w:fill="auto"/>
            <w:vAlign w:val="center"/>
          </w:tcPr>
          <w:p w14:paraId="7933D062" w14:textId="59030F6B"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CE39A9" w14:textId="657360CC"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986DE3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2053314" w14:textId="77777777" w:rsidTr="00DF40B4">
        <w:trPr>
          <w:trHeight w:val="153"/>
        </w:trPr>
        <w:tc>
          <w:tcPr>
            <w:tcW w:w="463" w:type="dxa"/>
            <w:shd w:val="clear" w:color="auto" w:fill="auto"/>
            <w:vAlign w:val="center"/>
          </w:tcPr>
          <w:p w14:paraId="39AC23E3"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1BE99BD3" w14:textId="5A95264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Wymagania dodatkowe</w:t>
            </w:r>
          </w:p>
        </w:tc>
        <w:tc>
          <w:tcPr>
            <w:tcW w:w="4323" w:type="dxa"/>
            <w:shd w:val="clear" w:color="auto" w:fill="auto"/>
          </w:tcPr>
          <w:p w14:paraId="26E94CC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Wymagane porty; porty video wlutowane i wyprowadzone bezpośrednio z płyty głównej:  1 x HDMI, 1 x </w:t>
            </w:r>
            <w:proofErr w:type="spellStart"/>
            <w:r w:rsidRPr="00231E9C">
              <w:rPr>
                <w:rFonts w:ascii="Calibri" w:eastAsia="Cambria" w:hAnsi="Calibri" w:cs="Calibri"/>
                <w:sz w:val="19"/>
                <w:szCs w:val="19"/>
              </w:rPr>
              <w:t>DisplayPort</w:t>
            </w:r>
            <w:proofErr w:type="spellEnd"/>
            <w:r w:rsidRPr="00231E9C">
              <w:rPr>
                <w:rFonts w:ascii="Calibri" w:eastAsia="Cambria" w:hAnsi="Calibri" w:cs="Calibri"/>
                <w:sz w:val="19"/>
                <w:szCs w:val="19"/>
              </w:rPr>
              <w:t>,  8 portów USB wyprowadzonych na zewnątrz obudowy, na panelu przednim 2 x USB 3.2 gen 1 Typu A oraz 2 x USB 2.0, na panelu tylnym  2 x USB 3.2 gen 1 Typu A oraz 2 x USB 2.0</w:t>
            </w:r>
          </w:p>
          <w:p w14:paraId="5F342F5C" w14:textId="77777777" w:rsidR="00944409" w:rsidRPr="00231E9C" w:rsidRDefault="00944409" w:rsidP="00944409">
            <w:pPr>
              <w:spacing w:line="240" w:lineRule="auto"/>
              <w:ind w:left="0" w:firstLine="0"/>
              <w:jc w:val="left"/>
              <w:rPr>
                <w:rFonts w:ascii="Calibri" w:eastAsia="Cambria" w:hAnsi="Calibri" w:cs="Calibri"/>
                <w:color w:val="FF0000"/>
                <w:sz w:val="19"/>
                <w:szCs w:val="19"/>
              </w:rPr>
            </w:pPr>
            <w:r w:rsidRPr="00231E9C">
              <w:rPr>
                <w:rFonts w:ascii="Calibri" w:eastAsia="Cambria" w:hAnsi="Calibri" w:cs="Calibri"/>
                <w:sz w:val="19"/>
                <w:szCs w:val="19"/>
              </w:rPr>
              <w:t>Karta sieciowa 10/100/1000 zintegrowana z płytą główną, wspierająca obsługę</w:t>
            </w:r>
            <w:r w:rsidRPr="00231E9C">
              <w:rPr>
                <w:rFonts w:ascii="Calibri" w:eastAsia="Cambria" w:hAnsi="Calibri" w:cs="Calibri"/>
                <w:i/>
                <w:color w:val="FF0000"/>
                <w:sz w:val="19"/>
                <w:szCs w:val="19"/>
              </w:rPr>
              <w:t xml:space="preserve"> </w:t>
            </w:r>
            <w:proofErr w:type="spellStart"/>
            <w:r w:rsidRPr="00231E9C">
              <w:rPr>
                <w:rFonts w:ascii="Calibri" w:eastAsia="Cambria" w:hAnsi="Calibri" w:cs="Calibri"/>
                <w:sz w:val="19"/>
                <w:szCs w:val="19"/>
              </w:rPr>
              <w:t>WoL</w:t>
            </w:r>
            <w:proofErr w:type="spellEnd"/>
            <w:r w:rsidRPr="00231E9C">
              <w:rPr>
                <w:rFonts w:ascii="Calibri" w:eastAsia="Cambria" w:hAnsi="Calibri" w:cs="Calibri"/>
                <w:sz w:val="19"/>
                <w:szCs w:val="19"/>
              </w:rPr>
              <w:t xml:space="preserve"> (funkcja włączana przez użytkownika), </w:t>
            </w:r>
          </w:p>
          <w:p w14:paraId="7009C2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Płyta główna zaprojektowana i wyprodukowana na zlecenie producenta komputera, trwale oznaczona na etapie produkcji logiem producenta oferowanej jednostki, dedykowana dla danego urządzenia, wyposażona w: 1 x </w:t>
            </w:r>
            <w:proofErr w:type="spellStart"/>
            <w:r w:rsidRPr="00231E9C">
              <w:rPr>
                <w:rFonts w:ascii="Calibri" w:eastAsia="Cambria" w:hAnsi="Calibri" w:cs="Calibri"/>
                <w:sz w:val="19"/>
                <w:szCs w:val="19"/>
              </w:rPr>
              <w:t>PCIe</w:t>
            </w:r>
            <w:proofErr w:type="spellEnd"/>
            <w:r w:rsidRPr="00231E9C">
              <w:rPr>
                <w:rFonts w:ascii="Calibri" w:eastAsia="Cambria" w:hAnsi="Calibri" w:cs="Calibri"/>
                <w:sz w:val="19"/>
                <w:szCs w:val="19"/>
              </w:rPr>
              <w:t xml:space="preserve"> x16 Gen.3, 1 x </w:t>
            </w:r>
            <w:proofErr w:type="spellStart"/>
            <w:r w:rsidRPr="00231E9C">
              <w:rPr>
                <w:rFonts w:ascii="Calibri" w:eastAsia="Cambria" w:hAnsi="Calibri" w:cs="Calibri"/>
                <w:sz w:val="19"/>
                <w:szCs w:val="19"/>
              </w:rPr>
              <w:t>PCIe</w:t>
            </w:r>
            <w:proofErr w:type="spellEnd"/>
            <w:r w:rsidRPr="00231E9C">
              <w:rPr>
                <w:rFonts w:ascii="Calibri" w:eastAsia="Cambria" w:hAnsi="Calibri" w:cs="Calibri"/>
                <w:sz w:val="19"/>
                <w:szCs w:val="19"/>
              </w:rPr>
              <w:t xml:space="preserve"> x1, 2 x DIMM z obsługą do 64 GB DDR4 RAM, 2 x SATA w tym min. 1 </w:t>
            </w:r>
            <w:proofErr w:type="spellStart"/>
            <w:r w:rsidRPr="00231E9C">
              <w:rPr>
                <w:rFonts w:ascii="Calibri" w:eastAsia="Cambria" w:hAnsi="Calibri" w:cs="Calibri"/>
                <w:sz w:val="19"/>
                <w:szCs w:val="19"/>
              </w:rPr>
              <w:t>szt</w:t>
            </w:r>
            <w:proofErr w:type="spellEnd"/>
            <w:r w:rsidRPr="00231E9C">
              <w:rPr>
                <w:rFonts w:ascii="Calibri" w:eastAsia="Cambria" w:hAnsi="Calibri" w:cs="Calibri"/>
                <w:sz w:val="19"/>
                <w:szCs w:val="19"/>
              </w:rPr>
              <w:t xml:space="preserve"> SATA 3.0., Jedno złącze M.2 dla </w:t>
            </w:r>
            <w:r w:rsidRPr="00231E9C">
              <w:rPr>
                <w:rFonts w:ascii="Calibri" w:eastAsia="Cambria" w:hAnsi="Calibri" w:cs="Calibri"/>
                <w:sz w:val="19"/>
                <w:szCs w:val="19"/>
              </w:rPr>
              <w:lastRenderedPageBreak/>
              <w:t>dysków oraz złącze M.2 bezprzewodowej karty sieciowej.</w:t>
            </w:r>
          </w:p>
          <w:p w14:paraId="4187C42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Klawiatura USB</w:t>
            </w:r>
          </w:p>
          <w:p w14:paraId="107D061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Mysz USB </w:t>
            </w:r>
          </w:p>
          <w:p w14:paraId="6C0BB7C1" w14:textId="275EF50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Opakowanie musi być wykonane z materiałów podlegających powtórnemu przetworzeniu.</w:t>
            </w:r>
          </w:p>
        </w:tc>
        <w:tc>
          <w:tcPr>
            <w:tcW w:w="780" w:type="dxa"/>
            <w:shd w:val="clear" w:color="auto" w:fill="auto"/>
            <w:vAlign w:val="center"/>
          </w:tcPr>
          <w:p w14:paraId="1895599B" w14:textId="01476959"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49B57C4" w14:textId="2BA1242B"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682C67B"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C5FEDEF" w14:textId="77777777" w:rsidTr="00DF40B4">
        <w:trPr>
          <w:trHeight w:val="153"/>
        </w:trPr>
        <w:tc>
          <w:tcPr>
            <w:tcW w:w="463" w:type="dxa"/>
            <w:shd w:val="clear" w:color="auto" w:fill="auto"/>
            <w:vAlign w:val="center"/>
          </w:tcPr>
          <w:p w14:paraId="3C854A4D"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6080431D" w14:textId="00EBA7A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Wsparcie techniczne producenta</w:t>
            </w:r>
          </w:p>
        </w:tc>
        <w:tc>
          <w:tcPr>
            <w:tcW w:w="4323" w:type="dxa"/>
            <w:shd w:val="clear" w:color="auto" w:fill="auto"/>
          </w:tcPr>
          <w:p w14:paraId="339B92E4" w14:textId="38B750E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Dedykowany portal techniczny producenta, umożliwiający </w:t>
            </w:r>
            <w:r w:rsidR="00D200A4" w:rsidRPr="00231E9C">
              <w:rPr>
                <w:rFonts w:ascii="Calibri" w:eastAsia="Cambria" w:hAnsi="Calibri" w:cs="Calibri"/>
                <w:sz w:val="19"/>
                <w:szCs w:val="19"/>
              </w:rPr>
              <w:t>Użytkującemu</w:t>
            </w:r>
            <w:r w:rsidRPr="00231E9C">
              <w:rPr>
                <w:rFonts w:ascii="Calibri" w:eastAsia="Cambria" w:hAnsi="Calibri" w:cs="Calibri"/>
                <w:sz w:val="19"/>
                <w:szCs w:val="19"/>
              </w:rPr>
              <w:t xml:space="preserve">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31E9C">
              <w:rPr>
                <w:rFonts w:ascii="Calibri" w:eastAsia="Cambria" w:hAnsi="Calibri" w:cs="Calibri"/>
                <w:sz w:val="19"/>
                <w:szCs w:val="19"/>
              </w:rPr>
              <w:t>recovery</w:t>
            </w:r>
            <w:proofErr w:type="spellEnd"/>
            <w:r w:rsidRPr="00231E9C">
              <w:rPr>
                <w:rFonts w:ascii="Calibri" w:eastAsia="Cambria" w:hAnsi="Calibri" w:cs="Calibri"/>
                <w:sz w:val="19"/>
                <w:szCs w:val="19"/>
              </w:rPr>
              <w:t xml:space="preserve"> systemu operacyjnego).</w:t>
            </w:r>
          </w:p>
        </w:tc>
        <w:tc>
          <w:tcPr>
            <w:tcW w:w="780" w:type="dxa"/>
            <w:shd w:val="clear" w:color="auto" w:fill="auto"/>
            <w:vAlign w:val="center"/>
          </w:tcPr>
          <w:p w14:paraId="725F091F" w14:textId="1FB87FC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EDD15D" w14:textId="040A842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885B43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6A3286C" w14:textId="77777777" w:rsidTr="00DF40B4">
        <w:trPr>
          <w:trHeight w:val="153"/>
        </w:trPr>
        <w:tc>
          <w:tcPr>
            <w:tcW w:w="463" w:type="dxa"/>
            <w:shd w:val="clear" w:color="auto" w:fill="auto"/>
            <w:vAlign w:val="center"/>
          </w:tcPr>
          <w:p w14:paraId="0737D400"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03CCC651" w14:textId="5CFEF64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tcPr>
          <w:p w14:paraId="3C3A446D" w14:textId="5B65636C"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Minimalny czas trwania wsparcia techni</w:t>
            </w:r>
            <w:r w:rsidR="00851CEA">
              <w:rPr>
                <w:rFonts w:ascii="Calibri" w:eastAsia="Cambria" w:hAnsi="Calibri" w:cs="Calibri"/>
                <w:sz w:val="19"/>
                <w:szCs w:val="19"/>
              </w:rPr>
              <w:t>cznego producenta wynosi 3 lata.</w:t>
            </w:r>
          </w:p>
          <w:p w14:paraId="225FEC8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Sposób realizacji usług wsparcia technicznego:</w:t>
            </w:r>
          </w:p>
          <w:p w14:paraId="5500E1B6" w14:textId="3E6CE186"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Telefoniczne zgłaszanie usterek</w:t>
            </w:r>
            <w:r w:rsidR="00851CEA">
              <w:rPr>
                <w:rFonts w:ascii="Calibri" w:eastAsia="Cambria" w:hAnsi="Calibri" w:cs="Calibri"/>
                <w:sz w:val="19"/>
                <w:szCs w:val="19"/>
              </w:rPr>
              <w:t>.</w:t>
            </w:r>
          </w:p>
          <w:p w14:paraId="1DDFDC9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Dostęp do bezpłatnego portalu technicznego producenta, który umożliwi zamawianie części zamiennych i/lub wizyt technika serwisowego, mający na celu przyśpieszenie procesu diagnostyki i skrócenia czasu usunięcia usterki.</w:t>
            </w:r>
          </w:p>
          <w:p w14:paraId="301E15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Opcjonalna pomoc techniczna za pośrednictwem czat online.</w:t>
            </w:r>
          </w:p>
          <w:p w14:paraId="0D24D8C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sprawdzenia aktualnego okresu i poziomu wsparcia technicznego dla urządzeń za pośrednictwem strony internetowej producenta.</w:t>
            </w:r>
          </w:p>
          <w:p w14:paraId="599D635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Możliwość pobrania aktualnych wersji sterowników oraz </w:t>
            </w:r>
            <w:proofErr w:type="spellStart"/>
            <w:r w:rsidRPr="00231E9C">
              <w:rPr>
                <w:rFonts w:ascii="Calibri" w:eastAsia="Cambria" w:hAnsi="Calibri" w:cs="Calibri"/>
                <w:sz w:val="19"/>
                <w:szCs w:val="19"/>
              </w:rPr>
              <w:t>firmware</w:t>
            </w:r>
            <w:proofErr w:type="spellEnd"/>
            <w:r w:rsidRPr="00231E9C">
              <w:rPr>
                <w:rFonts w:ascii="Calibri" w:eastAsia="Cambria" w:hAnsi="Calibri" w:cs="Calibri"/>
                <w:sz w:val="19"/>
                <w:szCs w:val="19"/>
              </w:rPr>
              <w:t xml:space="preserve"> urządzenia za pośrednictwem strony internetowej producenta również dla urządzeń z nieaktywnym wsparciem technicznym.</w:t>
            </w:r>
          </w:p>
          <w:p w14:paraId="1A17EB67" w14:textId="2DFACB4F"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Dostawca zapewni bezpłatne oprogramowanie do automatycznej diagnostyki, zdalnego zgłaszania awarii do serwisu i automatycznego z</w:t>
            </w:r>
            <w:r w:rsidR="00851CEA">
              <w:rPr>
                <w:rFonts w:ascii="Calibri" w:eastAsia="Cambria" w:hAnsi="Calibri" w:cs="Calibri"/>
                <w:sz w:val="19"/>
                <w:szCs w:val="19"/>
              </w:rPr>
              <w:t xml:space="preserve">akładania </w:t>
            </w:r>
            <w:r w:rsidR="00851CEA">
              <w:rPr>
                <w:rFonts w:ascii="Calibri" w:eastAsia="Cambria" w:hAnsi="Calibri" w:cs="Calibri"/>
                <w:sz w:val="19"/>
                <w:szCs w:val="19"/>
              </w:rPr>
              <w:lastRenderedPageBreak/>
              <w:t>zgłoszeń serwisowych.</w:t>
            </w:r>
          </w:p>
          <w:p w14:paraId="61E0BB62" w14:textId="22AE87E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tc>
        <w:tc>
          <w:tcPr>
            <w:tcW w:w="780" w:type="dxa"/>
            <w:shd w:val="clear" w:color="auto" w:fill="auto"/>
            <w:vAlign w:val="center"/>
          </w:tcPr>
          <w:p w14:paraId="05819405" w14:textId="4BDB6F2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57182921" w14:textId="3C42F7A4"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4EEC25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7FBC651" w14:textId="77777777" w:rsidTr="00DF40B4">
        <w:trPr>
          <w:trHeight w:val="153"/>
        </w:trPr>
        <w:tc>
          <w:tcPr>
            <w:tcW w:w="463" w:type="dxa"/>
            <w:shd w:val="clear" w:color="auto" w:fill="auto"/>
            <w:vAlign w:val="center"/>
          </w:tcPr>
          <w:p w14:paraId="1C52B1BF"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2B799F31" w14:textId="1C9FF58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Dodatkowe oprogramowanie</w:t>
            </w:r>
          </w:p>
        </w:tc>
        <w:tc>
          <w:tcPr>
            <w:tcW w:w="4323" w:type="dxa"/>
            <w:shd w:val="clear" w:color="auto" w:fill="auto"/>
          </w:tcPr>
          <w:p w14:paraId="3F9AB1E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Pakiet oprogramowania biurowego:</w:t>
            </w:r>
          </w:p>
          <w:p w14:paraId="2CA8BD4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Wymagania odnośnie interfejsu użytkownika:</w:t>
            </w:r>
          </w:p>
          <w:p w14:paraId="6072CB2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pełna polska wersja językowa interfejsu użytkownika z możliwością przełączania wersji językowej interfejsu na język angielski;</w:t>
            </w:r>
          </w:p>
          <w:p w14:paraId="2EE94A8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prostota i intuicyjność obsługi, pozwalająca na pracę osobom nieposiadającym umiejętności technicznych;</w:t>
            </w:r>
          </w:p>
          <w:p w14:paraId="46DCD3F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20BC8A0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możliwość zintegrowania z komunikatorem Skype for Business</w:t>
            </w:r>
          </w:p>
          <w:p w14:paraId="7C087D4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Oprogramowanie musi umożliwiać tworzenie i edycję dokumentów elektronicznych w ustalonym formacie, który spełnia następujące warunki:</w:t>
            </w:r>
          </w:p>
          <w:p w14:paraId="6CBA9F8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posiada kompletny i publicznie dostępny opis formatu;</w:t>
            </w:r>
          </w:p>
          <w:p w14:paraId="4E86C16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2) ma zdefiniowany układ informacji w postaci XML </w:t>
            </w:r>
          </w:p>
          <w:p w14:paraId="22B671A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umożliwia wykorzystanie schematów XML;</w:t>
            </w:r>
          </w:p>
          <w:p w14:paraId="4C32AFF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Oprogramowanie musi umożliwiać dostosowanie dokumentów i szablonów do potrzeb instytucji oraz udostępniać narzędzia umożliwiające dystrybucję odpowiednich szablonów do właściwych odbiorców.</w:t>
            </w:r>
          </w:p>
          <w:p w14:paraId="4F96701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W skład oprogramowania muszą wchodzić narzędzia programistyczne umożliwiające automatyzację pracy i wymianę danych pomiędzy dokumentami i aplikacjami (język makropoleceń, język skryptowy).</w:t>
            </w:r>
          </w:p>
          <w:p w14:paraId="595669B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5. Pakiet zintegrowanych aplikacji biurowych musi zawierać:</w:t>
            </w:r>
          </w:p>
          <w:p w14:paraId="632238A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edytor tekstów;</w:t>
            </w:r>
          </w:p>
          <w:p w14:paraId="32E4D1E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arkusz kalkulacyjny;</w:t>
            </w:r>
          </w:p>
          <w:p w14:paraId="0F54BC2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narzędzie do przygotowywania i prowadzenia prezentacji;</w:t>
            </w:r>
          </w:p>
          <w:p w14:paraId="40C39B2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narzędzie do tworzenia i wypełniania formularzy elektronicznych;</w:t>
            </w:r>
          </w:p>
          <w:p w14:paraId="2B23353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narzędzie do tworzenia drukowanych materiałów informacyjnych;</w:t>
            </w:r>
          </w:p>
          <w:p w14:paraId="00BCDB2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Edytor tekstów musi umożliwiać:</w:t>
            </w:r>
          </w:p>
          <w:p w14:paraId="6830BAD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edycję i formatowanie tekstu w języku polskim wraz z obsługą języka polskiego w zakresie sprawdzania pisowni i poprawności gramatycznej oraz funkcjonalnością słownika wyrazów bliskoznacznych i autokorekty;</w:t>
            </w:r>
          </w:p>
          <w:p w14:paraId="307CA91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wstawianie oraz formatowanie tabel;</w:t>
            </w:r>
          </w:p>
          <w:p w14:paraId="3970AF2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wstawianie oraz formatowanie obiektów graficznych;</w:t>
            </w:r>
          </w:p>
          <w:p w14:paraId="32FB468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wstawianie wykresów i tabel z arkusza kalkulacyjnego (wliczając tabele przestawne);</w:t>
            </w:r>
          </w:p>
          <w:p w14:paraId="6CCE669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automatyczne numerowanie rozdziałów, punktów, akapitów, tabel i rysunków;</w:t>
            </w:r>
          </w:p>
          <w:p w14:paraId="454280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automatyczne tworzenie spisów treści;</w:t>
            </w:r>
          </w:p>
          <w:p w14:paraId="2352341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formatowanie nagłówków i stopek stron;</w:t>
            </w:r>
          </w:p>
          <w:p w14:paraId="23A6521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sprawdzanie pisowni w języku polskim;</w:t>
            </w:r>
          </w:p>
          <w:p w14:paraId="3EA82B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śledzenie zmian wprowadzonych przez użytkowników;</w:t>
            </w:r>
          </w:p>
          <w:p w14:paraId="5498A91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nagrywanie, tworzenie i edycję makr automatyzujących wykonywanie czynności;</w:t>
            </w:r>
          </w:p>
          <w:p w14:paraId="7F9C5D1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11) określenie układu strony (pionowa/pozioma);</w:t>
            </w:r>
          </w:p>
          <w:p w14:paraId="2CABB42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wydruk dokumentów;</w:t>
            </w:r>
          </w:p>
          <w:p w14:paraId="522B785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13) wykonywanie korespondencji seryjnej bazując na danych adresowych pochodzących z arkusza kalkulacyjnego i z narzędzia do zarządzania informacją prywatną;</w:t>
            </w:r>
          </w:p>
          <w:p w14:paraId="68B372B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14) pracę na dokumentach utworzonych przy pomocy Microsoft Word 2003, 2007, 2010 i 2013 z zapewnieniem bezproblemowej konwersji wszystkich elementów i atrybutów dokumentu;</w:t>
            </w:r>
          </w:p>
          <w:p w14:paraId="4744FEF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15) zabezpieczenie dokumentów hasłem przed odczytem oraz przed wprowadzaniem modyfikacji;</w:t>
            </w:r>
          </w:p>
          <w:p w14:paraId="3CF743A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16)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74EBD8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17)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16DBB21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18)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054C993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Arkusz kalkulacyjny musi umożliwiać:</w:t>
            </w:r>
          </w:p>
          <w:p w14:paraId="669F946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tworzenie raportów tabelarycznych;</w:t>
            </w:r>
          </w:p>
          <w:p w14:paraId="130DD63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tworzenie wykresów liniowych (wraz linią trendu), słupkowych, kołowych;</w:t>
            </w:r>
          </w:p>
          <w:p w14:paraId="14DFD3C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tworzenie arkuszy kalkulacyjnych zawierających teksty, dane liczbowe oraz formuły przeprowadzające operacje matematyczne, logiczne, tekstowe, statystyczne oraz operacje na danych finansowych i na miarach czasu;</w:t>
            </w:r>
          </w:p>
          <w:p w14:paraId="69CD0E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4) tworzenie raportów z zewnętrznych źródeł danych (inne arkusze kalkulacyjne, bazy danych zgodne z ODBC, pliki tekstowe, pliki XML, </w:t>
            </w:r>
            <w:proofErr w:type="spellStart"/>
            <w:r w:rsidRPr="00231E9C">
              <w:rPr>
                <w:rFonts w:ascii="Calibri" w:eastAsia="Cambria" w:hAnsi="Calibri" w:cs="Calibri"/>
                <w:sz w:val="19"/>
                <w:szCs w:val="19"/>
              </w:rPr>
              <w:t>webservice</w:t>
            </w:r>
            <w:proofErr w:type="spellEnd"/>
            <w:r w:rsidRPr="00231E9C">
              <w:rPr>
                <w:rFonts w:ascii="Calibri" w:eastAsia="Cambria" w:hAnsi="Calibri" w:cs="Calibri"/>
                <w:sz w:val="19"/>
                <w:szCs w:val="19"/>
              </w:rPr>
              <w:t>);</w:t>
            </w:r>
          </w:p>
          <w:p w14:paraId="7AB04DB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obsługę kostek OLAP oraz tworzenie i edycję kwerend bazodanowych i webowych. Narzędzia wspomagające analizę statystyczną i finansową, analizę wariantową i rozwiązywanie problemów optymalizacyjnych;</w:t>
            </w:r>
          </w:p>
          <w:p w14:paraId="58A2033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6) tworzenie raportów tabeli przestawnych </w:t>
            </w:r>
            <w:r w:rsidRPr="00231E9C">
              <w:rPr>
                <w:rFonts w:ascii="Calibri" w:eastAsia="Cambria" w:hAnsi="Calibri" w:cs="Calibri"/>
                <w:sz w:val="19"/>
                <w:szCs w:val="19"/>
              </w:rPr>
              <w:lastRenderedPageBreak/>
              <w:t>umożliwiających dynamiczną zmianę wymiarów oraz wykresów bazujących na danych z tabeli przestawnych;</w:t>
            </w:r>
          </w:p>
          <w:p w14:paraId="5A62A64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wyszukiwanie i zamianę danych;</w:t>
            </w:r>
          </w:p>
          <w:p w14:paraId="1590F1D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wykonywanie analiz danych przy użyciu formatowania warunkowego;</w:t>
            </w:r>
          </w:p>
          <w:p w14:paraId="7499AF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nazywanie komórek arkusza i odwoływanie się w formułach po takiej nazwie;</w:t>
            </w:r>
          </w:p>
          <w:p w14:paraId="46ED98E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nagrywanie, tworzenie i edycję makr automatyzujących wykonywanie czynności;</w:t>
            </w:r>
          </w:p>
          <w:p w14:paraId="241008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11) formatowanie czasu, daty i wartości finansowych z polskim formatem;</w:t>
            </w:r>
          </w:p>
          <w:p w14:paraId="1621DE0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zapis wielu arkuszy kalkulacyjnych w jednym pliku;</w:t>
            </w:r>
          </w:p>
          <w:p w14:paraId="2C4F84B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13) zachowanie pełnej zgodności z formatami plików utworzonych za pomocą oprogramowania Microsoft Excel 2003, 2007, 2010 i 2013, z uwzględnieniem poprawnej realizacji użytych w nich funkcji specjalnych i makropoleceń;</w:t>
            </w:r>
          </w:p>
          <w:p w14:paraId="01A42A7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14) zabezpieczenie dokumentów hasłem przed odczytem oraz przed wprowadzaniem modyfikacji.</w:t>
            </w:r>
          </w:p>
          <w:p w14:paraId="11FDEEF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Narzędzie do przygotowywania i prowadzenia prezentacji musi umożliwiać:</w:t>
            </w:r>
          </w:p>
          <w:p w14:paraId="55C594D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przygotowywanie prezentacji multimedialnych;</w:t>
            </w:r>
          </w:p>
          <w:p w14:paraId="17EB949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prezentowanie przy użyciu projektora multimedialnego;</w:t>
            </w:r>
          </w:p>
          <w:p w14:paraId="43AF777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drukowanie w formacie umożliwiającym robienie notatek;</w:t>
            </w:r>
          </w:p>
          <w:p w14:paraId="3D86BC3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zapisanie jako prezentacja tylko do odczytu;</w:t>
            </w:r>
          </w:p>
          <w:p w14:paraId="74EF555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nagrywanie narracji i dołączanie jej do prezentacji;</w:t>
            </w:r>
          </w:p>
          <w:p w14:paraId="1CAA79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opatrywanie slajdów notatkami dla prezentera;</w:t>
            </w:r>
          </w:p>
          <w:p w14:paraId="531421E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umieszczanie i formatowanie tekstów, obiektów graficznych, tabel, nagrań dźwiękowych i wideo;</w:t>
            </w:r>
          </w:p>
          <w:p w14:paraId="4666A77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umieszczanie tabel i wykresów pochodzących z arkusza kalkulacyjnego;</w:t>
            </w:r>
          </w:p>
          <w:p w14:paraId="6B3256D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odświeżenie wykresu znajdującego się w prezentacji po zmianie danych w źródłowym arkuszu kalkulacyjnym;</w:t>
            </w:r>
          </w:p>
          <w:p w14:paraId="053975A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możliwość tworzenia animacji obiektów i całych slajdów;</w:t>
            </w:r>
          </w:p>
          <w:p w14:paraId="0864617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11) prowadzenie prezentacji w trybie prezentera, gdzie slajdy są widoczne na jednym monitorze lub projektorze, a na drugim widoczne są slajdy i notatki prezentera;</w:t>
            </w:r>
          </w:p>
          <w:p w14:paraId="0DFBD02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pełna zgodność z formatami plików utworzonych za pomocą oprogramowania MS PowerPoint 2003, 2007, 2010 i 2013.</w:t>
            </w:r>
          </w:p>
          <w:p w14:paraId="106C107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Narzędzie do tworzenia i wypełniania formularzy elektronicznych musi umożliwiać:</w:t>
            </w:r>
          </w:p>
          <w:p w14:paraId="1CBFE7C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przygotowanie formularza elektronicznego i zapisanie go w pliku w formacie XML bez konieczności programowania;</w:t>
            </w:r>
          </w:p>
          <w:p w14:paraId="092C0C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umieszczenie w formularzu elektronicznym pól tekstowych, wyboru, daty, list rozwijanych, tabel zawierających powtarzające się zestawy pól do wypełnienia oraz przycisków;</w:t>
            </w:r>
          </w:p>
          <w:p w14:paraId="79E17A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utworzenie w obrębie jednego formularza z jednym zestawem danych kilku widoków z różnym zestawem elementów, dostępnych dla różnych użytkowników;</w:t>
            </w:r>
          </w:p>
          <w:p w14:paraId="5A2F3D9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pobieranie danych do formularza elektronicznego z plików XML lub z lokalnej bazy danych wchodzącej w skład pakietu narzędzi biurowych;</w:t>
            </w:r>
          </w:p>
          <w:p w14:paraId="6159BC7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możliwość pobierania danych z platformy do pracy grupowej;</w:t>
            </w:r>
          </w:p>
          <w:p w14:paraId="4AA0046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przesłanie danych przy użyciu usługi Web (tzw. web service);</w:t>
            </w:r>
          </w:p>
          <w:p w14:paraId="77D7030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wypełnianie formularza elektronicznego i zapisywanie powstałego w ten sposób dokumentu w pliku w formacie XML;</w:t>
            </w:r>
          </w:p>
          <w:p w14:paraId="0E9CAC5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podpis elektroniczny formularza elektronicznego i dokumentu powstałego z jego wypełnienia.</w:t>
            </w:r>
          </w:p>
          <w:p w14:paraId="2B8C5C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Narzędzie do tworzenia drukowanych materiałów informacyjnych musi umożliwiać:</w:t>
            </w:r>
          </w:p>
          <w:p w14:paraId="42C36F4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tworzenie i edycję drukowanych materiałów informacyjnych;</w:t>
            </w:r>
          </w:p>
          <w:p w14:paraId="5E901B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tworzenie materiałów przy użyciu dostępnych z narzędziem szablonów: broszur, biuletynów, katalogów;</w:t>
            </w:r>
          </w:p>
          <w:p w14:paraId="5985A0B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edycję poszczególnych stron materiałów;</w:t>
            </w:r>
          </w:p>
          <w:p w14:paraId="7673720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4) podział treści na kolumny;</w:t>
            </w:r>
          </w:p>
          <w:p w14:paraId="45E9954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umieszczanie elementów graficznych;</w:t>
            </w:r>
          </w:p>
          <w:p w14:paraId="2D10F45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wykorzystanie mechanizmu korespondencji seryjnej;</w:t>
            </w:r>
          </w:p>
          <w:p w14:paraId="7E7AEA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płynne przesuwanie elementów po całej stronie publikacji;</w:t>
            </w:r>
          </w:p>
          <w:p w14:paraId="4C85E6F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eksport publikacji do formatu PDF oraz TIFF;</w:t>
            </w:r>
          </w:p>
          <w:p w14:paraId="47FB4CC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wydruk publikacji;</w:t>
            </w:r>
          </w:p>
          <w:p w14:paraId="73DCD41E" w14:textId="0EBE4CF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10) możliwość przygotowywania materiałów do wydruku w standardzie CMYK.</w:t>
            </w:r>
          </w:p>
        </w:tc>
        <w:tc>
          <w:tcPr>
            <w:tcW w:w="780" w:type="dxa"/>
            <w:shd w:val="clear" w:color="auto" w:fill="auto"/>
            <w:vAlign w:val="center"/>
          </w:tcPr>
          <w:p w14:paraId="79C28160" w14:textId="1EC55AA7"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5EA3118" w14:textId="143368A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46A2AE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231E9C" w:rsidRPr="00231E9C" w14:paraId="6DBF879B" w14:textId="77777777" w:rsidTr="00DF40B4">
        <w:trPr>
          <w:trHeight w:val="153"/>
        </w:trPr>
        <w:tc>
          <w:tcPr>
            <w:tcW w:w="15167" w:type="dxa"/>
            <w:gridSpan w:val="6"/>
            <w:shd w:val="clear" w:color="auto" w:fill="D9D9D9" w:themeFill="background1" w:themeFillShade="D9"/>
            <w:vAlign w:val="center"/>
          </w:tcPr>
          <w:p w14:paraId="777558F4" w14:textId="77777777" w:rsidR="00BD4CA2" w:rsidRPr="00231E9C" w:rsidRDefault="00BD4CA2" w:rsidP="00944409">
            <w:pPr>
              <w:spacing w:line="240" w:lineRule="auto"/>
              <w:ind w:left="28" w:hanging="28"/>
              <w:jc w:val="center"/>
              <w:rPr>
                <w:rFonts w:ascii="Calibri" w:eastAsia="Cambria" w:hAnsi="Calibri" w:cs="Calibri"/>
                <w:b/>
                <w:bCs/>
              </w:rPr>
            </w:pPr>
          </w:p>
          <w:p w14:paraId="41950EAC" w14:textId="557EAB10" w:rsidR="00944409" w:rsidRPr="00231E9C" w:rsidRDefault="00BD4CA2" w:rsidP="00BD4CA2">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14.</w:t>
            </w:r>
            <w:r w:rsidR="00944409" w:rsidRPr="00231E9C">
              <w:rPr>
                <w:rFonts w:ascii="Calibri" w:eastAsia="Cambria" w:hAnsi="Calibri" w:cs="Calibri"/>
                <w:b/>
                <w:bCs/>
                <w:sz w:val="24"/>
                <w:szCs w:val="24"/>
              </w:rPr>
              <w:t>Monitor</w:t>
            </w:r>
          </w:p>
          <w:p w14:paraId="0E60AC36" w14:textId="77777777" w:rsidR="00944409" w:rsidRPr="00231E9C" w:rsidRDefault="00944409" w:rsidP="008A0059">
            <w:pPr>
              <w:pStyle w:val="Akapitzlist"/>
              <w:numPr>
                <w:ilvl w:val="0"/>
                <w:numId w:val="59"/>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2DBB5149"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062A23CE"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19AC57DA"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327FD949" w14:textId="03B2FAA6"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4DBF3EA3" w14:textId="77777777" w:rsidTr="00DF40B4">
        <w:trPr>
          <w:trHeight w:val="153"/>
        </w:trPr>
        <w:tc>
          <w:tcPr>
            <w:tcW w:w="463" w:type="dxa"/>
            <w:shd w:val="clear" w:color="auto" w:fill="D9D9D9" w:themeFill="background1" w:themeFillShade="D9"/>
            <w:vAlign w:val="center"/>
          </w:tcPr>
          <w:p w14:paraId="67C22717"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E6278D8"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2C2C7FE"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457F26B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9FD840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5982C0F6" w14:textId="77777777" w:rsidTr="00DF40B4">
        <w:trPr>
          <w:trHeight w:val="153"/>
        </w:trPr>
        <w:tc>
          <w:tcPr>
            <w:tcW w:w="463" w:type="dxa"/>
            <w:shd w:val="clear" w:color="auto" w:fill="auto"/>
            <w:vAlign w:val="center"/>
          </w:tcPr>
          <w:p w14:paraId="3CD2C63C"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D0BCF86" w14:textId="0C20835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ekranu</w:t>
            </w:r>
          </w:p>
        </w:tc>
        <w:tc>
          <w:tcPr>
            <w:tcW w:w="4323" w:type="dxa"/>
            <w:shd w:val="clear" w:color="auto" w:fill="auto"/>
            <w:vAlign w:val="center"/>
          </w:tcPr>
          <w:p w14:paraId="49253ED1" w14:textId="565BD49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Ekran ciekłokrystaliczny z aktywną matrycą IPS 23,8” </w:t>
            </w:r>
          </w:p>
        </w:tc>
        <w:tc>
          <w:tcPr>
            <w:tcW w:w="780" w:type="dxa"/>
            <w:shd w:val="clear" w:color="auto" w:fill="auto"/>
            <w:vAlign w:val="center"/>
          </w:tcPr>
          <w:p w14:paraId="34E7AA9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878A4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8D11E4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41999BB" w14:textId="77777777" w:rsidTr="00DF40B4">
        <w:trPr>
          <w:trHeight w:val="153"/>
        </w:trPr>
        <w:tc>
          <w:tcPr>
            <w:tcW w:w="463" w:type="dxa"/>
            <w:shd w:val="clear" w:color="auto" w:fill="auto"/>
            <w:vAlign w:val="center"/>
          </w:tcPr>
          <w:p w14:paraId="0831884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F466070" w14:textId="1BF73D8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plamki (maksymalnie)</w:t>
            </w:r>
          </w:p>
        </w:tc>
        <w:tc>
          <w:tcPr>
            <w:tcW w:w="4323" w:type="dxa"/>
            <w:shd w:val="clear" w:color="auto" w:fill="auto"/>
            <w:vAlign w:val="center"/>
          </w:tcPr>
          <w:p w14:paraId="79EE958E" w14:textId="76FF74D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0,275 mm x 0,275 mm</w:t>
            </w:r>
          </w:p>
        </w:tc>
        <w:tc>
          <w:tcPr>
            <w:tcW w:w="780" w:type="dxa"/>
            <w:shd w:val="clear" w:color="auto" w:fill="auto"/>
            <w:vAlign w:val="center"/>
          </w:tcPr>
          <w:p w14:paraId="50EC65F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0FA40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B151D8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53E99EE" w14:textId="77777777" w:rsidTr="00DF40B4">
        <w:trPr>
          <w:trHeight w:val="153"/>
        </w:trPr>
        <w:tc>
          <w:tcPr>
            <w:tcW w:w="463" w:type="dxa"/>
            <w:shd w:val="clear" w:color="auto" w:fill="auto"/>
            <w:vAlign w:val="center"/>
          </w:tcPr>
          <w:p w14:paraId="452B79C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FEC38F0" w14:textId="413293C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Jasność</w:t>
            </w:r>
          </w:p>
        </w:tc>
        <w:tc>
          <w:tcPr>
            <w:tcW w:w="4323" w:type="dxa"/>
            <w:shd w:val="clear" w:color="auto" w:fill="auto"/>
            <w:vAlign w:val="center"/>
          </w:tcPr>
          <w:p w14:paraId="14512103" w14:textId="4C5B34BF"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250 cd/m2</w:t>
            </w:r>
          </w:p>
        </w:tc>
        <w:tc>
          <w:tcPr>
            <w:tcW w:w="780" w:type="dxa"/>
            <w:shd w:val="clear" w:color="auto" w:fill="auto"/>
            <w:vAlign w:val="center"/>
          </w:tcPr>
          <w:p w14:paraId="076C310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A2AC1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AFFB0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2F3196A" w14:textId="77777777" w:rsidTr="00DF40B4">
        <w:trPr>
          <w:trHeight w:val="153"/>
        </w:trPr>
        <w:tc>
          <w:tcPr>
            <w:tcW w:w="463" w:type="dxa"/>
            <w:shd w:val="clear" w:color="auto" w:fill="auto"/>
            <w:vAlign w:val="center"/>
          </w:tcPr>
          <w:p w14:paraId="2DA41D7F"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0C0C6968" w14:textId="620350D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Kontrast</w:t>
            </w:r>
          </w:p>
        </w:tc>
        <w:tc>
          <w:tcPr>
            <w:tcW w:w="4323" w:type="dxa"/>
            <w:shd w:val="clear" w:color="auto" w:fill="auto"/>
            <w:vAlign w:val="center"/>
          </w:tcPr>
          <w:p w14:paraId="53346D35" w14:textId="3442011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1000:1</w:t>
            </w:r>
          </w:p>
        </w:tc>
        <w:tc>
          <w:tcPr>
            <w:tcW w:w="780" w:type="dxa"/>
            <w:shd w:val="clear" w:color="auto" w:fill="auto"/>
            <w:vAlign w:val="center"/>
          </w:tcPr>
          <w:p w14:paraId="1D4E6D7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4CA0E3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90900D"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368E035" w14:textId="77777777" w:rsidTr="00DF40B4">
        <w:trPr>
          <w:trHeight w:val="153"/>
        </w:trPr>
        <w:tc>
          <w:tcPr>
            <w:tcW w:w="463" w:type="dxa"/>
            <w:shd w:val="clear" w:color="auto" w:fill="auto"/>
            <w:vAlign w:val="center"/>
          </w:tcPr>
          <w:p w14:paraId="2322D76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AAEEA88" w14:textId="6330517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Kąty widzenia (pion/poziom)</w:t>
            </w:r>
          </w:p>
        </w:tc>
        <w:tc>
          <w:tcPr>
            <w:tcW w:w="4323" w:type="dxa"/>
            <w:shd w:val="clear" w:color="auto" w:fill="auto"/>
            <w:vAlign w:val="center"/>
          </w:tcPr>
          <w:p w14:paraId="736821E5" w14:textId="4FB1AC4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178/178 stopni</w:t>
            </w:r>
          </w:p>
        </w:tc>
        <w:tc>
          <w:tcPr>
            <w:tcW w:w="780" w:type="dxa"/>
            <w:shd w:val="clear" w:color="auto" w:fill="auto"/>
            <w:vAlign w:val="center"/>
          </w:tcPr>
          <w:p w14:paraId="7CE93AC2"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802C5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312BC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10E98BA" w14:textId="77777777" w:rsidTr="00DF40B4">
        <w:trPr>
          <w:trHeight w:val="153"/>
        </w:trPr>
        <w:tc>
          <w:tcPr>
            <w:tcW w:w="463" w:type="dxa"/>
            <w:shd w:val="clear" w:color="auto" w:fill="auto"/>
            <w:vAlign w:val="center"/>
          </w:tcPr>
          <w:p w14:paraId="196E419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6E2AF12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Czas reakcji matrycy</w:t>
            </w:r>
          </w:p>
          <w:p w14:paraId="35D662AB" w14:textId="0072BC2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(maksymalnie)</w:t>
            </w:r>
          </w:p>
        </w:tc>
        <w:tc>
          <w:tcPr>
            <w:tcW w:w="4323" w:type="dxa"/>
            <w:shd w:val="clear" w:color="auto" w:fill="auto"/>
            <w:vAlign w:val="center"/>
          </w:tcPr>
          <w:p w14:paraId="4CA8698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5ms (</w:t>
            </w:r>
            <w:proofErr w:type="spellStart"/>
            <w:r w:rsidRPr="00231E9C">
              <w:rPr>
                <w:rFonts w:ascii="Calibri" w:eastAsia="Cambria" w:hAnsi="Calibri" w:cs="Calibri"/>
                <w:sz w:val="19"/>
                <w:szCs w:val="19"/>
              </w:rPr>
              <w:t>gray</w:t>
            </w:r>
            <w:proofErr w:type="spellEnd"/>
            <w:r w:rsidRPr="00231E9C">
              <w:rPr>
                <w:rFonts w:ascii="Calibri" w:eastAsia="Cambria" w:hAnsi="Calibri" w:cs="Calibri"/>
                <w:sz w:val="19"/>
                <w:szCs w:val="19"/>
              </w:rPr>
              <w:t xml:space="preserve"> to </w:t>
            </w:r>
            <w:proofErr w:type="spellStart"/>
            <w:r w:rsidRPr="00231E9C">
              <w:rPr>
                <w:rFonts w:ascii="Calibri" w:eastAsia="Cambria" w:hAnsi="Calibri" w:cs="Calibri"/>
                <w:sz w:val="19"/>
                <w:szCs w:val="19"/>
              </w:rPr>
              <w:t>gray</w:t>
            </w:r>
            <w:proofErr w:type="spellEnd"/>
            <w:r w:rsidRPr="00231E9C">
              <w:rPr>
                <w:rFonts w:ascii="Calibri" w:eastAsia="Cambria" w:hAnsi="Calibri" w:cs="Calibri"/>
                <w:sz w:val="19"/>
                <w:szCs w:val="19"/>
              </w:rPr>
              <w:t>) w trybie fast</w:t>
            </w:r>
          </w:p>
          <w:p w14:paraId="7C9411C9" w14:textId="73E424B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8ms (</w:t>
            </w:r>
            <w:proofErr w:type="spellStart"/>
            <w:r w:rsidRPr="00231E9C">
              <w:rPr>
                <w:rFonts w:ascii="Calibri" w:eastAsia="Cambria" w:hAnsi="Calibri" w:cs="Calibri"/>
                <w:sz w:val="19"/>
                <w:szCs w:val="19"/>
              </w:rPr>
              <w:t>gray</w:t>
            </w:r>
            <w:proofErr w:type="spellEnd"/>
            <w:r w:rsidRPr="00231E9C">
              <w:rPr>
                <w:rFonts w:ascii="Calibri" w:eastAsia="Cambria" w:hAnsi="Calibri" w:cs="Calibri"/>
                <w:sz w:val="19"/>
                <w:szCs w:val="19"/>
              </w:rPr>
              <w:t xml:space="preserve"> to </w:t>
            </w:r>
            <w:proofErr w:type="spellStart"/>
            <w:r w:rsidRPr="00231E9C">
              <w:rPr>
                <w:rFonts w:ascii="Calibri" w:eastAsia="Cambria" w:hAnsi="Calibri" w:cs="Calibri"/>
                <w:sz w:val="19"/>
                <w:szCs w:val="19"/>
              </w:rPr>
              <w:t>gray</w:t>
            </w:r>
            <w:proofErr w:type="spellEnd"/>
            <w:r w:rsidRPr="00231E9C">
              <w:rPr>
                <w:rFonts w:ascii="Calibri" w:eastAsia="Cambria" w:hAnsi="Calibri" w:cs="Calibri"/>
                <w:sz w:val="19"/>
                <w:szCs w:val="19"/>
              </w:rPr>
              <w:t xml:space="preserve">) w trybie </w:t>
            </w:r>
            <w:proofErr w:type="spellStart"/>
            <w:r w:rsidRPr="00231E9C">
              <w:rPr>
                <w:rFonts w:ascii="Calibri" w:eastAsia="Cambria" w:hAnsi="Calibri" w:cs="Calibri"/>
                <w:sz w:val="19"/>
                <w:szCs w:val="19"/>
              </w:rPr>
              <w:t>normal</w:t>
            </w:r>
            <w:proofErr w:type="spellEnd"/>
          </w:p>
        </w:tc>
        <w:tc>
          <w:tcPr>
            <w:tcW w:w="780" w:type="dxa"/>
            <w:shd w:val="clear" w:color="auto" w:fill="auto"/>
            <w:vAlign w:val="center"/>
          </w:tcPr>
          <w:p w14:paraId="577B39C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64D84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0C99966"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F325812" w14:textId="77777777" w:rsidTr="00DF40B4">
        <w:trPr>
          <w:trHeight w:val="153"/>
        </w:trPr>
        <w:tc>
          <w:tcPr>
            <w:tcW w:w="463" w:type="dxa"/>
            <w:shd w:val="clear" w:color="auto" w:fill="auto"/>
            <w:vAlign w:val="center"/>
          </w:tcPr>
          <w:p w14:paraId="4805D3A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2295EE29" w14:textId="1261AE9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 maksymalna</w:t>
            </w:r>
          </w:p>
        </w:tc>
        <w:tc>
          <w:tcPr>
            <w:tcW w:w="4323" w:type="dxa"/>
            <w:shd w:val="clear" w:color="auto" w:fill="auto"/>
            <w:vAlign w:val="center"/>
          </w:tcPr>
          <w:p w14:paraId="6CDE66B8" w14:textId="48749BF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1920 x 1080 przy 60Hz</w:t>
            </w:r>
          </w:p>
        </w:tc>
        <w:tc>
          <w:tcPr>
            <w:tcW w:w="780" w:type="dxa"/>
            <w:shd w:val="clear" w:color="auto" w:fill="auto"/>
            <w:vAlign w:val="center"/>
          </w:tcPr>
          <w:p w14:paraId="2B179A2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81A70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FF0AD39"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7BA8CBF" w14:textId="77777777" w:rsidTr="00DF40B4">
        <w:trPr>
          <w:trHeight w:val="153"/>
        </w:trPr>
        <w:tc>
          <w:tcPr>
            <w:tcW w:w="463" w:type="dxa"/>
            <w:shd w:val="clear" w:color="auto" w:fill="auto"/>
            <w:vAlign w:val="center"/>
          </w:tcPr>
          <w:p w14:paraId="396987C0"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2089A918" w14:textId="3C90584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Gama koloru</w:t>
            </w:r>
          </w:p>
        </w:tc>
        <w:tc>
          <w:tcPr>
            <w:tcW w:w="4323" w:type="dxa"/>
            <w:shd w:val="clear" w:color="auto" w:fill="auto"/>
            <w:vAlign w:val="center"/>
          </w:tcPr>
          <w:p w14:paraId="5C28B71D" w14:textId="0896835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 99% </w:t>
            </w:r>
            <w:proofErr w:type="spellStart"/>
            <w:r w:rsidRPr="00231E9C">
              <w:rPr>
                <w:rFonts w:ascii="Calibri" w:eastAsia="Cambria" w:hAnsi="Calibri" w:cs="Calibri"/>
                <w:sz w:val="19"/>
                <w:szCs w:val="19"/>
              </w:rPr>
              <w:t>sRGB</w:t>
            </w:r>
            <w:proofErr w:type="spellEnd"/>
          </w:p>
        </w:tc>
        <w:tc>
          <w:tcPr>
            <w:tcW w:w="780" w:type="dxa"/>
            <w:shd w:val="clear" w:color="auto" w:fill="auto"/>
            <w:vAlign w:val="center"/>
          </w:tcPr>
          <w:p w14:paraId="2105B29F"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A2447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2A819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7CDF15B" w14:textId="77777777" w:rsidTr="00DF40B4">
        <w:trPr>
          <w:trHeight w:val="153"/>
        </w:trPr>
        <w:tc>
          <w:tcPr>
            <w:tcW w:w="463" w:type="dxa"/>
            <w:shd w:val="clear" w:color="auto" w:fill="auto"/>
            <w:vAlign w:val="center"/>
          </w:tcPr>
          <w:p w14:paraId="7EABA9F2" w14:textId="54359CAF" w:rsidR="00944409" w:rsidRPr="00231E9C" w:rsidRDefault="00F511BF" w:rsidP="00944409">
            <w:pPr>
              <w:spacing w:line="240" w:lineRule="auto"/>
              <w:jc w:val="center"/>
              <w:rPr>
                <w:rFonts w:ascii="Calibri" w:eastAsia="Cambria" w:hAnsi="Calibri" w:cs="Calibri"/>
                <w:bCs/>
                <w:sz w:val="19"/>
                <w:szCs w:val="19"/>
              </w:rPr>
            </w:pPr>
            <w:r>
              <w:rPr>
                <w:rFonts w:ascii="Calibri" w:eastAsia="Cambria" w:hAnsi="Calibri" w:cs="Calibri"/>
                <w:bCs/>
                <w:sz w:val="19"/>
                <w:szCs w:val="19"/>
              </w:rPr>
              <w:t>9</w:t>
            </w:r>
          </w:p>
        </w:tc>
        <w:tc>
          <w:tcPr>
            <w:tcW w:w="1941" w:type="dxa"/>
            <w:shd w:val="clear" w:color="auto" w:fill="auto"/>
          </w:tcPr>
          <w:p w14:paraId="1AA398EF" w14:textId="06399C8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Pochylenie monitora</w:t>
            </w:r>
          </w:p>
        </w:tc>
        <w:tc>
          <w:tcPr>
            <w:tcW w:w="4323" w:type="dxa"/>
            <w:shd w:val="clear" w:color="auto" w:fill="auto"/>
            <w:vAlign w:val="center"/>
          </w:tcPr>
          <w:p w14:paraId="112ED195" w14:textId="6B37B18D"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 zakresie 26 stopni</w:t>
            </w:r>
          </w:p>
        </w:tc>
        <w:tc>
          <w:tcPr>
            <w:tcW w:w="780" w:type="dxa"/>
            <w:shd w:val="clear" w:color="auto" w:fill="auto"/>
            <w:vAlign w:val="center"/>
          </w:tcPr>
          <w:p w14:paraId="4C2B02E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1BB74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530AB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F6BDEE6" w14:textId="77777777" w:rsidTr="00DF40B4">
        <w:trPr>
          <w:trHeight w:val="153"/>
        </w:trPr>
        <w:tc>
          <w:tcPr>
            <w:tcW w:w="463" w:type="dxa"/>
            <w:shd w:val="clear" w:color="auto" w:fill="auto"/>
            <w:vAlign w:val="center"/>
          </w:tcPr>
          <w:p w14:paraId="72B10DB7" w14:textId="5C66D701" w:rsidR="00944409" w:rsidRPr="00231E9C" w:rsidRDefault="00F511BF" w:rsidP="00944409">
            <w:pPr>
              <w:spacing w:line="240" w:lineRule="auto"/>
              <w:jc w:val="center"/>
              <w:rPr>
                <w:rFonts w:ascii="Calibri" w:eastAsia="Cambria" w:hAnsi="Calibri" w:cs="Calibri"/>
                <w:bCs/>
                <w:sz w:val="19"/>
                <w:szCs w:val="19"/>
              </w:rPr>
            </w:pPr>
            <w:r>
              <w:rPr>
                <w:rFonts w:ascii="Calibri" w:eastAsia="Cambria" w:hAnsi="Calibri" w:cs="Calibri"/>
                <w:bCs/>
                <w:sz w:val="19"/>
                <w:szCs w:val="19"/>
              </w:rPr>
              <w:t>10</w:t>
            </w:r>
          </w:p>
        </w:tc>
        <w:tc>
          <w:tcPr>
            <w:tcW w:w="1941" w:type="dxa"/>
            <w:shd w:val="clear" w:color="auto" w:fill="auto"/>
          </w:tcPr>
          <w:p w14:paraId="0D6827A2" w14:textId="52A3506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Wydłużenie w pionie</w:t>
            </w:r>
          </w:p>
        </w:tc>
        <w:tc>
          <w:tcPr>
            <w:tcW w:w="4323" w:type="dxa"/>
            <w:shd w:val="clear" w:color="auto" w:fill="auto"/>
            <w:vAlign w:val="center"/>
          </w:tcPr>
          <w:p w14:paraId="6FC538F5" w14:textId="5E4F714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 min 150 mm</w:t>
            </w:r>
          </w:p>
        </w:tc>
        <w:tc>
          <w:tcPr>
            <w:tcW w:w="780" w:type="dxa"/>
            <w:shd w:val="clear" w:color="auto" w:fill="auto"/>
            <w:vAlign w:val="center"/>
          </w:tcPr>
          <w:p w14:paraId="7C26F74D" w14:textId="332450F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DEA3F2D" w14:textId="1342BCA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E86AB7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F745CA5" w14:textId="77777777" w:rsidTr="00DF40B4">
        <w:trPr>
          <w:trHeight w:val="153"/>
        </w:trPr>
        <w:tc>
          <w:tcPr>
            <w:tcW w:w="463" w:type="dxa"/>
            <w:shd w:val="clear" w:color="auto" w:fill="auto"/>
            <w:vAlign w:val="center"/>
          </w:tcPr>
          <w:p w14:paraId="5852F705" w14:textId="3FEB4431" w:rsidR="00944409" w:rsidRPr="00231E9C" w:rsidRDefault="00F511BF" w:rsidP="00944409">
            <w:pPr>
              <w:spacing w:line="240" w:lineRule="auto"/>
              <w:jc w:val="center"/>
              <w:rPr>
                <w:rFonts w:ascii="Calibri" w:eastAsia="Cambria" w:hAnsi="Calibri" w:cs="Calibri"/>
                <w:bCs/>
                <w:sz w:val="19"/>
                <w:szCs w:val="19"/>
              </w:rPr>
            </w:pPr>
            <w:r>
              <w:rPr>
                <w:rFonts w:ascii="Calibri" w:eastAsia="Cambria" w:hAnsi="Calibri" w:cs="Calibri"/>
                <w:bCs/>
                <w:sz w:val="19"/>
                <w:szCs w:val="19"/>
              </w:rPr>
              <w:t>11</w:t>
            </w:r>
          </w:p>
        </w:tc>
        <w:tc>
          <w:tcPr>
            <w:tcW w:w="1941" w:type="dxa"/>
            <w:shd w:val="clear" w:color="auto" w:fill="auto"/>
          </w:tcPr>
          <w:p w14:paraId="01DB5004" w14:textId="28B99B0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PIVOT</w:t>
            </w:r>
          </w:p>
        </w:tc>
        <w:tc>
          <w:tcPr>
            <w:tcW w:w="4323" w:type="dxa"/>
            <w:shd w:val="clear" w:color="auto" w:fill="auto"/>
            <w:vAlign w:val="center"/>
          </w:tcPr>
          <w:p w14:paraId="55994AB8" w14:textId="737DBE3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74D4678F" w14:textId="7DBFB313"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395CD51" w14:textId="3E45CFD8"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4F2535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C1BE624" w14:textId="77777777" w:rsidTr="00DF40B4">
        <w:trPr>
          <w:trHeight w:val="153"/>
        </w:trPr>
        <w:tc>
          <w:tcPr>
            <w:tcW w:w="463" w:type="dxa"/>
            <w:shd w:val="clear" w:color="auto" w:fill="auto"/>
            <w:vAlign w:val="center"/>
          </w:tcPr>
          <w:p w14:paraId="7E12DB36" w14:textId="230A3832" w:rsidR="00944409" w:rsidRPr="00231E9C" w:rsidRDefault="00944409" w:rsidP="00F511BF">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r w:rsidR="00F511BF">
              <w:rPr>
                <w:rFonts w:ascii="Calibri" w:eastAsia="Cambria" w:hAnsi="Calibri" w:cs="Calibri"/>
                <w:bCs/>
                <w:sz w:val="19"/>
                <w:szCs w:val="19"/>
              </w:rPr>
              <w:t>2</w:t>
            </w:r>
            <w:r w:rsidRPr="00231E9C">
              <w:rPr>
                <w:rFonts w:ascii="Calibri" w:eastAsia="Cambria" w:hAnsi="Calibri" w:cs="Calibri"/>
                <w:bCs/>
                <w:sz w:val="19"/>
                <w:szCs w:val="19"/>
              </w:rPr>
              <w:t>7</w:t>
            </w:r>
          </w:p>
        </w:tc>
        <w:tc>
          <w:tcPr>
            <w:tcW w:w="1941" w:type="dxa"/>
            <w:shd w:val="clear" w:color="auto" w:fill="auto"/>
          </w:tcPr>
          <w:p w14:paraId="3470AC71" w14:textId="39F6962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Obrót lewo/prawo</w:t>
            </w:r>
          </w:p>
        </w:tc>
        <w:tc>
          <w:tcPr>
            <w:tcW w:w="4323" w:type="dxa"/>
            <w:shd w:val="clear" w:color="auto" w:fill="auto"/>
            <w:vAlign w:val="center"/>
          </w:tcPr>
          <w:p w14:paraId="61942E69" w14:textId="43EA1D2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90 stopni</w:t>
            </w:r>
          </w:p>
        </w:tc>
        <w:tc>
          <w:tcPr>
            <w:tcW w:w="780" w:type="dxa"/>
            <w:shd w:val="clear" w:color="auto" w:fill="auto"/>
            <w:vAlign w:val="center"/>
          </w:tcPr>
          <w:p w14:paraId="0CC5574D" w14:textId="34F87F2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9B2E0B2" w14:textId="3C33D09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E62B73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483A007E" w14:textId="77777777" w:rsidTr="00DF40B4">
        <w:trPr>
          <w:trHeight w:val="153"/>
        </w:trPr>
        <w:tc>
          <w:tcPr>
            <w:tcW w:w="463" w:type="dxa"/>
            <w:shd w:val="clear" w:color="auto" w:fill="auto"/>
            <w:vAlign w:val="center"/>
          </w:tcPr>
          <w:p w14:paraId="7558C426" w14:textId="4C15B116" w:rsidR="00944409" w:rsidRPr="00231E9C" w:rsidRDefault="00944409" w:rsidP="00F511BF">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r w:rsidR="00F511BF">
              <w:rPr>
                <w:rFonts w:ascii="Calibri" w:eastAsia="Cambria" w:hAnsi="Calibri" w:cs="Calibri"/>
                <w:bCs/>
                <w:sz w:val="19"/>
                <w:szCs w:val="19"/>
              </w:rPr>
              <w:t>3</w:t>
            </w:r>
          </w:p>
        </w:tc>
        <w:tc>
          <w:tcPr>
            <w:tcW w:w="1941" w:type="dxa"/>
            <w:shd w:val="clear" w:color="auto" w:fill="auto"/>
          </w:tcPr>
          <w:p w14:paraId="6969D42C" w14:textId="076DE8C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Powłoka powierzchni ekranu</w:t>
            </w:r>
          </w:p>
        </w:tc>
        <w:tc>
          <w:tcPr>
            <w:tcW w:w="4323" w:type="dxa"/>
            <w:shd w:val="clear" w:color="auto" w:fill="auto"/>
            <w:vAlign w:val="center"/>
          </w:tcPr>
          <w:p w14:paraId="1BFD8B41" w14:textId="1E87817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Antyodblaskowa</w:t>
            </w:r>
          </w:p>
        </w:tc>
        <w:tc>
          <w:tcPr>
            <w:tcW w:w="780" w:type="dxa"/>
            <w:shd w:val="clear" w:color="auto" w:fill="auto"/>
            <w:vAlign w:val="center"/>
          </w:tcPr>
          <w:p w14:paraId="68D40C56" w14:textId="1615FC1C"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EA2346" w14:textId="64758859"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657FAB7"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4EA57BD" w14:textId="77777777" w:rsidTr="00DF40B4">
        <w:trPr>
          <w:trHeight w:val="153"/>
        </w:trPr>
        <w:tc>
          <w:tcPr>
            <w:tcW w:w="463" w:type="dxa"/>
            <w:shd w:val="clear" w:color="auto" w:fill="auto"/>
            <w:vAlign w:val="center"/>
          </w:tcPr>
          <w:p w14:paraId="7431BC95" w14:textId="2828856E" w:rsidR="00944409" w:rsidRPr="00231E9C" w:rsidRDefault="00944409" w:rsidP="00F511BF">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r w:rsidR="00F511BF">
              <w:rPr>
                <w:rFonts w:ascii="Calibri" w:eastAsia="Cambria" w:hAnsi="Calibri" w:cs="Calibri"/>
                <w:bCs/>
                <w:sz w:val="19"/>
                <w:szCs w:val="19"/>
              </w:rPr>
              <w:t>4</w:t>
            </w:r>
          </w:p>
        </w:tc>
        <w:tc>
          <w:tcPr>
            <w:tcW w:w="1941" w:type="dxa"/>
            <w:shd w:val="clear" w:color="auto" w:fill="auto"/>
          </w:tcPr>
          <w:p w14:paraId="331CA607" w14:textId="4F7F93E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Podświetlenie</w:t>
            </w:r>
          </w:p>
        </w:tc>
        <w:tc>
          <w:tcPr>
            <w:tcW w:w="4323" w:type="dxa"/>
            <w:shd w:val="clear" w:color="auto" w:fill="auto"/>
            <w:vAlign w:val="center"/>
          </w:tcPr>
          <w:p w14:paraId="6D1A24CB" w14:textId="6C5978D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podświetlenia WLED</w:t>
            </w:r>
          </w:p>
        </w:tc>
        <w:tc>
          <w:tcPr>
            <w:tcW w:w="780" w:type="dxa"/>
            <w:shd w:val="clear" w:color="auto" w:fill="auto"/>
            <w:vAlign w:val="center"/>
          </w:tcPr>
          <w:p w14:paraId="1F02802D" w14:textId="56B5DA2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FBFEB6" w14:textId="197EB5E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767671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6E72143" w14:textId="77777777" w:rsidTr="00DF40B4">
        <w:trPr>
          <w:trHeight w:val="153"/>
        </w:trPr>
        <w:tc>
          <w:tcPr>
            <w:tcW w:w="463" w:type="dxa"/>
            <w:shd w:val="clear" w:color="auto" w:fill="auto"/>
            <w:vAlign w:val="center"/>
          </w:tcPr>
          <w:p w14:paraId="3D8E3F2D" w14:textId="7709567A" w:rsidR="00944409" w:rsidRPr="00231E9C" w:rsidRDefault="00944409" w:rsidP="00F511BF">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r w:rsidR="00F511BF">
              <w:rPr>
                <w:rFonts w:ascii="Calibri" w:eastAsia="Cambria" w:hAnsi="Calibri" w:cs="Calibri"/>
                <w:bCs/>
                <w:sz w:val="19"/>
                <w:szCs w:val="19"/>
              </w:rPr>
              <w:t>5</w:t>
            </w:r>
          </w:p>
        </w:tc>
        <w:tc>
          <w:tcPr>
            <w:tcW w:w="1941" w:type="dxa"/>
            <w:shd w:val="clear" w:color="auto" w:fill="auto"/>
          </w:tcPr>
          <w:p w14:paraId="151A683C" w14:textId="5677D15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vAlign w:val="center"/>
          </w:tcPr>
          <w:p w14:paraId="311D72D4" w14:textId="4DA7E70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Monitor musi być wyposażony dedykowany slot na </w:t>
            </w:r>
            <w:r w:rsidRPr="00231E9C">
              <w:rPr>
                <w:rFonts w:ascii="Calibri" w:eastAsia="Cambria" w:hAnsi="Calibri" w:cs="Calibri"/>
                <w:sz w:val="19"/>
                <w:szCs w:val="19"/>
              </w:rPr>
              <w:lastRenderedPageBreak/>
              <w:t>linkę zabezpieczającą</w:t>
            </w:r>
          </w:p>
        </w:tc>
        <w:tc>
          <w:tcPr>
            <w:tcW w:w="780" w:type="dxa"/>
            <w:shd w:val="clear" w:color="auto" w:fill="auto"/>
            <w:vAlign w:val="center"/>
          </w:tcPr>
          <w:p w14:paraId="51CB0F39" w14:textId="5A2ED7BF"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7613E03C" w14:textId="5217B2A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38E5887"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69A7556" w14:textId="77777777" w:rsidTr="00DF40B4">
        <w:trPr>
          <w:trHeight w:val="153"/>
        </w:trPr>
        <w:tc>
          <w:tcPr>
            <w:tcW w:w="463" w:type="dxa"/>
            <w:shd w:val="clear" w:color="auto" w:fill="auto"/>
            <w:vAlign w:val="center"/>
          </w:tcPr>
          <w:p w14:paraId="5BF3E8AC" w14:textId="1DA7A3F3" w:rsidR="00944409" w:rsidRPr="00231E9C" w:rsidRDefault="00944409" w:rsidP="00F511BF">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r w:rsidR="00F511BF">
              <w:rPr>
                <w:rFonts w:ascii="Calibri" w:eastAsia="Cambria" w:hAnsi="Calibri" w:cs="Calibri"/>
                <w:bCs/>
                <w:sz w:val="19"/>
                <w:szCs w:val="19"/>
              </w:rPr>
              <w:t>6</w:t>
            </w:r>
          </w:p>
        </w:tc>
        <w:tc>
          <w:tcPr>
            <w:tcW w:w="1941" w:type="dxa"/>
            <w:shd w:val="clear" w:color="auto" w:fill="auto"/>
          </w:tcPr>
          <w:p w14:paraId="3731E673" w14:textId="3D56D64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Złącze </w:t>
            </w:r>
          </w:p>
        </w:tc>
        <w:tc>
          <w:tcPr>
            <w:tcW w:w="4323" w:type="dxa"/>
            <w:shd w:val="clear" w:color="auto" w:fill="auto"/>
            <w:vAlign w:val="center"/>
          </w:tcPr>
          <w:p w14:paraId="39932FB7"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 xml:space="preserve">1 x HDMI 1.4, </w:t>
            </w:r>
          </w:p>
          <w:p w14:paraId="5E9A3FB1"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 xml:space="preserve">1 x </w:t>
            </w:r>
            <w:proofErr w:type="spellStart"/>
            <w:r w:rsidRPr="00231E9C">
              <w:rPr>
                <w:rFonts w:ascii="Calibri" w:eastAsia="Cambria" w:hAnsi="Calibri" w:cs="Calibri"/>
                <w:sz w:val="19"/>
                <w:szCs w:val="19"/>
                <w:lang w:val="en-US"/>
              </w:rPr>
              <w:t>złącze</w:t>
            </w:r>
            <w:proofErr w:type="spellEnd"/>
            <w:r w:rsidRPr="00231E9C">
              <w:rPr>
                <w:rFonts w:ascii="Calibri" w:eastAsia="Cambria" w:hAnsi="Calibri" w:cs="Calibri"/>
                <w:sz w:val="19"/>
                <w:szCs w:val="19"/>
                <w:lang w:val="en-US"/>
              </w:rPr>
              <w:t xml:space="preserve"> DisplayPort 1.2</w:t>
            </w:r>
          </w:p>
          <w:p w14:paraId="5E8A5CB0"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 xml:space="preserve">4 x USB 3.2 Gen 1 </w:t>
            </w:r>
          </w:p>
          <w:p w14:paraId="1062AD10" w14:textId="7D12C1A5" w:rsidR="00944409" w:rsidRPr="00231E9C" w:rsidRDefault="00944409" w:rsidP="00944409">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 3.2 gen 1 upstream</w:t>
            </w:r>
          </w:p>
        </w:tc>
        <w:tc>
          <w:tcPr>
            <w:tcW w:w="780" w:type="dxa"/>
            <w:shd w:val="clear" w:color="auto" w:fill="auto"/>
            <w:vAlign w:val="center"/>
          </w:tcPr>
          <w:p w14:paraId="3495E5C7" w14:textId="48EC7090" w:rsidR="00944409" w:rsidRPr="00231E9C" w:rsidRDefault="00944409" w:rsidP="00944409">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TAK*</w:t>
            </w:r>
          </w:p>
        </w:tc>
        <w:tc>
          <w:tcPr>
            <w:tcW w:w="780" w:type="dxa"/>
            <w:shd w:val="clear" w:color="auto" w:fill="auto"/>
            <w:vAlign w:val="center"/>
          </w:tcPr>
          <w:p w14:paraId="759CC826" w14:textId="31A72618" w:rsidR="00944409" w:rsidRPr="00231E9C" w:rsidRDefault="00944409" w:rsidP="00944409">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NIE *</w:t>
            </w:r>
          </w:p>
        </w:tc>
        <w:tc>
          <w:tcPr>
            <w:tcW w:w="6880" w:type="dxa"/>
            <w:vAlign w:val="center"/>
          </w:tcPr>
          <w:p w14:paraId="1AB7573D" w14:textId="77777777" w:rsidR="00944409" w:rsidRPr="00231E9C" w:rsidRDefault="00944409" w:rsidP="00944409">
            <w:pPr>
              <w:spacing w:line="240" w:lineRule="auto"/>
              <w:ind w:left="28" w:hanging="28"/>
              <w:jc w:val="center"/>
              <w:rPr>
                <w:rFonts w:ascii="Calibri" w:eastAsia="Cambria" w:hAnsi="Calibri" w:cs="Calibri"/>
                <w:b/>
                <w:sz w:val="19"/>
                <w:szCs w:val="19"/>
                <w:lang w:val="en-US"/>
              </w:rPr>
            </w:pPr>
          </w:p>
        </w:tc>
      </w:tr>
      <w:tr w:rsidR="00944409" w:rsidRPr="00231E9C" w14:paraId="0F510A62" w14:textId="77777777" w:rsidTr="00DF40B4">
        <w:trPr>
          <w:trHeight w:val="153"/>
        </w:trPr>
        <w:tc>
          <w:tcPr>
            <w:tcW w:w="463" w:type="dxa"/>
            <w:shd w:val="clear" w:color="auto" w:fill="auto"/>
            <w:vAlign w:val="center"/>
          </w:tcPr>
          <w:p w14:paraId="6E94243A" w14:textId="6F9E5DC6" w:rsidR="00944409" w:rsidRPr="00231E9C" w:rsidRDefault="00B92F21" w:rsidP="00F511BF">
            <w:pPr>
              <w:spacing w:line="240" w:lineRule="auto"/>
              <w:jc w:val="center"/>
              <w:rPr>
                <w:rFonts w:ascii="Calibri" w:eastAsia="Cambria" w:hAnsi="Calibri" w:cs="Calibri"/>
                <w:bCs/>
                <w:sz w:val="19"/>
                <w:szCs w:val="19"/>
                <w:lang w:val="en-US"/>
              </w:rPr>
            </w:pPr>
            <w:r>
              <w:rPr>
                <w:rFonts w:ascii="Calibri" w:eastAsia="Cambria" w:hAnsi="Calibri" w:cs="Calibri"/>
                <w:bCs/>
                <w:sz w:val="19"/>
                <w:szCs w:val="19"/>
                <w:lang w:val="en-US"/>
              </w:rPr>
              <w:t>1</w:t>
            </w:r>
            <w:r w:rsidR="00F511BF">
              <w:rPr>
                <w:rFonts w:ascii="Calibri" w:eastAsia="Cambria" w:hAnsi="Calibri" w:cs="Calibri"/>
                <w:bCs/>
                <w:sz w:val="19"/>
                <w:szCs w:val="19"/>
                <w:lang w:val="en-US"/>
              </w:rPr>
              <w:t>7</w:t>
            </w:r>
          </w:p>
        </w:tc>
        <w:tc>
          <w:tcPr>
            <w:tcW w:w="1941" w:type="dxa"/>
            <w:shd w:val="clear" w:color="auto" w:fill="auto"/>
          </w:tcPr>
          <w:p w14:paraId="443EC9EB" w14:textId="539BE4D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37D51829" w14:textId="1EA7809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3 lata gwarancji producenta</w:t>
            </w:r>
          </w:p>
        </w:tc>
        <w:tc>
          <w:tcPr>
            <w:tcW w:w="780" w:type="dxa"/>
            <w:shd w:val="clear" w:color="auto" w:fill="auto"/>
            <w:vAlign w:val="center"/>
          </w:tcPr>
          <w:p w14:paraId="050CA3EE" w14:textId="05CB8AA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0F99C6E" w14:textId="6C9220D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2F2FFE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4966D67" w14:textId="77777777" w:rsidTr="00DF40B4">
        <w:trPr>
          <w:trHeight w:val="153"/>
        </w:trPr>
        <w:tc>
          <w:tcPr>
            <w:tcW w:w="463" w:type="dxa"/>
            <w:shd w:val="clear" w:color="auto" w:fill="auto"/>
            <w:vAlign w:val="center"/>
          </w:tcPr>
          <w:p w14:paraId="3307F891" w14:textId="3E2361A8" w:rsidR="00944409" w:rsidRPr="00231E9C" w:rsidRDefault="00F511BF" w:rsidP="00B92F21">
            <w:pPr>
              <w:spacing w:line="240" w:lineRule="auto"/>
              <w:jc w:val="center"/>
              <w:rPr>
                <w:rFonts w:ascii="Calibri" w:eastAsia="Cambria" w:hAnsi="Calibri" w:cs="Calibri"/>
                <w:bCs/>
                <w:sz w:val="19"/>
                <w:szCs w:val="19"/>
              </w:rPr>
            </w:pPr>
            <w:r>
              <w:rPr>
                <w:rFonts w:ascii="Calibri" w:eastAsia="Cambria" w:hAnsi="Calibri" w:cs="Calibri"/>
                <w:bCs/>
                <w:sz w:val="19"/>
                <w:szCs w:val="19"/>
              </w:rPr>
              <w:t>18</w:t>
            </w:r>
          </w:p>
        </w:tc>
        <w:tc>
          <w:tcPr>
            <w:tcW w:w="1941" w:type="dxa"/>
            <w:shd w:val="clear" w:color="auto" w:fill="auto"/>
          </w:tcPr>
          <w:p w14:paraId="53D79789" w14:textId="1AFD3BA9" w:rsidR="00944409" w:rsidRPr="00231E9C" w:rsidRDefault="00944409" w:rsidP="00A27287">
            <w:pPr>
              <w:spacing w:line="240" w:lineRule="auto"/>
              <w:ind w:left="0" w:firstLine="0"/>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tcPr>
          <w:p w14:paraId="10DD39D7" w14:textId="093D3D56" w:rsidR="00944409" w:rsidRPr="00231E9C" w:rsidRDefault="00944409" w:rsidP="0052325D">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Odłączany stand bez użycia narzędzi VESA 100mm.</w:t>
            </w:r>
          </w:p>
        </w:tc>
        <w:tc>
          <w:tcPr>
            <w:tcW w:w="780" w:type="dxa"/>
            <w:shd w:val="clear" w:color="auto" w:fill="auto"/>
            <w:vAlign w:val="center"/>
          </w:tcPr>
          <w:p w14:paraId="1200A322" w14:textId="0ADEC47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7F0167" w14:textId="1F23797F"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C65B32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1D60F0" w:rsidRPr="001D60F0" w14:paraId="489DD648" w14:textId="77777777" w:rsidTr="00DF40B4">
        <w:trPr>
          <w:trHeight w:val="153"/>
        </w:trPr>
        <w:tc>
          <w:tcPr>
            <w:tcW w:w="15167" w:type="dxa"/>
            <w:gridSpan w:val="6"/>
            <w:shd w:val="clear" w:color="auto" w:fill="D9D9D9" w:themeFill="background1" w:themeFillShade="D9"/>
            <w:vAlign w:val="center"/>
          </w:tcPr>
          <w:p w14:paraId="2B2BEF5F" w14:textId="77777777" w:rsidR="00BD4CA2" w:rsidRPr="001D60F0" w:rsidRDefault="00BD4CA2" w:rsidP="00944409">
            <w:pPr>
              <w:spacing w:line="240" w:lineRule="auto"/>
              <w:ind w:left="28" w:hanging="28"/>
              <w:jc w:val="center"/>
              <w:rPr>
                <w:rFonts w:ascii="Calibri" w:eastAsia="Cambria" w:hAnsi="Calibri" w:cs="Calibri"/>
                <w:b/>
                <w:bCs/>
              </w:rPr>
            </w:pPr>
          </w:p>
          <w:p w14:paraId="7653F0A5" w14:textId="39AC89B6" w:rsidR="00944409" w:rsidRPr="001D60F0" w:rsidRDefault="00BD4CA2" w:rsidP="00BD4CA2">
            <w:pPr>
              <w:spacing w:line="240" w:lineRule="auto"/>
              <w:ind w:left="28" w:hanging="28"/>
              <w:jc w:val="left"/>
              <w:rPr>
                <w:rFonts w:ascii="Calibri" w:eastAsia="Cambria" w:hAnsi="Calibri" w:cs="Calibri"/>
                <w:b/>
                <w:bCs/>
              </w:rPr>
            </w:pPr>
            <w:r w:rsidRPr="001D60F0">
              <w:rPr>
                <w:rFonts w:ascii="Calibri" w:eastAsia="Cambria" w:hAnsi="Calibri" w:cs="Calibri"/>
                <w:b/>
                <w:bCs/>
              </w:rPr>
              <w:t>15.</w:t>
            </w:r>
            <w:r w:rsidR="00944409" w:rsidRPr="001D60F0">
              <w:rPr>
                <w:rFonts w:ascii="Calibri" w:eastAsia="Cambria" w:hAnsi="Calibri" w:cs="Calibri"/>
                <w:b/>
                <w:bCs/>
              </w:rPr>
              <w:t>Drukarka</w:t>
            </w:r>
          </w:p>
          <w:p w14:paraId="0D43D6AA" w14:textId="77777777" w:rsidR="00944409" w:rsidRPr="001D60F0" w:rsidRDefault="00944409" w:rsidP="008A0059">
            <w:pPr>
              <w:pStyle w:val="Akapitzlist"/>
              <w:numPr>
                <w:ilvl w:val="0"/>
                <w:numId w:val="60"/>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E8F00CF"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4F1F0939"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74B1ABA4"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675F2867" w14:textId="5F12ADE9" w:rsidR="00944409" w:rsidRPr="001D60F0" w:rsidRDefault="00944409" w:rsidP="00944409">
            <w:pPr>
              <w:spacing w:line="240" w:lineRule="auto"/>
              <w:ind w:left="28" w:hanging="28"/>
              <w:jc w:val="center"/>
              <w:rPr>
                <w:rFonts w:ascii="Calibri" w:eastAsia="Cambria" w:hAnsi="Calibri" w:cs="Calibri"/>
                <w:b/>
                <w:sz w:val="19"/>
                <w:szCs w:val="19"/>
              </w:rPr>
            </w:pPr>
          </w:p>
        </w:tc>
      </w:tr>
      <w:tr w:rsidR="00944409" w:rsidRPr="00231E9C" w14:paraId="559C9E51" w14:textId="77777777" w:rsidTr="00DF40B4">
        <w:trPr>
          <w:trHeight w:val="153"/>
        </w:trPr>
        <w:tc>
          <w:tcPr>
            <w:tcW w:w="463" w:type="dxa"/>
            <w:shd w:val="clear" w:color="auto" w:fill="D9D9D9" w:themeFill="background1" w:themeFillShade="D9"/>
            <w:vAlign w:val="center"/>
          </w:tcPr>
          <w:p w14:paraId="6A3250FC"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759C2AB"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98DDBE9"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23A3F8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FA4F01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49BD1922" w14:textId="77777777" w:rsidTr="00DF40B4">
        <w:trPr>
          <w:trHeight w:val="153"/>
        </w:trPr>
        <w:tc>
          <w:tcPr>
            <w:tcW w:w="463" w:type="dxa"/>
            <w:shd w:val="clear" w:color="auto" w:fill="auto"/>
            <w:vAlign w:val="center"/>
          </w:tcPr>
          <w:p w14:paraId="7472671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3E992C7" w14:textId="4B9B2F5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Prędkość druku</w:t>
            </w:r>
          </w:p>
        </w:tc>
        <w:tc>
          <w:tcPr>
            <w:tcW w:w="4323" w:type="dxa"/>
            <w:shd w:val="clear" w:color="auto" w:fill="auto"/>
          </w:tcPr>
          <w:p w14:paraId="12B0C9C4" w14:textId="1B72EF7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28 str./min.</w:t>
            </w:r>
          </w:p>
        </w:tc>
        <w:tc>
          <w:tcPr>
            <w:tcW w:w="780" w:type="dxa"/>
            <w:shd w:val="clear" w:color="auto" w:fill="auto"/>
            <w:vAlign w:val="center"/>
          </w:tcPr>
          <w:p w14:paraId="23392624"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27906E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0B6F63"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62F1CC3" w14:textId="77777777" w:rsidTr="00DF40B4">
        <w:trPr>
          <w:trHeight w:val="153"/>
        </w:trPr>
        <w:tc>
          <w:tcPr>
            <w:tcW w:w="463" w:type="dxa"/>
            <w:shd w:val="clear" w:color="auto" w:fill="auto"/>
            <w:vAlign w:val="center"/>
          </w:tcPr>
          <w:p w14:paraId="767A03F7"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41F71A09" w14:textId="2358CB0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papieru</w:t>
            </w:r>
          </w:p>
        </w:tc>
        <w:tc>
          <w:tcPr>
            <w:tcW w:w="4323" w:type="dxa"/>
            <w:shd w:val="clear" w:color="auto" w:fill="auto"/>
          </w:tcPr>
          <w:p w14:paraId="3FAE9620" w14:textId="20715A2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A4</w:t>
            </w:r>
          </w:p>
        </w:tc>
        <w:tc>
          <w:tcPr>
            <w:tcW w:w="780" w:type="dxa"/>
            <w:shd w:val="clear" w:color="auto" w:fill="auto"/>
            <w:vAlign w:val="center"/>
          </w:tcPr>
          <w:p w14:paraId="27C20EB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BB21B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09AC9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8067CF2" w14:textId="77777777" w:rsidTr="00DF40B4">
        <w:trPr>
          <w:trHeight w:val="153"/>
        </w:trPr>
        <w:tc>
          <w:tcPr>
            <w:tcW w:w="463" w:type="dxa"/>
            <w:shd w:val="clear" w:color="auto" w:fill="auto"/>
            <w:vAlign w:val="center"/>
          </w:tcPr>
          <w:p w14:paraId="586F1AA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95DC917" w14:textId="379C741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 druku</w:t>
            </w:r>
          </w:p>
        </w:tc>
        <w:tc>
          <w:tcPr>
            <w:tcW w:w="4323" w:type="dxa"/>
            <w:shd w:val="clear" w:color="auto" w:fill="auto"/>
          </w:tcPr>
          <w:p w14:paraId="5DF84415" w14:textId="081F769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1200x1200dpi</w:t>
            </w:r>
          </w:p>
        </w:tc>
        <w:tc>
          <w:tcPr>
            <w:tcW w:w="780" w:type="dxa"/>
            <w:shd w:val="clear" w:color="auto" w:fill="auto"/>
            <w:vAlign w:val="center"/>
          </w:tcPr>
          <w:p w14:paraId="1858B37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E9D44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E810E1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BD4CA2" w:rsidRPr="00231E9C" w14:paraId="6FE15E2C" w14:textId="77777777" w:rsidTr="00DF40B4">
        <w:trPr>
          <w:trHeight w:val="153"/>
        </w:trPr>
        <w:tc>
          <w:tcPr>
            <w:tcW w:w="463" w:type="dxa"/>
            <w:shd w:val="clear" w:color="auto" w:fill="auto"/>
            <w:vAlign w:val="center"/>
          </w:tcPr>
          <w:p w14:paraId="35508B92" w14:textId="26ED8F3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6E0721C0" w14:textId="0005DD9F" w:rsidR="00BD4CA2" w:rsidRPr="00231E9C" w:rsidRDefault="00BD4CA2" w:rsidP="00BD4CA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Typ</w:t>
            </w:r>
          </w:p>
        </w:tc>
        <w:tc>
          <w:tcPr>
            <w:tcW w:w="4323" w:type="dxa"/>
            <w:shd w:val="clear" w:color="auto" w:fill="auto"/>
          </w:tcPr>
          <w:p w14:paraId="22A6A80E" w14:textId="1C502F53" w:rsidR="00BD4CA2" w:rsidRPr="00231E9C" w:rsidRDefault="00BD4CA2" w:rsidP="00BD4CA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Technologia laserowa, Mono (czarno-biała)</w:t>
            </w:r>
          </w:p>
        </w:tc>
        <w:tc>
          <w:tcPr>
            <w:tcW w:w="780" w:type="dxa"/>
            <w:shd w:val="clear" w:color="auto" w:fill="auto"/>
            <w:vAlign w:val="center"/>
          </w:tcPr>
          <w:p w14:paraId="6E89EABD" w14:textId="5243EFF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BFF43B4" w14:textId="135910A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AD531B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4328926" w14:textId="77777777" w:rsidTr="00DF40B4">
        <w:trPr>
          <w:trHeight w:val="153"/>
        </w:trPr>
        <w:tc>
          <w:tcPr>
            <w:tcW w:w="463" w:type="dxa"/>
            <w:shd w:val="clear" w:color="auto" w:fill="auto"/>
            <w:vAlign w:val="center"/>
          </w:tcPr>
          <w:p w14:paraId="1BF41BAB" w14:textId="029B9496"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7ED63B18" w14:textId="3A157AF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Obciążenie miesięczne</w:t>
            </w:r>
          </w:p>
        </w:tc>
        <w:tc>
          <w:tcPr>
            <w:tcW w:w="4323" w:type="dxa"/>
            <w:shd w:val="clear" w:color="auto" w:fill="auto"/>
          </w:tcPr>
          <w:p w14:paraId="7BA60EF6" w14:textId="651A1B3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 30 000 </w:t>
            </w:r>
            <w:proofErr w:type="spellStart"/>
            <w:r w:rsidRPr="00231E9C">
              <w:rPr>
                <w:rFonts w:ascii="Calibri" w:eastAsia="Cambria" w:hAnsi="Calibri" w:cs="Calibri"/>
                <w:sz w:val="19"/>
                <w:szCs w:val="19"/>
              </w:rPr>
              <w:t>str</w:t>
            </w:r>
            <w:proofErr w:type="spellEnd"/>
          </w:p>
        </w:tc>
        <w:tc>
          <w:tcPr>
            <w:tcW w:w="780" w:type="dxa"/>
            <w:shd w:val="clear" w:color="auto" w:fill="auto"/>
            <w:vAlign w:val="center"/>
          </w:tcPr>
          <w:p w14:paraId="2C98EE5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1FBC2D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6E800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8F6AD2F" w14:textId="77777777" w:rsidTr="00DF40B4">
        <w:trPr>
          <w:trHeight w:val="153"/>
        </w:trPr>
        <w:tc>
          <w:tcPr>
            <w:tcW w:w="463" w:type="dxa"/>
            <w:shd w:val="clear" w:color="auto" w:fill="auto"/>
            <w:vAlign w:val="center"/>
          </w:tcPr>
          <w:p w14:paraId="31C46A45" w14:textId="259FF80A"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72DAF62" w14:textId="3593A2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zainstalowanych podajników papieru</w:t>
            </w:r>
          </w:p>
        </w:tc>
        <w:tc>
          <w:tcPr>
            <w:tcW w:w="4323" w:type="dxa"/>
            <w:shd w:val="clear" w:color="auto" w:fill="auto"/>
          </w:tcPr>
          <w:p w14:paraId="0EAE2609" w14:textId="7BD433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Podajnik na 250 arkuszy, podajnik z priorytetem poboru na 10 arkuszy</w:t>
            </w:r>
          </w:p>
        </w:tc>
        <w:tc>
          <w:tcPr>
            <w:tcW w:w="780" w:type="dxa"/>
            <w:shd w:val="clear" w:color="auto" w:fill="auto"/>
            <w:vAlign w:val="center"/>
          </w:tcPr>
          <w:p w14:paraId="49F5DC2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0C40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172BC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454EB4B" w14:textId="77777777" w:rsidTr="00DF40B4">
        <w:trPr>
          <w:trHeight w:val="153"/>
        </w:trPr>
        <w:tc>
          <w:tcPr>
            <w:tcW w:w="463" w:type="dxa"/>
            <w:shd w:val="clear" w:color="auto" w:fill="auto"/>
            <w:vAlign w:val="center"/>
          </w:tcPr>
          <w:p w14:paraId="0A5EB9A5" w14:textId="04FB5E4C"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F04B30C" w14:textId="16D1CDA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pojemność odbiornika papieru</w:t>
            </w:r>
          </w:p>
        </w:tc>
        <w:tc>
          <w:tcPr>
            <w:tcW w:w="4323" w:type="dxa"/>
            <w:shd w:val="clear" w:color="auto" w:fill="auto"/>
          </w:tcPr>
          <w:p w14:paraId="2255D7D6" w14:textId="09CB3A0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Odbiornik na 150 arkuszy</w:t>
            </w:r>
          </w:p>
        </w:tc>
        <w:tc>
          <w:tcPr>
            <w:tcW w:w="780" w:type="dxa"/>
            <w:shd w:val="clear" w:color="auto" w:fill="auto"/>
            <w:vAlign w:val="center"/>
          </w:tcPr>
          <w:p w14:paraId="5245E59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E868CB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AD0B8F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ED27240" w14:textId="77777777" w:rsidTr="00DF40B4">
        <w:trPr>
          <w:trHeight w:val="153"/>
        </w:trPr>
        <w:tc>
          <w:tcPr>
            <w:tcW w:w="463" w:type="dxa"/>
            <w:shd w:val="clear" w:color="auto" w:fill="auto"/>
            <w:vAlign w:val="center"/>
          </w:tcPr>
          <w:p w14:paraId="28D376FC" w14:textId="3A5D38BD"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53887A1C" w14:textId="547E583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tcPr>
          <w:p w14:paraId="35C178D6" w14:textId="0E0B13D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256MB</w:t>
            </w:r>
          </w:p>
        </w:tc>
        <w:tc>
          <w:tcPr>
            <w:tcW w:w="780" w:type="dxa"/>
            <w:shd w:val="clear" w:color="auto" w:fill="auto"/>
            <w:vAlign w:val="center"/>
          </w:tcPr>
          <w:p w14:paraId="5A457C7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C4A91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97924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676C15E" w14:textId="77777777" w:rsidTr="00DF40B4">
        <w:trPr>
          <w:trHeight w:val="153"/>
        </w:trPr>
        <w:tc>
          <w:tcPr>
            <w:tcW w:w="463" w:type="dxa"/>
            <w:shd w:val="clear" w:color="auto" w:fill="auto"/>
            <w:vAlign w:val="center"/>
          </w:tcPr>
          <w:p w14:paraId="0A75C24B" w14:textId="25568E2B"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62AB5DD5" w14:textId="5A05F5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633BA31F" w14:textId="31BA58D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800 MHz</w:t>
            </w:r>
          </w:p>
        </w:tc>
        <w:tc>
          <w:tcPr>
            <w:tcW w:w="780" w:type="dxa"/>
            <w:shd w:val="clear" w:color="auto" w:fill="auto"/>
            <w:vAlign w:val="center"/>
          </w:tcPr>
          <w:p w14:paraId="01EDC7F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1BF65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C62B4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5F6C85A" w14:textId="77777777" w:rsidTr="00DF40B4">
        <w:trPr>
          <w:trHeight w:val="153"/>
        </w:trPr>
        <w:tc>
          <w:tcPr>
            <w:tcW w:w="463" w:type="dxa"/>
            <w:shd w:val="clear" w:color="auto" w:fill="auto"/>
            <w:vAlign w:val="center"/>
          </w:tcPr>
          <w:p w14:paraId="44E5220B" w14:textId="0498C37E"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2557D33E" w14:textId="54EF85A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gramatura papieru</w:t>
            </w:r>
          </w:p>
        </w:tc>
        <w:tc>
          <w:tcPr>
            <w:tcW w:w="4323" w:type="dxa"/>
            <w:shd w:val="clear" w:color="auto" w:fill="auto"/>
          </w:tcPr>
          <w:p w14:paraId="354FC3CC" w14:textId="03E7251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 60 do 163 g/m</w:t>
            </w:r>
          </w:p>
        </w:tc>
        <w:tc>
          <w:tcPr>
            <w:tcW w:w="780" w:type="dxa"/>
            <w:shd w:val="clear" w:color="auto" w:fill="auto"/>
            <w:vAlign w:val="center"/>
          </w:tcPr>
          <w:p w14:paraId="50172D8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3A1AF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42837E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D0B3CBB" w14:textId="77777777" w:rsidTr="00DF40B4">
        <w:trPr>
          <w:trHeight w:val="153"/>
        </w:trPr>
        <w:tc>
          <w:tcPr>
            <w:tcW w:w="463" w:type="dxa"/>
            <w:shd w:val="clear" w:color="auto" w:fill="auto"/>
            <w:vAlign w:val="center"/>
          </w:tcPr>
          <w:p w14:paraId="1771208E" w14:textId="7390714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69FAA4CD" w14:textId="5585EF5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Automatyczny druk dwustronny</w:t>
            </w:r>
          </w:p>
        </w:tc>
        <w:tc>
          <w:tcPr>
            <w:tcW w:w="4323" w:type="dxa"/>
            <w:shd w:val="clear" w:color="auto" w:fill="auto"/>
          </w:tcPr>
          <w:p w14:paraId="4F9135AC" w14:textId="0E3CBC1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10C4E23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C277D4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FDB4B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5A90F1D" w14:textId="77777777" w:rsidTr="00DF40B4">
        <w:trPr>
          <w:trHeight w:val="153"/>
        </w:trPr>
        <w:tc>
          <w:tcPr>
            <w:tcW w:w="463" w:type="dxa"/>
            <w:shd w:val="clear" w:color="auto" w:fill="auto"/>
            <w:vAlign w:val="center"/>
          </w:tcPr>
          <w:p w14:paraId="7325A0C1" w14:textId="07563C43"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05950F9E" w14:textId="4B08C17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Interfejsy</w:t>
            </w:r>
          </w:p>
        </w:tc>
        <w:tc>
          <w:tcPr>
            <w:tcW w:w="4323" w:type="dxa"/>
            <w:shd w:val="clear" w:color="auto" w:fill="auto"/>
          </w:tcPr>
          <w:p w14:paraId="4284CB7B" w14:textId="29F36094"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USB2.0, 1 x Ethernet (10Base-T/100Base-TX), 1 x Wi-Fi 802.11b/g/n</w:t>
            </w:r>
          </w:p>
        </w:tc>
        <w:tc>
          <w:tcPr>
            <w:tcW w:w="780" w:type="dxa"/>
            <w:shd w:val="clear" w:color="auto" w:fill="auto"/>
            <w:vAlign w:val="center"/>
          </w:tcPr>
          <w:p w14:paraId="7B7F188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5DCF3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89485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45664FE" w14:textId="77777777" w:rsidTr="00DF40B4">
        <w:trPr>
          <w:trHeight w:val="153"/>
        </w:trPr>
        <w:tc>
          <w:tcPr>
            <w:tcW w:w="463" w:type="dxa"/>
            <w:shd w:val="clear" w:color="auto" w:fill="auto"/>
            <w:vAlign w:val="center"/>
          </w:tcPr>
          <w:p w14:paraId="21B5BFC0" w14:textId="396EEE67" w:rsidR="00BD4CA2" w:rsidRPr="00231E9C" w:rsidRDefault="00BD4CA2" w:rsidP="00BD4CA2">
            <w:pPr>
              <w:spacing w:line="240" w:lineRule="auto"/>
              <w:jc w:val="center"/>
              <w:rPr>
                <w:rFonts w:ascii="Calibri" w:eastAsia="Cambria" w:hAnsi="Calibri" w:cs="Calibri"/>
                <w:bCs/>
                <w:sz w:val="19"/>
                <w:szCs w:val="19"/>
              </w:rPr>
            </w:pPr>
          </w:p>
        </w:tc>
        <w:tc>
          <w:tcPr>
            <w:tcW w:w="1941" w:type="dxa"/>
            <w:shd w:val="clear" w:color="auto" w:fill="auto"/>
          </w:tcPr>
          <w:p w14:paraId="5489F806" w14:textId="78CCDFE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Toner</w:t>
            </w:r>
          </w:p>
        </w:tc>
        <w:tc>
          <w:tcPr>
            <w:tcW w:w="4323" w:type="dxa"/>
            <w:shd w:val="clear" w:color="auto" w:fill="auto"/>
          </w:tcPr>
          <w:p w14:paraId="4BFCDEC3" w14:textId="66B5E44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zamontowania tonera o pojemności min. 3500 stron</w:t>
            </w:r>
          </w:p>
        </w:tc>
        <w:tc>
          <w:tcPr>
            <w:tcW w:w="780" w:type="dxa"/>
            <w:shd w:val="clear" w:color="auto" w:fill="auto"/>
            <w:vAlign w:val="center"/>
          </w:tcPr>
          <w:p w14:paraId="3EFABDD9" w14:textId="3F2AC51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5213F6" w14:textId="66D73919"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BD48DF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DFF056F" w14:textId="77777777" w:rsidTr="00DF40B4">
        <w:trPr>
          <w:trHeight w:val="153"/>
        </w:trPr>
        <w:tc>
          <w:tcPr>
            <w:tcW w:w="463" w:type="dxa"/>
            <w:shd w:val="clear" w:color="auto" w:fill="auto"/>
            <w:vAlign w:val="center"/>
          </w:tcPr>
          <w:p w14:paraId="716D2336" w14:textId="779F3A83"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02ECBEA4" w14:textId="6B0439E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4F5A3BF8" w14:textId="1C2E749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53BB813F" w14:textId="72194FBC"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5A2ACC" w14:textId="5014DCC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D28B6F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073F20EC" w14:textId="77777777" w:rsidTr="00BD4CA2">
        <w:trPr>
          <w:trHeight w:val="1171"/>
        </w:trPr>
        <w:tc>
          <w:tcPr>
            <w:tcW w:w="15167" w:type="dxa"/>
            <w:gridSpan w:val="6"/>
            <w:shd w:val="clear" w:color="auto" w:fill="D9D9D9" w:themeFill="background1" w:themeFillShade="D9"/>
            <w:vAlign w:val="center"/>
          </w:tcPr>
          <w:p w14:paraId="77A30BC6" w14:textId="77777777" w:rsidR="00BD4CA2" w:rsidRPr="001D60F0" w:rsidRDefault="00BD4CA2" w:rsidP="00BD4CA2">
            <w:pPr>
              <w:spacing w:line="240" w:lineRule="auto"/>
              <w:ind w:left="28" w:hanging="28"/>
              <w:jc w:val="center"/>
              <w:rPr>
                <w:rFonts w:ascii="Calibri" w:eastAsia="Cambria" w:hAnsi="Calibri" w:cs="Calibri"/>
                <w:b/>
                <w:bCs/>
              </w:rPr>
            </w:pPr>
          </w:p>
          <w:p w14:paraId="51BA1542" w14:textId="44A1360B"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16.Urządzenie wielofunkcyjne</w:t>
            </w:r>
          </w:p>
          <w:p w14:paraId="6ACE73DE" w14:textId="77777777" w:rsidR="00BD4CA2" w:rsidRPr="001D60F0" w:rsidRDefault="00BD4CA2" w:rsidP="008A0059">
            <w:pPr>
              <w:pStyle w:val="Akapitzlist"/>
              <w:numPr>
                <w:ilvl w:val="0"/>
                <w:numId w:val="78"/>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0D400543"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6C168752"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7524688"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75E25761" w14:textId="48DFD9D7"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107F2006" w14:textId="77777777" w:rsidTr="00DF40B4">
        <w:trPr>
          <w:trHeight w:val="153"/>
        </w:trPr>
        <w:tc>
          <w:tcPr>
            <w:tcW w:w="463" w:type="dxa"/>
            <w:shd w:val="clear" w:color="auto" w:fill="D9D9D9" w:themeFill="background1" w:themeFillShade="D9"/>
            <w:vAlign w:val="center"/>
          </w:tcPr>
          <w:p w14:paraId="1BDEBACE"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4AB125BC"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9018048"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9A2FB9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C9B650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296ABCF" w14:textId="77777777" w:rsidTr="00DF40B4">
        <w:trPr>
          <w:trHeight w:val="153"/>
        </w:trPr>
        <w:tc>
          <w:tcPr>
            <w:tcW w:w="463" w:type="dxa"/>
            <w:shd w:val="clear" w:color="auto" w:fill="auto"/>
            <w:vAlign w:val="center"/>
          </w:tcPr>
          <w:p w14:paraId="77FC4A4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24BAD6FF" w14:textId="34CBE64D" w:rsidR="00BD4CA2" w:rsidRPr="00231E9C" w:rsidRDefault="00BD4CA2" w:rsidP="00BD4CA2">
            <w:pPr>
              <w:spacing w:line="240" w:lineRule="auto"/>
              <w:ind w:left="0" w:firstLine="0"/>
              <w:jc w:val="center"/>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vAlign w:val="center"/>
          </w:tcPr>
          <w:p w14:paraId="2ED6AD82" w14:textId="0D4EF49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Wielofunkcyjne (drukarka i skaner)</w:t>
            </w:r>
          </w:p>
        </w:tc>
        <w:tc>
          <w:tcPr>
            <w:tcW w:w="780" w:type="dxa"/>
            <w:shd w:val="clear" w:color="auto" w:fill="auto"/>
            <w:vAlign w:val="center"/>
          </w:tcPr>
          <w:p w14:paraId="7CCB28E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ECBCC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12BAD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1513B2E" w14:textId="77777777" w:rsidTr="00DF40B4">
        <w:trPr>
          <w:trHeight w:val="153"/>
        </w:trPr>
        <w:tc>
          <w:tcPr>
            <w:tcW w:w="463" w:type="dxa"/>
            <w:shd w:val="clear" w:color="auto" w:fill="auto"/>
            <w:vAlign w:val="center"/>
          </w:tcPr>
          <w:p w14:paraId="494A1F0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3B945E67" w14:textId="2909E57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Funkcje</w:t>
            </w:r>
          </w:p>
        </w:tc>
        <w:tc>
          <w:tcPr>
            <w:tcW w:w="4323" w:type="dxa"/>
            <w:shd w:val="clear" w:color="auto" w:fill="auto"/>
            <w:vAlign w:val="center"/>
          </w:tcPr>
          <w:p w14:paraId="45F6649E" w14:textId="7BB4472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Drukowanie, Kopiowanie, Skanowanie, Faksowanie</w:t>
            </w:r>
          </w:p>
        </w:tc>
        <w:tc>
          <w:tcPr>
            <w:tcW w:w="780" w:type="dxa"/>
            <w:shd w:val="clear" w:color="auto" w:fill="auto"/>
            <w:vAlign w:val="center"/>
          </w:tcPr>
          <w:p w14:paraId="187EDB0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5A4E53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FA7B1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46412D7" w14:textId="77777777" w:rsidTr="00DF40B4">
        <w:trPr>
          <w:trHeight w:val="153"/>
        </w:trPr>
        <w:tc>
          <w:tcPr>
            <w:tcW w:w="463" w:type="dxa"/>
            <w:shd w:val="clear" w:color="auto" w:fill="auto"/>
            <w:vAlign w:val="center"/>
          </w:tcPr>
          <w:p w14:paraId="5458506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5B10EFC2" w14:textId="4E1A0C2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vAlign w:val="center"/>
          </w:tcPr>
          <w:p w14:paraId="33CAC0BE" w14:textId="58518A3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Technologia Laserowa, Mono (czarno-biała) </w:t>
            </w:r>
          </w:p>
        </w:tc>
        <w:tc>
          <w:tcPr>
            <w:tcW w:w="780" w:type="dxa"/>
            <w:shd w:val="clear" w:color="auto" w:fill="auto"/>
            <w:vAlign w:val="center"/>
          </w:tcPr>
          <w:p w14:paraId="0450F5A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0EC6C6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907340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2F3B666" w14:textId="77777777" w:rsidTr="00DF40B4">
        <w:trPr>
          <w:trHeight w:val="153"/>
        </w:trPr>
        <w:tc>
          <w:tcPr>
            <w:tcW w:w="463" w:type="dxa"/>
            <w:shd w:val="clear" w:color="auto" w:fill="auto"/>
            <w:vAlign w:val="center"/>
          </w:tcPr>
          <w:p w14:paraId="2E33865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09B689D6" w14:textId="4B311D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vAlign w:val="center"/>
          </w:tcPr>
          <w:p w14:paraId="3AD2875F" w14:textId="3657D52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256MB</w:t>
            </w:r>
          </w:p>
        </w:tc>
        <w:tc>
          <w:tcPr>
            <w:tcW w:w="780" w:type="dxa"/>
            <w:shd w:val="clear" w:color="auto" w:fill="auto"/>
            <w:vAlign w:val="center"/>
          </w:tcPr>
          <w:p w14:paraId="39A01C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82B2F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719C6F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C7629AC" w14:textId="77777777" w:rsidTr="00DF40B4">
        <w:trPr>
          <w:trHeight w:val="153"/>
        </w:trPr>
        <w:tc>
          <w:tcPr>
            <w:tcW w:w="463" w:type="dxa"/>
            <w:shd w:val="clear" w:color="auto" w:fill="auto"/>
            <w:vAlign w:val="center"/>
          </w:tcPr>
          <w:p w14:paraId="5AA91C6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24B381D9" w14:textId="629981D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vAlign w:val="center"/>
          </w:tcPr>
          <w:p w14:paraId="158937ED" w14:textId="3616662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800 MHz</w:t>
            </w:r>
          </w:p>
        </w:tc>
        <w:tc>
          <w:tcPr>
            <w:tcW w:w="780" w:type="dxa"/>
            <w:shd w:val="clear" w:color="auto" w:fill="auto"/>
            <w:vAlign w:val="center"/>
          </w:tcPr>
          <w:p w14:paraId="4C334D9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35B46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2561BD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A551559" w14:textId="77777777" w:rsidTr="00DF40B4">
        <w:trPr>
          <w:trHeight w:val="153"/>
        </w:trPr>
        <w:tc>
          <w:tcPr>
            <w:tcW w:w="463" w:type="dxa"/>
            <w:shd w:val="clear" w:color="auto" w:fill="auto"/>
            <w:vAlign w:val="center"/>
          </w:tcPr>
          <w:p w14:paraId="2C2971E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D041452" w14:textId="1458B7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w:t>
            </w:r>
          </w:p>
        </w:tc>
        <w:tc>
          <w:tcPr>
            <w:tcW w:w="4323" w:type="dxa"/>
            <w:shd w:val="clear" w:color="auto" w:fill="auto"/>
            <w:vAlign w:val="center"/>
          </w:tcPr>
          <w:p w14:paraId="308C605C" w14:textId="2A8D868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Urządzenie musi posiadać ekran dotykowy</w:t>
            </w:r>
          </w:p>
        </w:tc>
        <w:tc>
          <w:tcPr>
            <w:tcW w:w="780" w:type="dxa"/>
            <w:shd w:val="clear" w:color="auto" w:fill="auto"/>
            <w:vAlign w:val="center"/>
          </w:tcPr>
          <w:p w14:paraId="145989B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04A7E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A9A61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046F10D" w14:textId="77777777" w:rsidTr="00DF40B4">
        <w:trPr>
          <w:trHeight w:val="153"/>
        </w:trPr>
        <w:tc>
          <w:tcPr>
            <w:tcW w:w="463" w:type="dxa"/>
            <w:shd w:val="clear" w:color="auto" w:fill="auto"/>
            <w:vAlign w:val="center"/>
          </w:tcPr>
          <w:p w14:paraId="4D20C72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D8427FC" w14:textId="126EE41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zainstalowanych podajników papieru</w:t>
            </w:r>
          </w:p>
        </w:tc>
        <w:tc>
          <w:tcPr>
            <w:tcW w:w="4323" w:type="dxa"/>
            <w:shd w:val="clear" w:color="auto" w:fill="auto"/>
            <w:vAlign w:val="center"/>
          </w:tcPr>
          <w:p w14:paraId="51FED712" w14:textId="4330907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Podajnik na 250 arkuszy, podajnik z priorytetem poboru na 10 arkuszy</w:t>
            </w:r>
          </w:p>
        </w:tc>
        <w:tc>
          <w:tcPr>
            <w:tcW w:w="780" w:type="dxa"/>
            <w:shd w:val="clear" w:color="auto" w:fill="auto"/>
            <w:vAlign w:val="center"/>
          </w:tcPr>
          <w:p w14:paraId="388DB65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F99EC0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014F2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D538E00" w14:textId="77777777" w:rsidTr="00DF40B4">
        <w:trPr>
          <w:trHeight w:val="153"/>
        </w:trPr>
        <w:tc>
          <w:tcPr>
            <w:tcW w:w="463" w:type="dxa"/>
            <w:shd w:val="clear" w:color="auto" w:fill="auto"/>
            <w:vAlign w:val="center"/>
          </w:tcPr>
          <w:p w14:paraId="2C9A3DB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343D6B18" w14:textId="3923A7E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pojemność odbiornika papieru</w:t>
            </w:r>
          </w:p>
        </w:tc>
        <w:tc>
          <w:tcPr>
            <w:tcW w:w="4323" w:type="dxa"/>
            <w:shd w:val="clear" w:color="auto" w:fill="auto"/>
            <w:vAlign w:val="center"/>
          </w:tcPr>
          <w:p w14:paraId="33424F9C" w14:textId="27EC63D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Odbiornik na 150 arkuszy</w:t>
            </w:r>
          </w:p>
        </w:tc>
        <w:tc>
          <w:tcPr>
            <w:tcW w:w="780" w:type="dxa"/>
            <w:shd w:val="clear" w:color="auto" w:fill="auto"/>
            <w:vAlign w:val="center"/>
          </w:tcPr>
          <w:p w14:paraId="11F4EFF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CA767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4D661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611E19F" w14:textId="77777777" w:rsidTr="00DF40B4">
        <w:trPr>
          <w:trHeight w:val="153"/>
        </w:trPr>
        <w:tc>
          <w:tcPr>
            <w:tcW w:w="463" w:type="dxa"/>
            <w:shd w:val="clear" w:color="auto" w:fill="auto"/>
            <w:vAlign w:val="center"/>
          </w:tcPr>
          <w:p w14:paraId="697B6E9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3F4D7EFA" w14:textId="32BF07A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Szybkość drukowania</w:t>
            </w:r>
          </w:p>
        </w:tc>
        <w:tc>
          <w:tcPr>
            <w:tcW w:w="4323" w:type="dxa"/>
            <w:shd w:val="clear" w:color="auto" w:fill="auto"/>
            <w:vAlign w:val="center"/>
          </w:tcPr>
          <w:p w14:paraId="1B0D0F8B" w14:textId="65961FC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Szybkość drukowania A4 min 28 stron /min</w:t>
            </w:r>
          </w:p>
        </w:tc>
        <w:tc>
          <w:tcPr>
            <w:tcW w:w="780" w:type="dxa"/>
            <w:shd w:val="clear" w:color="auto" w:fill="auto"/>
            <w:vAlign w:val="center"/>
          </w:tcPr>
          <w:p w14:paraId="5F1A0F5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CBD0F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71BF1A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E2DD660" w14:textId="77777777" w:rsidTr="00DF40B4">
        <w:trPr>
          <w:trHeight w:val="153"/>
        </w:trPr>
        <w:tc>
          <w:tcPr>
            <w:tcW w:w="463" w:type="dxa"/>
            <w:shd w:val="clear" w:color="auto" w:fill="auto"/>
            <w:vAlign w:val="center"/>
          </w:tcPr>
          <w:p w14:paraId="7709375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379D4014" w14:textId="4B4E34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Kopiowanie</w:t>
            </w:r>
          </w:p>
        </w:tc>
        <w:tc>
          <w:tcPr>
            <w:tcW w:w="4323" w:type="dxa"/>
            <w:shd w:val="clear" w:color="auto" w:fill="auto"/>
            <w:vAlign w:val="center"/>
          </w:tcPr>
          <w:p w14:paraId="124A24E2"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 xml:space="preserve">Rozdzielczość kopiowania: 600 × 600 </w:t>
            </w:r>
            <w:proofErr w:type="spellStart"/>
            <w:r w:rsidRPr="00231E9C">
              <w:rPr>
                <w:rFonts w:ascii="Calibri" w:eastAsia="Cambria" w:hAnsi="Calibri" w:cs="Calibri"/>
                <w:sz w:val="19"/>
                <w:szCs w:val="19"/>
              </w:rPr>
              <w:t>dpi</w:t>
            </w:r>
            <w:proofErr w:type="spellEnd"/>
          </w:p>
          <w:p w14:paraId="4175ACFF"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Ustawienia Powiększenia/zmniejszenia kopi: 25-400%</w:t>
            </w:r>
          </w:p>
          <w:p w14:paraId="26B004BA" w14:textId="5A7A83A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liczba kopi: do 99 kopii</w:t>
            </w:r>
          </w:p>
        </w:tc>
        <w:tc>
          <w:tcPr>
            <w:tcW w:w="780" w:type="dxa"/>
            <w:shd w:val="clear" w:color="auto" w:fill="auto"/>
            <w:vAlign w:val="center"/>
          </w:tcPr>
          <w:p w14:paraId="49B215A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FF5AFD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6699FA"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9391632" w14:textId="77777777" w:rsidTr="00DF40B4">
        <w:trPr>
          <w:trHeight w:val="153"/>
        </w:trPr>
        <w:tc>
          <w:tcPr>
            <w:tcW w:w="463" w:type="dxa"/>
            <w:shd w:val="clear" w:color="auto" w:fill="auto"/>
            <w:vAlign w:val="center"/>
          </w:tcPr>
          <w:p w14:paraId="7F85F07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506641DF" w14:textId="2918C54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Obsługa papieru – ADF (automatyczny podajnik dokumentów)</w:t>
            </w:r>
          </w:p>
        </w:tc>
        <w:tc>
          <w:tcPr>
            <w:tcW w:w="4323" w:type="dxa"/>
            <w:shd w:val="clear" w:color="auto" w:fill="auto"/>
            <w:vAlign w:val="center"/>
          </w:tcPr>
          <w:p w14:paraId="36541B91"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Pojemność automatycznego podajnika dokumentów: Do 35 arkuszy zwykłego papieru (75,2 g/m²)</w:t>
            </w:r>
          </w:p>
          <w:p w14:paraId="7DF9D69C" w14:textId="53B2520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nośników, automatyczny podajnik dokumentów (metryczne): A4</w:t>
            </w:r>
          </w:p>
        </w:tc>
        <w:tc>
          <w:tcPr>
            <w:tcW w:w="780" w:type="dxa"/>
            <w:shd w:val="clear" w:color="auto" w:fill="auto"/>
            <w:vAlign w:val="center"/>
          </w:tcPr>
          <w:p w14:paraId="74AB0D4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28C77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477F68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FD19694" w14:textId="77777777" w:rsidTr="00DF40B4">
        <w:trPr>
          <w:trHeight w:val="153"/>
        </w:trPr>
        <w:tc>
          <w:tcPr>
            <w:tcW w:w="463" w:type="dxa"/>
            <w:shd w:val="clear" w:color="auto" w:fill="auto"/>
            <w:vAlign w:val="center"/>
          </w:tcPr>
          <w:p w14:paraId="5E1559E6" w14:textId="515B8D3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7426AF4F" w14:textId="7B02CEC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Interfejsy</w:t>
            </w:r>
          </w:p>
        </w:tc>
        <w:tc>
          <w:tcPr>
            <w:tcW w:w="4323" w:type="dxa"/>
            <w:shd w:val="clear" w:color="auto" w:fill="auto"/>
            <w:vAlign w:val="center"/>
          </w:tcPr>
          <w:p w14:paraId="0B2052FA" w14:textId="35C2C2FE"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USB2.0, 1 x Ethernet (10Base-T/100Base-TX), 1 x Wi-Fi 802.11b/g/n</w:t>
            </w:r>
          </w:p>
        </w:tc>
        <w:tc>
          <w:tcPr>
            <w:tcW w:w="780" w:type="dxa"/>
            <w:shd w:val="clear" w:color="auto" w:fill="auto"/>
            <w:vAlign w:val="center"/>
          </w:tcPr>
          <w:p w14:paraId="721BFC3C" w14:textId="77FF2E88" w:rsidR="00BD4CA2" w:rsidRPr="00231E9C" w:rsidRDefault="00BD4CA2" w:rsidP="00BD4CA2">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TAK*</w:t>
            </w:r>
          </w:p>
        </w:tc>
        <w:tc>
          <w:tcPr>
            <w:tcW w:w="780" w:type="dxa"/>
            <w:shd w:val="clear" w:color="auto" w:fill="auto"/>
            <w:vAlign w:val="center"/>
          </w:tcPr>
          <w:p w14:paraId="36A88B93" w14:textId="13A900FC" w:rsidR="00BD4CA2" w:rsidRPr="00231E9C" w:rsidRDefault="00BD4CA2" w:rsidP="00BD4CA2">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NIE *</w:t>
            </w:r>
          </w:p>
        </w:tc>
        <w:tc>
          <w:tcPr>
            <w:tcW w:w="6880" w:type="dxa"/>
            <w:vAlign w:val="center"/>
          </w:tcPr>
          <w:p w14:paraId="7AFF50F4" w14:textId="77777777" w:rsidR="00BD4CA2" w:rsidRPr="00231E9C" w:rsidRDefault="00BD4CA2" w:rsidP="00BD4CA2">
            <w:pPr>
              <w:spacing w:line="240" w:lineRule="auto"/>
              <w:ind w:left="28" w:hanging="28"/>
              <w:jc w:val="center"/>
              <w:rPr>
                <w:rFonts w:ascii="Calibri" w:eastAsia="Cambria" w:hAnsi="Calibri" w:cs="Calibri"/>
                <w:b/>
                <w:sz w:val="19"/>
                <w:szCs w:val="19"/>
                <w:lang w:val="en-US"/>
              </w:rPr>
            </w:pPr>
          </w:p>
        </w:tc>
      </w:tr>
      <w:tr w:rsidR="00BD4CA2" w:rsidRPr="00231E9C" w14:paraId="458AFCF8" w14:textId="77777777" w:rsidTr="00DF40B4">
        <w:trPr>
          <w:trHeight w:val="153"/>
        </w:trPr>
        <w:tc>
          <w:tcPr>
            <w:tcW w:w="463" w:type="dxa"/>
            <w:shd w:val="clear" w:color="auto" w:fill="auto"/>
            <w:vAlign w:val="center"/>
          </w:tcPr>
          <w:p w14:paraId="168A8203" w14:textId="2B2C556E" w:rsidR="00BD4CA2" w:rsidRPr="00231E9C" w:rsidRDefault="00BD4CA2" w:rsidP="00BD4CA2">
            <w:pPr>
              <w:spacing w:line="240" w:lineRule="auto"/>
              <w:jc w:val="center"/>
              <w:rPr>
                <w:rFonts w:ascii="Calibri" w:eastAsia="Cambria" w:hAnsi="Calibri" w:cs="Calibri"/>
                <w:bCs/>
                <w:sz w:val="19"/>
                <w:szCs w:val="19"/>
                <w:lang w:val="en-US"/>
              </w:rPr>
            </w:pPr>
            <w:r w:rsidRPr="00231E9C">
              <w:rPr>
                <w:rFonts w:ascii="Calibri" w:eastAsia="Cambria" w:hAnsi="Calibri" w:cs="Calibri"/>
                <w:bCs/>
                <w:sz w:val="19"/>
                <w:szCs w:val="19"/>
                <w:lang w:val="en-US"/>
              </w:rPr>
              <w:t>13</w:t>
            </w:r>
          </w:p>
        </w:tc>
        <w:tc>
          <w:tcPr>
            <w:tcW w:w="1941" w:type="dxa"/>
            <w:shd w:val="clear" w:color="auto" w:fill="auto"/>
            <w:vAlign w:val="center"/>
          </w:tcPr>
          <w:p w14:paraId="5AAA6330" w14:textId="0BBF4DF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Materiały eksploatacyjne</w:t>
            </w:r>
          </w:p>
        </w:tc>
        <w:tc>
          <w:tcPr>
            <w:tcW w:w="4323" w:type="dxa"/>
            <w:shd w:val="clear" w:color="auto" w:fill="auto"/>
            <w:vAlign w:val="center"/>
          </w:tcPr>
          <w:p w14:paraId="55AC07D2" w14:textId="451DA4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Urządzenie musi umożliwiać obsługę tonerów wysokowydajnych na 3500 stron.</w:t>
            </w:r>
          </w:p>
        </w:tc>
        <w:tc>
          <w:tcPr>
            <w:tcW w:w="780" w:type="dxa"/>
            <w:shd w:val="clear" w:color="auto" w:fill="auto"/>
            <w:vAlign w:val="center"/>
          </w:tcPr>
          <w:p w14:paraId="43B4E5E5" w14:textId="247CAABE"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E45D88" w14:textId="5DAF0294"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CE4EDF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50902FE" w14:textId="77777777" w:rsidTr="00DF40B4">
        <w:trPr>
          <w:trHeight w:val="153"/>
        </w:trPr>
        <w:tc>
          <w:tcPr>
            <w:tcW w:w="463" w:type="dxa"/>
            <w:shd w:val="clear" w:color="auto" w:fill="auto"/>
            <w:vAlign w:val="center"/>
          </w:tcPr>
          <w:p w14:paraId="00178BD1" w14:textId="56E2379B"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225B7C9C" w14:textId="1D3C210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vAlign w:val="center"/>
          </w:tcPr>
          <w:p w14:paraId="2AC8428B" w14:textId="26CB1C2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5FAD95C0" w14:textId="35E97C4A"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156DCFD" w14:textId="5952051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C68A18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7321EE08" w14:textId="77777777" w:rsidTr="00DF40B4">
        <w:trPr>
          <w:trHeight w:val="153"/>
        </w:trPr>
        <w:tc>
          <w:tcPr>
            <w:tcW w:w="15167" w:type="dxa"/>
            <w:gridSpan w:val="6"/>
            <w:shd w:val="clear" w:color="auto" w:fill="D9D9D9" w:themeFill="background1" w:themeFillShade="D9"/>
            <w:vAlign w:val="center"/>
          </w:tcPr>
          <w:p w14:paraId="38C885BB" w14:textId="77777777" w:rsidR="00BD4CA2" w:rsidRPr="001D60F0" w:rsidRDefault="00BD4CA2" w:rsidP="00BD4CA2">
            <w:pPr>
              <w:spacing w:line="240" w:lineRule="auto"/>
              <w:ind w:left="28" w:hanging="28"/>
              <w:jc w:val="center"/>
              <w:rPr>
                <w:rFonts w:ascii="Calibri" w:eastAsia="Cambria" w:hAnsi="Calibri" w:cs="Calibri"/>
                <w:b/>
                <w:bCs/>
              </w:rPr>
            </w:pPr>
          </w:p>
          <w:p w14:paraId="1155240E" w14:textId="4636A0ED"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17.Skaner</w:t>
            </w:r>
          </w:p>
          <w:p w14:paraId="0A54EFDA" w14:textId="77777777" w:rsidR="00BD4CA2" w:rsidRPr="001D60F0" w:rsidRDefault="00BD4CA2" w:rsidP="008A0059">
            <w:pPr>
              <w:pStyle w:val="Akapitzlist"/>
              <w:numPr>
                <w:ilvl w:val="0"/>
                <w:numId w:val="61"/>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7822B99"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57CF8FA1"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50C607DA"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3BDCB03" w14:textId="58281368"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23133C6F" w14:textId="77777777" w:rsidTr="00DF40B4">
        <w:trPr>
          <w:trHeight w:val="153"/>
        </w:trPr>
        <w:tc>
          <w:tcPr>
            <w:tcW w:w="463" w:type="dxa"/>
            <w:shd w:val="clear" w:color="auto" w:fill="D9D9D9" w:themeFill="background1" w:themeFillShade="D9"/>
            <w:vAlign w:val="center"/>
          </w:tcPr>
          <w:p w14:paraId="77B58EBB"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0B31967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865464B"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0466B8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8983AC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4A3D024D" w14:textId="77777777" w:rsidTr="00DF40B4">
        <w:trPr>
          <w:trHeight w:val="153"/>
        </w:trPr>
        <w:tc>
          <w:tcPr>
            <w:tcW w:w="463" w:type="dxa"/>
            <w:shd w:val="clear" w:color="auto" w:fill="auto"/>
            <w:vAlign w:val="center"/>
          </w:tcPr>
          <w:p w14:paraId="34022FE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w:t>
            </w:r>
          </w:p>
        </w:tc>
        <w:tc>
          <w:tcPr>
            <w:tcW w:w="1941" w:type="dxa"/>
            <w:shd w:val="clear" w:color="auto" w:fill="auto"/>
          </w:tcPr>
          <w:p w14:paraId="52F3EED5" w14:textId="519EB58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tcPr>
          <w:p w14:paraId="731E3346" w14:textId="50A7AD6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Skaner biurkowy z podajnikiem dokumentów</w:t>
            </w:r>
          </w:p>
        </w:tc>
        <w:tc>
          <w:tcPr>
            <w:tcW w:w="780" w:type="dxa"/>
            <w:shd w:val="clear" w:color="auto" w:fill="auto"/>
            <w:vAlign w:val="center"/>
          </w:tcPr>
          <w:p w14:paraId="68A1F2B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7E98B6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596EE3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6BCDEE5" w14:textId="77777777" w:rsidTr="00DF40B4">
        <w:trPr>
          <w:trHeight w:val="153"/>
        </w:trPr>
        <w:tc>
          <w:tcPr>
            <w:tcW w:w="463" w:type="dxa"/>
            <w:shd w:val="clear" w:color="auto" w:fill="auto"/>
            <w:vAlign w:val="center"/>
          </w:tcPr>
          <w:p w14:paraId="218E33C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764C057" w14:textId="4BB31C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Skanowanie</w:t>
            </w:r>
          </w:p>
        </w:tc>
        <w:tc>
          <w:tcPr>
            <w:tcW w:w="4323" w:type="dxa"/>
            <w:shd w:val="clear" w:color="auto" w:fill="auto"/>
          </w:tcPr>
          <w:p w14:paraId="1F33B727" w14:textId="3165F2D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Skanowanie dwustronne</w:t>
            </w:r>
          </w:p>
        </w:tc>
        <w:tc>
          <w:tcPr>
            <w:tcW w:w="780" w:type="dxa"/>
            <w:shd w:val="clear" w:color="auto" w:fill="auto"/>
            <w:vAlign w:val="center"/>
          </w:tcPr>
          <w:p w14:paraId="1E061C1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B6FD4A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C3CE22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F162A15" w14:textId="77777777" w:rsidTr="00DF40B4">
        <w:trPr>
          <w:trHeight w:val="153"/>
        </w:trPr>
        <w:tc>
          <w:tcPr>
            <w:tcW w:w="463" w:type="dxa"/>
            <w:shd w:val="clear" w:color="auto" w:fill="auto"/>
            <w:vAlign w:val="center"/>
          </w:tcPr>
          <w:p w14:paraId="16BF99D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4F7C70E4" w14:textId="2F23002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Prędkość skanowania A4</w:t>
            </w:r>
          </w:p>
        </w:tc>
        <w:tc>
          <w:tcPr>
            <w:tcW w:w="4323" w:type="dxa"/>
            <w:shd w:val="clear" w:color="auto" w:fill="auto"/>
          </w:tcPr>
          <w:p w14:paraId="7403BABC" w14:textId="6CCA636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40 stron /min</w:t>
            </w:r>
          </w:p>
        </w:tc>
        <w:tc>
          <w:tcPr>
            <w:tcW w:w="780" w:type="dxa"/>
            <w:shd w:val="clear" w:color="auto" w:fill="auto"/>
            <w:vAlign w:val="center"/>
          </w:tcPr>
          <w:p w14:paraId="4E1FAB5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FFC275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77E9B3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1137866" w14:textId="77777777" w:rsidTr="00DF40B4">
        <w:trPr>
          <w:trHeight w:val="153"/>
        </w:trPr>
        <w:tc>
          <w:tcPr>
            <w:tcW w:w="463" w:type="dxa"/>
            <w:shd w:val="clear" w:color="auto" w:fill="auto"/>
            <w:vAlign w:val="center"/>
          </w:tcPr>
          <w:p w14:paraId="2059470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1C0620B3" w14:textId="2B55962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Podajnik ADF</w:t>
            </w:r>
          </w:p>
        </w:tc>
        <w:tc>
          <w:tcPr>
            <w:tcW w:w="4323" w:type="dxa"/>
            <w:shd w:val="clear" w:color="auto" w:fill="auto"/>
          </w:tcPr>
          <w:p w14:paraId="32212801" w14:textId="0D6E47B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Skaner musi posiadać podajnik ADF na min. 80 arkuszy</w:t>
            </w:r>
          </w:p>
        </w:tc>
        <w:tc>
          <w:tcPr>
            <w:tcW w:w="780" w:type="dxa"/>
            <w:shd w:val="clear" w:color="auto" w:fill="auto"/>
            <w:vAlign w:val="center"/>
          </w:tcPr>
          <w:p w14:paraId="3D0871F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8084AF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31082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D00AB3A" w14:textId="77777777" w:rsidTr="00DF40B4">
        <w:trPr>
          <w:trHeight w:val="153"/>
        </w:trPr>
        <w:tc>
          <w:tcPr>
            <w:tcW w:w="463" w:type="dxa"/>
            <w:shd w:val="clear" w:color="auto" w:fill="auto"/>
            <w:vAlign w:val="center"/>
          </w:tcPr>
          <w:p w14:paraId="32FE908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AFC9DEE" w14:textId="5AC0E58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Wyświetlacz</w:t>
            </w:r>
          </w:p>
        </w:tc>
        <w:tc>
          <w:tcPr>
            <w:tcW w:w="4323" w:type="dxa"/>
            <w:shd w:val="clear" w:color="auto" w:fill="auto"/>
          </w:tcPr>
          <w:p w14:paraId="7843A772" w14:textId="35326DE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Skaner musi posiadać kolorowy ekran dotykowy</w:t>
            </w:r>
          </w:p>
        </w:tc>
        <w:tc>
          <w:tcPr>
            <w:tcW w:w="780" w:type="dxa"/>
            <w:shd w:val="clear" w:color="auto" w:fill="auto"/>
            <w:vAlign w:val="center"/>
          </w:tcPr>
          <w:p w14:paraId="567BC78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A1B33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7665CB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75B0EAE" w14:textId="77777777" w:rsidTr="00DF40B4">
        <w:trPr>
          <w:trHeight w:val="153"/>
        </w:trPr>
        <w:tc>
          <w:tcPr>
            <w:tcW w:w="463" w:type="dxa"/>
            <w:shd w:val="clear" w:color="auto" w:fill="auto"/>
            <w:vAlign w:val="center"/>
          </w:tcPr>
          <w:p w14:paraId="1DB5D7D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6426320A" w14:textId="6AAEBBB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Interfejsy</w:t>
            </w:r>
          </w:p>
        </w:tc>
        <w:tc>
          <w:tcPr>
            <w:tcW w:w="4323" w:type="dxa"/>
            <w:shd w:val="clear" w:color="auto" w:fill="auto"/>
          </w:tcPr>
          <w:p w14:paraId="285A88CB" w14:textId="4C6426EF"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USB3.0, 1 x Ethernet (10Base-T/100Base-TX), 1 x Wi-Fi 802.11b/g/n (2.4GHz)</w:t>
            </w:r>
          </w:p>
        </w:tc>
        <w:tc>
          <w:tcPr>
            <w:tcW w:w="780" w:type="dxa"/>
            <w:shd w:val="clear" w:color="auto" w:fill="auto"/>
            <w:vAlign w:val="center"/>
          </w:tcPr>
          <w:p w14:paraId="343EA17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C47A1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8D935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5AF8C5D" w14:textId="77777777" w:rsidTr="00DF40B4">
        <w:trPr>
          <w:trHeight w:val="153"/>
        </w:trPr>
        <w:tc>
          <w:tcPr>
            <w:tcW w:w="463" w:type="dxa"/>
            <w:shd w:val="clear" w:color="auto" w:fill="auto"/>
            <w:vAlign w:val="center"/>
          </w:tcPr>
          <w:p w14:paraId="5B4F166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041A7A08" w14:textId="3936754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Głębia kolorów</w:t>
            </w:r>
          </w:p>
        </w:tc>
        <w:tc>
          <w:tcPr>
            <w:tcW w:w="4323" w:type="dxa"/>
            <w:shd w:val="clear" w:color="auto" w:fill="auto"/>
          </w:tcPr>
          <w:p w14:paraId="06C842E0" w14:textId="793E893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48-bitowa wewnętrzna i 24- bitowa zewnętrzna</w:t>
            </w:r>
          </w:p>
        </w:tc>
        <w:tc>
          <w:tcPr>
            <w:tcW w:w="780" w:type="dxa"/>
            <w:shd w:val="clear" w:color="auto" w:fill="auto"/>
            <w:vAlign w:val="center"/>
          </w:tcPr>
          <w:p w14:paraId="4BBA472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49148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A4C1E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3074F3F" w14:textId="77777777" w:rsidTr="00DF40B4">
        <w:trPr>
          <w:trHeight w:val="153"/>
        </w:trPr>
        <w:tc>
          <w:tcPr>
            <w:tcW w:w="463" w:type="dxa"/>
            <w:shd w:val="clear" w:color="auto" w:fill="auto"/>
            <w:vAlign w:val="center"/>
          </w:tcPr>
          <w:p w14:paraId="7AA8B6A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35733F71" w14:textId="6F242F4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Skala szarości</w:t>
            </w:r>
          </w:p>
        </w:tc>
        <w:tc>
          <w:tcPr>
            <w:tcW w:w="4323" w:type="dxa"/>
            <w:shd w:val="clear" w:color="auto" w:fill="auto"/>
          </w:tcPr>
          <w:p w14:paraId="21559CC2" w14:textId="5A364DC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256 odcieni (8 bitów)</w:t>
            </w:r>
          </w:p>
        </w:tc>
        <w:tc>
          <w:tcPr>
            <w:tcW w:w="780" w:type="dxa"/>
            <w:shd w:val="clear" w:color="auto" w:fill="auto"/>
            <w:vAlign w:val="center"/>
          </w:tcPr>
          <w:p w14:paraId="6C6B759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8C48F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DD86E2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B003FF0" w14:textId="77777777" w:rsidTr="00DF40B4">
        <w:trPr>
          <w:trHeight w:val="153"/>
        </w:trPr>
        <w:tc>
          <w:tcPr>
            <w:tcW w:w="463" w:type="dxa"/>
            <w:shd w:val="clear" w:color="auto" w:fill="auto"/>
            <w:vAlign w:val="center"/>
          </w:tcPr>
          <w:p w14:paraId="2A7805B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70535BF4"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Obsługiwane formaty</w:t>
            </w:r>
          </w:p>
          <w:p w14:paraId="59812C67" w14:textId="48FB9F7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plików</w:t>
            </w:r>
          </w:p>
        </w:tc>
        <w:tc>
          <w:tcPr>
            <w:tcW w:w="4323" w:type="dxa"/>
            <w:shd w:val="clear" w:color="auto" w:fill="auto"/>
          </w:tcPr>
          <w:p w14:paraId="782193EF"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PDF (jednostronicowe, wielostronicowe, PDF/A-1b, zabezpieczony, podpisany),</w:t>
            </w:r>
          </w:p>
          <w:p w14:paraId="4B915837" w14:textId="3B3533C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JPEG, TIFF (jednostronicowe, wielostronicowe)</w:t>
            </w:r>
          </w:p>
        </w:tc>
        <w:tc>
          <w:tcPr>
            <w:tcW w:w="780" w:type="dxa"/>
            <w:shd w:val="clear" w:color="auto" w:fill="auto"/>
            <w:vAlign w:val="center"/>
          </w:tcPr>
          <w:p w14:paraId="21F205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DA4E0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F0693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A263928" w14:textId="77777777" w:rsidTr="00DF40B4">
        <w:trPr>
          <w:trHeight w:val="153"/>
        </w:trPr>
        <w:tc>
          <w:tcPr>
            <w:tcW w:w="463" w:type="dxa"/>
            <w:shd w:val="clear" w:color="auto" w:fill="auto"/>
            <w:vAlign w:val="center"/>
          </w:tcPr>
          <w:p w14:paraId="63A1AA6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4C1452C5" w14:textId="030F5DB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Rodzaje nośników</w:t>
            </w:r>
          </w:p>
        </w:tc>
        <w:tc>
          <w:tcPr>
            <w:tcW w:w="4323" w:type="dxa"/>
            <w:shd w:val="clear" w:color="auto" w:fill="auto"/>
          </w:tcPr>
          <w:p w14:paraId="42B81F5D" w14:textId="7F8BE15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Papier standardowy, cienki, gruby, grubszy, makulaturowy, wizytówki, karty plastikowe</w:t>
            </w:r>
          </w:p>
        </w:tc>
        <w:tc>
          <w:tcPr>
            <w:tcW w:w="780" w:type="dxa"/>
            <w:shd w:val="clear" w:color="auto" w:fill="auto"/>
            <w:vAlign w:val="center"/>
          </w:tcPr>
          <w:p w14:paraId="2C981DC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2BB6A2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AE54F7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AEB0DDE" w14:textId="77777777" w:rsidTr="00DF40B4">
        <w:trPr>
          <w:trHeight w:val="153"/>
        </w:trPr>
        <w:tc>
          <w:tcPr>
            <w:tcW w:w="463" w:type="dxa"/>
            <w:shd w:val="clear" w:color="auto" w:fill="auto"/>
            <w:vAlign w:val="center"/>
          </w:tcPr>
          <w:p w14:paraId="076BA4D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479EFEB4" w14:textId="3450C3F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Zarządzanie</w:t>
            </w:r>
          </w:p>
        </w:tc>
        <w:tc>
          <w:tcPr>
            <w:tcW w:w="4323" w:type="dxa"/>
            <w:shd w:val="clear" w:color="auto" w:fill="auto"/>
          </w:tcPr>
          <w:p w14:paraId="197AA0CB"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Skaner musi mieć możliwość po wpisaniu w przeglądarce internetowej adresu IP lub nazwy</w:t>
            </w:r>
          </w:p>
          <w:p w14:paraId="399E273E" w14:textId="107738D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węzła urządzenia oraz podając zaszyfrowane hasło dostęp do zainstalowanego w urządzeniu oprogramowania do zarządzania urządzeniem</w:t>
            </w:r>
          </w:p>
        </w:tc>
        <w:tc>
          <w:tcPr>
            <w:tcW w:w="780" w:type="dxa"/>
            <w:shd w:val="clear" w:color="auto" w:fill="auto"/>
            <w:vAlign w:val="center"/>
          </w:tcPr>
          <w:p w14:paraId="035445E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0B44C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25967A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7C6B2A9" w14:textId="77777777" w:rsidTr="00DF40B4">
        <w:trPr>
          <w:trHeight w:val="153"/>
        </w:trPr>
        <w:tc>
          <w:tcPr>
            <w:tcW w:w="463" w:type="dxa"/>
            <w:shd w:val="clear" w:color="auto" w:fill="auto"/>
            <w:vAlign w:val="center"/>
          </w:tcPr>
          <w:p w14:paraId="567FFC80" w14:textId="5918D0E9"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0706A846" w14:textId="48CCEA5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25723CE1" w14:textId="78481CE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3 lata gwarancji producenta</w:t>
            </w:r>
          </w:p>
        </w:tc>
        <w:tc>
          <w:tcPr>
            <w:tcW w:w="780" w:type="dxa"/>
            <w:shd w:val="clear" w:color="auto" w:fill="auto"/>
            <w:vAlign w:val="center"/>
          </w:tcPr>
          <w:p w14:paraId="2A96471A" w14:textId="77777777" w:rsidR="00BD4CA2" w:rsidRPr="00231E9C" w:rsidRDefault="00BD4CA2" w:rsidP="00BD4CA2">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62326F3C" w14:textId="77777777" w:rsidR="00BD4CA2" w:rsidRPr="00231E9C" w:rsidRDefault="00BD4CA2" w:rsidP="00BD4CA2">
            <w:pPr>
              <w:spacing w:line="240" w:lineRule="auto"/>
              <w:ind w:left="28" w:hanging="28"/>
              <w:jc w:val="center"/>
              <w:rPr>
                <w:rFonts w:ascii="Calibri" w:eastAsia="Cambria" w:hAnsi="Calibri" w:cs="Calibri"/>
                <w:bCs/>
                <w:sz w:val="19"/>
                <w:szCs w:val="19"/>
              </w:rPr>
            </w:pPr>
          </w:p>
        </w:tc>
        <w:tc>
          <w:tcPr>
            <w:tcW w:w="6880" w:type="dxa"/>
            <w:vAlign w:val="center"/>
          </w:tcPr>
          <w:p w14:paraId="43E232E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6CE030C5" w14:textId="77777777" w:rsidTr="00DF40B4">
        <w:trPr>
          <w:trHeight w:val="153"/>
        </w:trPr>
        <w:tc>
          <w:tcPr>
            <w:tcW w:w="15167" w:type="dxa"/>
            <w:gridSpan w:val="6"/>
            <w:shd w:val="clear" w:color="auto" w:fill="D9D9D9" w:themeFill="background1" w:themeFillShade="D9"/>
            <w:vAlign w:val="center"/>
          </w:tcPr>
          <w:p w14:paraId="35E6727B" w14:textId="77777777" w:rsidR="00BD4CA2" w:rsidRPr="001D60F0" w:rsidRDefault="00BD4CA2" w:rsidP="00BD4CA2">
            <w:pPr>
              <w:spacing w:line="240" w:lineRule="auto"/>
              <w:ind w:left="28" w:hanging="28"/>
              <w:jc w:val="center"/>
              <w:rPr>
                <w:rFonts w:ascii="Calibri" w:eastAsia="Cambria" w:hAnsi="Calibri" w:cs="Calibri"/>
                <w:b/>
                <w:bCs/>
              </w:rPr>
            </w:pPr>
          </w:p>
          <w:p w14:paraId="39340E97" w14:textId="06C104EB"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18.Czytnik kodów kreskowych stacjonarny</w:t>
            </w:r>
          </w:p>
          <w:p w14:paraId="1D208FF3" w14:textId="77777777" w:rsidR="00BD4CA2" w:rsidRPr="001D60F0" w:rsidRDefault="00BD4CA2" w:rsidP="008A0059">
            <w:pPr>
              <w:pStyle w:val="Akapitzlist"/>
              <w:numPr>
                <w:ilvl w:val="0"/>
                <w:numId w:val="62"/>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053F0FA2"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5F476FB9"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5295FD0C"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5390963B" w14:textId="5F19A454"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79AB881C" w14:textId="77777777" w:rsidTr="00DF40B4">
        <w:trPr>
          <w:trHeight w:val="153"/>
        </w:trPr>
        <w:tc>
          <w:tcPr>
            <w:tcW w:w="463" w:type="dxa"/>
            <w:shd w:val="clear" w:color="auto" w:fill="D9D9D9" w:themeFill="background1" w:themeFillShade="D9"/>
            <w:vAlign w:val="center"/>
          </w:tcPr>
          <w:p w14:paraId="6FBBDF83"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7A9ECD"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C2ADBD7"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34097E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00F653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BA53838" w14:textId="77777777" w:rsidTr="00DF40B4">
        <w:trPr>
          <w:trHeight w:val="153"/>
        </w:trPr>
        <w:tc>
          <w:tcPr>
            <w:tcW w:w="463" w:type="dxa"/>
            <w:shd w:val="clear" w:color="auto" w:fill="auto"/>
            <w:vAlign w:val="center"/>
          </w:tcPr>
          <w:p w14:paraId="449187C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1E1346B2" w14:textId="5F7AB5B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648BED3C" w14:textId="019A847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Czytnik kodów kreskowych 1D i 2D</w:t>
            </w:r>
          </w:p>
        </w:tc>
        <w:tc>
          <w:tcPr>
            <w:tcW w:w="780" w:type="dxa"/>
            <w:shd w:val="clear" w:color="auto" w:fill="auto"/>
            <w:vAlign w:val="center"/>
          </w:tcPr>
          <w:p w14:paraId="6718F71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CBA3C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656667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1E06083" w14:textId="77777777" w:rsidTr="00DF40B4">
        <w:trPr>
          <w:trHeight w:val="153"/>
        </w:trPr>
        <w:tc>
          <w:tcPr>
            <w:tcW w:w="463" w:type="dxa"/>
            <w:shd w:val="clear" w:color="auto" w:fill="auto"/>
            <w:vAlign w:val="center"/>
          </w:tcPr>
          <w:p w14:paraId="3C6AB2A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454A9AD" w14:textId="1FD80E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 czytnika:</w:t>
            </w:r>
          </w:p>
        </w:tc>
        <w:tc>
          <w:tcPr>
            <w:tcW w:w="4323" w:type="dxa"/>
            <w:shd w:val="clear" w:color="auto" w:fill="auto"/>
          </w:tcPr>
          <w:p w14:paraId="1EFE391A" w14:textId="3EB09B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Ręczny przewodowy</w:t>
            </w:r>
          </w:p>
        </w:tc>
        <w:tc>
          <w:tcPr>
            <w:tcW w:w="780" w:type="dxa"/>
            <w:shd w:val="clear" w:color="auto" w:fill="auto"/>
            <w:vAlign w:val="center"/>
          </w:tcPr>
          <w:p w14:paraId="19E1597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531D47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3B1AA5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F1C3C3F" w14:textId="77777777" w:rsidTr="00DF40B4">
        <w:trPr>
          <w:trHeight w:val="153"/>
        </w:trPr>
        <w:tc>
          <w:tcPr>
            <w:tcW w:w="463" w:type="dxa"/>
            <w:shd w:val="clear" w:color="auto" w:fill="auto"/>
            <w:vAlign w:val="center"/>
          </w:tcPr>
          <w:p w14:paraId="37E34F1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65D11F9" w14:textId="1850AE5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Odległość odczytu:</w:t>
            </w:r>
          </w:p>
        </w:tc>
        <w:tc>
          <w:tcPr>
            <w:tcW w:w="4323" w:type="dxa"/>
            <w:shd w:val="clear" w:color="auto" w:fill="auto"/>
          </w:tcPr>
          <w:p w14:paraId="5B874C48" w14:textId="6A3C74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 1,23 cm do 36,8 cm  (w zależności od rodzaju i gęstości kodu kreskowego)</w:t>
            </w:r>
          </w:p>
        </w:tc>
        <w:tc>
          <w:tcPr>
            <w:tcW w:w="780" w:type="dxa"/>
            <w:shd w:val="clear" w:color="auto" w:fill="auto"/>
            <w:vAlign w:val="center"/>
          </w:tcPr>
          <w:p w14:paraId="7086434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9D0659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D7426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E912F9B" w14:textId="77777777" w:rsidTr="00DF40B4">
        <w:trPr>
          <w:trHeight w:val="153"/>
        </w:trPr>
        <w:tc>
          <w:tcPr>
            <w:tcW w:w="463" w:type="dxa"/>
            <w:shd w:val="clear" w:color="auto" w:fill="auto"/>
            <w:vAlign w:val="center"/>
          </w:tcPr>
          <w:p w14:paraId="693FFF0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5728581C" w14:textId="2C6077F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Warunki pracy:</w:t>
            </w:r>
          </w:p>
        </w:tc>
        <w:tc>
          <w:tcPr>
            <w:tcW w:w="4323" w:type="dxa"/>
            <w:shd w:val="clear" w:color="auto" w:fill="auto"/>
          </w:tcPr>
          <w:p w14:paraId="41C90177" w14:textId="0BE6C36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Temp. 0 – 50 °C, wilgotność względna 5 – 95 %</w:t>
            </w:r>
          </w:p>
        </w:tc>
        <w:tc>
          <w:tcPr>
            <w:tcW w:w="780" w:type="dxa"/>
            <w:shd w:val="clear" w:color="auto" w:fill="auto"/>
            <w:vAlign w:val="center"/>
          </w:tcPr>
          <w:p w14:paraId="5749FD2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81D9F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C9300C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33D2400" w14:textId="77777777" w:rsidTr="00DF40B4">
        <w:trPr>
          <w:trHeight w:val="153"/>
        </w:trPr>
        <w:tc>
          <w:tcPr>
            <w:tcW w:w="463" w:type="dxa"/>
            <w:shd w:val="clear" w:color="auto" w:fill="auto"/>
            <w:vAlign w:val="center"/>
          </w:tcPr>
          <w:p w14:paraId="42DBFCF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C84574A" w14:textId="2EE21DC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Waga</w:t>
            </w:r>
          </w:p>
        </w:tc>
        <w:tc>
          <w:tcPr>
            <w:tcW w:w="4323" w:type="dxa"/>
            <w:shd w:val="clear" w:color="auto" w:fill="auto"/>
          </w:tcPr>
          <w:p w14:paraId="4C157744" w14:textId="339C53D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Maks. 180 g (czytnik)</w:t>
            </w:r>
          </w:p>
        </w:tc>
        <w:tc>
          <w:tcPr>
            <w:tcW w:w="780" w:type="dxa"/>
            <w:shd w:val="clear" w:color="auto" w:fill="auto"/>
            <w:vAlign w:val="center"/>
          </w:tcPr>
          <w:p w14:paraId="6E8D4D2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D6E9F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8DAF6D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CA6BECE" w14:textId="77777777" w:rsidTr="00DF40B4">
        <w:trPr>
          <w:trHeight w:val="153"/>
        </w:trPr>
        <w:tc>
          <w:tcPr>
            <w:tcW w:w="463" w:type="dxa"/>
            <w:shd w:val="clear" w:color="auto" w:fill="auto"/>
            <w:vAlign w:val="center"/>
          </w:tcPr>
          <w:p w14:paraId="5B9AD1F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D75D2E3" w14:textId="0F488FE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 komunikacji</w:t>
            </w:r>
          </w:p>
        </w:tc>
        <w:tc>
          <w:tcPr>
            <w:tcW w:w="4323" w:type="dxa"/>
            <w:shd w:val="clear" w:color="auto" w:fill="auto"/>
          </w:tcPr>
          <w:p w14:paraId="0C283D5D" w14:textId="6DC5915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USB</w:t>
            </w:r>
          </w:p>
        </w:tc>
        <w:tc>
          <w:tcPr>
            <w:tcW w:w="780" w:type="dxa"/>
            <w:shd w:val="clear" w:color="auto" w:fill="auto"/>
            <w:vAlign w:val="center"/>
          </w:tcPr>
          <w:p w14:paraId="7EC6C5A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A9A036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80FE4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27BA197" w14:textId="77777777" w:rsidTr="00DF40B4">
        <w:trPr>
          <w:trHeight w:val="153"/>
        </w:trPr>
        <w:tc>
          <w:tcPr>
            <w:tcW w:w="463" w:type="dxa"/>
            <w:shd w:val="clear" w:color="auto" w:fill="auto"/>
            <w:vAlign w:val="center"/>
          </w:tcPr>
          <w:p w14:paraId="23F2D1D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3569A37D" w14:textId="4F65C38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Zabezpieczenie przed czynnikami </w:t>
            </w:r>
            <w:r w:rsidRPr="00231E9C">
              <w:rPr>
                <w:rFonts w:ascii="Calibri" w:eastAsia="Cambria" w:hAnsi="Calibri" w:cs="Calibri"/>
                <w:color w:val="000000"/>
                <w:sz w:val="19"/>
                <w:szCs w:val="19"/>
              </w:rPr>
              <w:lastRenderedPageBreak/>
              <w:t>środowiskowymi</w:t>
            </w:r>
          </w:p>
        </w:tc>
        <w:tc>
          <w:tcPr>
            <w:tcW w:w="4323" w:type="dxa"/>
            <w:shd w:val="clear" w:color="auto" w:fill="auto"/>
          </w:tcPr>
          <w:p w14:paraId="30B1BF96" w14:textId="0E0B9EF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lastRenderedPageBreak/>
              <w:t>IP52</w:t>
            </w:r>
          </w:p>
        </w:tc>
        <w:tc>
          <w:tcPr>
            <w:tcW w:w="780" w:type="dxa"/>
            <w:shd w:val="clear" w:color="auto" w:fill="auto"/>
            <w:vAlign w:val="center"/>
          </w:tcPr>
          <w:p w14:paraId="2E0FBAC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7D439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C9746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4CD29FB" w14:textId="77777777" w:rsidTr="00DF40B4">
        <w:trPr>
          <w:trHeight w:val="153"/>
        </w:trPr>
        <w:tc>
          <w:tcPr>
            <w:tcW w:w="463" w:type="dxa"/>
            <w:shd w:val="clear" w:color="auto" w:fill="auto"/>
            <w:vAlign w:val="center"/>
          </w:tcPr>
          <w:p w14:paraId="4BF2E11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3FB12065" w14:textId="6EDE19A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Odporność na upadki</w:t>
            </w:r>
          </w:p>
        </w:tc>
        <w:tc>
          <w:tcPr>
            <w:tcW w:w="4323" w:type="dxa"/>
            <w:shd w:val="clear" w:color="auto" w:fill="auto"/>
          </w:tcPr>
          <w:p w14:paraId="093486A8" w14:textId="598C320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odporna na upadki na beton z wysokości 1,5 m</w:t>
            </w:r>
          </w:p>
        </w:tc>
        <w:tc>
          <w:tcPr>
            <w:tcW w:w="780" w:type="dxa"/>
            <w:shd w:val="clear" w:color="auto" w:fill="auto"/>
            <w:vAlign w:val="center"/>
          </w:tcPr>
          <w:p w14:paraId="3F1E84D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DB139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8B0F0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BC14A71" w14:textId="77777777" w:rsidTr="00DF40B4">
        <w:trPr>
          <w:trHeight w:val="153"/>
        </w:trPr>
        <w:tc>
          <w:tcPr>
            <w:tcW w:w="463" w:type="dxa"/>
            <w:shd w:val="clear" w:color="auto" w:fill="auto"/>
            <w:vAlign w:val="center"/>
          </w:tcPr>
          <w:p w14:paraId="5DD06E3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2021A46D" w14:textId="72672BB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Odczyt kodów</w:t>
            </w:r>
          </w:p>
        </w:tc>
        <w:tc>
          <w:tcPr>
            <w:tcW w:w="4323" w:type="dxa"/>
            <w:shd w:val="clear" w:color="auto" w:fill="auto"/>
          </w:tcPr>
          <w:p w14:paraId="45ADBF04" w14:textId="7B045BF9"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Code 39, Code 128, Data Matrix, PDF417, QR</w:t>
            </w:r>
          </w:p>
        </w:tc>
        <w:tc>
          <w:tcPr>
            <w:tcW w:w="780" w:type="dxa"/>
            <w:shd w:val="clear" w:color="auto" w:fill="auto"/>
            <w:vAlign w:val="center"/>
          </w:tcPr>
          <w:p w14:paraId="3585D8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AE2484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FB10D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1328E2D" w14:textId="77777777" w:rsidTr="00DF40B4">
        <w:trPr>
          <w:trHeight w:val="153"/>
        </w:trPr>
        <w:tc>
          <w:tcPr>
            <w:tcW w:w="463" w:type="dxa"/>
            <w:shd w:val="clear" w:color="auto" w:fill="auto"/>
            <w:vAlign w:val="center"/>
          </w:tcPr>
          <w:p w14:paraId="1151981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2443EF7" w14:textId="714959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Wyposażenie</w:t>
            </w:r>
          </w:p>
        </w:tc>
        <w:tc>
          <w:tcPr>
            <w:tcW w:w="4323" w:type="dxa"/>
            <w:shd w:val="clear" w:color="auto" w:fill="auto"/>
          </w:tcPr>
          <w:p w14:paraId="0F303B56" w14:textId="2601B2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Kabel USB, podstawka pod czytnik</w:t>
            </w:r>
          </w:p>
        </w:tc>
        <w:tc>
          <w:tcPr>
            <w:tcW w:w="780" w:type="dxa"/>
            <w:shd w:val="clear" w:color="auto" w:fill="auto"/>
            <w:vAlign w:val="center"/>
          </w:tcPr>
          <w:p w14:paraId="48610F2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8F7C3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9D78D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599E3F8" w14:textId="77777777" w:rsidTr="00DF40B4">
        <w:trPr>
          <w:trHeight w:val="153"/>
        </w:trPr>
        <w:tc>
          <w:tcPr>
            <w:tcW w:w="463" w:type="dxa"/>
            <w:shd w:val="clear" w:color="auto" w:fill="auto"/>
            <w:vAlign w:val="center"/>
          </w:tcPr>
          <w:p w14:paraId="4B8530B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4FAB74B6" w14:textId="2A29364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Oprogramowanie</w:t>
            </w:r>
          </w:p>
        </w:tc>
        <w:tc>
          <w:tcPr>
            <w:tcW w:w="4323" w:type="dxa"/>
            <w:shd w:val="clear" w:color="auto" w:fill="auto"/>
          </w:tcPr>
          <w:p w14:paraId="7FA950D7" w14:textId="0A135B7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Czytnika muszą być zaprogramowane pod współprace z oprogramowaniem medycznym.</w:t>
            </w:r>
          </w:p>
        </w:tc>
        <w:tc>
          <w:tcPr>
            <w:tcW w:w="780" w:type="dxa"/>
            <w:shd w:val="clear" w:color="auto" w:fill="auto"/>
            <w:vAlign w:val="center"/>
          </w:tcPr>
          <w:p w14:paraId="1D8F496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00EE9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7CD9A0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399E7DC" w14:textId="77777777" w:rsidTr="00DF40B4">
        <w:trPr>
          <w:trHeight w:val="153"/>
        </w:trPr>
        <w:tc>
          <w:tcPr>
            <w:tcW w:w="463" w:type="dxa"/>
            <w:shd w:val="clear" w:color="auto" w:fill="auto"/>
            <w:vAlign w:val="center"/>
          </w:tcPr>
          <w:p w14:paraId="6BCB5F22" w14:textId="0BD558A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740D8479" w14:textId="23A7D33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45A0102A" w14:textId="785FDF8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60 miesięcy gwarancji producenta</w:t>
            </w:r>
          </w:p>
        </w:tc>
        <w:tc>
          <w:tcPr>
            <w:tcW w:w="780" w:type="dxa"/>
            <w:shd w:val="clear" w:color="auto" w:fill="auto"/>
            <w:vAlign w:val="center"/>
          </w:tcPr>
          <w:p w14:paraId="2898FEFD" w14:textId="79C7B1A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7B00B0" w14:textId="7CF6A73B"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9D60C1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22B5F39D" w14:textId="77777777" w:rsidTr="00DF40B4">
        <w:trPr>
          <w:trHeight w:val="153"/>
        </w:trPr>
        <w:tc>
          <w:tcPr>
            <w:tcW w:w="15167" w:type="dxa"/>
            <w:gridSpan w:val="6"/>
            <w:shd w:val="clear" w:color="auto" w:fill="D9D9D9" w:themeFill="background1" w:themeFillShade="D9"/>
            <w:vAlign w:val="center"/>
          </w:tcPr>
          <w:p w14:paraId="72BC3F75" w14:textId="77777777" w:rsidR="00BD4CA2" w:rsidRPr="001D60F0" w:rsidRDefault="00BD4CA2" w:rsidP="00BD4CA2">
            <w:pPr>
              <w:spacing w:line="240" w:lineRule="auto"/>
              <w:ind w:left="28" w:hanging="28"/>
              <w:jc w:val="left"/>
              <w:rPr>
                <w:rFonts w:ascii="Calibri" w:eastAsia="Cambria" w:hAnsi="Calibri" w:cs="Calibri"/>
                <w:b/>
                <w:bCs/>
              </w:rPr>
            </w:pPr>
          </w:p>
          <w:p w14:paraId="5B99B5C4" w14:textId="17675889"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19.Czytnik kodów kreskowych bezprzewodowy</w:t>
            </w:r>
          </w:p>
          <w:p w14:paraId="32DF08F4" w14:textId="77777777" w:rsidR="00BD4CA2" w:rsidRPr="001D60F0" w:rsidRDefault="00BD4CA2" w:rsidP="008A0059">
            <w:pPr>
              <w:pStyle w:val="Akapitzlist"/>
              <w:numPr>
                <w:ilvl w:val="0"/>
                <w:numId w:val="63"/>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1674FEF"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63724EC0"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3440E2B"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62C7B6A0" w14:textId="54E0491C"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014EBCA4" w14:textId="77777777" w:rsidTr="00DF40B4">
        <w:trPr>
          <w:trHeight w:val="153"/>
        </w:trPr>
        <w:tc>
          <w:tcPr>
            <w:tcW w:w="463" w:type="dxa"/>
            <w:shd w:val="clear" w:color="auto" w:fill="D9D9D9" w:themeFill="background1" w:themeFillShade="D9"/>
            <w:vAlign w:val="center"/>
          </w:tcPr>
          <w:p w14:paraId="394F9F8F"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3EA8FC67"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3E7D1E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F6BBC7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032A1AB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E6AA1AF" w14:textId="77777777" w:rsidTr="00DF40B4">
        <w:trPr>
          <w:trHeight w:val="153"/>
        </w:trPr>
        <w:tc>
          <w:tcPr>
            <w:tcW w:w="463" w:type="dxa"/>
            <w:shd w:val="clear" w:color="auto" w:fill="auto"/>
            <w:vAlign w:val="center"/>
          </w:tcPr>
          <w:p w14:paraId="44A785D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9C77F84" w14:textId="03135B3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2573CAF0" w14:textId="189E2CA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Czytnik kodów kreskowych 1D i 2D</w:t>
            </w:r>
          </w:p>
        </w:tc>
        <w:tc>
          <w:tcPr>
            <w:tcW w:w="780" w:type="dxa"/>
            <w:shd w:val="clear" w:color="auto" w:fill="auto"/>
            <w:vAlign w:val="center"/>
          </w:tcPr>
          <w:p w14:paraId="663D26D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06DA4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8F15C3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AA331C8" w14:textId="77777777" w:rsidTr="00DF40B4">
        <w:trPr>
          <w:trHeight w:val="153"/>
        </w:trPr>
        <w:tc>
          <w:tcPr>
            <w:tcW w:w="463" w:type="dxa"/>
            <w:shd w:val="clear" w:color="auto" w:fill="auto"/>
            <w:vAlign w:val="center"/>
          </w:tcPr>
          <w:p w14:paraId="0BC9A74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222BCBC" w14:textId="072327C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 czytnika:</w:t>
            </w:r>
          </w:p>
        </w:tc>
        <w:tc>
          <w:tcPr>
            <w:tcW w:w="4323" w:type="dxa"/>
            <w:shd w:val="clear" w:color="auto" w:fill="auto"/>
          </w:tcPr>
          <w:p w14:paraId="19AF5AC1" w14:textId="6ABA07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Bezprzewodowy</w:t>
            </w:r>
          </w:p>
        </w:tc>
        <w:tc>
          <w:tcPr>
            <w:tcW w:w="780" w:type="dxa"/>
            <w:shd w:val="clear" w:color="auto" w:fill="auto"/>
            <w:vAlign w:val="center"/>
          </w:tcPr>
          <w:p w14:paraId="77396B8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0DE72C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0E6359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2FC79B6" w14:textId="77777777" w:rsidTr="00DF40B4">
        <w:trPr>
          <w:trHeight w:val="153"/>
        </w:trPr>
        <w:tc>
          <w:tcPr>
            <w:tcW w:w="463" w:type="dxa"/>
            <w:shd w:val="clear" w:color="auto" w:fill="auto"/>
            <w:vAlign w:val="center"/>
          </w:tcPr>
          <w:p w14:paraId="21B9A18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69763951" w14:textId="7DCB70F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Odległość odczytu:</w:t>
            </w:r>
          </w:p>
        </w:tc>
        <w:tc>
          <w:tcPr>
            <w:tcW w:w="4323" w:type="dxa"/>
            <w:shd w:val="clear" w:color="auto" w:fill="auto"/>
          </w:tcPr>
          <w:p w14:paraId="7781B5A2" w14:textId="00B96D8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 1,23 cm do 36,8 cm (w zależności od rodzaju i gęstości kodu kreskowego)</w:t>
            </w:r>
          </w:p>
        </w:tc>
        <w:tc>
          <w:tcPr>
            <w:tcW w:w="780" w:type="dxa"/>
            <w:shd w:val="clear" w:color="auto" w:fill="auto"/>
            <w:vAlign w:val="center"/>
          </w:tcPr>
          <w:p w14:paraId="4622068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262556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73CFE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30A722C" w14:textId="77777777" w:rsidTr="00DF40B4">
        <w:trPr>
          <w:trHeight w:val="153"/>
        </w:trPr>
        <w:tc>
          <w:tcPr>
            <w:tcW w:w="463" w:type="dxa"/>
            <w:shd w:val="clear" w:color="auto" w:fill="auto"/>
            <w:vAlign w:val="center"/>
          </w:tcPr>
          <w:p w14:paraId="6AD600F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2EEF4F35" w14:textId="64AAA32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Warunki pracy:</w:t>
            </w:r>
          </w:p>
        </w:tc>
        <w:tc>
          <w:tcPr>
            <w:tcW w:w="4323" w:type="dxa"/>
            <w:shd w:val="clear" w:color="auto" w:fill="auto"/>
          </w:tcPr>
          <w:p w14:paraId="2DBE7182" w14:textId="0141552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Temp. 0 – 50 °C, wilgotność względna 5 – 95 %</w:t>
            </w:r>
          </w:p>
        </w:tc>
        <w:tc>
          <w:tcPr>
            <w:tcW w:w="780" w:type="dxa"/>
            <w:shd w:val="clear" w:color="auto" w:fill="auto"/>
            <w:vAlign w:val="center"/>
          </w:tcPr>
          <w:p w14:paraId="7E15461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12FC81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1BD01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B25BD30" w14:textId="77777777" w:rsidTr="00DF40B4">
        <w:trPr>
          <w:trHeight w:val="153"/>
        </w:trPr>
        <w:tc>
          <w:tcPr>
            <w:tcW w:w="463" w:type="dxa"/>
            <w:shd w:val="clear" w:color="auto" w:fill="auto"/>
            <w:vAlign w:val="center"/>
          </w:tcPr>
          <w:p w14:paraId="52CAD2D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4A070ED8" w14:textId="426D6E0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Waga</w:t>
            </w:r>
          </w:p>
        </w:tc>
        <w:tc>
          <w:tcPr>
            <w:tcW w:w="4323" w:type="dxa"/>
            <w:shd w:val="clear" w:color="auto" w:fill="auto"/>
          </w:tcPr>
          <w:p w14:paraId="0BD149AA" w14:textId="7B22AB6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Maks. 200 g (czytnik)</w:t>
            </w:r>
          </w:p>
        </w:tc>
        <w:tc>
          <w:tcPr>
            <w:tcW w:w="780" w:type="dxa"/>
            <w:shd w:val="clear" w:color="auto" w:fill="auto"/>
            <w:vAlign w:val="center"/>
          </w:tcPr>
          <w:p w14:paraId="7703C66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DEB6A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130EA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047C5E6" w14:textId="77777777" w:rsidTr="00DF40B4">
        <w:trPr>
          <w:trHeight w:val="153"/>
        </w:trPr>
        <w:tc>
          <w:tcPr>
            <w:tcW w:w="463" w:type="dxa"/>
            <w:shd w:val="clear" w:color="auto" w:fill="auto"/>
            <w:vAlign w:val="center"/>
          </w:tcPr>
          <w:p w14:paraId="31D7ADD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A34A496" w14:textId="7C158D5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 komunikacji</w:t>
            </w:r>
          </w:p>
        </w:tc>
        <w:tc>
          <w:tcPr>
            <w:tcW w:w="4323" w:type="dxa"/>
            <w:shd w:val="clear" w:color="auto" w:fill="auto"/>
          </w:tcPr>
          <w:p w14:paraId="109AF107" w14:textId="61DB379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USB</w:t>
            </w:r>
          </w:p>
        </w:tc>
        <w:tc>
          <w:tcPr>
            <w:tcW w:w="780" w:type="dxa"/>
            <w:shd w:val="clear" w:color="auto" w:fill="auto"/>
            <w:vAlign w:val="center"/>
          </w:tcPr>
          <w:p w14:paraId="231D478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4EB3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5984C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4173F71" w14:textId="77777777" w:rsidTr="00DF40B4">
        <w:trPr>
          <w:trHeight w:val="153"/>
        </w:trPr>
        <w:tc>
          <w:tcPr>
            <w:tcW w:w="463" w:type="dxa"/>
            <w:shd w:val="clear" w:color="auto" w:fill="auto"/>
            <w:vAlign w:val="center"/>
          </w:tcPr>
          <w:p w14:paraId="4C7FC8D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5D48DA76" w14:textId="31F15E2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Zabezpieczenie przed czynnikami środowiskowymi</w:t>
            </w:r>
          </w:p>
        </w:tc>
        <w:tc>
          <w:tcPr>
            <w:tcW w:w="4323" w:type="dxa"/>
            <w:shd w:val="clear" w:color="auto" w:fill="auto"/>
          </w:tcPr>
          <w:p w14:paraId="4EF1D275" w14:textId="13B4AE2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IP52</w:t>
            </w:r>
          </w:p>
        </w:tc>
        <w:tc>
          <w:tcPr>
            <w:tcW w:w="780" w:type="dxa"/>
            <w:shd w:val="clear" w:color="auto" w:fill="auto"/>
            <w:vAlign w:val="center"/>
          </w:tcPr>
          <w:p w14:paraId="2E23BA6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3E55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71996A"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C5FDF07" w14:textId="77777777" w:rsidTr="00DF40B4">
        <w:trPr>
          <w:trHeight w:val="153"/>
        </w:trPr>
        <w:tc>
          <w:tcPr>
            <w:tcW w:w="463" w:type="dxa"/>
            <w:shd w:val="clear" w:color="auto" w:fill="auto"/>
            <w:vAlign w:val="center"/>
          </w:tcPr>
          <w:p w14:paraId="7AE993E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6DDC44E2" w14:textId="158A787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Odporność na upadki</w:t>
            </w:r>
          </w:p>
        </w:tc>
        <w:tc>
          <w:tcPr>
            <w:tcW w:w="4323" w:type="dxa"/>
            <w:shd w:val="clear" w:color="auto" w:fill="auto"/>
          </w:tcPr>
          <w:p w14:paraId="364B7A07" w14:textId="7C3C6D0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odporna na upadki na beton z wysokości 1,5 m</w:t>
            </w:r>
          </w:p>
        </w:tc>
        <w:tc>
          <w:tcPr>
            <w:tcW w:w="780" w:type="dxa"/>
            <w:shd w:val="clear" w:color="auto" w:fill="auto"/>
            <w:vAlign w:val="center"/>
          </w:tcPr>
          <w:p w14:paraId="089535F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44DD6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FEEEF5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82150D6" w14:textId="77777777" w:rsidTr="00DF40B4">
        <w:trPr>
          <w:trHeight w:val="153"/>
        </w:trPr>
        <w:tc>
          <w:tcPr>
            <w:tcW w:w="463" w:type="dxa"/>
            <w:shd w:val="clear" w:color="auto" w:fill="auto"/>
            <w:vAlign w:val="center"/>
          </w:tcPr>
          <w:p w14:paraId="44FBD8E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0CBCC2BB" w14:textId="3530ADA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Odczyt kodów</w:t>
            </w:r>
          </w:p>
        </w:tc>
        <w:tc>
          <w:tcPr>
            <w:tcW w:w="4323" w:type="dxa"/>
            <w:shd w:val="clear" w:color="auto" w:fill="auto"/>
          </w:tcPr>
          <w:p w14:paraId="408724E0" w14:textId="27825AA6"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Code 39, Code 128, Data Matrix, PDF417, QR</w:t>
            </w:r>
          </w:p>
        </w:tc>
        <w:tc>
          <w:tcPr>
            <w:tcW w:w="780" w:type="dxa"/>
            <w:shd w:val="clear" w:color="auto" w:fill="auto"/>
            <w:vAlign w:val="center"/>
          </w:tcPr>
          <w:p w14:paraId="1B9E6DE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7EB308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B17D5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609C9BF" w14:textId="77777777" w:rsidTr="00DF40B4">
        <w:trPr>
          <w:trHeight w:val="153"/>
        </w:trPr>
        <w:tc>
          <w:tcPr>
            <w:tcW w:w="463" w:type="dxa"/>
            <w:shd w:val="clear" w:color="auto" w:fill="auto"/>
            <w:vAlign w:val="center"/>
          </w:tcPr>
          <w:p w14:paraId="2126F55D"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6E9FBF88" w14:textId="4EDC65A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Wyposażenie</w:t>
            </w:r>
          </w:p>
        </w:tc>
        <w:tc>
          <w:tcPr>
            <w:tcW w:w="4323" w:type="dxa"/>
            <w:shd w:val="clear" w:color="auto" w:fill="auto"/>
          </w:tcPr>
          <w:p w14:paraId="0183C0F1" w14:textId="7833845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Kabel USB, podstawka ładująca</w:t>
            </w:r>
          </w:p>
        </w:tc>
        <w:tc>
          <w:tcPr>
            <w:tcW w:w="780" w:type="dxa"/>
            <w:shd w:val="clear" w:color="auto" w:fill="auto"/>
            <w:vAlign w:val="center"/>
          </w:tcPr>
          <w:p w14:paraId="368D8CD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60927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DF77F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060C090" w14:textId="77777777" w:rsidTr="00DF40B4">
        <w:trPr>
          <w:trHeight w:val="153"/>
        </w:trPr>
        <w:tc>
          <w:tcPr>
            <w:tcW w:w="463" w:type="dxa"/>
            <w:shd w:val="clear" w:color="auto" w:fill="auto"/>
            <w:vAlign w:val="center"/>
          </w:tcPr>
          <w:p w14:paraId="608D72C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D787C88" w14:textId="6B69CA6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Oprogramowanie</w:t>
            </w:r>
          </w:p>
        </w:tc>
        <w:tc>
          <w:tcPr>
            <w:tcW w:w="4323" w:type="dxa"/>
            <w:shd w:val="clear" w:color="auto" w:fill="auto"/>
          </w:tcPr>
          <w:p w14:paraId="024E3125" w14:textId="5487FE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Czytnika muszą być zaprogramowane pod współprace z oprogramowaniem medycznym.</w:t>
            </w:r>
          </w:p>
        </w:tc>
        <w:tc>
          <w:tcPr>
            <w:tcW w:w="780" w:type="dxa"/>
            <w:shd w:val="clear" w:color="auto" w:fill="auto"/>
            <w:vAlign w:val="center"/>
          </w:tcPr>
          <w:p w14:paraId="0CC013B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FC0FA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95A830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8527E3A" w14:textId="77777777" w:rsidTr="00DF40B4">
        <w:trPr>
          <w:trHeight w:val="153"/>
        </w:trPr>
        <w:tc>
          <w:tcPr>
            <w:tcW w:w="463" w:type="dxa"/>
            <w:shd w:val="clear" w:color="auto" w:fill="auto"/>
            <w:vAlign w:val="center"/>
          </w:tcPr>
          <w:p w14:paraId="2AC8302D" w14:textId="7E79E3E9"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CECFC59" w14:textId="00480A9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0A99BF8C" w14:textId="66CC360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36 miesięcy gwarancji producenta</w:t>
            </w:r>
          </w:p>
        </w:tc>
        <w:tc>
          <w:tcPr>
            <w:tcW w:w="780" w:type="dxa"/>
            <w:shd w:val="clear" w:color="auto" w:fill="auto"/>
            <w:vAlign w:val="center"/>
          </w:tcPr>
          <w:p w14:paraId="47560FD6" w14:textId="30F7EBA5"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BAA6480" w14:textId="3217DD34"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2DE61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0F4D2689" w14:textId="77777777" w:rsidTr="00DF40B4">
        <w:trPr>
          <w:trHeight w:val="153"/>
        </w:trPr>
        <w:tc>
          <w:tcPr>
            <w:tcW w:w="15167" w:type="dxa"/>
            <w:gridSpan w:val="6"/>
            <w:shd w:val="clear" w:color="auto" w:fill="D9D9D9" w:themeFill="background1" w:themeFillShade="D9"/>
            <w:vAlign w:val="center"/>
          </w:tcPr>
          <w:p w14:paraId="329527BA" w14:textId="62E703A3"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20.Drukarka opasek</w:t>
            </w:r>
          </w:p>
          <w:p w14:paraId="1F21D02E" w14:textId="77777777" w:rsidR="00BD4CA2" w:rsidRPr="001D60F0" w:rsidRDefault="00BD4CA2" w:rsidP="008A0059">
            <w:pPr>
              <w:pStyle w:val="Akapitzlist"/>
              <w:numPr>
                <w:ilvl w:val="0"/>
                <w:numId w:val="64"/>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6F3C44BB"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7625B9D5"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205722FB"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ED93EDB" w14:textId="49E5C1BD"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1DBCE4D0" w14:textId="77777777" w:rsidTr="00DF40B4">
        <w:trPr>
          <w:trHeight w:val="153"/>
        </w:trPr>
        <w:tc>
          <w:tcPr>
            <w:tcW w:w="463" w:type="dxa"/>
            <w:shd w:val="clear" w:color="auto" w:fill="D9D9D9" w:themeFill="background1" w:themeFillShade="D9"/>
            <w:vAlign w:val="center"/>
          </w:tcPr>
          <w:p w14:paraId="1DCC1A7B"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3A20A9D0"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21F753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DFB07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F81B30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05D45394" w14:textId="77777777" w:rsidTr="00DF40B4">
        <w:trPr>
          <w:trHeight w:val="153"/>
        </w:trPr>
        <w:tc>
          <w:tcPr>
            <w:tcW w:w="463" w:type="dxa"/>
            <w:shd w:val="clear" w:color="auto" w:fill="auto"/>
            <w:vAlign w:val="center"/>
          </w:tcPr>
          <w:p w14:paraId="72A2C2E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91CBCE3" w14:textId="783F29A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Technologia druku</w:t>
            </w:r>
          </w:p>
        </w:tc>
        <w:tc>
          <w:tcPr>
            <w:tcW w:w="4323" w:type="dxa"/>
            <w:shd w:val="clear" w:color="auto" w:fill="auto"/>
          </w:tcPr>
          <w:p w14:paraId="0E8732B3" w14:textId="2A2DB61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Termiczny druk kodów kreskowych, tekstu i grafiki</w:t>
            </w:r>
          </w:p>
        </w:tc>
        <w:tc>
          <w:tcPr>
            <w:tcW w:w="780" w:type="dxa"/>
            <w:shd w:val="clear" w:color="auto" w:fill="auto"/>
            <w:vAlign w:val="center"/>
          </w:tcPr>
          <w:p w14:paraId="73B0B58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D30ADD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8B15E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60B53F4" w14:textId="77777777" w:rsidTr="00DF40B4">
        <w:trPr>
          <w:trHeight w:val="153"/>
        </w:trPr>
        <w:tc>
          <w:tcPr>
            <w:tcW w:w="463" w:type="dxa"/>
            <w:shd w:val="clear" w:color="auto" w:fill="auto"/>
            <w:vAlign w:val="center"/>
          </w:tcPr>
          <w:p w14:paraId="3D9716A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84BEB5D" w14:textId="36AEB89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43913690" w14:textId="67ED445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512 MB</w:t>
            </w:r>
          </w:p>
        </w:tc>
        <w:tc>
          <w:tcPr>
            <w:tcW w:w="780" w:type="dxa"/>
            <w:shd w:val="clear" w:color="auto" w:fill="auto"/>
            <w:vAlign w:val="center"/>
          </w:tcPr>
          <w:p w14:paraId="34E6FBB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54822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124C7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A3FE7A4" w14:textId="77777777" w:rsidTr="00DF40B4">
        <w:trPr>
          <w:trHeight w:val="153"/>
        </w:trPr>
        <w:tc>
          <w:tcPr>
            <w:tcW w:w="463" w:type="dxa"/>
            <w:shd w:val="clear" w:color="auto" w:fill="auto"/>
            <w:vAlign w:val="center"/>
          </w:tcPr>
          <w:p w14:paraId="5BA0ADCD"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E387C78" w14:textId="1463874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SDRAM</w:t>
            </w:r>
          </w:p>
        </w:tc>
        <w:tc>
          <w:tcPr>
            <w:tcW w:w="4323" w:type="dxa"/>
            <w:shd w:val="clear" w:color="auto" w:fill="auto"/>
          </w:tcPr>
          <w:p w14:paraId="180BF01F" w14:textId="4948DE0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256 MB</w:t>
            </w:r>
          </w:p>
        </w:tc>
        <w:tc>
          <w:tcPr>
            <w:tcW w:w="780" w:type="dxa"/>
            <w:shd w:val="clear" w:color="auto" w:fill="auto"/>
            <w:vAlign w:val="center"/>
          </w:tcPr>
          <w:p w14:paraId="1D0797A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75192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71C28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DEE6179" w14:textId="77777777" w:rsidTr="00DF40B4">
        <w:trPr>
          <w:trHeight w:val="153"/>
        </w:trPr>
        <w:tc>
          <w:tcPr>
            <w:tcW w:w="463" w:type="dxa"/>
            <w:shd w:val="clear" w:color="auto" w:fill="auto"/>
            <w:vAlign w:val="center"/>
          </w:tcPr>
          <w:p w14:paraId="30A6666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AB45A5B" w14:textId="0B7A470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tcPr>
          <w:p w14:paraId="73FB5170" w14:textId="6D02950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300 </w:t>
            </w:r>
            <w:proofErr w:type="spellStart"/>
            <w:r w:rsidRPr="00231E9C">
              <w:rPr>
                <w:rFonts w:ascii="Calibri" w:eastAsia="Cambria" w:hAnsi="Calibri" w:cs="Calibri"/>
                <w:sz w:val="19"/>
                <w:szCs w:val="19"/>
              </w:rPr>
              <w:t>dpi</w:t>
            </w:r>
            <w:proofErr w:type="spellEnd"/>
            <w:r w:rsidRPr="00231E9C">
              <w:rPr>
                <w:rFonts w:ascii="Calibri" w:eastAsia="Cambria" w:hAnsi="Calibri" w:cs="Calibri"/>
                <w:sz w:val="19"/>
                <w:szCs w:val="19"/>
              </w:rPr>
              <w:t xml:space="preserve"> / 12 pkt na mm</w:t>
            </w:r>
          </w:p>
        </w:tc>
        <w:tc>
          <w:tcPr>
            <w:tcW w:w="780" w:type="dxa"/>
            <w:shd w:val="clear" w:color="auto" w:fill="auto"/>
            <w:vAlign w:val="center"/>
          </w:tcPr>
          <w:p w14:paraId="0B70239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812DD2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BA237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31BC854" w14:textId="77777777" w:rsidTr="00DF40B4">
        <w:trPr>
          <w:trHeight w:val="153"/>
        </w:trPr>
        <w:tc>
          <w:tcPr>
            <w:tcW w:w="463" w:type="dxa"/>
            <w:shd w:val="clear" w:color="auto" w:fill="auto"/>
            <w:vAlign w:val="center"/>
          </w:tcPr>
          <w:p w14:paraId="5D1E140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5F25B47" w14:textId="171C191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Głowica</w:t>
            </w:r>
          </w:p>
        </w:tc>
        <w:tc>
          <w:tcPr>
            <w:tcW w:w="4323" w:type="dxa"/>
            <w:shd w:val="clear" w:color="auto" w:fill="auto"/>
          </w:tcPr>
          <w:p w14:paraId="2BFA6DD4" w14:textId="77777777" w:rsidR="00BD4CA2" w:rsidRPr="00231E9C" w:rsidRDefault="00BD4CA2" w:rsidP="00BD4CA2">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Wymiana głowicy drukującej i wałka bez pomocy narzędzi</w:t>
            </w:r>
          </w:p>
          <w:p w14:paraId="1DA4A8BC" w14:textId="415430E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Czujnik uniesienia głowicy</w:t>
            </w:r>
          </w:p>
        </w:tc>
        <w:tc>
          <w:tcPr>
            <w:tcW w:w="780" w:type="dxa"/>
            <w:shd w:val="clear" w:color="auto" w:fill="auto"/>
            <w:vAlign w:val="center"/>
          </w:tcPr>
          <w:p w14:paraId="50E9E40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7DDAF1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9206C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31CEABE" w14:textId="77777777" w:rsidTr="00DF40B4">
        <w:trPr>
          <w:trHeight w:val="153"/>
        </w:trPr>
        <w:tc>
          <w:tcPr>
            <w:tcW w:w="463" w:type="dxa"/>
            <w:shd w:val="clear" w:color="auto" w:fill="auto"/>
            <w:vAlign w:val="center"/>
          </w:tcPr>
          <w:p w14:paraId="6BE120E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6B7DDFD" w14:textId="55E44A4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Komunikacja</w:t>
            </w:r>
          </w:p>
        </w:tc>
        <w:tc>
          <w:tcPr>
            <w:tcW w:w="4323" w:type="dxa"/>
            <w:shd w:val="clear" w:color="auto" w:fill="auto"/>
          </w:tcPr>
          <w:p w14:paraId="46CC02DC" w14:textId="32019EF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Ethernet, USB</w:t>
            </w:r>
          </w:p>
        </w:tc>
        <w:tc>
          <w:tcPr>
            <w:tcW w:w="780" w:type="dxa"/>
            <w:shd w:val="clear" w:color="auto" w:fill="auto"/>
            <w:vAlign w:val="center"/>
          </w:tcPr>
          <w:p w14:paraId="1B96847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65B60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0620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574BD61" w14:textId="77777777" w:rsidTr="00DF40B4">
        <w:trPr>
          <w:trHeight w:val="153"/>
        </w:trPr>
        <w:tc>
          <w:tcPr>
            <w:tcW w:w="463" w:type="dxa"/>
            <w:shd w:val="clear" w:color="auto" w:fill="auto"/>
            <w:vAlign w:val="center"/>
          </w:tcPr>
          <w:p w14:paraId="5766432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092C127B" w14:textId="033D480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liniowe</w:t>
            </w:r>
          </w:p>
        </w:tc>
        <w:tc>
          <w:tcPr>
            <w:tcW w:w="4323" w:type="dxa"/>
            <w:shd w:val="clear" w:color="auto" w:fill="auto"/>
          </w:tcPr>
          <w:p w14:paraId="7ACDB932" w14:textId="6100C82C" w:rsidR="00BD4CA2" w:rsidRPr="00231E9C" w:rsidRDefault="00BD4CA2" w:rsidP="00BD4CA2">
            <w:pPr>
              <w:spacing w:line="240" w:lineRule="auto"/>
              <w:ind w:left="0" w:firstLine="0"/>
              <w:jc w:val="left"/>
              <w:rPr>
                <w:rFonts w:ascii="Calibri" w:eastAsia="Cambria" w:hAnsi="Calibri" w:cs="Calibri"/>
                <w:b/>
                <w:sz w:val="19"/>
                <w:szCs w:val="19"/>
                <w:lang w:val="en-US"/>
              </w:rPr>
            </w:pPr>
            <w:proofErr w:type="spellStart"/>
            <w:r w:rsidRPr="00231E9C">
              <w:rPr>
                <w:rFonts w:ascii="Calibri" w:eastAsia="Cambria" w:hAnsi="Calibri" w:cs="Calibri"/>
                <w:color w:val="000000"/>
                <w:sz w:val="19"/>
                <w:szCs w:val="19"/>
                <w:lang w:val="en-US"/>
              </w:rPr>
              <w:t>Codabar</w:t>
            </w:r>
            <w:proofErr w:type="spellEnd"/>
            <w:r w:rsidRPr="00231E9C">
              <w:rPr>
                <w:rFonts w:ascii="Calibri" w:eastAsia="Cambria" w:hAnsi="Calibri" w:cs="Calibri"/>
                <w:color w:val="000000"/>
                <w:sz w:val="19"/>
                <w:szCs w:val="19"/>
                <w:lang w:val="en-US"/>
              </w:rPr>
              <w:t>, Code 11, Code 39, Code 93, Code 128, EAN-8, EAN-13, EAN-14</w:t>
            </w:r>
          </w:p>
        </w:tc>
        <w:tc>
          <w:tcPr>
            <w:tcW w:w="780" w:type="dxa"/>
            <w:shd w:val="clear" w:color="auto" w:fill="auto"/>
            <w:vAlign w:val="center"/>
          </w:tcPr>
          <w:p w14:paraId="41469C1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DDF70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5B23A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8F5896B" w14:textId="77777777" w:rsidTr="00DF40B4">
        <w:trPr>
          <w:trHeight w:val="153"/>
        </w:trPr>
        <w:tc>
          <w:tcPr>
            <w:tcW w:w="463" w:type="dxa"/>
            <w:shd w:val="clear" w:color="auto" w:fill="auto"/>
            <w:vAlign w:val="center"/>
          </w:tcPr>
          <w:p w14:paraId="3A91ECC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0B34A300" w14:textId="760C307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dwuwymiarowe</w:t>
            </w:r>
          </w:p>
        </w:tc>
        <w:tc>
          <w:tcPr>
            <w:tcW w:w="4323" w:type="dxa"/>
            <w:shd w:val="clear" w:color="auto" w:fill="auto"/>
          </w:tcPr>
          <w:p w14:paraId="7D5DE647" w14:textId="4CABB545"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 xml:space="preserve">Aztec, </w:t>
            </w:r>
            <w:proofErr w:type="spellStart"/>
            <w:r w:rsidRPr="00231E9C">
              <w:rPr>
                <w:rFonts w:ascii="Calibri" w:eastAsia="Cambria" w:hAnsi="Calibri" w:cs="Calibri"/>
                <w:sz w:val="19"/>
                <w:szCs w:val="19"/>
                <w:lang w:val="en-US"/>
              </w:rPr>
              <w:t>Codablock</w:t>
            </w:r>
            <w:proofErr w:type="spellEnd"/>
            <w:r w:rsidRPr="00231E9C">
              <w:rPr>
                <w:rFonts w:ascii="Calibri" w:eastAsia="Cambria" w:hAnsi="Calibri" w:cs="Calibri"/>
                <w:sz w:val="19"/>
                <w:szCs w:val="19"/>
                <w:lang w:val="en-US"/>
              </w:rPr>
              <w:t xml:space="preserve">, Code 49, Data Matrix, </w:t>
            </w:r>
            <w:proofErr w:type="spellStart"/>
            <w:r w:rsidRPr="00231E9C">
              <w:rPr>
                <w:rFonts w:ascii="Calibri" w:eastAsia="Cambria" w:hAnsi="Calibri" w:cs="Calibri"/>
                <w:sz w:val="19"/>
                <w:szCs w:val="19"/>
                <w:lang w:val="en-US"/>
              </w:rPr>
              <w:t>MaxiCode</w:t>
            </w:r>
            <w:proofErr w:type="spellEnd"/>
            <w:r w:rsidRPr="00231E9C">
              <w:rPr>
                <w:rFonts w:ascii="Calibri" w:eastAsia="Cambria" w:hAnsi="Calibri" w:cs="Calibri"/>
                <w:sz w:val="19"/>
                <w:szCs w:val="19"/>
                <w:lang w:val="en-US"/>
              </w:rPr>
              <w:t xml:space="preserve">, MicroPDF417, PDF417, </w:t>
            </w:r>
            <w:proofErr w:type="spellStart"/>
            <w:r w:rsidRPr="00231E9C">
              <w:rPr>
                <w:rFonts w:ascii="Calibri" w:eastAsia="Cambria" w:hAnsi="Calibri" w:cs="Calibri"/>
                <w:sz w:val="19"/>
                <w:szCs w:val="19"/>
                <w:lang w:val="en-US"/>
              </w:rPr>
              <w:t>kody</w:t>
            </w:r>
            <w:proofErr w:type="spellEnd"/>
            <w:r w:rsidRPr="00231E9C">
              <w:rPr>
                <w:rFonts w:ascii="Calibri" w:eastAsia="Cambria" w:hAnsi="Calibri" w:cs="Calibri"/>
                <w:sz w:val="19"/>
                <w:szCs w:val="19"/>
                <w:lang w:val="en-US"/>
              </w:rPr>
              <w:t xml:space="preserve"> QR</w:t>
            </w:r>
          </w:p>
        </w:tc>
        <w:tc>
          <w:tcPr>
            <w:tcW w:w="780" w:type="dxa"/>
            <w:shd w:val="clear" w:color="auto" w:fill="auto"/>
            <w:vAlign w:val="center"/>
          </w:tcPr>
          <w:p w14:paraId="1658233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4C8EE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A14545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A84AB7B" w14:textId="77777777" w:rsidTr="00DF40B4">
        <w:trPr>
          <w:trHeight w:val="153"/>
        </w:trPr>
        <w:tc>
          <w:tcPr>
            <w:tcW w:w="463" w:type="dxa"/>
            <w:shd w:val="clear" w:color="auto" w:fill="auto"/>
            <w:vAlign w:val="center"/>
          </w:tcPr>
          <w:p w14:paraId="6EA59D9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629BB43F" w14:textId="7255FDE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Opaski</w:t>
            </w:r>
          </w:p>
        </w:tc>
        <w:tc>
          <w:tcPr>
            <w:tcW w:w="4323" w:type="dxa"/>
            <w:shd w:val="clear" w:color="auto" w:fill="auto"/>
          </w:tcPr>
          <w:p w14:paraId="67FA0E42"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stosowania opasek:</w:t>
            </w:r>
          </w:p>
          <w:p w14:paraId="7F01F2AF"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Zapięcie samoprzylepne lub na zatrzask</w:t>
            </w:r>
          </w:p>
          <w:p w14:paraId="0A5EC19C" w14:textId="08C8155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Rozmiary dla dorosłych, dzieci i niemowląt</w:t>
            </w:r>
          </w:p>
        </w:tc>
        <w:tc>
          <w:tcPr>
            <w:tcW w:w="780" w:type="dxa"/>
            <w:shd w:val="clear" w:color="auto" w:fill="auto"/>
            <w:vAlign w:val="center"/>
          </w:tcPr>
          <w:p w14:paraId="703646A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D414B5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CF4E86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9B374D7" w14:textId="77777777" w:rsidTr="00DF40B4">
        <w:trPr>
          <w:trHeight w:val="153"/>
        </w:trPr>
        <w:tc>
          <w:tcPr>
            <w:tcW w:w="463" w:type="dxa"/>
            <w:shd w:val="clear" w:color="auto" w:fill="auto"/>
            <w:vAlign w:val="center"/>
          </w:tcPr>
          <w:p w14:paraId="2EB3757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35ADF94C" w14:textId="7EE6941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 długość druku</w:t>
            </w:r>
          </w:p>
        </w:tc>
        <w:tc>
          <w:tcPr>
            <w:tcW w:w="4323" w:type="dxa"/>
            <w:shd w:val="clear" w:color="auto" w:fill="auto"/>
          </w:tcPr>
          <w:p w14:paraId="6E41B2BF" w14:textId="6ECB79F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558 mm</w:t>
            </w:r>
          </w:p>
        </w:tc>
        <w:tc>
          <w:tcPr>
            <w:tcW w:w="780" w:type="dxa"/>
            <w:shd w:val="clear" w:color="auto" w:fill="auto"/>
            <w:vAlign w:val="center"/>
          </w:tcPr>
          <w:p w14:paraId="697336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40F37E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DF906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534EC32" w14:textId="77777777" w:rsidTr="00DF40B4">
        <w:trPr>
          <w:trHeight w:val="153"/>
        </w:trPr>
        <w:tc>
          <w:tcPr>
            <w:tcW w:w="463" w:type="dxa"/>
            <w:shd w:val="clear" w:color="auto" w:fill="auto"/>
            <w:vAlign w:val="center"/>
          </w:tcPr>
          <w:p w14:paraId="5496498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48E94D5" w14:textId="0F12C34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w:t>
            </w:r>
          </w:p>
        </w:tc>
        <w:tc>
          <w:tcPr>
            <w:tcW w:w="4323" w:type="dxa"/>
            <w:shd w:val="clear" w:color="auto" w:fill="auto"/>
          </w:tcPr>
          <w:p w14:paraId="5DDA972B"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Narzędzie do projektowania etykiet, dostępne bezpłatnie na stronie producenta</w:t>
            </w:r>
          </w:p>
          <w:p w14:paraId="0CF08759" w14:textId="25E629A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Podświetlany wskaźnik niskiego poziomu/braku nośnika</w:t>
            </w:r>
          </w:p>
        </w:tc>
        <w:tc>
          <w:tcPr>
            <w:tcW w:w="780" w:type="dxa"/>
            <w:shd w:val="clear" w:color="auto" w:fill="auto"/>
            <w:vAlign w:val="center"/>
          </w:tcPr>
          <w:p w14:paraId="02851E4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7E64A9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C7D4A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AC6C42" w:rsidRPr="00231E9C" w14:paraId="6E5DA1F0" w14:textId="77777777" w:rsidTr="00DF40B4">
        <w:trPr>
          <w:trHeight w:val="153"/>
        </w:trPr>
        <w:tc>
          <w:tcPr>
            <w:tcW w:w="463" w:type="dxa"/>
            <w:shd w:val="clear" w:color="auto" w:fill="auto"/>
            <w:vAlign w:val="center"/>
          </w:tcPr>
          <w:p w14:paraId="5D4EE9F5" w14:textId="241B92AB"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37724115" w14:textId="57FB4CE2"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35379DBE" w14:textId="11E2056C" w:rsidR="00AC6C42" w:rsidRPr="00231E9C" w:rsidRDefault="00AC6C42" w:rsidP="00AC6C4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Min. 2 lata gwarancji producenta</w:t>
            </w:r>
          </w:p>
        </w:tc>
        <w:tc>
          <w:tcPr>
            <w:tcW w:w="780" w:type="dxa"/>
            <w:shd w:val="clear" w:color="auto" w:fill="auto"/>
            <w:vAlign w:val="center"/>
          </w:tcPr>
          <w:p w14:paraId="31AB5711" w14:textId="1920A866"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538073D" w14:textId="14E90DF9"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17A5D6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252B0DA6" w14:textId="77777777" w:rsidTr="00DF40B4">
        <w:trPr>
          <w:trHeight w:val="153"/>
        </w:trPr>
        <w:tc>
          <w:tcPr>
            <w:tcW w:w="15167" w:type="dxa"/>
            <w:gridSpan w:val="6"/>
            <w:shd w:val="clear" w:color="auto" w:fill="D9D9D9" w:themeFill="background1" w:themeFillShade="D9"/>
            <w:vAlign w:val="center"/>
          </w:tcPr>
          <w:p w14:paraId="3C5D7B6E" w14:textId="77777777" w:rsidR="00AC6C42" w:rsidRPr="001D60F0" w:rsidRDefault="00AC6C42" w:rsidP="00AC6C42">
            <w:pPr>
              <w:spacing w:line="240" w:lineRule="auto"/>
              <w:ind w:left="28" w:hanging="28"/>
              <w:jc w:val="center"/>
              <w:rPr>
                <w:rFonts w:ascii="Calibri" w:eastAsia="Cambria" w:hAnsi="Calibri" w:cs="Calibri"/>
                <w:b/>
                <w:bCs/>
              </w:rPr>
            </w:pPr>
          </w:p>
          <w:p w14:paraId="2BCC954F" w14:textId="50F75AA6"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21.Drukarka etykiet</w:t>
            </w:r>
          </w:p>
          <w:p w14:paraId="6288CE8A" w14:textId="77777777" w:rsidR="00AC6C42" w:rsidRPr="001D60F0" w:rsidRDefault="00AC6C42" w:rsidP="008A0059">
            <w:pPr>
              <w:pStyle w:val="Akapitzlist"/>
              <w:numPr>
                <w:ilvl w:val="0"/>
                <w:numId w:val="65"/>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56871FB"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02E9689A"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4F5E9B2F"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056595A8" w14:textId="7B743F9A"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0537B72B" w14:textId="77777777" w:rsidTr="00DF40B4">
        <w:trPr>
          <w:trHeight w:val="153"/>
        </w:trPr>
        <w:tc>
          <w:tcPr>
            <w:tcW w:w="463" w:type="dxa"/>
            <w:shd w:val="clear" w:color="auto" w:fill="D9D9D9" w:themeFill="background1" w:themeFillShade="D9"/>
            <w:vAlign w:val="center"/>
          </w:tcPr>
          <w:p w14:paraId="7FB754F2"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3742B83C"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5A29411"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917017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2A0931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1D0D1B6F" w14:textId="77777777" w:rsidTr="00DF40B4">
        <w:trPr>
          <w:trHeight w:val="153"/>
        </w:trPr>
        <w:tc>
          <w:tcPr>
            <w:tcW w:w="463" w:type="dxa"/>
            <w:shd w:val="clear" w:color="auto" w:fill="auto"/>
            <w:vAlign w:val="center"/>
          </w:tcPr>
          <w:p w14:paraId="457AAFFB"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0EBE1557" w14:textId="4B63E2A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Technologie druku</w:t>
            </w:r>
          </w:p>
        </w:tc>
        <w:tc>
          <w:tcPr>
            <w:tcW w:w="4323" w:type="dxa"/>
            <w:shd w:val="clear" w:color="auto" w:fill="auto"/>
          </w:tcPr>
          <w:p w14:paraId="2D456653" w14:textId="51FC127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druk </w:t>
            </w:r>
            <w:proofErr w:type="spellStart"/>
            <w:r w:rsidRPr="00231E9C">
              <w:rPr>
                <w:rFonts w:ascii="Calibri" w:eastAsia="Cambria" w:hAnsi="Calibri" w:cs="Calibri"/>
                <w:sz w:val="19"/>
                <w:szCs w:val="19"/>
              </w:rPr>
              <w:t>termotransferowy</w:t>
            </w:r>
            <w:proofErr w:type="spellEnd"/>
            <w:r w:rsidRPr="00231E9C">
              <w:rPr>
                <w:rFonts w:ascii="Calibri" w:eastAsia="Cambria" w:hAnsi="Calibri" w:cs="Calibri"/>
                <w:sz w:val="19"/>
                <w:szCs w:val="19"/>
              </w:rPr>
              <w:t xml:space="preserve"> i termiczny</w:t>
            </w:r>
          </w:p>
        </w:tc>
        <w:tc>
          <w:tcPr>
            <w:tcW w:w="780" w:type="dxa"/>
            <w:shd w:val="clear" w:color="auto" w:fill="auto"/>
            <w:vAlign w:val="center"/>
          </w:tcPr>
          <w:p w14:paraId="5A734F1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AD6C5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C21F05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102BCB2" w14:textId="77777777" w:rsidTr="00DF40B4">
        <w:trPr>
          <w:trHeight w:val="153"/>
        </w:trPr>
        <w:tc>
          <w:tcPr>
            <w:tcW w:w="463" w:type="dxa"/>
            <w:shd w:val="clear" w:color="auto" w:fill="auto"/>
            <w:vAlign w:val="center"/>
          </w:tcPr>
          <w:p w14:paraId="1AE23A28"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3DDD949" w14:textId="4E5C3BB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tcPr>
          <w:p w14:paraId="20E5ADAC" w14:textId="436C8E7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300 </w:t>
            </w:r>
            <w:proofErr w:type="spellStart"/>
            <w:r w:rsidRPr="00231E9C">
              <w:rPr>
                <w:rFonts w:ascii="Calibri" w:eastAsia="Cambria" w:hAnsi="Calibri" w:cs="Calibri"/>
                <w:sz w:val="19"/>
                <w:szCs w:val="19"/>
              </w:rPr>
              <w:t>dpi</w:t>
            </w:r>
            <w:proofErr w:type="spellEnd"/>
            <w:r w:rsidRPr="00231E9C">
              <w:rPr>
                <w:rFonts w:ascii="Calibri" w:eastAsia="Cambria" w:hAnsi="Calibri" w:cs="Calibri"/>
                <w:sz w:val="19"/>
                <w:szCs w:val="19"/>
              </w:rPr>
              <w:t>/12 pkt na mm</w:t>
            </w:r>
          </w:p>
        </w:tc>
        <w:tc>
          <w:tcPr>
            <w:tcW w:w="780" w:type="dxa"/>
            <w:shd w:val="clear" w:color="auto" w:fill="auto"/>
            <w:vAlign w:val="center"/>
          </w:tcPr>
          <w:p w14:paraId="2644658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F858F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A79E2E8"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2835D77" w14:textId="77777777" w:rsidTr="00DF40B4">
        <w:trPr>
          <w:trHeight w:val="153"/>
        </w:trPr>
        <w:tc>
          <w:tcPr>
            <w:tcW w:w="463" w:type="dxa"/>
            <w:shd w:val="clear" w:color="auto" w:fill="auto"/>
            <w:vAlign w:val="center"/>
          </w:tcPr>
          <w:p w14:paraId="310DA70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73CE3B8B" w14:textId="36A225A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tcPr>
          <w:p w14:paraId="49CF2893" w14:textId="058C2B6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SDRAM 256 MB</w:t>
            </w:r>
          </w:p>
        </w:tc>
        <w:tc>
          <w:tcPr>
            <w:tcW w:w="780" w:type="dxa"/>
            <w:shd w:val="clear" w:color="auto" w:fill="auto"/>
            <w:vAlign w:val="center"/>
          </w:tcPr>
          <w:p w14:paraId="2B546A9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089FED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903669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3661EA9" w14:textId="77777777" w:rsidTr="00DF40B4">
        <w:trPr>
          <w:trHeight w:val="153"/>
        </w:trPr>
        <w:tc>
          <w:tcPr>
            <w:tcW w:w="463" w:type="dxa"/>
            <w:shd w:val="clear" w:color="auto" w:fill="auto"/>
            <w:vAlign w:val="center"/>
          </w:tcPr>
          <w:p w14:paraId="04A550F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551F9FB8" w14:textId="6D69C1D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szerokość druku</w:t>
            </w:r>
          </w:p>
        </w:tc>
        <w:tc>
          <w:tcPr>
            <w:tcW w:w="4323" w:type="dxa"/>
            <w:shd w:val="clear" w:color="auto" w:fill="auto"/>
          </w:tcPr>
          <w:p w14:paraId="393F4913" w14:textId="0D3D5FF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104 mm</w:t>
            </w:r>
          </w:p>
        </w:tc>
        <w:tc>
          <w:tcPr>
            <w:tcW w:w="780" w:type="dxa"/>
            <w:shd w:val="clear" w:color="auto" w:fill="auto"/>
            <w:vAlign w:val="center"/>
          </w:tcPr>
          <w:p w14:paraId="4BE3366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AA880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731250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C588291" w14:textId="77777777" w:rsidTr="00DF40B4">
        <w:trPr>
          <w:trHeight w:val="153"/>
        </w:trPr>
        <w:tc>
          <w:tcPr>
            <w:tcW w:w="463" w:type="dxa"/>
            <w:shd w:val="clear" w:color="auto" w:fill="auto"/>
            <w:vAlign w:val="center"/>
          </w:tcPr>
          <w:p w14:paraId="2FB31E2D"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59963AA" w14:textId="069870D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Długość druku</w:t>
            </w:r>
          </w:p>
        </w:tc>
        <w:tc>
          <w:tcPr>
            <w:tcW w:w="4323" w:type="dxa"/>
            <w:shd w:val="clear" w:color="auto" w:fill="auto"/>
          </w:tcPr>
          <w:p w14:paraId="689136E3" w14:textId="212E7CB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1854 mm</w:t>
            </w:r>
          </w:p>
        </w:tc>
        <w:tc>
          <w:tcPr>
            <w:tcW w:w="780" w:type="dxa"/>
            <w:shd w:val="clear" w:color="auto" w:fill="auto"/>
            <w:vAlign w:val="center"/>
          </w:tcPr>
          <w:p w14:paraId="25F3A34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ECB4AC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FFD343"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D1C1C06" w14:textId="77777777" w:rsidTr="00DF40B4">
        <w:trPr>
          <w:trHeight w:val="153"/>
        </w:trPr>
        <w:tc>
          <w:tcPr>
            <w:tcW w:w="463" w:type="dxa"/>
            <w:shd w:val="clear" w:color="auto" w:fill="auto"/>
            <w:vAlign w:val="center"/>
          </w:tcPr>
          <w:p w14:paraId="0A95A44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29CB3891" w14:textId="0F7450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liniowe</w:t>
            </w:r>
          </w:p>
        </w:tc>
        <w:tc>
          <w:tcPr>
            <w:tcW w:w="4323" w:type="dxa"/>
            <w:shd w:val="clear" w:color="auto" w:fill="auto"/>
          </w:tcPr>
          <w:p w14:paraId="7445DC2D" w14:textId="7C34AF4D" w:rsidR="00AC6C42" w:rsidRPr="00231E9C" w:rsidRDefault="00AC6C42" w:rsidP="00AC6C42">
            <w:pPr>
              <w:spacing w:line="240" w:lineRule="auto"/>
              <w:ind w:left="0" w:firstLine="0"/>
              <w:jc w:val="left"/>
              <w:rPr>
                <w:rFonts w:ascii="Calibri" w:eastAsia="Cambria" w:hAnsi="Calibri" w:cs="Calibri"/>
                <w:b/>
                <w:sz w:val="19"/>
                <w:szCs w:val="19"/>
              </w:rPr>
            </w:pPr>
            <w:proofErr w:type="spellStart"/>
            <w:r w:rsidRPr="00231E9C">
              <w:rPr>
                <w:rFonts w:ascii="Calibri" w:eastAsia="Cambria" w:hAnsi="Calibri" w:cs="Calibri"/>
                <w:color w:val="000000"/>
                <w:sz w:val="19"/>
                <w:szCs w:val="19"/>
              </w:rPr>
              <w:t>Code</w:t>
            </w:r>
            <w:proofErr w:type="spellEnd"/>
            <w:r w:rsidRPr="00231E9C">
              <w:rPr>
                <w:rFonts w:ascii="Calibri" w:eastAsia="Cambria" w:hAnsi="Calibri" w:cs="Calibri"/>
                <w:color w:val="000000"/>
                <w:sz w:val="19"/>
                <w:szCs w:val="19"/>
              </w:rPr>
              <w:t xml:space="preserve"> 11, </w:t>
            </w:r>
            <w:proofErr w:type="spellStart"/>
            <w:r w:rsidRPr="00231E9C">
              <w:rPr>
                <w:rFonts w:ascii="Calibri" w:eastAsia="Cambria" w:hAnsi="Calibri" w:cs="Calibri"/>
                <w:color w:val="000000"/>
                <w:sz w:val="19"/>
                <w:szCs w:val="19"/>
              </w:rPr>
              <w:t>Code</w:t>
            </w:r>
            <w:proofErr w:type="spellEnd"/>
            <w:r w:rsidRPr="00231E9C">
              <w:rPr>
                <w:rFonts w:ascii="Calibri" w:eastAsia="Cambria" w:hAnsi="Calibri" w:cs="Calibri"/>
                <w:color w:val="000000"/>
                <w:sz w:val="19"/>
                <w:szCs w:val="19"/>
              </w:rPr>
              <w:t xml:space="preserve"> 39, </w:t>
            </w:r>
            <w:proofErr w:type="spellStart"/>
            <w:r w:rsidRPr="00231E9C">
              <w:rPr>
                <w:rFonts w:ascii="Calibri" w:eastAsia="Cambria" w:hAnsi="Calibri" w:cs="Calibri"/>
                <w:color w:val="000000"/>
                <w:sz w:val="19"/>
                <w:szCs w:val="19"/>
              </w:rPr>
              <w:t>Code</w:t>
            </w:r>
            <w:proofErr w:type="spellEnd"/>
            <w:r w:rsidRPr="00231E9C">
              <w:rPr>
                <w:rFonts w:ascii="Calibri" w:eastAsia="Cambria" w:hAnsi="Calibri" w:cs="Calibri"/>
                <w:color w:val="000000"/>
                <w:sz w:val="19"/>
                <w:szCs w:val="19"/>
              </w:rPr>
              <w:t xml:space="preserve"> 93, </w:t>
            </w:r>
            <w:proofErr w:type="spellStart"/>
            <w:r w:rsidRPr="00231E9C">
              <w:rPr>
                <w:rFonts w:ascii="Calibri" w:eastAsia="Cambria" w:hAnsi="Calibri" w:cs="Calibri"/>
                <w:color w:val="000000"/>
                <w:sz w:val="19"/>
                <w:szCs w:val="19"/>
              </w:rPr>
              <w:t>Code</w:t>
            </w:r>
            <w:proofErr w:type="spellEnd"/>
            <w:r w:rsidRPr="00231E9C">
              <w:rPr>
                <w:rFonts w:ascii="Calibri" w:eastAsia="Cambria" w:hAnsi="Calibri" w:cs="Calibri"/>
                <w:color w:val="000000"/>
                <w:sz w:val="19"/>
                <w:szCs w:val="19"/>
              </w:rPr>
              <w:t xml:space="preserve"> 128 z </w:t>
            </w:r>
            <w:proofErr w:type="spellStart"/>
            <w:r w:rsidRPr="00231E9C">
              <w:rPr>
                <w:rFonts w:ascii="Calibri" w:eastAsia="Cambria" w:hAnsi="Calibri" w:cs="Calibri"/>
                <w:color w:val="000000"/>
                <w:sz w:val="19"/>
                <w:szCs w:val="19"/>
              </w:rPr>
              <w:t>podkodami</w:t>
            </w:r>
            <w:proofErr w:type="spellEnd"/>
            <w:r w:rsidRPr="00231E9C">
              <w:rPr>
                <w:rFonts w:ascii="Calibri" w:eastAsia="Cambria" w:hAnsi="Calibri" w:cs="Calibri"/>
                <w:color w:val="000000"/>
                <w:sz w:val="19"/>
                <w:szCs w:val="19"/>
              </w:rPr>
              <w:t xml:space="preserve"> A/B/C i UCC Case </w:t>
            </w:r>
            <w:proofErr w:type="spellStart"/>
            <w:r w:rsidRPr="00231E9C">
              <w:rPr>
                <w:rFonts w:ascii="Calibri" w:eastAsia="Cambria" w:hAnsi="Calibri" w:cs="Calibri"/>
                <w:color w:val="000000"/>
                <w:sz w:val="19"/>
                <w:szCs w:val="19"/>
              </w:rPr>
              <w:t>Codes</w:t>
            </w:r>
            <w:proofErr w:type="spellEnd"/>
            <w:r w:rsidRPr="00231E9C">
              <w:rPr>
                <w:rFonts w:ascii="Calibri" w:eastAsia="Cambria" w:hAnsi="Calibri" w:cs="Calibri"/>
                <w:color w:val="000000"/>
                <w:sz w:val="19"/>
                <w:szCs w:val="19"/>
              </w:rPr>
              <w:t>, ISBT-128, UPC-A, UPC-E, EAN-8, EAN-13, UPC i EAN z rozszerzeniami 2- lub 5-</w:t>
            </w:r>
            <w:r w:rsidRPr="00231E9C">
              <w:rPr>
                <w:rFonts w:ascii="Calibri" w:eastAsia="Cambria" w:hAnsi="Calibri" w:cs="Calibri"/>
                <w:color w:val="000000"/>
                <w:sz w:val="19"/>
                <w:szCs w:val="19"/>
              </w:rPr>
              <w:lastRenderedPageBreak/>
              <w:t>cyfrowymi,</w:t>
            </w:r>
          </w:p>
        </w:tc>
        <w:tc>
          <w:tcPr>
            <w:tcW w:w="780" w:type="dxa"/>
            <w:shd w:val="clear" w:color="auto" w:fill="auto"/>
            <w:vAlign w:val="center"/>
          </w:tcPr>
          <w:p w14:paraId="371CB1D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2DE885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E21ADF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9A37A69" w14:textId="77777777" w:rsidTr="00DF40B4">
        <w:trPr>
          <w:trHeight w:val="153"/>
        </w:trPr>
        <w:tc>
          <w:tcPr>
            <w:tcW w:w="463" w:type="dxa"/>
            <w:shd w:val="clear" w:color="auto" w:fill="auto"/>
            <w:vAlign w:val="center"/>
          </w:tcPr>
          <w:p w14:paraId="7A6BE19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7BABF78" w14:textId="0C361ED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dwuwymiarowe</w:t>
            </w:r>
          </w:p>
        </w:tc>
        <w:tc>
          <w:tcPr>
            <w:tcW w:w="4323" w:type="dxa"/>
            <w:shd w:val="clear" w:color="auto" w:fill="auto"/>
          </w:tcPr>
          <w:p w14:paraId="72500F12" w14:textId="13495641" w:rsidR="00AC6C42" w:rsidRPr="00231E9C" w:rsidRDefault="00AC6C42" w:rsidP="00AC6C42">
            <w:pPr>
              <w:spacing w:line="240" w:lineRule="auto"/>
              <w:ind w:left="0" w:firstLine="0"/>
              <w:jc w:val="left"/>
              <w:rPr>
                <w:rFonts w:ascii="Calibri" w:eastAsia="Cambria" w:hAnsi="Calibri" w:cs="Calibri"/>
                <w:b/>
                <w:sz w:val="19"/>
                <w:szCs w:val="19"/>
                <w:lang w:val="en-US"/>
              </w:rPr>
            </w:pPr>
            <w:proofErr w:type="spellStart"/>
            <w:r w:rsidRPr="00231E9C">
              <w:rPr>
                <w:rFonts w:ascii="Calibri" w:eastAsia="Cambria" w:hAnsi="Calibri" w:cs="Calibri"/>
                <w:color w:val="000000"/>
                <w:sz w:val="19"/>
                <w:szCs w:val="19"/>
                <w:lang w:val="en-US"/>
              </w:rPr>
              <w:t>Codablock</w:t>
            </w:r>
            <w:proofErr w:type="spellEnd"/>
            <w:r w:rsidRPr="00231E9C">
              <w:rPr>
                <w:rFonts w:ascii="Calibri" w:eastAsia="Cambria" w:hAnsi="Calibri" w:cs="Calibri"/>
                <w:color w:val="000000"/>
                <w:sz w:val="19"/>
                <w:szCs w:val="19"/>
                <w:lang w:val="en-US"/>
              </w:rPr>
              <w:t xml:space="preserve">, PDF417, Code 49, </w:t>
            </w:r>
            <w:proofErr w:type="spellStart"/>
            <w:r w:rsidRPr="00231E9C">
              <w:rPr>
                <w:rFonts w:ascii="Calibri" w:eastAsia="Cambria" w:hAnsi="Calibri" w:cs="Calibri"/>
                <w:color w:val="000000"/>
                <w:sz w:val="19"/>
                <w:szCs w:val="19"/>
                <w:lang w:val="en-US"/>
              </w:rPr>
              <w:t>DataMatrix</w:t>
            </w:r>
            <w:proofErr w:type="spellEnd"/>
            <w:r w:rsidRPr="00231E9C">
              <w:rPr>
                <w:rFonts w:ascii="Calibri" w:eastAsia="Cambria" w:hAnsi="Calibri" w:cs="Calibri"/>
                <w:color w:val="000000"/>
                <w:sz w:val="19"/>
                <w:szCs w:val="19"/>
                <w:lang w:val="en-US"/>
              </w:rPr>
              <w:t xml:space="preserve">, </w:t>
            </w:r>
            <w:proofErr w:type="spellStart"/>
            <w:r w:rsidRPr="00231E9C">
              <w:rPr>
                <w:rFonts w:ascii="Calibri" w:eastAsia="Cambria" w:hAnsi="Calibri" w:cs="Calibri"/>
                <w:color w:val="000000"/>
                <w:sz w:val="19"/>
                <w:szCs w:val="19"/>
                <w:lang w:val="en-US"/>
              </w:rPr>
              <w:t>MaxiCode</w:t>
            </w:r>
            <w:proofErr w:type="spellEnd"/>
            <w:r w:rsidRPr="00231E9C">
              <w:rPr>
                <w:rFonts w:ascii="Calibri" w:eastAsia="Cambria" w:hAnsi="Calibri" w:cs="Calibri"/>
                <w:color w:val="000000"/>
                <w:sz w:val="19"/>
                <w:szCs w:val="19"/>
                <w:lang w:val="en-US"/>
              </w:rPr>
              <w:t>, QR Code</w:t>
            </w:r>
          </w:p>
        </w:tc>
        <w:tc>
          <w:tcPr>
            <w:tcW w:w="780" w:type="dxa"/>
            <w:shd w:val="clear" w:color="auto" w:fill="auto"/>
            <w:vAlign w:val="center"/>
          </w:tcPr>
          <w:p w14:paraId="045F136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777B8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CADD9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D7EEA5B" w14:textId="77777777" w:rsidTr="00DF40B4">
        <w:trPr>
          <w:trHeight w:val="153"/>
        </w:trPr>
        <w:tc>
          <w:tcPr>
            <w:tcW w:w="463" w:type="dxa"/>
            <w:shd w:val="clear" w:color="auto" w:fill="auto"/>
            <w:vAlign w:val="center"/>
          </w:tcPr>
          <w:p w14:paraId="0F9C13D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71B1148F" w14:textId="7F7EA7A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Komunikacja</w:t>
            </w:r>
          </w:p>
        </w:tc>
        <w:tc>
          <w:tcPr>
            <w:tcW w:w="4323" w:type="dxa"/>
            <w:shd w:val="clear" w:color="auto" w:fill="auto"/>
          </w:tcPr>
          <w:p w14:paraId="316EB7C6" w14:textId="38F343D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Ethernet 10/100, RS232, Bluetooth 4.1</w:t>
            </w:r>
          </w:p>
        </w:tc>
        <w:tc>
          <w:tcPr>
            <w:tcW w:w="780" w:type="dxa"/>
            <w:shd w:val="clear" w:color="auto" w:fill="auto"/>
            <w:vAlign w:val="center"/>
          </w:tcPr>
          <w:p w14:paraId="7F8CEA4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04FE0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92818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61F5B4C" w14:textId="77777777" w:rsidTr="00DF40B4">
        <w:trPr>
          <w:trHeight w:val="153"/>
        </w:trPr>
        <w:tc>
          <w:tcPr>
            <w:tcW w:w="463" w:type="dxa"/>
            <w:shd w:val="clear" w:color="auto" w:fill="auto"/>
            <w:vAlign w:val="center"/>
          </w:tcPr>
          <w:p w14:paraId="08F1A39E"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391E8FEF" w14:textId="677E0DD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Obcinak</w:t>
            </w:r>
          </w:p>
        </w:tc>
        <w:tc>
          <w:tcPr>
            <w:tcW w:w="4323" w:type="dxa"/>
            <w:shd w:val="clear" w:color="auto" w:fill="auto"/>
          </w:tcPr>
          <w:p w14:paraId="64848BC1" w14:textId="69E57AD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Drukarka musi posiadać gilotynę</w:t>
            </w:r>
          </w:p>
        </w:tc>
        <w:tc>
          <w:tcPr>
            <w:tcW w:w="780" w:type="dxa"/>
            <w:shd w:val="clear" w:color="auto" w:fill="auto"/>
            <w:vAlign w:val="center"/>
          </w:tcPr>
          <w:p w14:paraId="4BF2535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A73FD7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D03F7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F912C35" w14:textId="77777777" w:rsidTr="00DF40B4">
        <w:trPr>
          <w:trHeight w:val="153"/>
        </w:trPr>
        <w:tc>
          <w:tcPr>
            <w:tcW w:w="463" w:type="dxa"/>
            <w:shd w:val="clear" w:color="auto" w:fill="auto"/>
            <w:vAlign w:val="center"/>
          </w:tcPr>
          <w:p w14:paraId="0BFE4CC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35D328EF" w14:textId="23A6A1D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w:t>
            </w:r>
          </w:p>
        </w:tc>
        <w:tc>
          <w:tcPr>
            <w:tcW w:w="4323" w:type="dxa"/>
            <w:shd w:val="clear" w:color="auto" w:fill="auto"/>
          </w:tcPr>
          <w:p w14:paraId="4A9B61C3" w14:textId="77777777"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Dwukolorowe diody LED szybko informujące o stanie drukarki</w:t>
            </w:r>
          </w:p>
          <w:p w14:paraId="51D568D5" w14:textId="77777777"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Narzędzie do projektowania etykiet, dostępne bezpłatnie na stronie producenta</w:t>
            </w:r>
          </w:p>
          <w:p w14:paraId="00D621BC" w14:textId="12A7FE59"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Kolorowy ekran dotykowy 4,3”</w:t>
            </w:r>
          </w:p>
        </w:tc>
        <w:tc>
          <w:tcPr>
            <w:tcW w:w="780" w:type="dxa"/>
            <w:shd w:val="clear" w:color="auto" w:fill="auto"/>
            <w:vAlign w:val="center"/>
          </w:tcPr>
          <w:p w14:paraId="31D8D2A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165B0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2B0469A"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1033574" w14:textId="77777777" w:rsidTr="00DF40B4">
        <w:trPr>
          <w:trHeight w:val="153"/>
        </w:trPr>
        <w:tc>
          <w:tcPr>
            <w:tcW w:w="463" w:type="dxa"/>
            <w:shd w:val="clear" w:color="auto" w:fill="auto"/>
            <w:vAlign w:val="center"/>
          </w:tcPr>
          <w:p w14:paraId="4DFBA1A9" w14:textId="4BCF96E0"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4975B4B9" w14:textId="75DBDC8C"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43A2FF5D" w14:textId="3610BD80" w:rsidR="00AC6C42" w:rsidRPr="00231E9C" w:rsidRDefault="00AC6C42" w:rsidP="00AC6C42">
            <w:pPr>
              <w:widowControl w:val="0"/>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sz w:val="19"/>
                <w:szCs w:val="19"/>
              </w:rPr>
              <w:t>Min. 3 lata gwarancji producenta</w:t>
            </w:r>
          </w:p>
        </w:tc>
        <w:tc>
          <w:tcPr>
            <w:tcW w:w="780" w:type="dxa"/>
            <w:shd w:val="clear" w:color="auto" w:fill="auto"/>
            <w:vAlign w:val="center"/>
          </w:tcPr>
          <w:p w14:paraId="5F2B6AAD" w14:textId="01395C9D"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A84B29" w14:textId="10A2AF48"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6583558"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57A8EFE4" w14:textId="77777777" w:rsidTr="00DF40B4">
        <w:trPr>
          <w:trHeight w:val="153"/>
        </w:trPr>
        <w:tc>
          <w:tcPr>
            <w:tcW w:w="15167" w:type="dxa"/>
            <w:gridSpan w:val="6"/>
            <w:shd w:val="clear" w:color="auto" w:fill="D9D9D9" w:themeFill="background1" w:themeFillShade="D9"/>
            <w:vAlign w:val="center"/>
          </w:tcPr>
          <w:p w14:paraId="6FA39D0A" w14:textId="77777777" w:rsidR="00AC6C42" w:rsidRPr="001D60F0" w:rsidRDefault="00AC6C42" w:rsidP="00AC6C42">
            <w:pPr>
              <w:spacing w:line="240" w:lineRule="auto"/>
              <w:ind w:left="28" w:hanging="28"/>
              <w:jc w:val="center"/>
              <w:rPr>
                <w:rFonts w:ascii="Calibri" w:eastAsia="Cambria" w:hAnsi="Calibri" w:cs="Calibri"/>
                <w:b/>
                <w:bCs/>
              </w:rPr>
            </w:pPr>
          </w:p>
          <w:p w14:paraId="6C1DD635" w14:textId="51FCF082"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22.Niszczarka</w:t>
            </w:r>
          </w:p>
          <w:p w14:paraId="4FAF94A2" w14:textId="77777777" w:rsidR="00AC6C42" w:rsidRPr="001D60F0" w:rsidRDefault="00AC6C42" w:rsidP="008A0059">
            <w:pPr>
              <w:pStyle w:val="Akapitzlist"/>
              <w:numPr>
                <w:ilvl w:val="0"/>
                <w:numId w:val="66"/>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1DE5DB8D"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16247BC1"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10AC5230"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433B5E99" w14:textId="3DD9C252"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4302BCE4" w14:textId="77777777" w:rsidTr="00DF40B4">
        <w:trPr>
          <w:trHeight w:val="153"/>
        </w:trPr>
        <w:tc>
          <w:tcPr>
            <w:tcW w:w="463" w:type="dxa"/>
            <w:shd w:val="clear" w:color="auto" w:fill="D9D9D9" w:themeFill="background1" w:themeFillShade="D9"/>
            <w:vAlign w:val="center"/>
          </w:tcPr>
          <w:p w14:paraId="0707F5A4"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57675910"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2D09567"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07005B0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3B1B1E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5D744264" w14:textId="77777777" w:rsidTr="00DF40B4">
        <w:trPr>
          <w:trHeight w:val="153"/>
        </w:trPr>
        <w:tc>
          <w:tcPr>
            <w:tcW w:w="463" w:type="dxa"/>
            <w:shd w:val="clear" w:color="auto" w:fill="auto"/>
            <w:vAlign w:val="center"/>
          </w:tcPr>
          <w:p w14:paraId="5B1545B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A20D4AC" w14:textId="34C7015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Rodzaj cięcia </w:t>
            </w:r>
          </w:p>
        </w:tc>
        <w:tc>
          <w:tcPr>
            <w:tcW w:w="4323" w:type="dxa"/>
            <w:shd w:val="clear" w:color="auto" w:fill="auto"/>
            <w:vAlign w:val="center"/>
          </w:tcPr>
          <w:p w14:paraId="388BBE19" w14:textId="518C596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ścinki </w:t>
            </w:r>
          </w:p>
        </w:tc>
        <w:tc>
          <w:tcPr>
            <w:tcW w:w="780" w:type="dxa"/>
            <w:shd w:val="clear" w:color="auto" w:fill="auto"/>
            <w:vAlign w:val="center"/>
          </w:tcPr>
          <w:p w14:paraId="6408A95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B55236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3D0EF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C07D17C" w14:textId="77777777" w:rsidTr="00DF40B4">
        <w:trPr>
          <w:trHeight w:val="153"/>
        </w:trPr>
        <w:tc>
          <w:tcPr>
            <w:tcW w:w="463" w:type="dxa"/>
            <w:shd w:val="clear" w:color="auto" w:fill="auto"/>
            <w:vAlign w:val="center"/>
          </w:tcPr>
          <w:p w14:paraId="5023F1A9"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0DFAB97D" w14:textId="104F821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Jednorazowe niszczenie </w:t>
            </w:r>
          </w:p>
        </w:tc>
        <w:tc>
          <w:tcPr>
            <w:tcW w:w="4323" w:type="dxa"/>
            <w:shd w:val="clear" w:color="auto" w:fill="auto"/>
            <w:vAlign w:val="center"/>
          </w:tcPr>
          <w:p w14:paraId="66AAA2C3" w14:textId="553F725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14 arkuszy 80 g/m2 </w:t>
            </w:r>
          </w:p>
        </w:tc>
        <w:tc>
          <w:tcPr>
            <w:tcW w:w="780" w:type="dxa"/>
            <w:shd w:val="clear" w:color="auto" w:fill="auto"/>
            <w:vAlign w:val="center"/>
          </w:tcPr>
          <w:p w14:paraId="3B32EF1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0A9CB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E2C13F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7D7F96E" w14:textId="77777777" w:rsidTr="00DF40B4">
        <w:trPr>
          <w:trHeight w:val="153"/>
        </w:trPr>
        <w:tc>
          <w:tcPr>
            <w:tcW w:w="463" w:type="dxa"/>
            <w:shd w:val="clear" w:color="auto" w:fill="auto"/>
            <w:vAlign w:val="center"/>
          </w:tcPr>
          <w:p w14:paraId="02FC769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2A5D372C" w14:textId="7E13663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Poziom bezpieczeństwa </w:t>
            </w:r>
          </w:p>
        </w:tc>
        <w:tc>
          <w:tcPr>
            <w:tcW w:w="4323" w:type="dxa"/>
            <w:shd w:val="clear" w:color="auto" w:fill="auto"/>
            <w:vAlign w:val="center"/>
          </w:tcPr>
          <w:p w14:paraId="551A6A0D" w14:textId="49449B8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P-4, O-3, T-4, E-3, F-1 </w:t>
            </w:r>
          </w:p>
        </w:tc>
        <w:tc>
          <w:tcPr>
            <w:tcW w:w="780" w:type="dxa"/>
            <w:shd w:val="clear" w:color="auto" w:fill="auto"/>
            <w:vAlign w:val="center"/>
          </w:tcPr>
          <w:p w14:paraId="7163681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9DEFE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F0898B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D6008F8" w14:textId="77777777" w:rsidTr="00DF40B4">
        <w:trPr>
          <w:trHeight w:val="153"/>
        </w:trPr>
        <w:tc>
          <w:tcPr>
            <w:tcW w:w="463" w:type="dxa"/>
            <w:shd w:val="clear" w:color="auto" w:fill="auto"/>
            <w:vAlign w:val="center"/>
          </w:tcPr>
          <w:p w14:paraId="0388AD2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2D669F5C" w14:textId="680E69C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Pojemność kosza </w:t>
            </w:r>
          </w:p>
        </w:tc>
        <w:tc>
          <w:tcPr>
            <w:tcW w:w="4323" w:type="dxa"/>
            <w:shd w:val="clear" w:color="auto" w:fill="auto"/>
            <w:vAlign w:val="center"/>
          </w:tcPr>
          <w:p w14:paraId="54FC5421" w14:textId="0BFC967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 21 L </w:t>
            </w:r>
          </w:p>
        </w:tc>
        <w:tc>
          <w:tcPr>
            <w:tcW w:w="780" w:type="dxa"/>
            <w:shd w:val="clear" w:color="auto" w:fill="auto"/>
            <w:vAlign w:val="center"/>
          </w:tcPr>
          <w:p w14:paraId="6F34494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ED34F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14C1E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8EF7A7C" w14:textId="77777777" w:rsidTr="00DF40B4">
        <w:trPr>
          <w:trHeight w:val="153"/>
        </w:trPr>
        <w:tc>
          <w:tcPr>
            <w:tcW w:w="463" w:type="dxa"/>
            <w:shd w:val="clear" w:color="auto" w:fill="auto"/>
            <w:vAlign w:val="center"/>
          </w:tcPr>
          <w:p w14:paraId="6844FFB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3A12DF6E" w14:textId="74251C4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Rozmiar ścinek </w:t>
            </w:r>
          </w:p>
        </w:tc>
        <w:tc>
          <w:tcPr>
            <w:tcW w:w="4323" w:type="dxa"/>
            <w:shd w:val="clear" w:color="auto" w:fill="auto"/>
            <w:vAlign w:val="center"/>
          </w:tcPr>
          <w:p w14:paraId="01125189" w14:textId="4EBAFA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4 x 12 mm </w:t>
            </w:r>
          </w:p>
        </w:tc>
        <w:tc>
          <w:tcPr>
            <w:tcW w:w="780" w:type="dxa"/>
            <w:shd w:val="clear" w:color="auto" w:fill="auto"/>
            <w:vAlign w:val="center"/>
          </w:tcPr>
          <w:p w14:paraId="36CEAEB1"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2107F7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F5C76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8B853B4" w14:textId="77777777" w:rsidTr="00DF40B4">
        <w:trPr>
          <w:trHeight w:val="153"/>
        </w:trPr>
        <w:tc>
          <w:tcPr>
            <w:tcW w:w="463" w:type="dxa"/>
            <w:shd w:val="clear" w:color="auto" w:fill="auto"/>
            <w:vAlign w:val="center"/>
          </w:tcPr>
          <w:p w14:paraId="363AA623"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0304644F" w14:textId="761C92A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zszywek </w:t>
            </w:r>
          </w:p>
        </w:tc>
        <w:tc>
          <w:tcPr>
            <w:tcW w:w="4323" w:type="dxa"/>
            <w:shd w:val="clear" w:color="auto" w:fill="auto"/>
            <w:vAlign w:val="center"/>
          </w:tcPr>
          <w:p w14:paraId="5A88EB23" w14:textId="4132BF4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51B17FA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17ADD4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18865DC"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51B22A2" w14:textId="77777777" w:rsidTr="00DF40B4">
        <w:trPr>
          <w:trHeight w:val="153"/>
        </w:trPr>
        <w:tc>
          <w:tcPr>
            <w:tcW w:w="463" w:type="dxa"/>
            <w:shd w:val="clear" w:color="auto" w:fill="auto"/>
            <w:vAlign w:val="center"/>
          </w:tcPr>
          <w:p w14:paraId="027015B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20FE771C" w14:textId="52E0B9A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płyt CD/DVD </w:t>
            </w:r>
          </w:p>
        </w:tc>
        <w:tc>
          <w:tcPr>
            <w:tcW w:w="4323" w:type="dxa"/>
            <w:shd w:val="clear" w:color="auto" w:fill="auto"/>
            <w:vAlign w:val="center"/>
          </w:tcPr>
          <w:p w14:paraId="5D2C2E49" w14:textId="123FBBC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02F8917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F07D9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90F902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CD83320" w14:textId="77777777" w:rsidTr="00DF40B4">
        <w:trPr>
          <w:trHeight w:val="153"/>
        </w:trPr>
        <w:tc>
          <w:tcPr>
            <w:tcW w:w="463" w:type="dxa"/>
            <w:shd w:val="clear" w:color="auto" w:fill="auto"/>
            <w:vAlign w:val="center"/>
          </w:tcPr>
          <w:p w14:paraId="4D0C663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6FBAED47" w14:textId="32136EE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kart kredytowych </w:t>
            </w:r>
          </w:p>
        </w:tc>
        <w:tc>
          <w:tcPr>
            <w:tcW w:w="4323" w:type="dxa"/>
            <w:shd w:val="clear" w:color="auto" w:fill="auto"/>
            <w:vAlign w:val="center"/>
          </w:tcPr>
          <w:p w14:paraId="712DA2B1" w14:textId="2E93455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7EC761B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1FC048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C470D5A"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634156D" w14:textId="77777777" w:rsidTr="00DF40B4">
        <w:trPr>
          <w:trHeight w:val="153"/>
        </w:trPr>
        <w:tc>
          <w:tcPr>
            <w:tcW w:w="463" w:type="dxa"/>
            <w:shd w:val="clear" w:color="auto" w:fill="auto"/>
            <w:vAlign w:val="center"/>
          </w:tcPr>
          <w:p w14:paraId="1D2E2F2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0FD41E40" w14:textId="62D7691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Automatyczny start </w:t>
            </w:r>
          </w:p>
        </w:tc>
        <w:tc>
          <w:tcPr>
            <w:tcW w:w="4323" w:type="dxa"/>
            <w:shd w:val="clear" w:color="auto" w:fill="auto"/>
            <w:vAlign w:val="center"/>
          </w:tcPr>
          <w:p w14:paraId="5799355F" w14:textId="7CE6FBA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2BA1593A"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E8C62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05EBCD"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F2E3DE7" w14:textId="77777777" w:rsidTr="00DF40B4">
        <w:trPr>
          <w:trHeight w:val="153"/>
        </w:trPr>
        <w:tc>
          <w:tcPr>
            <w:tcW w:w="463" w:type="dxa"/>
            <w:shd w:val="clear" w:color="auto" w:fill="auto"/>
            <w:vAlign w:val="center"/>
          </w:tcPr>
          <w:p w14:paraId="5726DD6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090873FD" w14:textId="445047C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Ochrona przed przegrzaniem </w:t>
            </w:r>
          </w:p>
        </w:tc>
        <w:tc>
          <w:tcPr>
            <w:tcW w:w="4323" w:type="dxa"/>
            <w:shd w:val="clear" w:color="auto" w:fill="auto"/>
            <w:vAlign w:val="center"/>
          </w:tcPr>
          <w:p w14:paraId="245673E6" w14:textId="56DD58C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23A900D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59314F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986382"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189423D" w14:textId="77777777" w:rsidTr="00DF40B4">
        <w:trPr>
          <w:trHeight w:val="153"/>
        </w:trPr>
        <w:tc>
          <w:tcPr>
            <w:tcW w:w="463" w:type="dxa"/>
            <w:shd w:val="clear" w:color="auto" w:fill="auto"/>
            <w:vAlign w:val="center"/>
          </w:tcPr>
          <w:p w14:paraId="5C09B24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7B09A5F5" w14:textId="04A2D35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3C30A97B" w14:textId="7591467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 lata gwarancji producenta</w:t>
            </w:r>
          </w:p>
        </w:tc>
        <w:tc>
          <w:tcPr>
            <w:tcW w:w="780" w:type="dxa"/>
            <w:shd w:val="clear" w:color="auto" w:fill="auto"/>
            <w:vAlign w:val="center"/>
          </w:tcPr>
          <w:p w14:paraId="31E2A8BA"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6FC7A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4A401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5AE53E26" w14:textId="77777777" w:rsidTr="00DF40B4">
        <w:trPr>
          <w:trHeight w:val="153"/>
        </w:trPr>
        <w:tc>
          <w:tcPr>
            <w:tcW w:w="15167" w:type="dxa"/>
            <w:gridSpan w:val="6"/>
            <w:shd w:val="clear" w:color="auto" w:fill="D9D9D9" w:themeFill="background1" w:themeFillShade="D9"/>
            <w:vAlign w:val="center"/>
          </w:tcPr>
          <w:p w14:paraId="5D942BA5" w14:textId="77777777" w:rsidR="00AC6C42" w:rsidRPr="001D60F0" w:rsidRDefault="00AC6C42" w:rsidP="00AC6C42">
            <w:pPr>
              <w:spacing w:line="240" w:lineRule="auto"/>
              <w:ind w:left="28" w:hanging="28"/>
              <w:jc w:val="center"/>
              <w:rPr>
                <w:rFonts w:ascii="Calibri" w:eastAsia="Cambria" w:hAnsi="Calibri" w:cs="Calibri"/>
                <w:b/>
                <w:bCs/>
              </w:rPr>
            </w:pPr>
          </w:p>
          <w:p w14:paraId="3586704A" w14:textId="64571FBB"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23.</w:t>
            </w:r>
            <w:r w:rsidR="00002428">
              <w:rPr>
                <w:rFonts w:ascii="Calibri" w:eastAsia="Cambria" w:hAnsi="Calibri" w:cs="Calibri"/>
                <w:b/>
                <w:bCs/>
                <w:sz w:val="24"/>
                <w:szCs w:val="24"/>
              </w:rPr>
              <w:t>Monitor gabinetowy/stanowiskowy</w:t>
            </w:r>
          </w:p>
          <w:p w14:paraId="018E8B26" w14:textId="77777777" w:rsidR="00AC6C42" w:rsidRPr="001D60F0" w:rsidRDefault="00AC6C42" w:rsidP="008A0059">
            <w:pPr>
              <w:pStyle w:val="Akapitzlist"/>
              <w:numPr>
                <w:ilvl w:val="0"/>
                <w:numId w:val="67"/>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547CD020"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lastRenderedPageBreak/>
              <w:t>Nazwa producenta____________________________________________________</w:t>
            </w:r>
          </w:p>
          <w:p w14:paraId="5349329E"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A27B848"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2202A79F" w14:textId="20D576AD"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CA09880" w14:textId="77777777" w:rsidTr="00DF40B4">
        <w:trPr>
          <w:trHeight w:val="153"/>
        </w:trPr>
        <w:tc>
          <w:tcPr>
            <w:tcW w:w="463" w:type="dxa"/>
            <w:shd w:val="clear" w:color="auto" w:fill="D9D9D9" w:themeFill="background1" w:themeFillShade="D9"/>
            <w:vAlign w:val="center"/>
          </w:tcPr>
          <w:p w14:paraId="278E2B45"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141ECC63"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C93AF07"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48AEA12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E69D1C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2CE324A7" w14:textId="77777777" w:rsidTr="00DF40B4">
        <w:trPr>
          <w:trHeight w:val="153"/>
        </w:trPr>
        <w:tc>
          <w:tcPr>
            <w:tcW w:w="463" w:type="dxa"/>
            <w:shd w:val="clear" w:color="auto" w:fill="auto"/>
            <w:vAlign w:val="center"/>
          </w:tcPr>
          <w:p w14:paraId="68075A1D"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D18EEDC" w14:textId="7AD7D0F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0907671" w14:textId="447959B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 naścienny</w:t>
            </w:r>
          </w:p>
        </w:tc>
        <w:tc>
          <w:tcPr>
            <w:tcW w:w="780" w:type="dxa"/>
            <w:shd w:val="clear" w:color="auto" w:fill="auto"/>
            <w:vAlign w:val="center"/>
          </w:tcPr>
          <w:p w14:paraId="011CA51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F64D9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0BFC83"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1D0EB98" w14:textId="77777777" w:rsidTr="00DF40B4">
        <w:trPr>
          <w:trHeight w:val="153"/>
        </w:trPr>
        <w:tc>
          <w:tcPr>
            <w:tcW w:w="463" w:type="dxa"/>
            <w:shd w:val="clear" w:color="auto" w:fill="auto"/>
            <w:vAlign w:val="center"/>
          </w:tcPr>
          <w:p w14:paraId="2101E64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0EBC978" w14:textId="7E74B42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p>
        </w:tc>
        <w:tc>
          <w:tcPr>
            <w:tcW w:w="4323" w:type="dxa"/>
            <w:shd w:val="clear" w:color="auto" w:fill="auto"/>
          </w:tcPr>
          <w:p w14:paraId="5E3005BF"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 xml:space="preserve">Min. 21,5” </w:t>
            </w:r>
          </w:p>
          <w:p w14:paraId="509CE9B8" w14:textId="7359589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Rozdzielczość: 1920 x 1080</w:t>
            </w:r>
            <w:r w:rsidRPr="00231E9C">
              <w:rPr>
                <w:rFonts w:ascii="Calibri" w:eastAsia="Cambria" w:hAnsi="Calibri" w:cs="Calibri"/>
                <w:color w:val="000000"/>
                <w:sz w:val="19"/>
                <w:szCs w:val="19"/>
              </w:rPr>
              <w:br/>
            </w:r>
            <w:r w:rsidRPr="00231E9C">
              <w:rPr>
                <w:rFonts w:ascii="Calibri" w:eastAsia="Cambria" w:hAnsi="Calibri" w:cs="Calibri"/>
                <w:sz w:val="19"/>
                <w:szCs w:val="19"/>
              </w:rPr>
              <w:t>Jasność: min. 250 cd/m²</w:t>
            </w:r>
          </w:p>
        </w:tc>
        <w:tc>
          <w:tcPr>
            <w:tcW w:w="780" w:type="dxa"/>
            <w:shd w:val="clear" w:color="auto" w:fill="auto"/>
            <w:vAlign w:val="center"/>
          </w:tcPr>
          <w:p w14:paraId="2EBF0B9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2D62B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2312122"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7AA8D66" w14:textId="77777777" w:rsidTr="00DF40B4">
        <w:trPr>
          <w:trHeight w:val="153"/>
        </w:trPr>
        <w:tc>
          <w:tcPr>
            <w:tcW w:w="463" w:type="dxa"/>
            <w:shd w:val="clear" w:color="auto" w:fill="auto"/>
            <w:vAlign w:val="center"/>
          </w:tcPr>
          <w:p w14:paraId="06EB02A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00D2AC99" w14:textId="45A94BE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Jednostka centralna</w:t>
            </w:r>
          </w:p>
        </w:tc>
        <w:tc>
          <w:tcPr>
            <w:tcW w:w="4323" w:type="dxa"/>
            <w:shd w:val="clear" w:color="auto" w:fill="auto"/>
          </w:tcPr>
          <w:p w14:paraId="3CE0217D" w14:textId="77777777" w:rsidR="002F72DB" w:rsidRPr="002F72DB" w:rsidRDefault="002F72DB" w:rsidP="002F72DB">
            <w:pPr>
              <w:pStyle w:val="Default"/>
              <w:rPr>
                <w:rFonts w:ascii="Calibri" w:hAnsi="Calibri" w:cs="Calibri"/>
                <w:color w:val="auto"/>
                <w:kern w:val="2"/>
                <w:sz w:val="19"/>
                <w:szCs w:val="19"/>
              </w:rPr>
            </w:pPr>
            <w:r w:rsidRPr="002F72DB">
              <w:rPr>
                <w:rFonts w:ascii="Calibri" w:hAnsi="Calibri" w:cs="Calibri"/>
                <w:color w:val="auto"/>
                <w:kern w:val="2"/>
                <w:sz w:val="19"/>
                <w:szCs w:val="19"/>
              </w:rPr>
              <w:t xml:space="preserve">Procesor: Zainstalowany jeden procesor min. 4 rdzeniowy o taktowaniu min 1,5 GHz </w:t>
            </w:r>
          </w:p>
          <w:p w14:paraId="7D7197A4" w14:textId="77777777" w:rsidR="002F72DB" w:rsidRPr="002F72DB" w:rsidRDefault="002F72DB" w:rsidP="002F72DB">
            <w:pPr>
              <w:pStyle w:val="Default"/>
              <w:rPr>
                <w:rFonts w:ascii="Calibri" w:hAnsi="Calibri" w:cs="Calibri"/>
                <w:color w:val="auto"/>
                <w:kern w:val="2"/>
                <w:sz w:val="19"/>
                <w:szCs w:val="19"/>
              </w:rPr>
            </w:pPr>
            <w:r w:rsidRPr="002F72DB">
              <w:rPr>
                <w:rFonts w:ascii="Calibri" w:hAnsi="Calibri" w:cs="Calibri"/>
                <w:color w:val="auto"/>
                <w:kern w:val="2"/>
                <w:sz w:val="19"/>
                <w:szCs w:val="19"/>
              </w:rPr>
              <w:t xml:space="preserve">Pamięć RAM: min. 2GB DDR4 </w:t>
            </w:r>
          </w:p>
          <w:p w14:paraId="09D3699D" w14:textId="77777777" w:rsidR="002F72DB" w:rsidRPr="002F72DB" w:rsidRDefault="002F72DB" w:rsidP="002F72DB">
            <w:pPr>
              <w:pStyle w:val="Default"/>
              <w:rPr>
                <w:rFonts w:ascii="Calibri" w:hAnsi="Calibri" w:cs="Calibri"/>
                <w:color w:val="auto"/>
                <w:kern w:val="2"/>
                <w:sz w:val="19"/>
                <w:szCs w:val="19"/>
              </w:rPr>
            </w:pPr>
            <w:r w:rsidRPr="002F72DB">
              <w:rPr>
                <w:rFonts w:ascii="Calibri" w:hAnsi="Calibri" w:cs="Calibri"/>
                <w:color w:val="auto"/>
                <w:kern w:val="2"/>
                <w:sz w:val="19"/>
                <w:szCs w:val="19"/>
              </w:rPr>
              <w:t xml:space="preserve">Grafika: Zintegrowana </w:t>
            </w:r>
          </w:p>
          <w:p w14:paraId="0E876941" w14:textId="77777777" w:rsidR="002F72DB" w:rsidRPr="002F72DB" w:rsidRDefault="002F72DB" w:rsidP="002F72DB">
            <w:pPr>
              <w:pStyle w:val="Default"/>
              <w:rPr>
                <w:rFonts w:ascii="Calibri" w:hAnsi="Calibri" w:cs="Calibri"/>
                <w:color w:val="auto"/>
                <w:kern w:val="2"/>
                <w:sz w:val="19"/>
                <w:szCs w:val="19"/>
              </w:rPr>
            </w:pPr>
            <w:r w:rsidRPr="002F72DB">
              <w:rPr>
                <w:rFonts w:ascii="Calibri" w:hAnsi="Calibri" w:cs="Calibri"/>
                <w:color w:val="auto"/>
                <w:kern w:val="2"/>
                <w:sz w:val="19"/>
                <w:szCs w:val="19"/>
              </w:rPr>
              <w:t xml:space="preserve">Dysk: min. 8 GB </w:t>
            </w:r>
          </w:p>
          <w:p w14:paraId="7BDDA572" w14:textId="77777777" w:rsidR="002F72DB" w:rsidRPr="002F72DB" w:rsidRDefault="002F72DB" w:rsidP="002F72DB">
            <w:pPr>
              <w:pStyle w:val="Default"/>
              <w:rPr>
                <w:rFonts w:ascii="Calibri" w:hAnsi="Calibri" w:cs="Calibri"/>
                <w:color w:val="auto"/>
                <w:kern w:val="2"/>
                <w:sz w:val="19"/>
                <w:szCs w:val="19"/>
              </w:rPr>
            </w:pPr>
            <w:r w:rsidRPr="002F72DB">
              <w:rPr>
                <w:rFonts w:ascii="Calibri" w:hAnsi="Calibri" w:cs="Calibri"/>
                <w:color w:val="auto"/>
                <w:kern w:val="2"/>
                <w:sz w:val="19"/>
                <w:szCs w:val="19"/>
              </w:rPr>
              <w:t xml:space="preserve">Sieć: </w:t>
            </w:r>
            <w:proofErr w:type="spellStart"/>
            <w:r w:rsidRPr="002F72DB">
              <w:rPr>
                <w:rFonts w:ascii="Calibri" w:hAnsi="Calibri" w:cs="Calibri"/>
                <w:color w:val="auto"/>
                <w:kern w:val="2"/>
                <w:sz w:val="19"/>
                <w:szCs w:val="19"/>
              </w:rPr>
              <w:t>Lan</w:t>
            </w:r>
            <w:proofErr w:type="spellEnd"/>
            <w:r w:rsidRPr="002F72DB">
              <w:rPr>
                <w:rFonts w:ascii="Calibri" w:hAnsi="Calibri" w:cs="Calibri"/>
                <w:color w:val="auto"/>
                <w:kern w:val="2"/>
                <w:sz w:val="19"/>
                <w:szCs w:val="19"/>
              </w:rPr>
              <w:t xml:space="preserve"> (RJ45), </w:t>
            </w:r>
            <w:proofErr w:type="spellStart"/>
            <w:r w:rsidRPr="002F72DB">
              <w:rPr>
                <w:rFonts w:ascii="Calibri" w:hAnsi="Calibri" w:cs="Calibri"/>
                <w:color w:val="auto"/>
                <w:kern w:val="2"/>
                <w:sz w:val="19"/>
                <w:szCs w:val="19"/>
              </w:rPr>
              <w:t>Wlan</w:t>
            </w:r>
            <w:proofErr w:type="spellEnd"/>
            <w:r w:rsidRPr="002F72DB">
              <w:rPr>
                <w:rFonts w:ascii="Calibri" w:hAnsi="Calibri" w:cs="Calibri"/>
                <w:color w:val="auto"/>
                <w:kern w:val="2"/>
                <w:sz w:val="19"/>
                <w:szCs w:val="19"/>
              </w:rPr>
              <w:t xml:space="preserve"> </w:t>
            </w:r>
          </w:p>
          <w:p w14:paraId="2D3425D3" w14:textId="01210785" w:rsidR="00AC6C42" w:rsidRPr="00231E9C" w:rsidRDefault="002F72DB" w:rsidP="002F72DB">
            <w:pPr>
              <w:spacing w:line="240" w:lineRule="auto"/>
              <w:ind w:left="0" w:firstLine="0"/>
              <w:jc w:val="left"/>
              <w:rPr>
                <w:rFonts w:ascii="Calibri" w:eastAsia="Cambria" w:hAnsi="Calibri" w:cs="Calibri"/>
                <w:b/>
                <w:sz w:val="19"/>
                <w:szCs w:val="19"/>
              </w:rPr>
            </w:pPr>
            <w:r w:rsidRPr="002F72DB">
              <w:rPr>
                <w:rFonts w:ascii="Calibri" w:hAnsi="Calibri" w:cs="Calibri"/>
                <w:kern w:val="2"/>
                <w:sz w:val="19"/>
                <w:szCs w:val="19"/>
              </w:rPr>
              <w:t>System operacyjny pozwalający na zainstalowanie oprogramowania odpowiedzialnego za wyświetlanie treści systemu kolejkowego</w:t>
            </w:r>
          </w:p>
        </w:tc>
        <w:tc>
          <w:tcPr>
            <w:tcW w:w="780" w:type="dxa"/>
            <w:shd w:val="clear" w:color="auto" w:fill="auto"/>
            <w:vAlign w:val="center"/>
          </w:tcPr>
          <w:p w14:paraId="449BEAF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92E15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9DC68B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82845CA" w14:textId="77777777" w:rsidTr="00DF40B4">
        <w:trPr>
          <w:trHeight w:val="153"/>
        </w:trPr>
        <w:tc>
          <w:tcPr>
            <w:tcW w:w="463" w:type="dxa"/>
            <w:shd w:val="clear" w:color="auto" w:fill="auto"/>
            <w:vAlign w:val="center"/>
          </w:tcPr>
          <w:p w14:paraId="24FF562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297DBD2" w14:textId="52E3CD5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0848D281" w14:textId="5D44EB16" w:rsidR="00F36B72" w:rsidRPr="00231E9C" w:rsidRDefault="00AC6C42" w:rsidP="00F36B7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Wersja naścienna w obudowie</w:t>
            </w:r>
          </w:p>
          <w:p w14:paraId="46D8EB18" w14:textId="51EDEAC8" w:rsidR="00AC6C42" w:rsidRPr="00231E9C" w:rsidRDefault="00AC6C42" w:rsidP="00AC6C42">
            <w:pPr>
              <w:spacing w:line="240" w:lineRule="auto"/>
              <w:ind w:left="0" w:firstLine="0"/>
              <w:jc w:val="left"/>
              <w:rPr>
                <w:rFonts w:ascii="Calibri" w:eastAsia="Cambria" w:hAnsi="Calibri" w:cs="Calibri"/>
                <w:b/>
                <w:sz w:val="19"/>
                <w:szCs w:val="19"/>
              </w:rPr>
            </w:pPr>
          </w:p>
        </w:tc>
        <w:tc>
          <w:tcPr>
            <w:tcW w:w="780" w:type="dxa"/>
            <w:shd w:val="clear" w:color="auto" w:fill="auto"/>
            <w:vAlign w:val="center"/>
          </w:tcPr>
          <w:p w14:paraId="0ABFCF7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86B03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924143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9A614A" w:rsidRPr="00231E9C" w14:paraId="09FD9C24" w14:textId="77777777" w:rsidTr="009A614A">
        <w:trPr>
          <w:trHeight w:val="618"/>
        </w:trPr>
        <w:tc>
          <w:tcPr>
            <w:tcW w:w="463" w:type="dxa"/>
            <w:shd w:val="clear" w:color="auto" w:fill="auto"/>
            <w:vAlign w:val="center"/>
          </w:tcPr>
          <w:p w14:paraId="7A3505DC" w14:textId="498AA3BE" w:rsidR="009A614A" w:rsidRPr="009A614A" w:rsidRDefault="009A614A" w:rsidP="00AC6C42">
            <w:pPr>
              <w:spacing w:line="240" w:lineRule="auto"/>
              <w:jc w:val="center"/>
              <w:rPr>
                <w:rFonts w:ascii="Calibri" w:eastAsia="Cambria" w:hAnsi="Calibri" w:cs="Calibri"/>
                <w:bCs/>
                <w:sz w:val="19"/>
                <w:szCs w:val="19"/>
              </w:rPr>
            </w:pPr>
            <w:r w:rsidRPr="009A614A">
              <w:rPr>
                <w:rFonts w:ascii="Calibri" w:eastAsia="Cambria" w:hAnsi="Calibri" w:cs="Calibri"/>
                <w:bCs/>
                <w:sz w:val="19"/>
                <w:szCs w:val="19"/>
              </w:rPr>
              <w:t>5</w:t>
            </w:r>
          </w:p>
        </w:tc>
        <w:tc>
          <w:tcPr>
            <w:tcW w:w="1941" w:type="dxa"/>
            <w:shd w:val="clear" w:color="auto" w:fill="auto"/>
          </w:tcPr>
          <w:p w14:paraId="5F2EC168" w14:textId="53C37A38" w:rsidR="009A614A" w:rsidRPr="009A614A" w:rsidRDefault="009A614A" w:rsidP="00AC6C42">
            <w:pPr>
              <w:spacing w:line="240" w:lineRule="auto"/>
              <w:ind w:left="0" w:firstLine="0"/>
              <w:jc w:val="left"/>
              <w:rPr>
                <w:rFonts w:ascii="Calibri" w:eastAsia="Cambria" w:hAnsi="Calibri" w:cs="Calibri"/>
                <w:color w:val="000000"/>
                <w:sz w:val="19"/>
                <w:szCs w:val="19"/>
              </w:rPr>
            </w:pPr>
            <w:r w:rsidRPr="009A614A">
              <w:rPr>
                <w:rFonts w:ascii="Calibri" w:hAnsi="Calibri" w:cs="Calibri"/>
                <w:kern w:val="2"/>
                <w:sz w:val="19"/>
                <w:szCs w:val="19"/>
              </w:rPr>
              <w:t>Wyposażenie</w:t>
            </w:r>
          </w:p>
        </w:tc>
        <w:tc>
          <w:tcPr>
            <w:tcW w:w="4323" w:type="dxa"/>
            <w:shd w:val="clear" w:color="auto" w:fill="auto"/>
          </w:tcPr>
          <w:p w14:paraId="0BD6C96D" w14:textId="77777777" w:rsidR="009A614A" w:rsidRPr="009A614A" w:rsidRDefault="009A614A" w:rsidP="009A614A">
            <w:pPr>
              <w:pStyle w:val="Default"/>
              <w:rPr>
                <w:rFonts w:ascii="Calibri" w:hAnsi="Calibri" w:cs="Calibri"/>
                <w:color w:val="auto"/>
                <w:kern w:val="2"/>
                <w:sz w:val="19"/>
                <w:szCs w:val="19"/>
              </w:rPr>
            </w:pPr>
            <w:r w:rsidRPr="009A614A">
              <w:rPr>
                <w:rFonts w:ascii="Calibri" w:hAnsi="Calibri" w:cs="Calibri"/>
                <w:color w:val="auto"/>
                <w:kern w:val="2"/>
                <w:sz w:val="19"/>
                <w:szCs w:val="19"/>
              </w:rPr>
              <w:t>Wbudowane głośniki</w:t>
            </w:r>
          </w:p>
          <w:p w14:paraId="1FBE8F9F" w14:textId="49FA0B3A" w:rsidR="009A614A" w:rsidRPr="009A614A" w:rsidRDefault="009A614A" w:rsidP="009A614A">
            <w:pPr>
              <w:spacing w:line="240" w:lineRule="auto"/>
              <w:ind w:left="0" w:firstLine="0"/>
              <w:jc w:val="left"/>
              <w:rPr>
                <w:rFonts w:ascii="Calibri" w:eastAsia="Cambria" w:hAnsi="Calibri" w:cs="Calibri"/>
                <w:color w:val="000000"/>
                <w:sz w:val="19"/>
                <w:szCs w:val="19"/>
              </w:rPr>
            </w:pPr>
            <w:r w:rsidRPr="009A614A">
              <w:rPr>
                <w:rFonts w:ascii="Calibri" w:hAnsi="Calibri" w:cs="Calibri"/>
                <w:kern w:val="2"/>
                <w:sz w:val="19"/>
                <w:szCs w:val="19"/>
              </w:rPr>
              <w:t>Pilot do zdalnego zarządzania parametrami monitora</w:t>
            </w:r>
          </w:p>
        </w:tc>
        <w:tc>
          <w:tcPr>
            <w:tcW w:w="780" w:type="dxa"/>
            <w:shd w:val="clear" w:color="auto" w:fill="auto"/>
            <w:vAlign w:val="center"/>
          </w:tcPr>
          <w:p w14:paraId="6C987C42" w14:textId="23637245" w:rsidR="009A614A" w:rsidRPr="00231E9C" w:rsidRDefault="009A614A"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0E3E457" w14:textId="3F78523B" w:rsidR="009A614A" w:rsidRPr="00231E9C" w:rsidRDefault="009A614A"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1BBBAE4" w14:textId="77777777" w:rsidR="009A614A" w:rsidRPr="00231E9C" w:rsidRDefault="009A614A" w:rsidP="00AC6C42">
            <w:pPr>
              <w:spacing w:line="240" w:lineRule="auto"/>
              <w:ind w:left="28" w:hanging="28"/>
              <w:jc w:val="center"/>
              <w:rPr>
                <w:rFonts w:ascii="Calibri" w:eastAsia="Cambria" w:hAnsi="Calibri" w:cs="Calibri"/>
                <w:b/>
                <w:sz w:val="19"/>
                <w:szCs w:val="19"/>
              </w:rPr>
            </w:pPr>
          </w:p>
        </w:tc>
      </w:tr>
      <w:tr w:rsidR="00AC6C42" w:rsidRPr="00231E9C" w14:paraId="440FEF4D" w14:textId="77777777" w:rsidTr="009A614A">
        <w:trPr>
          <w:trHeight w:val="414"/>
        </w:trPr>
        <w:tc>
          <w:tcPr>
            <w:tcW w:w="463" w:type="dxa"/>
            <w:shd w:val="clear" w:color="auto" w:fill="auto"/>
            <w:vAlign w:val="center"/>
          </w:tcPr>
          <w:p w14:paraId="3C0A3F0F" w14:textId="18D54A28" w:rsidR="00AC6C42" w:rsidRPr="00231E9C" w:rsidRDefault="009A614A" w:rsidP="00AC6C42">
            <w:pPr>
              <w:spacing w:line="240" w:lineRule="auto"/>
              <w:jc w:val="center"/>
              <w:rPr>
                <w:rFonts w:ascii="Calibri" w:eastAsia="Cambria" w:hAnsi="Calibri" w:cs="Calibri"/>
                <w:bCs/>
                <w:sz w:val="19"/>
                <w:szCs w:val="19"/>
              </w:rPr>
            </w:pPr>
            <w:r>
              <w:rPr>
                <w:rFonts w:ascii="Calibri" w:eastAsia="Cambria" w:hAnsi="Calibri" w:cs="Calibri"/>
                <w:bCs/>
                <w:sz w:val="19"/>
                <w:szCs w:val="19"/>
              </w:rPr>
              <w:t>6</w:t>
            </w:r>
          </w:p>
        </w:tc>
        <w:tc>
          <w:tcPr>
            <w:tcW w:w="1941" w:type="dxa"/>
            <w:shd w:val="clear" w:color="auto" w:fill="auto"/>
          </w:tcPr>
          <w:p w14:paraId="7021F2D8" w14:textId="2B5CCBA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616E44D9" w14:textId="21FE548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5E5426C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D5F7F7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AB0C9F"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4839A6F5" w14:textId="77777777" w:rsidTr="00DF40B4">
        <w:trPr>
          <w:trHeight w:val="153"/>
        </w:trPr>
        <w:tc>
          <w:tcPr>
            <w:tcW w:w="15167" w:type="dxa"/>
            <w:gridSpan w:val="6"/>
            <w:shd w:val="clear" w:color="auto" w:fill="D9D9D9" w:themeFill="background1" w:themeFillShade="D9"/>
            <w:vAlign w:val="center"/>
          </w:tcPr>
          <w:p w14:paraId="5D9E0DAB" w14:textId="77777777" w:rsidR="00AC6C42" w:rsidRPr="001D60F0" w:rsidRDefault="00AC6C42" w:rsidP="00AC6C42">
            <w:pPr>
              <w:spacing w:line="240" w:lineRule="auto"/>
              <w:ind w:left="28" w:hanging="28"/>
              <w:jc w:val="center"/>
              <w:rPr>
                <w:rFonts w:ascii="Calibri" w:eastAsia="Cambria" w:hAnsi="Calibri" w:cs="Calibri"/>
                <w:b/>
                <w:bCs/>
              </w:rPr>
            </w:pPr>
          </w:p>
          <w:p w14:paraId="6E7546DE" w14:textId="27F0D813"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24.Wyświetlacz</w:t>
            </w:r>
          </w:p>
          <w:p w14:paraId="242C9375" w14:textId="77777777" w:rsidR="00AC6C42" w:rsidRPr="001D60F0" w:rsidRDefault="00AC6C42" w:rsidP="008A0059">
            <w:pPr>
              <w:pStyle w:val="Akapitzlist"/>
              <w:numPr>
                <w:ilvl w:val="0"/>
                <w:numId w:val="68"/>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5D21BD0E"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725E9BD9"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28DC4E6"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5EED1489" w14:textId="03C78925"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E114B0A" w14:textId="77777777" w:rsidTr="00DF40B4">
        <w:trPr>
          <w:trHeight w:val="153"/>
        </w:trPr>
        <w:tc>
          <w:tcPr>
            <w:tcW w:w="463" w:type="dxa"/>
            <w:shd w:val="clear" w:color="auto" w:fill="D9D9D9" w:themeFill="background1" w:themeFillShade="D9"/>
            <w:vAlign w:val="center"/>
          </w:tcPr>
          <w:p w14:paraId="66C6E104"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76B33263"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53A0FB4C"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61D56BD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3974A7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270B2D07" w14:textId="77777777" w:rsidTr="002D0963">
        <w:trPr>
          <w:trHeight w:val="153"/>
        </w:trPr>
        <w:tc>
          <w:tcPr>
            <w:tcW w:w="463" w:type="dxa"/>
            <w:shd w:val="clear" w:color="auto" w:fill="auto"/>
            <w:vAlign w:val="center"/>
          </w:tcPr>
          <w:p w14:paraId="2878B03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390D62A2" w14:textId="6473FA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518DB838" w14:textId="5051979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Wyświetlacz z zamontowanym komputerem</w:t>
            </w:r>
          </w:p>
        </w:tc>
        <w:tc>
          <w:tcPr>
            <w:tcW w:w="780" w:type="dxa"/>
            <w:shd w:val="clear" w:color="auto" w:fill="auto"/>
            <w:vAlign w:val="center"/>
          </w:tcPr>
          <w:p w14:paraId="44E10E3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8EC287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D8D25D"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1F58520" w14:textId="77777777" w:rsidTr="000D576C">
        <w:trPr>
          <w:trHeight w:val="1528"/>
        </w:trPr>
        <w:tc>
          <w:tcPr>
            <w:tcW w:w="463" w:type="dxa"/>
            <w:shd w:val="clear" w:color="auto" w:fill="auto"/>
            <w:vAlign w:val="center"/>
          </w:tcPr>
          <w:p w14:paraId="72CB26F4"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2</w:t>
            </w:r>
          </w:p>
        </w:tc>
        <w:tc>
          <w:tcPr>
            <w:tcW w:w="1941" w:type="dxa"/>
            <w:shd w:val="clear" w:color="auto" w:fill="auto"/>
          </w:tcPr>
          <w:p w14:paraId="76A24E6E" w14:textId="512B76DA"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r w:rsidR="000D576C">
              <w:rPr>
                <w:rFonts w:ascii="Calibri" w:eastAsia="Cambria" w:hAnsi="Calibri" w:cs="Calibri"/>
                <w:color w:val="000000"/>
                <w:sz w:val="19"/>
                <w:szCs w:val="19"/>
              </w:rPr>
              <w:t xml:space="preserve"> LCD</w:t>
            </w:r>
          </w:p>
        </w:tc>
        <w:tc>
          <w:tcPr>
            <w:tcW w:w="4323" w:type="dxa"/>
            <w:shd w:val="clear" w:color="auto" w:fill="auto"/>
          </w:tcPr>
          <w:p w14:paraId="1A78C094"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Min. 54,6” </w:t>
            </w:r>
          </w:p>
          <w:p w14:paraId="2580ABBC"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Rozdzielczość: 3840 x 2160  </w:t>
            </w:r>
            <w:proofErr w:type="spellStart"/>
            <w:r w:rsidRPr="000D576C">
              <w:rPr>
                <w:rFonts w:ascii="Calibri" w:hAnsi="Calibri" w:cs="Calibri"/>
                <w:color w:val="auto"/>
                <w:kern w:val="2"/>
                <w:sz w:val="19"/>
                <w:szCs w:val="19"/>
              </w:rPr>
              <w:t>px</w:t>
            </w:r>
            <w:proofErr w:type="spellEnd"/>
          </w:p>
          <w:p w14:paraId="54490717"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Jasność: min. 500 cd/m² </w:t>
            </w:r>
          </w:p>
          <w:p w14:paraId="10A1D540"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Kąty widzenia poziomo/pionowo: 178°/178° </w:t>
            </w:r>
          </w:p>
          <w:p w14:paraId="2B7EAE33"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Maksymalny czas pracy bez przerwy: 18/7 </w:t>
            </w:r>
          </w:p>
          <w:p w14:paraId="4BA7D276" w14:textId="35EDABFA" w:rsidR="00AC6C42" w:rsidRPr="00231E9C" w:rsidRDefault="000D576C" w:rsidP="000D576C">
            <w:pPr>
              <w:spacing w:line="240" w:lineRule="auto"/>
              <w:ind w:left="0" w:firstLine="0"/>
              <w:jc w:val="left"/>
              <w:rPr>
                <w:rFonts w:ascii="Calibri" w:eastAsia="Cambria" w:hAnsi="Calibri" w:cs="Calibri"/>
                <w:b/>
                <w:sz w:val="19"/>
                <w:szCs w:val="19"/>
              </w:rPr>
            </w:pPr>
            <w:r w:rsidRPr="000D576C">
              <w:rPr>
                <w:rFonts w:ascii="Calibri" w:hAnsi="Calibri" w:cs="Calibri"/>
                <w:kern w:val="2"/>
                <w:sz w:val="19"/>
                <w:szCs w:val="19"/>
              </w:rPr>
              <w:t>Orientacja: pozioma lub pionowa</w:t>
            </w:r>
          </w:p>
        </w:tc>
        <w:tc>
          <w:tcPr>
            <w:tcW w:w="780" w:type="dxa"/>
            <w:shd w:val="clear" w:color="auto" w:fill="auto"/>
            <w:vAlign w:val="center"/>
          </w:tcPr>
          <w:p w14:paraId="0041E67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34194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BAD12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4E1ADDB" w14:textId="77777777" w:rsidTr="002D0963">
        <w:trPr>
          <w:trHeight w:val="153"/>
        </w:trPr>
        <w:tc>
          <w:tcPr>
            <w:tcW w:w="463" w:type="dxa"/>
            <w:shd w:val="clear" w:color="auto" w:fill="auto"/>
            <w:vAlign w:val="center"/>
          </w:tcPr>
          <w:p w14:paraId="530107E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6999C6C4" w14:textId="59A44467" w:rsidR="00AC6C42" w:rsidRPr="000D576C" w:rsidRDefault="000D576C" w:rsidP="00AC6C42">
            <w:pPr>
              <w:spacing w:line="240" w:lineRule="auto"/>
              <w:ind w:left="0" w:firstLine="0"/>
              <w:jc w:val="left"/>
              <w:rPr>
                <w:rFonts w:ascii="Calibri" w:eastAsia="Cambria" w:hAnsi="Calibri" w:cs="Calibri"/>
                <w:b/>
                <w:sz w:val="19"/>
                <w:szCs w:val="19"/>
              </w:rPr>
            </w:pPr>
            <w:r w:rsidRPr="000D576C">
              <w:rPr>
                <w:rFonts w:ascii="Calibri" w:hAnsi="Calibri" w:cs="Calibri"/>
                <w:kern w:val="2"/>
                <w:sz w:val="19"/>
                <w:szCs w:val="19"/>
              </w:rPr>
              <w:t>Jednostka centralna (wbudowana w urządzenie)</w:t>
            </w:r>
          </w:p>
        </w:tc>
        <w:tc>
          <w:tcPr>
            <w:tcW w:w="4323" w:type="dxa"/>
            <w:shd w:val="clear" w:color="auto" w:fill="auto"/>
          </w:tcPr>
          <w:p w14:paraId="72940002"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Procesor: Zainstalowany jeden procesor min. 4 rdzeniowy o taktowaniu min 1,5 GHz </w:t>
            </w:r>
          </w:p>
          <w:p w14:paraId="32D138C6"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Pamięć RAM: min. 2GB DDR4 </w:t>
            </w:r>
          </w:p>
          <w:p w14:paraId="1F7BDAEC"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Grafika: Zintegrowana </w:t>
            </w:r>
          </w:p>
          <w:p w14:paraId="6D8A6526"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Dysk: min. 8 GB </w:t>
            </w:r>
          </w:p>
          <w:p w14:paraId="715765B4"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 xml:space="preserve">Sieć: </w:t>
            </w:r>
            <w:proofErr w:type="spellStart"/>
            <w:r w:rsidRPr="000D576C">
              <w:rPr>
                <w:rFonts w:ascii="Calibri" w:hAnsi="Calibri" w:cs="Calibri"/>
                <w:color w:val="auto"/>
                <w:kern w:val="2"/>
                <w:sz w:val="19"/>
                <w:szCs w:val="19"/>
              </w:rPr>
              <w:t>Lan</w:t>
            </w:r>
            <w:proofErr w:type="spellEnd"/>
            <w:r w:rsidRPr="000D576C">
              <w:rPr>
                <w:rFonts w:ascii="Calibri" w:hAnsi="Calibri" w:cs="Calibri"/>
                <w:color w:val="auto"/>
                <w:kern w:val="2"/>
                <w:sz w:val="19"/>
                <w:szCs w:val="19"/>
              </w:rPr>
              <w:t xml:space="preserve"> (RJ45), </w:t>
            </w:r>
            <w:proofErr w:type="spellStart"/>
            <w:r w:rsidRPr="000D576C">
              <w:rPr>
                <w:rFonts w:ascii="Calibri" w:hAnsi="Calibri" w:cs="Calibri"/>
                <w:color w:val="auto"/>
                <w:kern w:val="2"/>
                <w:sz w:val="19"/>
                <w:szCs w:val="19"/>
              </w:rPr>
              <w:t>Wlan</w:t>
            </w:r>
            <w:proofErr w:type="spellEnd"/>
            <w:r w:rsidRPr="000D576C">
              <w:rPr>
                <w:rFonts w:ascii="Calibri" w:hAnsi="Calibri" w:cs="Calibri"/>
                <w:color w:val="auto"/>
                <w:kern w:val="2"/>
                <w:sz w:val="19"/>
                <w:szCs w:val="19"/>
              </w:rPr>
              <w:t xml:space="preserve"> </w:t>
            </w:r>
          </w:p>
          <w:p w14:paraId="4B6B4BD5" w14:textId="40E590D1" w:rsidR="00AC6C42" w:rsidRPr="000D576C" w:rsidRDefault="000D576C" w:rsidP="000D576C">
            <w:pPr>
              <w:spacing w:line="240" w:lineRule="auto"/>
              <w:ind w:left="0" w:firstLine="0"/>
              <w:jc w:val="left"/>
              <w:rPr>
                <w:rFonts w:ascii="Calibri" w:eastAsia="Cambria" w:hAnsi="Calibri" w:cs="Calibri"/>
                <w:b/>
                <w:sz w:val="19"/>
                <w:szCs w:val="19"/>
              </w:rPr>
            </w:pPr>
            <w:r w:rsidRPr="000D576C">
              <w:rPr>
                <w:rFonts w:ascii="Calibri" w:hAnsi="Calibri" w:cs="Calibri"/>
                <w:kern w:val="2"/>
                <w:sz w:val="19"/>
                <w:szCs w:val="19"/>
              </w:rPr>
              <w:t>System operacyjny pozwalający na zainstalowanie oprogramowania odpowiedzialnego za wyświetlanie treści systemu kolejkowego</w:t>
            </w:r>
          </w:p>
        </w:tc>
        <w:tc>
          <w:tcPr>
            <w:tcW w:w="780" w:type="dxa"/>
            <w:shd w:val="clear" w:color="auto" w:fill="auto"/>
            <w:vAlign w:val="center"/>
          </w:tcPr>
          <w:p w14:paraId="6E49032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20B6BD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346A6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2C2E53EB" w14:textId="77777777" w:rsidTr="002D0963">
        <w:trPr>
          <w:trHeight w:val="153"/>
        </w:trPr>
        <w:tc>
          <w:tcPr>
            <w:tcW w:w="463" w:type="dxa"/>
            <w:shd w:val="clear" w:color="auto" w:fill="auto"/>
            <w:vAlign w:val="center"/>
          </w:tcPr>
          <w:p w14:paraId="10D7983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39F87098" w14:textId="1668E5E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0B044A8B" w14:textId="5148D0C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3EAC695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753482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104474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0D576C" w:rsidRPr="00231E9C" w14:paraId="6D9ACA49" w14:textId="77777777" w:rsidTr="002D0963">
        <w:trPr>
          <w:trHeight w:val="153"/>
        </w:trPr>
        <w:tc>
          <w:tcPr>
            <w:tcW w:w="463" w:type="dxa"/>
            <w:shd w:val="clear" w:color="auto" w:fill="auto"/>
            <w:vAlign w:val="center"/>
          </w:tcPr>
          <w:p w14:paraId="552D53A6" w14:textId="664F4023" w:rsidR="000D576C" w:rsidRPr="00231E9C" w:rsidRDefault="000D576C" w:rsidP="00AC6C42">
            <w:pPr>
              <w:spacing w:line="240" w:lineRule="auto"/>
              <w:jc w:val="center"/>
              <w:rPr>
                <w:rFonts w:ascii="Calibri" w:eastAsia="Cambria" w:hAnsi="Calibri" w:cs="Calibri"/>
                <w:bCs/>
                <w:sz w:val="19"/>
                <w:szCs w:val="19"/>
              </w:rPr>
            </w:pPr>
            <w:r>
              <w:rPr>
                <w:rFonts w:ascii="Calibri" w:eastAsia="Cambria" w:hAnsi="Calibri" w:cs="Calibri"/>
                <w:bCs/>
                <w:sz w:val="19"/>
                <w:szCs w:val="19"/>
              </w:rPr>
              <w:t>5</w:t>
            </w:r>
          </w:p>
        </w:tc>
        <w:tc>
          <w:tcPr>
            <w:tcW w:w="1941" w:type="dxa"/>
            <w:shd w:val="clear" w:color="auto" w:fill="auto"/>
          </w:tcPr>
          <w:p w14:paraId="46EEE1D1" w14:textId="095C7508" w:rsidR="000D576C" w:rsidRPr="000D576C" w:rsidRDefault="000D576C" w:rsidP="00AC6C42">
            <w:pPr>
              <w:spacing w:line="240" w:lineRule="auto"/>
              <w:ind w:left="0" w:firstLine="0"/>
              <w:jc w:val="left"/>
              <w:rPr>
                <w:rFonts w:ascii="Calibri" w:eastAsia="Cambria" w:hAnsi="Calibri" w:cs="Calibri"/>
                <w:sz w:val="19"/>
                <w:szCs w:val="19"/>
              </w:rPr>
            </w:pPr>
            <w:r w:rsidRPr="000D576C">
              <w:rPr>
                <w:rFonts w:ascii="Calibri" w:eastAsia="Cambria" w:hAnsi="Calibri" w:cs="Calibri"/>
                <w:sz w:val="19"/>
                <w:szCs w:val="19"/>
              </w:rPr>
              <w:t>Wyposażenie</w:t>
            </w:r>
          </w:p>
        </w:tc>
        <w:tc>
          <w:tcPr>
            <w:tcW w:w="4323" w:type="dxa"/>
            <w:shd w:val="clear" w:color="auto" w:fill="auto"/>
          </w:tcPr>
          <w:p w14:paraId="25A766AB" w14:textId="77777777" w:rsidR="000D576C" w:rsidRPr="000D576C" w:rsidRDefault="000D576C" w:rsidP="000D576C">
            <w:pPr>
              <w:pStyle w:val="Default"/>
              <w:rPr>
                <w:rFonts w:ascii="Calibri" w:hAnsi="Calibri" w:cs="Calibri"/>
                <w:color w:val="auto"/>
                <w:kern w:val="2"/>
                <w:sz w:val="19"/>
                <w:szCs w:val="19"/>
              </w:rPr>
            </w:pPr>
            <w:r w:rsidRPr="000D576C">
              <w:rPr>
                <w:rFonts w:ascii="Calibri" w:hAnsi="Calibri" w:cs="Calibri"/>
                <w:color w:val="auto"/>
                <w:kern w:val="2"/>
                <w:sz w:val="19"/>
                <w:szCs w:val="19"/>
              </w:rPr>
              <w:t>Wbudowane głośniki</w:t>
            </w:r>
          </w:p>
          <w:p w14:paraId="5559F8F3" w14:textId="221A856A" w:rsidR="000D576C" w:rsidRPr="000D576C" w:rsidRDefault="000D576C" w:rsidP="000D576C">
            <w:pPr>
              <w:spacing w:line="240" w:lineRule="auto"/>
              <w:ind w:left="0" w:firstLine="0"/>
              <w:jc w:val="left"/>
              <w:rPr>
                <w:rFonts w:ascii="Calibri" w:eastAsia="Cambria" w:hAnsi="Calibri" w:cs="Calibri"/>
                <w:sz w:val="19"/>
                <w:szCs w:val="19"/>
              </w:rPr>
            </w:pPr>
            <w:r w:rsidRPr="000D576C">
              <w:rPr>
                <w:rFonts w:ascii="Calibri" w:hAnsi="Calibri" w:cs="Calibri"/>
                <w:kern w:val="2"/>
                <w:sz w:val="19"/>
                <w:szCs w:val="19"/>
              </w:rPr>
              <w:t>Pilot do zdalnego zarządzania parametrami monitora</w:t>
            </w:r>
          </w:p>
        </w:tc>
        <w:tc>
          <w:tcPr>
            <w:tcW w:w="780" w:type="dxa"/>
            <w:shd w:val="clear" w:color="auto" w:fill="auto"/>
            <w:vAlign w:val="center"/>
          </w:tcPr>
          <w:p w14:paraId="77B05CF0" w14:textId="6BD96CD8" w:rsidR="000D576C" w:rsidRPr="00231E9C" w:rsidRDefault="000D576C"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r>
              <w:rPr>
                <w:rFonts w:ascii="Calibri" w:eastAsia="Cambria" w:hAnsi="Calibri" w:cs="Calibri"/>
                <w:bCs/>
                <w:sz w:val="19"/>
                <w:szCs w:val="19"/>
              </w:rPr>
              <w:t>*</w:t>
            </w:r>
          </w:p>
        </w:tc>
        <w:tc>
          <w:tcPr>
            <w:tcW w:w="780" w:type="dxa"/>
            <w:shd w:val="clear" w:color="auto" w:fill="auto"/>
            <w:vAlign w:val="center"/>
          </w:tcPr>
          <w:p w14:paraId="43EA5B26" w14:textId="0F3188EB" w:rsidR="000D576C" w:rsidRPr="00231E9C" w:rsidRDefault="000D576C" w:rsidP="00AC6C42">
            <w:pPr>
              <w:spacing w:line="240" w:lineRule="auto"/>
              <w:ind w:left="28" w:hanging="28"/>
              <w:jc w:val="center"/>
              <w:rPr>
                <w:rFonts w:ascii="Calibri" w:eastAsia="Cambria" w:hAnsi="Calibri" w:cs="Calibri"/>
                <w:bCs/>
                <w:sz w:val="19"/>
                <w:szCs w:val="19"/>
              </w:rPr>
            </w:pPr>
            <w:r>
              <w:rPr>
                <w:rFonts w:ascii="Calibri" w:eastAsia="Cambria" w:hAnsi="Calibri" w:cs="Calibri"/>
                <w:bCs/>
                <w:sz w:val="19"/>
                <w:szCs w:val="19"/>
              </w:rPr>
              <w:t>NIE *</w:t>
            </w:r>
          </w:p>
        </w:tc>
        <w:tc>
          <w:tcPr>
            <w:tcW w:w="6880" w:type="dxa"/>
            <w:vAlign w:val="center"/>
          </w:tcPr>
          <w:p w14:paraId="10B7934E" w14:textId="77777777" w:rsidR="000D576C" w:rsidRPr="00231E9C" w:rsidRDefault="000D576C" w:rsidP="00AC6C42">
            <w:pPr>
              <w:spacing w:line="240" w:lineRule="auto"/>
              <w:ind w:left="28" w:hanging="28"/>
              <w:jc w:val="center"/>
              <w:rPr>
                <w:rFonts w:ascii="Calibri" w:eastAsia="Cambria" w:hAnsi="Calibri" w:cs="Calibri"/>
                <w:b/>
                <w:sz w:val="19"/>
                <w:szCs w:val="19"/>
              </w:rPr>
            </w:pPr>
          </w:p>
        </w:tc>
      </w:tr>
      <w:tr w:rsidR="001D60F0" w:rsidRPr="001D60F0" w14:paraId="2742D97A" w14:textId="77777777" w:rsidTr="00DF40B4">
        <w:trPr>
          <w:trHeight w:val="153"/>
        </w:trPr>
        <w:tc>
          <w:tcPr>
            <w:tcW w:w="15167" w:type="dxa"/>
            <w:gridSpan w:val="6"/>
            <w:shd w:val="clear" w:color="auto" w:fill="D9D9D9" w:themeFill="background1" w:themeFillShade="D9"/>
            <w:vAlign w:val="center"/>
          </w:tcPr>
          <w:p w14:paraId="70E62B6B" w14:textId="77777777" w:rsidR="00AC6C42" w:rsidRPr="001D60F0" w:rsidRDefault="00AC6C42" w:rsidP="00AC6C42">
            <w:pPr>
              <w:spacing w:line="240" w:lineRule="auto"/>
              <w:ind w:left="28" w:hanging="28"/>
              <w:jc w:val="center"/>
              <w:rPr>
                <w:rFonts w:ascii="Calibri" w:eastAsia="Cambria" w:hAnsi="Calibri" w:cs="Calibri"/>
                <w:b/>
                <w:bCs/>
              </w:rPr>
            </w:pPr>
          </w:p>
          <w:p w14:paraId="763C0E0C" w14:textId="48A15928" w:rsidR="00AC6C42" w:rsidRPr="001D60F0" w:rsidRDefault="00AC6C42" w:rsidP="000421E6">
            <w:pPr>
              <w:spacing w:line="240" w:lineRule="auto"/>
              <w:ind w:left="28" w:hanging="28"/>
              <w:rPr>
                <w:rFonts w:ascii="Calibri" w:eastAsia="Cambria" w:hAnsi="Calibri" w:cs="Calibri"/>
                <w:b/>
                <w:bCs/>
                <w:sz w:val="24"/>
                <w:szCs w:val="24"/>
              </w:rPr>
            </w:pPr>
            <w:r w:rsidRPr="001D60F0">
              <w:rPr>
                <w:rFonts w:ascii="Calibri" w:eastAsia="Cambria" w:hAnsi="Calibri" w:cs="Calibri"/>
                <w:b/>
                <w:bCs/>
                <w:sz w:val="24"/>
                <w:szCs w:val="24"/>
              </w:rPr>
              <w:t>25.Automat biletowy</w:t>
            </w:r>
          </w:p>
          <w:p w14:paraId="78F3DD3D" w14:textId="77777777" w:rsidR="00AC6C42" w:rsidRPr="001D60F0" w:rsidRDefault="00AC6C42" w:rsidP="008A0059">
            <w:pPr>
              <w:pStyle w:val="Akapitzlist"/>
              <w:numPr>
                <w:ilvl w:val="0"/>
                <w:numId w:val="69"/>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E7B692B"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1F7E61C7"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4E79C9E3"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B22F5F8" w14:textId="3142E4F4"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1E885A01" w14:textId="77777777" w:rsidTr="00DF40B4">
        <w:trPr>
          <w:trHeight w:val="153"/>
        </w:trPr>
        <w:tc>
          <w:tcPr>
            <w:tcW w:w="463" w:type="dxa"/>
            <w:shd w:val="clear" w:color="auto" w:fill="D9D9D9" w:themeFill="background1" w:themeFillShade="D9"/>
            <w:vAlign w:val="center"/>
          </w:tcPr>
          <w:p w14:paraId="4A9DE181"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5E0F6F2"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26E56AA"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DFF8CC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FC9748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785CB9E4" w14:textId="77777777" w:rsidTr="002D0963">
        <w:trPr>
          <w:trHeight w:val="153"/>
        </w:trPr>
        <w:tc>
          <w:tcPr>
            <w:tcW w:w="463" w:type="dxa"/>
            <w:shd w:val="clear" w:color="auto" w:fill="auto"/>
            <w:vAlign w:val="center"/>
          </w:tcPr>
          <w:p w14:paraId="6FF18EAF" w14:textId="77777777" w:rsidR="00AC6C42" w:rsidRPr="00286740" w:rsidRDefault="00AC6C42"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1</w:t>
            </w:r>
          </w:p>
        </w:tc>
        <w:tc>
          <w:tcPr>
            <w:tcW w:w="1941" w:type="dxa"/>
            <w:shd w:val="clear" w:color="auto" w:fill="auto"/>
          </w:tcPr>
          <w:p w14:paraId="20FBC3DD" w14:textId="4AC6D254" w:rsidR="00AC6C42" w:rsidRPr="00286740" w:rsidRDefault="00AC6C42"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sz w:val="19"/>
                <w:szCs w:val="19"/>
              </w:rPr>
              <w:t>Typ urządzenia</w:t>
            </w:r>
          </w:p>
        </w:tc>
        <w:tc>
          <w:tcPr>
            <w:tcW w:w="4323" w:type="dxa"/>
            <w:shd w:val="clear" w:color="auto" w:fill="auto"/>
          </w:tcPr>
          <w:p w14:paraId="7595CB86" w14:textId="059D4D76" w:rsidR="00AC6C42" w:rsidRPr="00286740" w:rsidRDefault="002D0963"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color w:val="000000"/>
                <w:sz w:val="19"/>
                <w:szCs w:val="19"/>
              </w:rPr>
              <w:t>Automat biletowy</w:t>
            </w:r>
          </w:p>
        </w:tc>
        <w:tc>
          <w:tcPr>
            <w:tcW w:w="780" w:type="dxa"/>
            <w:shd w:val="clear" w:color="auto" w:fill="auto"/>
            <w:vAlign w:val="center"/>
          </w:tcPr>
          <w:p w14:paraId="0EADD682"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TAK*</w:t>
            </w:r>
          </w:p>
        </w:tc>
        <w:tc>
          <w:tcPr>
            <w:tcW w:w="780" w:type="dxa"/>
            <w:shd w:val="clear" w:color="auto" w:fill="auto"/>
            <w:vAlign w:val="center"/>
          </w:tcPr>
          <w:p w14:paraId="3E0AF266"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4501FD3C" w14:textId="77777777" w:rsidR="00AC6C42" w:rsidRPr="00286740" w:rsidRDefault="00AC6C42" w:rsidP="00AC6C42">
            <w:pPr>
              <w:spacing w:line="240" w:lineRule="auto"/>
              <w:ind w:left="28" w:hanging="28"/>
              <w:jc w:val="center"/>
              <w:rPr>
                <w:rFonts w:ascii="Calibri" w:eastAsia="Cambria" w:hAnsi="Calibri" w:cs="Calibri"/>
                <w:b/>
                <w:sz w:val="19"/>
                <w:szCs w:val="19"/>
              </w:rPr>
            </w:pPr>
          </w:p>
        </w:tc>
      </w:tr>
      <w:tr w:rsidR="00AC6C42" w:rsidRPr="00231E9C" w14:paraId="68941D1A" w14:textId="77777777" w:rsidTr="002D0963">
        <w:trPr>
          <w:trHeight w:val="153"/>
        </w:trPr>
        <w:tc>
          <w:tcPr>
            <w:tcW w:w="463" w:type="dxa"/>
            <w:shd w:val="clear" w:color="auto" w:fill="auto"/>
            <w:vAlign w:val="center"/>
          </w:tcPr>
          <w:p w14:paraId="18544A87" w14:textId="77777777" w:rsidR="00AC6C42" w:rsidRPr="00286740" w:rsidRDefault="00AC6C42"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2</w:t>
            </w:r>
          </w:p>
        </w:tc>
        <w:tc>
          <w:tcPr>
            <w:tcW w:w="1941" w:type="dxa"/>
            <w:shd w:val="clear" w:color="auto" w:fill="auto"/>
          </w:tcPr>
          <w:p w14:paraId="74BBE9B1" w14:textId="7EB14E27" w:rsidR="00AC6C42" w:rsidRPr="00286740" w:rsidRDefault="00AC6C42"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color w:val="000000"/>
                <w:sz w:val="19"/>
                <w:szCs w:val="19"/>
              </w:rPr>
              <w:t>Monitor</w:t>
            </w:r>
            <w:r w:rsidR="002D0963" w:rsidRPr="00286740">
              <w:rPr>
                <w:rFonts w:ascii="Calibri" w:eastAsia="Cambria" w:hAnsi="Calibri" w:cs="Calibri"/>
                <w:color w:val="000000"/>
                <w:sz w:val="19"/>
                <w:szCs w:val="19"/>
              </w:rPr>
              <w:t xml:space="preserve"> LCD</w:t>
            </w:r>
          </w:p>
        </w:tc>
        <w:tc>
          <w:tcPr>
            <w:tcW w:w="4323" w:type="dxa"/>
            <w:shd w:val="clear" w:color="auto" w:fill="auto"/>
          </w:tcPr>
          <w:p w14:paraId="393078FB"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Min. 21,5” </w:t>
            </w:r>
          </w:p>
          <w:p w14:paraId="139E1326"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Rozdzielczość: 1920 x 1080 </w:t>
            </w:r>
            <w:proofErr w:type="spellStart"/>
            <w:r w:rsidRPr="00286740">
              <w:rPr>
                <w:rFonts w:ascii="Calibri" w:hAnsi="Calibri" w:cs="Calibri"/>
                <w:color w:val="auto"/>
                <w:kern w:val="2"/>
                <w:sz w:val="19"/>
                <w:szCs w:val="19"/>
              </w:rPr>
              <w:t>px</w:t>
            </w:r>
            <w:proofErr w:type="spellEnd"/>
          </w:p>
          <w:p w14:paraId="325143BD"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Jasność: min. 250 cd/m² </w:t>
            </w:r>
          </w:p>
          <w:p w14:paraId="68012488" w14:textId="333CCC66" w:rsidR="00AC6C42" w:rsidRPr="00286740" w:rsidRDefault="006B6CB8" w:rsidP="002D0963">
            <w:pPr>
              <w:spacing w:line="240" w:lineRule="auto"/>
              <w:ind w:left="0" w:firstLine="0"/>
              <w:jc w:val="left"/>
              <w:rPr>
                <w:rFonts w:ascii="Calibri" w:eastAsia="Cambria" w:hAnsi="Calibri" w:cs="Calibri"/>
                <w:b/>
                <w:sz w:val="19"/>
                <w:szCs w:val="19"/>
              </w:rPr>
            </w:pPr>
            <w:r>
              <w:rPr>
                <w:rFonts w:ascii="Calibri" w:hAnsi="Calibri" w:cs="Calibri"/>
                <w:kern w:val="2"/>
                <w:sz w:val="19"/>
                <w:szCs w:val="19"/>
              </w:rPr>
              <w:t xml:space="preserve">Nakładka dotykowa </w:t>
            </w:r>
            <w:proofErr w:type="spellStart"/>
            <w:r>
              <w:rPr>
                <w:rFonts w:ascii="Calibri" w:hAnsi="Calibri" w:cs="Calibri"/>
                <w:kern w:val="2"/>
                <w:sz w:val="19"/>
                <w:szCs w:val="19"/>
              </w:rPr>
              <w:t>M</w:t>
            </w:r>
            <w:r w:rsidR="002D0963" w:rsidRPr="00286740">
              <w:rPr>
                <w:rFonts w:ascii="Calibri" w:hAnsi="Calibri" w:cs="Calibri"/>
                <w:kern w:val="2"/>
                <w:sz w:val="19"/>
                <w:szCs w:val="19"/>
              </w:rPr>
              <w:t>ultiTouch</w:t>
            </w:r>
            <w:proofErr w:type="spellEnd"/>
          </w:p>
        </w:tc>
        <w:tc>
          <w:tcPr>
            <w:tcW w:w="780" w:type="dxa"/>
            <w:shd w:val="clear" w:color="auto" w:fill="auto"/>
            <w:vAlign w:val="center"/>
          </w:tcPr>
          <w:p w14:paraId="0EE371B7"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TAK*</w:t>
            </w:r>
          </w:p>
        </w:tc>
        <w:tc>
          <w:tcPr>
            <w:tcW w:w="780" w:type="dxa"/>
            <w:shd w:val="clear" w:color="auto" w:fill="auto"/>
            <w:vAlign w:val="center"/>
          </w:tcPr>
          <w:p w14:paraId="468E3A12"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59568E0B" w14:textId="77777777" w:rsidR="00AC6C42" w:rsidRPr="00286740" w:rsidRDefault="00AC6C42" w:rsidP="00AC6C42">
            <w:pPr>
              <w:spacing w:line="240" w:lineRule="auto"/>
              <w:ind w:left="28" w:hanging="28"/>
              <w:jc w:val="center"/>
              <w:rPr>
                <w:rFonts w:ascii="Calibri" w:eastAsia="Cambria" w:hAnsi="Calibri" w:cs="Calibri"/>
                <w:b/>
                <w:sz w:val="19"/>
                <w:szCs w:val="19"/>
              </w:rPr>
            </w:pPr>
          </w:p>
        </w:tc>
      </w:tr>
      <w:tr w:rsidR="00AC6C42" w:rsidRPr="00231E9C" w14:paraId="42C38780" w14:textId="77777777" w:rsidTr="002D0963">
        <w:trPr>
          <w:trHeight w:val="153"/>
        </w:trPr>
        <w:tc>
          <w:tcPr>
            <w:tcW w:w="463" w:type="dxa"/>
            <w:shd w:val="clear" w:color="auto" w:fill="auto"/>
            <w:vAlign w:val="center"/>
          </w:tcPr>
          <w:p w14:paraId="152D57DF" w14:textId="77777777" w:rsidR="00AC6C42" w:rsidRPr="00286740" w:rsidRDefault="00AC6C42"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3</w:t>
            </w:r>
          </w:p>
        </w:tc>
        <w:tc>
          <w:tcPr>
            <w:tcW w:w="1941" w:type="dxa"/>
            <w:shd w:val="clear" w:color="auto" w:fill="auto"/>
          </w:tcPr>
          <w:p w14:paraId="0790CF4C" w14:textId="6BDD2D85" w:rsidR="00AC6C42" w:rsidRPr="00286740" w:rsidRDefault="002D0963" w:rsidP="00AC6C42">
            <w:pPr>
              <w:spacing w:line="240" w:lineRule="auto"/>
              <w:ind w:left="0" w:firstLine="0"/>
              <w:jc w:val="left"/>
              <w:rPr>
                <w:rFonts w:ascii="Calibri" w:eastAsia="Cambria" w:hAnsi="Calibri" w:cs="Calibri"/>
                <w:b/>
                <w:sz w:val="19"/>
                <w:szCs w:val="19"/>
              </w:rPr>
            </w:pPr>
            <w:r w:rsidRPr="00286740">
              <w:rPr>
                <w:rFonts w:ascii="Calibri" w:hAnsi="Calibri" w:cs="Calibri"/>
                <w:kern w:val="2"/>
                <w:sz w:val="19"/>
                <w:szCs w:val="19"/>
              </w:rPr>
              <w:t>Jednostka centralna (wbudowana w urządzenie)</w:t>
            </w:r>
          </w:p>
        </w:tc>
        <w:tc>
          <w:tcPr>
            <w:tcW w:w="4323" w:type="dxa"/>
            <w:shd w:val="clear" w:color="auto" w:fill="auto"/>
          </w:tcPr>
          <w:p w14:paraId="4455F697"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Procesor: Zainstalowany jeden procesor o taktowaniu min. 2.0 GHz </w:t>
            </w:r>
          </w:p>
          <w:p w14:paraId="30E1E163"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Pamięć RAM: min. 4 GB DDR4 </w:t>
            </w:r>
          </w:p>
          <w:p w14:paraId="64906755"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Grafika: Zintegrowana </w:t>
            </w:r>
          </w:p>
          <w:p w14:paraId="12D915F4"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Dysk: min. 32 GB </w:t>
            </w:r>
          </w:p>
          <w:p w14:paraId="2D2BDE99" w14:textId="77777777" w:rsidR="002D0963" w:rsidRPr="00286740" w:rsidRDefault="002D0963" w:rsidP="002D0963">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Sieć: </w:t>
            </w:r>
            <w:proofErr w:type="spellStart"/>
            <w:r w:rsidRPr="00286740">
              <w:rPr>
                <w:rFonts w:ascii="Calibri" w:hAnsi="Calibri" w:cs="Calibri"/>
                <w:color w:val="auto"/>
                <w:kern w:val="2"/>
                <w:sz w:val="19"/>
                <w:szCs w:val="19"/>
              </w:rPr>
              <w:t>Lan</w:t>
            </w:r>
            <w:proofErr w:type="spellEnd"/>
            <w:r w:rsidRPr="00286740">
              <w:rPr>
                <w:rFonts w:ascii="Calibri" w:hAnsi="Calibri" w:cs="Calibri"/>
                <w:color w:val="auto"/>
                <w:kern w:val="2"/>
                <w:sz w:val="19"/>
                <w:szCs w:val="19"/>
              </w:rPr>
              <w:t xml:space="preserve"> (RJ45), </w:t>
            </w:r>
            <w:proofErr w:type="spellStart"/>
            <w:r w:rsidRPr="00286740">
              <w:rPr>
                <w:rFonts w:ascii="Calibri" w:hAnsi="Calibri" w:cs="Calibri"/>
                <w:color w:val="auto"/>
                <w:kern w:val="2"/>
                <w:sz w:val="19"/>
                <w:szCs w:val="19"/>
              </w:rPr>
              <w:t>Wlan</w:t>
            </w:r>
            <w:proofErr w:type="spellEnd"/>
            <w:r w:rsidRPr="00286740">
              <w:rPr>
                <w:rFonts w:ascii="Calibri" w:hAnsi="Calibri" w:cs="Calibri"/>
                <w:color w:val="auto"/>
                <w:kern w:val="2"/>
                <w:sz w:val="19"/>
                <w:szCs w:val="19"/>
              </w:rPr>
              <w:t xml:space="preserve"> </w:t>
            </w:r>
          </w:p>
          <w:p w14:paraId="596D3C72" w14:textId="07076CD3" w:rsidR="00AC6C42" w:rsidRPr="00286740" w:rsidRDefault="002D0963" w:rsidP="002D0963">
            <w:pPr>
              <w:spacing w:line="240" w:lineRule="auto"/>
              <w:ind w:left="0" w:firstLine="0"/>
              <w:jc w:val="left"/>
              <w:rPr>
                <w:rFonts w:ascii="Calibri" w:eastAsia="Cambria" w:hAnsi="Calibri" w:cs="Calibri"/>
                <w:b/>
                <w:sz w:val="19"/>
                <w:szCs w:val="19"/>
              </w:rPr>
            </w:pPr>
            <w:r w:rsidRPr="00286740">
              <w:rPr>
                <w:rFonts w:ascii="Calibri" w:hAnsi="Calibri" w:cs="Calibri"/>
                <w:kern w:val="2"/>
                <w:sz w:val="19"/>
                <w:szCs w:val="19"/>
              </w:rPr>
              <w:t xml:space="preserve">System operacyjny pozwalający na zainstalowanie </w:t>
            </w:r>
            <w:r w:rsidRPr="00286740">
              <w:rPr>
                <w:rFonts w:ascii="Calibri" w:hAnsi="Calibri" w:cs="Calibri"/>
                <w:kern w:val="2"/>
                <w:sz w:val="19"/>
                <w:szCs w:val="19"/>
              </w:rPr>
              <w:lastRenderedPageBreak/>
              <w:t>oprogramowania odpowiedzialnego za wyświetlanie treści systemu kolejkowego</w:t>
            </w:r>
          </w:p>
        </w:tc>
        <w:tc>
          <w:tcPr>
            <w:tcW w:w="780" w:type="dxa"/>
            <w:shd w:val="clear" w:color="auto" w:fill="auto"/>
            <w:vAlign w:val="center"/>
          </w:tcPr>
          <w:p w14:paraId="4EB4D733"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lastRenderedPageBreak/>
              <w:t>TAK*</w:t>
            </w:r>
          </w:p>
        </w:tc>
        <w:tc>
          <w:tcPr>
            <w:tcW w:w="780" w:type="dxa"/>
            <w:shd w:val="clear" w:color="auto" w:fill="auto"/>
            <w:vAlign w:val="center"/>
          </w:tcPr>
          <w:p w14:paraId="0AB0AE0D"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3711D921" w14:textId="77777777" w:rsidR="00AC6C42" w:rsidRPr="00286740" w:rsidRDefault="00AC6C42" w:rsidP="00AC6C42">
            <w:pPr>
              <w:spacing w:line="240" w:lineRule="auto"/>
              <w:ind w:left="28" w:hanging="28"/>
              <w:jc w:val="center"/>
              <w:rPr>
                <w:rFonts w:ascii="Calibri" w:eastAsia="Cambria" w:hAnsi="Calibri" w:cs="Calibri"/>
                <w:b/>
                <w:sz w:val="19"/>
                <w:szCs w:val="19"/>
              </w:rPr>
            </w:pPr>
          </w:p>
        </w:tc>
      </w:tr>
      <w:tr w:rsidR="00AC6C42" w:rsidRPr="00231E9C" w14:paraId="75EB7AC9" w14:textId="77777777" w:rsidTr="002D0963">
        <w:trPr>
          <w:trHeight w:val="153"/>
        </w:trPr>
        <w:tc>
          <w:tcPr>
            <w:tcW w:w="463" w:type="dxa"/>
            <w:shd w:val="clear" w:color="auto" w:fill="auto"/>
            <w:vAlign w:val="center"/>
          </w:tcPr>
          <w:p w14:paraId="62322266" w14:textId="77777777" w:rsidR="00AC6C42" w:rsidRPr="00286740" w:rsidRDefault="00AC6C42"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4</w:t>
            </w:r>
          </w:p>
        </w:tc>
        <w:tc>
          <w:tcPr>
            <w:tcW w:w="1941" w:type="dxa"/>
            <w:shd w:val="clear" w:color="auto" w:fill="auto"/>
          </w:tcPr>
          <w:p w14:paraId="385E8849" w14:textId="685B8C48" w:rsidR="00AC6C42" w:rsidRPr="00286740" w:rsidRDefault="00286740"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sz w:val="19"/>
                <w:szCs w:val="19"/>
              </w:rPr>
              <w:t>Wyposażenie</w:t>
            </w:r>
          </w:p>
        </w:tc>
        <w:tc>
          <w:tcPr>
            <w:tcW w:w="4323" w:type="dxa"/>
            <w:shd w:val="clear" w:color="auto" w:fill="auto"/>
          </w:tcPr>
          <w:p w14:paraId="6F85C7D0"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Wbudowane głośniki</w:t>
            </w:r>
          </w:p>
          <w:p w14:paraId="7A4F7A22"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Drukarka termiczna o szerokości papieru 80mm</w:t>
            </w:r>
          </w:p>
          <w:p w14:paraId="560D690E"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Czytnik kodów QR , kreskowych, pozwalający również na odczyt kodów z dowodów osobistych</w:t>
            </w:r>
          </w:p>
          <w:p w14:paraId="1D9F1B35" w14:textId="5B841DEB" w:rsidR="00AC6C42" w:rsidRPr="00286740" w:rsidRDefault="00286740" w:rsidP="00286740">
            <w:pPr>
              <w:spacing w:line="240" w:lineRule="auto"/>
              <w:ind w:left="0" w:firstLine="0"/>
              <w:jc w:val="left"/>
              <w:rPr>
                <w:rFonts w:ascii="Calibri" w:eastAsia="Cambria" w:hAnsi="Calibri" w:cs="Calibri"/>
                <w:b/>
                <w:sz w:val="19"/>
                <w:szCs w:val="19"/>
              </w:rPr>
            </w:pPr>
            <w:r w:rsidRPr="00286740">
              <w:rPr>
                <w:rFonts w:ascii="Calibri" w:hAnsi="Calibri" w:cs="Calibri"/>
                <w:kern w:val="2"/>
                <w:sz w:val="19"/>
                <w:szCs w:val="19"/>
              </w:rPr>
              <w:t>Fizyczny przycisk oznaczony językiem Braille’a</w:t>
            </w:r>
          </w:p>
        </w:tc>
        <w:tc>
          <w:tcPr>
            <w:tcW w:w="780" w:type="dxa"/>
            <w:shd w:val="clear" w:color="auto" w:fill="auto"/>
            <w:vAlign w:val="center"/>
          </w:tcPr>
          <w:p w14:paraId="7BE38D0D"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TAK*</w:t>
            </w:r>
          </w:p>
        </w:tc>
        <w:tc>
          <w:tcPr>
            <w:tcW w:w="780" w:type="dxa"/>
            <w:shd w:val="clear" w:color="auto" w:fill="auto"/>
            <w:vAlign w:val="center"/>
          </w:tcPr>
          <w:p w14:paraId="63A732E4"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205848BF" w14:textId="77777777" w:rsidR="00AC6C42" w:rsidRPr="00286740" w:rsidRDefault="00AC6C42" w:rsidP="00AC6C42">
            <w:pPr>
              <w:spacing w:line="240" w:lineRule="auto"/>
              <w:ind w:left="28" w:hanging="28"/>
              <w:jc w:val="center"/>
              <w:rPr>
                <w:rFonts w:ascii="Calibri" w:eastAsia="Cambria" w:hAnsi="Calibri" w:cs="Calibri"/>
                <w:b/>
                <w:sz w:val="19"/>
                <w:szCs w:val="19"/>
              </w:rPr>
            </w:pPr>
          </w:p>
        </w:tc>
      </w:tr>
      <w:tr w:rsidR="00AC6C42" w:rsidRPr="00231E9C" w14:paraId="02020A86" w14:textId="77777777" w:rsidTr="002D0963">
        <w:trPr>
          <w:trHeight w:val="153"/>
        </w:trPr>
        <w:tc>
          <w:tcPr>
            <w:tcW w:w="463" w:type="dxa"/>
            <w:shd w:val="clear" w:color="auto" w:fill="auto"/>
            <w:vAlign w:val="center"/>
          </w:tcPr>
          <w:p w14:paraId="65D26216" w14:textId="77777777" w:rsidR="00AC6C42" w:rsidRPr="00286740" w:rsidRDefault="00AC6C42"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5</w:t>
            </w:r>
          </w:p>
        </w:tc>
        <w:tc>
          <w:tcPr>
            <w:tcW w:w="1941" w:type="dxa"/>
            <w:shd w:val="clear" w:color="auto" w:fill="auto"/>
          </w:tcPr>
          <w:p w14:paraId="5309C394" w14:textId="5D409971" w:rsidR="00AC6C42" w:rsidRPr="00286740" w:rsidRDefault="00AC6C42"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color w:val="000000"/>
                <w:sz w:val="19"/>
                <w:szCs w:val="19"/>
              </w:rPr>
              <w:t>Obudowa</w:t>
            </w:r>
          </w:p>
        </w:tc>
        <w:tc>
          <w:tcPr>
            <w:tcW w:w="4323" w:type="dxa"/>
            <w:shd w:val="clear" w:color="auto" w:fill="auto"/>
          </w:tcPr>
          <w:p w14:paraId="5FEDCF77"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Automat biletowy naścienny lub wolnostojący w obudowie metalowej gwarantującej sztywności obudowy. </w:t>
            </w:r>
          </w:p>
          <w:p w14:paraId="413CF746"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W przypadku dostawy automatu wolnostojącego podstawa wyposażona w przepust kablowy oraz możliwość mocowania do podłoża. </w:t>
            </w:r>
          </w:p>
          <w:p w14:paraId="5AE7199C" w14:textId="77777777"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 xml:space="preserve">Dostęp do podzespołów zabezpieczony zamkiem </w:t>
            </w:r>
          </w:p>
          <w:p w14:paraId="38A0D996" w14:textId="6ECE6610" w:rsidR="00AC6C42" w:rsidRPr="00286740" w:rsidRDefault="00286740" w:rsidP="00286740">
            <w:pPr>
              <w:spacing w:line="240" w:lineRule="auto"/>
              <w:ind w:left="0" w:firstLine="0"/>
              <w:jc w:val="left"/>
              <w:rPr>
                <w:rFonts w:ascii="Calibri" w:eastAsia="Cambria" w:hAnsi="Calibri" w:cs="Calibri"/>
                <w:b/>
                <w:sz w:val="19"/>
                <w:szCs w:val="19"/>
              </w:rPr>
            </w:pPr>
            <w:r w:rsidRPr="00286740">
              <w:rPr>
                <w:rFonts w:ascii="Calibri" w:hAnsi="Calibri" w:cs="Calibri"/>
                <w:kern w:val="2"/>
                <w:sz w:val="19"/>
                <w:szCs w:val="19"/>
              </w:rPr>
              <w:t>Slot/kieszeń do wprowadzania dowodu osobistego celem odczytu danych.</w:t>
            </w:r>
          </w:p>
        </w:tc>
        <w:tc>
          <w:tcPr>
            <w:tcW w:w="780" w:type="dxa"/>
            <w:shd w:val="clear" w:color="auto" w:fill="auto"/>
            <w:vAlign w:val="center"/>
          </w:tcPr>
          <w:p w14:paraId="0DC81AA6"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TAK*</w:t>
            </w:r>
          </w:p>
        </w:tc>
        <w:tc>
          <w:tcPr>
            <w:tcW w:w="780" w:type="dxa"/>
            <w:shd w:val="clear" w:color="auto" w:fill="auto"/>
            <w:vAlign w:val="center"/>
          </w:tcPr>
          <w:p w14:paraId="50B30CE6"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0002AF0C" w14:textId="77777777" w:rsidR="00AC6C42" w:rsidRPr="00286740" w:rsidRDefault="00AC6C42" w:rsidP="00286740">
            <w:pPr>
              <w:spacing w:line="240" w:lineRule="auto"/>
              <w:ind w:left="0" w:firstLine="0"/>
              <w:rPr>
                <w:rFonts w:ascii="Calibri" w:eastAsia="Cambria" w:hAnsi="Calibri" w:cs="Calibri"/>
                <w:b/>
                <w:sz w:val="19"/>
                <w:szCs w:val="19"/>
              </w:rPr>
            </w:pPr>
          </w:p>
        </w:tc>
      </w:tr>
      <w:tr w:rsidR="00286740" w:rsidRPr="00231E9C" w14:paraId="674B1E20" w14:textId="77777777" w:rsidTr="002D0963">
        <w:trPr>
          <w:trHeight w:val="153"/>
        </w:trPr>
        <w:tc>
          <w:tcPr>
            <w:tcW w:w="463" w:type="dxa"/>
            <w:shd w:val="clear" w:color="auto" w:fill="auto"/>
            <w:vAlign w:val="center"/>
          </w:tcPr>
          <w:p w14:paraId="39866196" w14:textId="47CFAD42" w:rsidR="00286740" w:rsidRPr="00286740" w:rsidRDefault="00286740"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6</w:t>
            </w:r>
          </w:p>
        </w:tc>
        <w:tc>
          <w:tcPr>
            <w:tcW w:w="1941" w:type="dxa"/>
            <w:shd w:val="clear" w:color="auto" w:fill="auto"/>
          </w:tcPr>
          <w:p w14:paraId="735A8F75" w14:textId="50F554FA" w:rsidR="00286740" w:rsidRPr="00286740" w:rsidRDefault="00286740" w:rsidP="00AC6C42">
            <w:pPr>
              <w:spacing w:line="240" w:lineRule="auto"/>
              <w:ind w:left="0" w:firstLine="0"/>
              <w:jc w:val="left"/>
              <w:rPr>
                <w:rFonts w:ascii="Calibri" w:eastAsia="Cambria" w:hAnsi="Calibri" w:cs="Calibri"/>
                <w:color w:val="000000"/>
                <w:sz w:val="19"/>
                <w:szCs w:val="19"/>
              </w:rPr>
            </w:pPr>
            <w:r w:rsidRPr="00286740">
              <w:rPr>
                <w:rFonts w:ascii="Calibri" w:eastAsia="Cambria" w:hAnsi="Calibri" w:cs="Calibri"/>
                <w:color w:val="000000"/>
                <w:sz w:val="19"/>
                <w:szCs w:val="19"/>
              </w:rPr>
              <w:t>Oprogramowanie automatu</w:t>
            </w:r>
          </w:p>
        </w:tc>
        <w:tc>
          <w:tcPr>
            <w:tcW w:w="4323" w:type="dxa"/>
            <w:shd w:val="clear" w:color="auto" w:fill="auto"/>
          </w:tcPr>
          <w:p w14:paraId="743E5EC8" w14:textId="2210072A" w:rsidR="00286740" w:rsidRPr="00286740" w:rsidRDefault="00286740" w:rsidP="00286740">
            <w:pPr>
              <w:pStyle w:val="Default"/>
              <w:rPr>
                <w:rFonts w:ascii="Calibri" w:hAnsi="Calibri" w:cs="Calibri"/>
                <w:color w:val="auto"/>
                <w:kern w:val="2"/>
                <w:sz w:val="19"/>
                <w:szCs w:val="19"/>
              </w:rPr>
            </w:pPr>
            <w:r w:rsidRPr="00286740">
              <w:rPr>
                <w:rFonts w:ascii="Calibri" w:hAnsi="Calibri" w:cs="Calibri"/>
                <w:color w:val="auto"/>
                <w:kern w:val="2"/>
                <w:sz w:val="19"/>
                <w:szCs w:val="19"/>
              </w:rPr>
              <w:t>Oprogramowanie na automacie biletowym</w:t>
            </w:r>
            <w:r w:rsidR="006B25B3">
              <w:rPr>
                <w:rFonts w:ascii="Calibri" w:hAnsi="Calibri" w:cs="Calibri"/>
                <w:color w:val="auto"/>
                <w:kern w:val="2"/>
                <w:sz w:val="19"/>
                <w:szCs w:val="19"/>
              </w:rPr>
              <w:t xml:space="preserve"> spełniające standard WCAG 2.1</w:t>
            </w:r>
            <w:r w:rsidRPr="00286740">
              <w:rPr>
                <w:rFonts w:ascii="Calibri" w:hAnsi="Calibri" w:cs="Calibri"/>
                <w:color w:val="auto"/>
                <w:kern w:val="2"/>
                <w:sz w:val="19"/>
                <w:szCs w:val="19"/>
              </w:rPr>
              <w:t xml:space="preserve">, wbudowane komunikaty w języku migowym objaśniające użytkowanie automatu biletowego, interfejs przystosowany do obsługi osób poruszających się na wózkach, </w:t>
            </w:r>
            <w:proofErr w:type="spellStart"/>
            <w:r w:rsidRPr="00286740">
              <w:rPr>
                <w:rFonts w:ascii="Calibri" w:hAnsi="Calibri" w:cs="Calibri"/>
                <w:color w:val="auto"/>
                <w:kern w:val="2"/>
                <w:sz w:val="19"/>
                <w:szCs w:val="19"/>
              </w:rPr>
              <w:t>audiodeskrypcja</w:t>
            </w:r>
            <w:proofErr w:type="spellEnd"/>
            <w:r w:rsidRPr="00286740">
              <w:rPr>
                <w:rFonts w:ascii="Calibri" w:hAnsi="Calibri" w:cs="Calibri"/>
                <w:color w:val="auto"/>
                <w:kern w:val="2"/>
                <w:sz w:val="19"/>
                <w:szCs w:val="19"/>
              </w:rPr>
              <w:t xml:space="preserve"> pobranego numeru kolejkowego po wciśnięciu przycisku oznaczonego językiem Braille’a</w:t>
            </w:r>
          </w:p>
        </w:tc>
        <w:tc>
          <w:tcPr>
            <w:tcW w:w="780" w:type="dxa"/>
            <w:shd w:val="clear" w:color="auto" w:fill="auto"/>
            <w:vAlign w:val="center"/>
          </w:tcPr>
          <w:p w14:paraId="17C7126C" w14:textId="6EC9DC86" w:rsidR="00286740" w:rsidRPr="00286740" w:rsidRDefault="00286740" w:rsidP="00AC6C42">
            <w:pPr>
              <w:spacing w:line="240" w:lineRule="auto"/>
              <w:ind w:left="28" w:hanging="28"/>
              <w:jc w:val="center"/>
              <w:rPr>
                <w:rFonts w:ascii="Calibri" w:eastAsia="Cambria" w:hAnsi="Calibri" w:cs="Calibri"/>
                <w:bCs/>
                <w:sz w:val="19"/>
                <w:szCs w:val="19"/>
              </w:rPr>
            </w:pPr>
            <w:r w:rsidRPr="00286740">
              <w:rPr>
                <w:rFonts w:ascii="Calibri" w:eastAsia="Cambria" w:hAnsi="Calibri" w:cs="Calibri"/>
                <w:bCs/>
                <w:sz w:val="19"/>
                <w:szCs w:val="19"/>
              </w:rPr>
              <w:t>TAK*</w:t>
            </w:r>
          </w:p>
        </w:tc>
        <w:tc>
          <w:tcPr>
            <w:tcW w:w="780" w:type="dxa"/>
            <w:shd w:val="clear" w:color="auto" w:fill="auto"/>
            <w:vAlign w:val="center"/>
          </w:tcPr>
          <w:p w14:paraId="4B1A8523" w14:textId="511DFB7D" w:rsidR="00286740" w:rsidRPr="00286740" w:rsidRDefault="00286740" w:rsidP="00AC6C42">
            <w:pPr>
              <w:spacing w:line="240" w:lineRule="auto"/>
              <w:ind w:left="28" w:hanging="28"/>
              <w:jc w:val="center"/>
              <w:rPr>
                <w:rFonts w:ascii="Calibri" w:eastAsia="Cambria" w:hAnsi="Calibri" w:cs="Calibri"/>
                <w:bCs/>
                <w:sz w:val="19"/>
                <w:szCs w:val="19"/>
              </w:rPr>
            </w:pPr>
            <w:r w:rsidRPr="00286740">
              <w:rPr>
                <w:rFonts w:ascii="Calibri" w:eastAsia="Cambria" w:hAnsi="Calibri" w:cs="Calibri"/>
                <w:bCs/>
                <w:sz w:val="19"/>
                <w:szCs w:val="19"/>
              </w:rPr>
              <w:t>NIE *</w:t>
            </w:r>
          </w:p>
        </w:tc>
        <w:tc>
          <w:tcPr>
            <w:tcW w:w="6880" w:type="dxa"/>
            <w:vAlign w:val="center"/>
          </w:tcPr>
          <w:p w14:paraId="537269A1" w14:textId="77777777" w:rsidR="00286740" w:rsidRPr="00286740" w:rsidRDefault="00286740" w:rsidP="00286740">
            <w:pPr>
              <w:spacing w:line="240" w:lineRule="auto"/>
              <w:ind w:left="0" w:firstLine="0"/>
              <w:rPr>
                <w:rFonts w:ascii="Calibri" w:eastAsia="Cambria" w:hAnsi="Calibri" w:cs="Calibri"/>
                <w:b/>
                <w:sz w:val="19"/>
                <w:szCs w:val="19"/>
              </w:rPr>
            </w:pPr>
          </w:p>
        </w:tc>
      </w:tr>
      <w:tr w:rsidR="00AC6C42" w:rsidRPr="00231E9C" w14:paraId="35EDF476" w14:textId="77777777" w:rsidTr="002D0963">
        <w:trPr>
          <w:trHeight w:val="153"/>
        </w:trPr>
        <w:tc>
          <w:tcPr>
            <w:tcW w:w="463" w:type="dxa"/>
            <w:shd w:val="clear" w:color="auto" w:fill="auto"/>
            <w:vAlign w:val="center"/>
          </w:tcPr>
          <w:p w14:paraId="235A5BC6" w14:textId="18957500" w:rsidR="00AC6C42" w:rsidRPr="00286740" w:rsidRDefault="00286740" w:rsidP="00AC6C42">
            <w:pPr>
              <w:spacing w:line="240" w:lineRule="auto"/>
              <w:jc w:val="center"/>
              <w:rPr>
                <w:rFonts w:ascii="Calibri" w:eastAsia="Cambria" w:hAnsi="Calibri" w:cs="Calibri"/>
                <w:bCs/>
                <w:sz w:val="19"/>
                <w:szCs w:val="19"/>
              </w:rPr>
            </w:pPr>
            <w:r w:rsidRPr="00286740">
              <w:rPr>
                <w:rFonts w:ascii="Calibri" w:eastAsia="Cambria" w:hAnsi="Calibri" w:cs="Calibri"/>
                <w:bCs/>
                <w:sz w:val="19"/>
                <w:szCs w:val="19"/>
              </w:rPr>
              <w:t>7</w:t>
            </w:r>
          </w:p>
        </w:tc>
        <w:tc>
          <w:tcPr>
            <w:tcW w:w="1941" w:type="dxa"/>
            <w:shd w:val="clear" w:color="auto" w:fill="auto"/>
          </w:tcPr>
          <w:p w14:paraId="5C7F78DE" w14:textId="7479D62A" w:rsidR="00AC6C42" w:rsidRPr="00286740" w:rsidRDefault="00AC6C42"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sz w:val="19"/>
                <w:szCs w:val="19"/>
              </w:rPr>
              <w:t>Gwarancja</w:t>
            </w:r>
          </w:p>
        </w:tc>
        <w:tc>
          <w:tcPr>
            <w:tcW w:w="4323" w:type="dxa"/>
            <w:shd w:val="clear" w:color="auto" w:fill="auto"/>
          </w:tcPr>
          <w:p w14:paraId="214CCE64" w14:textId="0119FCE0" w:rsidR="00AC6C42" w:rsidRPr="00286740" w:rsidRDefault="00AC6C42" w:rsidP="00AC6C42">
            <w:pPr>
              <w:spacing w:line="240" w:lineRule="auto"/>
              <w:ind w:left="0" w:firstLine="0"/>
              <w:jc w:val="left"/>
              <w:rPr>
                <w:rFonts w:ascii="Calibri" w:eastAsia="Cambria" w:hAnsi="Calibri" w:cs="Calibri"/>
                <w:b/>
                <w:sz w:val="19"/>
                <w:szCs w:val="19"/>
              </w:rPr>
            </w:pPr>
            <w:r w:rsidRPr="00286740">
              <w:rPr>
                <w:rFonts w:ascii="Calibri" w:eastAsia="Cambria" w:hAnsi="Calibri" w:cs="Calibri"/>
                <w:sz w:val="19"/>
                <w:szCs w:val="19"/>
              </w:rPr>
              <w:t>Minimum 2 lata gwarancji producenta</w:t>
            </w:r>
          </w:p>
        </w:tc>
        <w:tc>
          <w:tcPr>
            <w:tcW w:w="780" w:type="dxa"/>
            <w:shd w:val="clear" w:color="auto" w:fill="auto"/>
            <w:vAlign w:val="center"/>
          </w:tcPr>
          <w:p w14:paraId="1A96A1D4"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TAK*</w:t>
            </w:r>
          </w:p>
        </w:tc>
        <w:tc>
          <w:tcPr>
            <w:tcW w:w="780" w:type="dxa"/>
            <w:shd w:val="clear" w:color="auto" w:fill="auto"/>
            <w:vAlign w:val="center"/>
          </w:tcPr>
          <w:p w14:paraId="1FCB1124" w14:textId="77777777" w:rsidR="00AC6C42" w:rsidRPr="00286740" w:rsidRDefault="00AC6C42" w:rsidP="00AC6C42">
            <w:pPr>
              <w:spacing w:line="240" w:lineRule="auto"/>
              <w:ind w:left="28" w:hanging="28"/>
              <w:jc w:val="center"/>
              <w:rPr>
                <w:rFonts w:ascii="Calibri" w:eastAsia="Cambria" w:hAnsi="Calibri" w:cs="Calibri"/>
                <w:b/>
                <w:sz w:val="19"/>
                <w:szCs w:val="19"/>
              </w:rPr>
            </w:pPr>
            <w:r w:rsidRPr="00286740">
              <w:rPr>
                <w:rFonts w:ascii="Calibri" w:eastAsia="Cambria" w:hAnsi="Calibri" w:cs="Calibri"/>
                <w:bCs/>
                <w:sz w:val="19"/>
                <w:szCs w:val="19"/>
              </w:rPr>
              <w:t>NIE *</w:t>
            </w:r>
          </w:p>
        </w:tc>
        <w:tc>
          <w:tcPr>
            <w:tcW w:w="6880" w:type="dxa"/>
            <w:vAlign w:val="center"/>
          </w:tcPr>
          <w:p w14:paraId="4C5D64B9" w14:textId="77777777" w:rsidR="00AC6C42" w:rsidRPr="00286740" w:rsidRDefault="00AC6C42" w:rsidP="00AC6C42">
            <w:pPr>
              <w:spacing w:line="240" w:lineRule="auto"/>
              <w:ind w:left="28" w:hanging="28"/>
              <w:jc w:val="center"/>
              <w:rPr>
                <w:rFonts w:ascii="Calibri" w:eastAsia="Cambria" w:hAnsi="Calibri" w:cs="Calibri"/>
                <w:b/>
                <w:sz w:val="19"/>
                <w:szCs w:val="19"/>
              </w:rPr>
            </w:pPr>
          </w:p>
        </w:tc>
      </w:tr>
      <w:tr w:rsidR="001D60F0" w:rsidRPr="001D60F0" w14:paraId="256F2B79" w14:textId="77777777" w:rsidTr="002D0963">
        <w:trPr>
          <w:trHeight w:val="153"/>
        </w:trPr>
        <w:tc>
          <w:tcPr>
            <w:tcW w:w="15167" w:type="dxa"/>
            <w:gridSpan w:val="6"/>
            <w:shd w:val="clear" w:color="auto" w:fill="D9D9D9" w:themeFill="background1" w:themeFillShade="D9"/>
            <w:vAlign w:val="center"/>
          </w:tcPr>
          <w:p w14:paraId="112E6EF5" w14:textId="77777777" w:rsidR="00AC6C42" w:rsidRPr="001D60F0" w:rsidRDefault="00AC6C42" w:rsidP="00AC6C42">
            <w:pPr>
              <w:spacing w:line="240" w:lineRule="auto"/>
              <w:ind w:left="28" w:hanging="28"/>
              <w:jc w:val="left"/>
              <w:rPr>
                <w:rFonts w:ascii="Calibri" w:eastAsia="Cambria" w:hAnsi="Calibri" w:cs="Calibri"/>
                <w:b/>
                <w:bCs/>
                <w:sz w:val="24"/>
                <w:szCs w:val="24"/>
              </w:rPr>
            </w:pPr>
          </w:p>
          <w:p w14:paraId="20986FBA" w14:textId="240FE770"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26.Infokiosk</w:t>
            </w:r>
          </w:p>
          <w:p w14:paraId="1302FF00" w14:textId="77777777" w:rsidR="00AC6C42" w:rsidRPr="001D60F0" w:rsidRDefault="00AC6C42" w:rsidP="008A0059">
            <w:pPr>
              <w:pStyle w:val="Akapitzlist"/>
              <w:numPr>
                <w:ilvl w:val="0"/>
                <w:numId w:val="70"/>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4FD60F6"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377DC5E3"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6F1D6D81"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4C6A4F40" w14:textId="56FED81C"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C3C0C40" w14:textId="77777777" w:rsidTr="002D0963">
        <w:trPr>
          <w:trHeight w:val="153"/>
        </w:trPr>
        <w:tc>
          <w:tcPr>
            <w:tcW w:w="463" w:type="dxa"/>
            <w:shd w:val="clear" w:color="auto" w:fill="D9D9D9" w:themeFill="background1" w:themeFillShade="D9"/>
            <w:vAlign w:val="center"/>
          </w:tcPr>
          <w:p w14:paraId="34E37B41"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FC2C3B"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6398F15"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6932BC3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A6B94E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5F7FB112" w14:textId="77777777" w:rsidTr="000257F7">
        <w:trPr>
          <w:trHeight w:val="316"/>
        </w:trPr>
        <w:tc>
          <w:tcPr>
            <w:tcW w:w="463" w:type="dxa"/>
            <w:shd w:val="clear" w:color="auto" w:fill="auto"/>
            <w:vAlign w:val="center"/>
          </w:tcPr>
          <w:p w14:paraId="56AEE524" w14:textId="77777777" w:rsidR="00AC6C42" w:rsidRPr="00E728C8" w:rsidRDefault="00AC6C42"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1</w:t>
            </w:r>
          </w:p>
        </w:tc>
        <w:tc>
          <w:tcPr>
            <w:tcW w:w="1941" w:type="dxa"/>
            <w:shd w:val="clear" w:color="auto" w:fill="auto"/>
          </w:tcPr>
          <w:p w14:paraId="0E997384" w14:textId="073C57EB" w:rsidR="00AC6C42" w:rsidRPr="00E728C8" w:rsidRDefault="00AC6C42" w:rsidP="00AC6C42">
            <w:pPr>
              <w:spacing w:line="240" w:lineRule="auto"/>
              <w:ind w:left="0" w:firstLine="0"/>
              <w:jc w:val="left"/>
              <w:rPr>
                <w:rFonts w:ascii="Calibri" w:eastAsia="Cambria" w:hAnsi="Calibri" w:cs="Calibri"/>
                <w:b/>
                <w:sz w:val="19"/>
                <w:szCs w:val="19"/>
              </w:rPr>
            </w:pPr>
            <w:r w:rsidRPr="00E728C8">
              <w:rPr>
                <w:rFonts w:ascii="Calibri" w:eastAsia="Cambria" w:hAnsi="Calibri" w:cs="Calibri"/>
                <w:sz w:val="19"/>
                <w:szCs w:val="19"/>
              </w:rPr>
              <w:t>Typ urządzenia</w:t>
            </w:r>
          </w:p>
        </w:tc>
        <w:tc>
          <w:tcPr>
            <w:tcW w:w="4323" w:type="dxa"/>
            <w:shd w:val="clear" w:color="auto" w:fill="auto"/>
          </w:tcPr>
          <w:p w14:paraId="2FF155D6" w14:textId="47CBB291" w:rsidR="00AC6C42" w:rsidRPr="00E728C8" w:rsidRDefault="00AC6C42" w:rsidP="00AC6C42">
            <w:pPr>
              <w:spacing w:line="240" w:lineRule="auto"/>
              <w:ind w:left="0" w:firstLine="0"/>
              <w:jc w:val="left"/>
              <w:rPr>
                <w:rFonts w:ascii="Calibri" w:eastAsia="Cambria" w:hAnsi="Calibri" w:cs="Calibri"/>
                <w:b/>
                <w:sz w:val="19"/>
                <w:szCs w:val="19"/>
              </w:rPr>
            </w:pPr>
            <w:proofErr w:type="spellStart"/>
            <w:r w:rsidRPr="00E728C8">
              <w:rPr>
                <w:rFonts w:ascii="Calibri" w:eastAsia="Cambria" w:hAnsi="Calibri" w:cs="Calibri"/>
                <w:color w:val="000000"/>
                <w:sz w:val="19"/>
                <w:szCs w:val="19"/>
              </w:rPr>
              <w:t>Infokiosk</w:t>
            </w:r>
            <w:proofErr w:type="spellEnd"/>
          </w:p>
        </w:tc>
        <w:tc>
          <w:tcPr>
            <w:tcW w:w="780" w:type="dxa"/>
            <w:shd w:val="clear" w:color="auto" w:fill="auto"/>
            <w:vAlign w:val="center"/>
          </w:tcPr>
          <w:p w14:paraId="5876C623"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TAK*</w:t>
            </w:r>
          </w:p>
        </w:tc>
        <w:tc>
          <w:tcPr>
            <w:tcW w:w="780" w:type="dxa"/>
            <w:shd w:val="clear" w:color="auto" w:fill="auto"/>
            <w:vAlign w:val="center"/>
          </w:tcPr>
          <w:p w14:paraId="5F9C0CEC"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NIE *</w:t>
            </w:r>
          </w:p>
        </w:tc>
        <w:tc>
          <w:tcPr>
            <w:tcW w:w="6880" w:type="dxa"/>
            <w:vAlign w:val="center"/>
          </w:tcPr>
          <w:p w14:paraId="00A89C45" w14:textId="77777777" w:rsidR="00AC6C42" w:rsidRPr="00E728C8" w:rsidRDefault="00AC6C42" w:rsidP="00AC6C42">
            <w:pPr>
              <w:spacing w:line="240" w:lineRule="auto"/>
              <w:ind w:left="28" w:hanging="28"/>
              <w:jc w:val="center"/>
              <w:rPr>
                <w:rFonts w:ascii="Calibri" w:eastAsia="Cambria" w:hAnsi="Calibri" w:cs="Calibri"/>
                <w:b/>
                <w:sz w:val="19"/>
                <w:szCs w:val="19"/>
              </w:rPr>
            </w:pPr>
          </w:p>
        </w:tc>
      </w:tr>
      <w:tr w:rsidR="00AC6C42" w:rsidRPr="00231E9C" w14:paraId="7EE4B91B" w14:textId="77777777" w:rsidTr="002D0963">
        <w:trPr>
          <w:trHeight w:val="153"/>
        </w:trPr>
        <w:tc>
          <w:tcPr>
            <w:tcW w:w="463" w:type="dxa"/>
            <w:shd w:val="clear" w:color="auto" w:fill="auto"/>
            <w:vAlign w:val="center"/>
          </w:tcPr>
          <w:p w14:paraId="40B8ED9C" w14:textId="77777777" w:rsidR="00AC6C42" w:rsidRPr="00E728C8" w:rsidRDefault="00AC6C42"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2</w:t>
            </w:r>
          </w:p>
        </w:tc>
        <w:tc>
          <w:tcPr>
            <w:tcW w:w="1941" w:type="dxa"/>
            <w:shd w:val="clear" w:color="auto" w:fill="auto"/>
          </w:tcPr>
          <w:p w14:paraId="11805876" w14:textId="3D93347E" w:rsidR="00AC6C42" w:rsidRPr="00E728C8" w:rsidRDefault="00AC6C42" w:rsidP="00AC6C42">
            <w:pPr>
              <w:spacing w:line="240" w:lineRule="auto"/>
              <w:ind w:left="0" w:firstLine="0"/>
              <w:jc w:val="left"/>
              <w:rPr>
                <w:rFonts w:ascii="Calibri" w:eastAsia="Cambria" w:hAnsi="Calibri" w:cs="Calibri"/>
                <w:b/>
                <w:sz w:val="19"/>
                <w:szCs w:val="19"/>
              </w:rPr>
            </w:pPr>
            <w:r w:rsidRPr="00E728C8">
              <w:rPr>
                <w:rFonts w:ascii="Calibri" w:eastAsia="Cambria" w:hAnsi="Calibri" w:cs="Calibri"/>
                <w:color w:val="000000"/>
                <w:sz w:val="19"/>
                <w:szCs w:val="19"/>
              </w:rPr>
              <w:t>Monitor</w:t>
            </w:r>
          </w:p>
        </w:tc>
        <w:tc>
          <w:tcPr>
            <w:tcW w:w="4323" w:type="dxa"/>
            <w:shd w:val="clear" w:color="auto" w:fill="auto"/>
          </w:tcPr>
          <w:p w14:paraId="1783FEA2"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Min. 21,5” </w:t>
            </w:r>
          </w:p>
          <w:p w14:paraId="3DCC468C"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Rozdzielczość: 1920 x 1080 </w:t>
            </w:r>
            <w:proofErr w:type="spellStart"/>
            <w:r w:rsidRPr="00E728C8">
              <w:rPr>
                <w:rFonts w:ascii="Calibri" w:hAnsi="Calibri" w:cs="Calibri"/>
                <w:color w:val="auto"/>
                <w:kern w:val="2"/>
                <w:sz w:val="19"/>
                <w:szCs w:val="19"/>
              </w:rPr>
              <w:t>px</w:t>
            </w:r>
            <w:proofErr w:type="spellEnd"/>
          </w:p>
          <w:p w14:paraId="60BB3D74"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Jasność: min. 250 cd/m² </w:t>
            </w:r>
          </w:p>
          <w:p w14:paraId="03CE51BB" w14:textId="55C7F470" w:rsidR="00AC6C42" w:rsidRPr="00E728C8" w:rsidRDefault="006B6CB8" w:rsidP="00E728C8">
            <w:pPr>
              <w:spacing w:line="240" w:lineRule="auto"/>
              <w:ind w:left="0" w:firstLine="0"/>
              <w:jc w:val="left"/>
              <w:rPr>
                <w:rFonts w:ascii="Calibri" w:eastAsia="Cambria" w:hAnsi="Calibri" w:cs="Calibri"/>
                <w:b/>
                <w:sz w:val="19"/>
                <w:szCs w:val="19"/>
              </w:rPr>
            </w:pPr>
            <w:r>
              <w:rPr>
                <w:rFonts w:ascii="Calibri" w:hAnsi="Calibri" w:cs="Calibri"/>
                <w:kern w:val="2"/>
                <w:sz w:val="19"/>
                <w:szCs w:val="19"/>
              </w:rPr>
              <w:t xml:space="preserve">Nakładka dotykowa </w:t>
            </w:r>
            <w:proofErr w:type="spellStart"/>
            <w:r>
              <w:rPr>
                <w:rFonts w:ascii="Calibri" w:hAnsi="Calibri" w:cs="Calibri"/>
                <w:kern w:val="2"/>
                <w:sz w:val="19"/>
                <w:szCs w:val="19"/>
              </w:rPr>
              <w:t>M</w:t>
            </w:r>
            <w:r w:rsidR="00E728C8" w:rsidRPr="00E728C8">
              <w:rPr>
                <w:rFonts w:ascii="Calibri" w:hAnsi="Calibri" w:cs="Calibri"/>
                <w:kern w:val="2"/>
                <w:sz w:val="19"/>
                <w:szCs w:val="19"/>
              </w:rPr>
              <w:t>ultiTouc</w:t>
            </w:r>
            <w:r w:rsidR="004C4D15">
              <w:rPr>
                <w:rFonts w:ascii="Calibri" w:hAnsi="Calibri" w:cs="Calibri"/>
                <w:kern w:val="2"/>
                <w:sz w:val="19"/>
                <w:szCs w:val="19"/>
              </w:rPr>
              <w:t>h</w:t>
            </w:r>
            <w:proofErr w:type="spellEnd"/>
          </w:p>
        </w:tc>
        <w:tc>
          <w:tcPr>
            <w:tcW w:w="780" w:type="dxa"/>
            <w:shd w:val="clear" w:color="auto" w:fill="auto"/>
            <w:vAlign w:val="center"/>
          </w:tcPr>
          <w:p w14:paraId="1D222284"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TAK*</w:t>
            </w:r>
          </w:p>
        </w:tc>
        <w:tc>
          <w:tcPr>
            <w:tcW w:w="780" w:type="dxa"/>
            <w:shd w:val="clear" w:color="auto" w:fill="auto"/>
            <w:vAlign w:val="center"/>
          </w:tcPr>
          <w:p w14:paraId="4192E28B"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NIE *</w:t>
            </w:r>
          </w:p>
        </w:tc>
        <w:tc>
          <w:tcPr>
            <w:tcW w:w="6880" w:type="dxa"/>
            <w:vAlign w:val="center"/>
          </w:tcPr>
          <w:p w14:paraId="3B09B800" w14:textId="77777777" w:rsidR="00AC6C42" w:rsidRPr="00E728C8" w:rsidRDefault="00AC6C42" w:rsidP="00AC6C42">
            <w:pPr>
              <w:spacing w:line="240" w:lineRule="auto"/>
              <w:ind w:left="28" w:hanging="28"/>
              <w:jc w:val="center"/>
              <w:rPr>
                <w:rFonts w:ascii="Calibri" w:eastAsia="Cambria" w:hAnsi="Calibri" w:cs="Calibri"/>
                <w:b/>
                <w:sz w:val="19"/>
                <w:szCs w:val="19"/>
              </w:rPr>
            </w:pPr>
          </w:p>
        </w:tc>
      </w:tr>
      <w:tr w:rsidR="00AC6C42" w:rsidRPr="00231E9C" w14:paraId="700945A2" w14:textId="77777777" w:rsidTr="002D0963">
        <w:trPr>
          <w:trHeight w:val="153"/>
        </w:trPr>
        <w:tc>
          <w:tcPr>
            <w:tcW w:w="463" w:type="dxa"/>
            <w:shd w:val="clear" w:color="auto" w:fill="auto"/>
            <w:vAlign w:val="center"/>
          </w:tcPr>
          <w:p w14:paraId="279E2A3C" w14:textId="77777777" w:rsidR="00AC6C42" w:rsidRPr="00E728C8" w:rsidRDefault="00AC6C42"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lastRenderedPageBreak/>
              <w:t>3</w:t>
            </w:r>
          </w:p>
        </w:tc>
        <w:tc>
          <w:tcPr>
            <w:tcW w:w="1941" w:type="dxa"/>
            <w:shd w:val="clear" w:color="auto" w:fill="auto"/>
          </w:tcPr>
          <w:p w14:paraId="79C70926" w14:textId="6C67DD57" w:rsidR="00AC6C42" w:rsidRPr="00E728C8" w:rsidRDefault="00E728C8" w:rsidP="00AC6C42">
            <w:pPr>
              <w:spacing w:line="240" w:lineRule="auto"/>
              <w:ind w:left="0" w:firstLine="0"/>
              <w:jc w:val="left"/>
              <w:rPr>
                <w:rFonts w:ascii="Calibri" w:eastAsia="Cambria" w:hAnsi="Calibri" w:cs="Calibri"/>
                <w:b/>
                <w:sz w:val="19"/>
                <w:szCs w:val="19"/>
              </w:rPr>
            </w:pPr>
            <w:r w:rsidRPr="00E728C8">
              <w:rPr>
                <w:rFonts w:ascii="Calibri" w:hAnsi="Calibri" w:cs="Calibri"/>
                <w:kern w:val="2"/>
                <w:sz w:val="19"/>
                <w:szCs w:val="19"/>
              </w:rPr>
              <w:t>Jednostka centralna (wbudowana w urządzenie)</w:t>
            </w:r>
          </w:p>
        </w:tc>
        <w:tc>
          <w:tcPr>
            <w:tcW w:w="4323" w:type="dxa"/>
            <w:shd w:val="clear" w:color="auto" w:fill="auto"/>
          </w:tcPr>
          <w:p w14:paraId="396EFB4F"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Procesor: Zainstalowany jeden procesor o taktowaniu min. 2.0 GHz </w:t>
            </w:r>
          </w:p>
          <w:p w14:paraId="71ABC7B5"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Pamięć RAM: min. 4 GB DDR4 </w:t>
            </w:r>
          </w:p>
          <w:p w14:paraId="66196BEE"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Grafika: Zintegrowana </w:t>
            </w:r>
          </w:p>
          <w:p w14:paraId="784E68FE"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Dysk: min. 32 GB </w:t>
            </w:r>
          </w:p>
          <w:p w14:paraId="731EC8D0"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Sieć: </w:t>
            </w:r>
            <w:proofErr w:type="spellStart"/>
            <w:r w:rsidRPr="00E728C8">
              <w:rPr>
                <w:rFonts w:ascii="Calibri" w:hAnsi="Calibri" w:cs="Calibri"/>
                <w:color w:val="auto"/>
                <w:kern w:val="2"/>
                <w:sz w:val="19"/>
                <w:szCs w:val="19"/>
              </w:rPr>
              <w:t>Lan</w:t>
            </w:r>
            <w:proofErr w:type="spellEnd"/>
            <w:r w:rsidRPr="00E728C8">
              <w:rPr>
                <w:rFonts w:ascii="Calibri" w:hAnsi="Calibri" w:cs="Calibri"/>
                <w:color w:val="auto"/>
                <w:kern w:val="2"/>
                <w:sz w:val="19"/>
                <w:szCs w:val="19"/>
              </w:rPr>
              <w:t xml:space="preserve"> (RJ45), </w:t>
            </w:r>
            <w:proofErr w:type="spellStart"/>
            <w:r w:rsidRPr="00E728C8">
              <w:rPr>
                <w:rFonts w:ascii="Calibri" w:hAnsi="Calibri" w:cs="Calibri"/>
                <w:color w:val="auto"/>
                <w:kern w:val="2"/>
                <w:sz w:val="19"/>
                <w:szCs w:val="19"/>
              </w:rPr>
              <w:t>Wlan</w:t>
            </w:r>
            <w:proofErr w:type="spellEnd"/>
            <w:r w:rsidRPr="00E728C8">
              <w:rPr>
                <w:rFonts w:ascii="Calibri" w:hAnsi="Calibri" w:cs="Calibri"/>
                <w:color w:val="auto"/>
                <w:kern w:val="2"/>
                <w:sz w:val="19"/>
                <w:szCs w:val="19"/>
              </w:rPr>
              <w:t xml:space="preserve"> </w:t>
            </w:r>
          </w:p>
          <w:p w14:paraId="63B6F056" w14:textId="7F0ACD05" w:rsidR="00AC6C42" w:rsidRPr="00E728C8" w:rsidRDefault="00E728C8" w:rsidP="00E728C8">
            <w:pPr>
              <w:spacing w:line="240" w:lineRule="auto"/>
              <w:ind w:left="0" w:firstLine="0"/>
              <w:jc w:val="left"/>
              <w:rPr>
                <w:rFonts w:ascii="Calibri" w:eastAsia="Cambria" w:hAnsi="Calibri" w:cs="Calibri"/>
                <w:b/>
                <w:sz w:val="19"/>
                <w:szCs w:val="19"/>
              </w:rPr>
            </w:pPr>
            <w:r w:rsidRPr="00E728C8">
              <w:rPr>
                <w:rFonts w:ascii="Calibri" w:hAnsi="Calibri" w:cs="Calibri"/>
                <w:kern w:val="2"/>
                <w:sz w:val="19"/>
                <w:szCs w:val="19"/>
              </w:rPr>
              <w:t>System operacyjny pozwalający na zainstalowanie oprogramowania odpowiedzialnego za wyświetlanie treści systemu kolejkowego</w:t>
            </w:r>
          </w:p>
        </w:tc>
        <w:tc>
          <w:tcPr>
            <w:tcW w:w="780" w:type="dxa"/>
            <w:shd w:val="clear" w:color="auto" w:fill="auto"/>
            <w:vAlign w:val="center"/>
          </w:tcPr>
          <w:p w14:paraId="7C2F050E"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TAK*</w:t>
            </w:r>
          </w:p>
        </w:tc>
        <w:tc>
          <w:tcPr>
            <w:tcW w:w="780" w:type="dxa"/>
            <w:shd w:val="clear" w:color="auto" w:fill="auto"/>
            <w:vAlign w:val="center"/>
          </w:tcPr>
          <w:p w14:paraId="32E1E6EB"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NIE *</w:t>
            </w:r>
          </w:p>
        </w:tc>
        <w:tc>
          <w:tcPr>
            <w:tcW w:w="6880" w:type="dxa"/>
            <w:vAlign w:val="center"/>
          </w:tcPr>
          <w:p w14:paraId="1F649087" w14:textId="77777777" w:rsidR="00AC6C42" w:rsidRPr="00E728C8" w:rsidRDefault="00AC6C42" w:rsidP="00AC6C42">
            <w:pPr>
              <w:spacing w:line="240" w:lineRule="auto"/>
              <w:ind w:left="28" w:hanging="28"/>
              <w:jc w:val="center"/>
              <w:rPr>
                <w:rFonts w:ascii="Calibri" w:eastAsia="Cambria" w:hAnsi="Calibri" w:cs="Calibri"/>
                <w:b/>
                <w:sz w:val="19"/>
                <w:szCs w:val="19"/>
              </w:rPr>
            </w:pPr>
          </w:p>
        </w:tc>
      </w:tr>
      <w:tr w:rsidR="00AC6C42" w:rsidRPr="00231E9C" w14:paraId="17B4C7EC" w14:textId="77777777" w:rsidTr="002D0963">
        <w:trPr>
          <w:trHeight w:val="153"/>
        </w:trPr>
        <w:tc>
          <w:tcPr>
            <w:tcW w:w="463" w:type="dxa"/>
            <w:shd w:val="clear" w:color="auto" w:fill="auto"/>
            <w:vAlign w:val="center"/>
          </w:tcPr>
          <w:p w14:paraId="2EC159B4" w14:textId="77777777" w:rsidR="00AC6C42" w:rsidRPr="00E728C8" w:rsidRDefault="00AC6C42"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4</w:t>
            </w:r>
          </w:p>
        </w:tc>
        <w:tc>
          <w:tcPr>
            <w:tcW w:w="1941" w:type="dxa"/>
            <w:shd w:val="clear" w:color="auto" w:fill="auto"/>
          </w:tcPr>
          <w:p w14:paraId="4A9B1FFD" w14:textId="305BC29C" w:rsidR="00AC6C42" w:rsidRPr="00E728C8" w:rsidRDefault="00AC6C42" w:rsidP="00AC6C42">
            <w:pPr>
              <w:spacing w:line="240" w:lineRule="auto"/>
              <w:ind w:left="0" w:firstLine="0"/>
              <w:jc w:val="left"/>
              <w:rPr>
                <w:rFonts w:ascii="Calibri" w:eastAsia="Cambria" w:hAnsi="Calibri" w:cs="Calibri"/>
                <w:b/>
                <w:sz w:val="19"/>
                <w:szCs w:val="19"/>
              </w:rPr>
            </w:pPr>
            <w:r w:rsidRPr="00E728C8">
              <w:rPr>
                <w:rFonts w:ascii="Calibri" w:eastAsia="Cambria" w:hAnsi="Calibri" w:cs="Calibri"/>
                <w:color w:val="000000"/>
                <w:sz w:val="19"/>
                <w:szCs w:val="19"/>
              </w:rPr>
              <w:t>Obudowa</w:t>
            </w:r>
          </w:p>
        </w:tc>
        <w:tc>
          <w:tcPr>
            <w:tcW w:w="4323" w:type="dxa"/>
            <w:shd w:val="clear" w:color="auto" w:fill="auto"/>
          </w:tcPr>
          <w:p w14:paraId="1E8082C3" w14:textId="77777777" w:rsidR="00E728C8" w:rsidRPr="00E728C8" w:rsidRDefault="00E728C8" w:rsidP="00E728C8">
            <w:pPr>
              <w:pStyle w:val="Default"/>
              <w:rPr>
                <w:rFonts w:ascii="Calibri" w:hAnsi="Calibri" w:cs="Calibri"/>
                <w:color w:val="auto"/>
                <w:kern w:val="2"/>
                <w:sz w:val="19"/>
                <w:szCs w:val="19"/>
              </w:rPr>
            </w:pPr>
            <w:proofErr w:type="spellStart"/>
            <w:r w:rsidRPr="00E728C8">
              <w:rPr>
                <w:rFonts w:ascii="Calibri" w:hAnsi="Calibri" w:cs="Calibri"/>
                <w:color w:val="auto"/>
                <w:kern w:val="2"/>
                <w:sz w:val="19"/>
                <w:szCs w:val="19"/>
              </w:rPr>
              <w:t>Infokiosk</w:t>
            </w:r>
            <w:proofErr w:type="spellEnd"/>
            <w:r w:rsidRPr="00E728C8">
              <w:rPr>
                <w:rFonts w:ascii="Calibri" w:hAnsi="Calibri" w:cs="Calibri"/>
                <w:color w:val="auto"/>
                <w:kern w:val="2"/>
                <w:sz w:val="19"/>
                <w:szCs w:val="19"/>
              </w:rPr>
              <w:t xml:space="preserve"> naścienny lub wolnostojący w obudowie metalowej gwarantującej sztywności obudowy. </w:t>
            </w:r>
          </w:p>
          <w:p w14:paraId="43254077" w14:textId="77777777" w:rsidR="00E728C8" w:rsidRPr="00E728C8" w:rsidRDefault="00E728C8" w:rsidP="00E728C8">
            <w:pPr>
              <w:pStyle w:val="Default"/>
              <w:rPr>
                <w:rFonts w:ascii="Calibri" w:hAnsi="Calibri" w:cs="Calibri"/>
                <w:color w:val="auto"/>
                <w:kern w:val="2"/>
                <w:sz w:val="19"/>
                <w:szCs w:val="19"/>
              </w:rPr>
            </w:pPr>
            <w:r w:rsidRPr="00E728C8">
              <w:rPr>
                <w:rFonts w:ascii="Calibri" w:hAnsi="Calibri" w:cs="Calibri"/>
                <w:color w:val="auto"/>
                <w:kern w:val="2"/>
                <w:sz w:val="19"/>
                <w:szCs w:val="19"/>
              </w:rPr>
              <w:t xml:space="preserve">W przypadku dostawy </w:t>
            </w:r>
            <w:proofErr w:type="spellStart"/>
            <w:r w:rsidRPr="00E728C8">
              <w:rPr>
                <w:rFonts w:ascii="Calibri" w:hAnsi="Calibri" w:cs="Calibri"/>
                <w:color w:val="auto"/>
                <w:kern w:val="2"/>
                <w:sz w:val="19"/>
                <w:szCs w:val="19"/>
              </w:rPr>
              <w:t>infokiosku</w:t>
            </w:r>
            <w:proofErr w:type="spellEnd"/>
            <w:r w:rsidRPr="00E728C8">
              <w:rPr>
                <w:rFonts w:ascii="Calibri" w:hAnsi="Calibri" w:cs="Calibri"/>
                <w:color w:val="auto"/>
                <w:kern w:val="2"/>
                <w:sz w:val="19"/>
                <w:szCs w:val="19"/>
              </w:rPr>
              <w:t xml:space="preserve"> wolnostojącego podstawa wyposażona w przepust kablowy oraz możliwość mocowania do podłoża. </w:t>
            </w:r>
          </w:p>
          <w:p w14:paraId="3C26FF55" w14:textId="4BFA5F6A" w:rsidR="00AC6C42" w:rsidRPr="00E728C8" w:rsidRDefault="00E728C8" w:rsidP="00E728C8">
            <w:pPr>
              <w:spacing w:line="240" w:lineRule="auto"/>
              <w:ind w:left="0" w:firstLine="0"/>
              <w:jc w:val="left"/>
              <w:rPr>
                <w:rFonts w:ascii="Calibri" w:eastAsia="Cambria" w:hAnsi="Calibri" w:cs="Calibri"/>
                <w:b/>
                <w:sz w:val="19"/>
                <w:szCs w:val="19"/>
              </w:rPr>
            </w:pPr>
            <w:r w:rsidRPr="00E728C8">
              <w:rPr>
                <w:rFonts w:ascii="Calibri" w:hAnsi="Calibri" w:cs="Calibri"/>
                <w:kern w:val="2"/>
                <w:sz w:val="19"/>
                <w:szCs w:val="19"/>
              </w:rPr>
              <w:t>Dostęp do podzespołów zabezpieczony zamkiem.</w:t>
            </w:r>
          </w:p>
        </w:tc>
        <w:tc>
          <w:tcPr>
            <w:tcW w:w="780" w:type="dxa"/>
            <w:shd w:val="clear" w:color="auto" w:fill="auto"/>
            <w:vAlign w:val="center"/>
          </w:tcPr>
          <w:p w14:paraId="3F1E323A"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TAK*</w:t>
            </w:r>
          </w:p>
        </w:tc>
        <w:tc>
          <w:tcPr>
            <w:tcW w:w="780" w:type="dxa"/>
            <w:shd w:val="clear" w:color="auto" w:fill="auto"/>
            <w:vAlign w:val="center"/>
          </w:tcPr>
          <w:p w14:paraId="0479A674"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NIE *</w:t>
            </w:r>
          </w:p>
        </w:tc>
        <w:tc>
          <w:tcPr>
            <w:tcW w:w="6880" w:type="dxa"/>
            <w:vAlign w:val="center"/>
          </w:tcPr>
          <w:p w14:paraId="49F35947" w14:textId="77777777" w:rsidR="00AC6C42" w:rsidRPr="00E728C8" w:rsidRDefault="00AC6C42" w:rsidP="00AC6C42">
            <w:pPr>
              <w:spacing w:line="240" w:lineRule="auto"/>
              <w:ind w:left="28" w:hanging="28"/>
              <w:jc w:val="center"/>
              <w:rPr>
                <w:rFonts w:ascii="Calibri" w:eastAsia="Cambria" w:hAnsi="Calibri" w:cs="Calibri"/>
                <w:b/>
                <w:sz w:val="19"/>
                <w:szCs w:val="19"/>
              </w:rPr>
            </w:pPr>
          </w:p>
        </w:tc>
      </w:tr>
      <w:tr w:rsidR="00AC6C42" w:rsidRPr="00231E9C" w14:paraId="6E03DAD7" w14:textId="77777777" w:rsidTr="00E728C8">
        <w:trPr>
          <w:trHeight w:val="453"/>
        </w:trPr>
        <w:tc>
          <w:tcPr>
            <w:tcW w:w="463" w:type="dxa"/>
            <w:shd w:val="clear" w:color="auto" w:fill="auto"/>
            <w:vAlign w:val="center"/>
          </w:tcPr>
          <w:p w14:paraId="0D665505" w14:textId="77777777" w:rsidR="00AC6C42" w:rsidRPr="00E728C8" w:rsidRDefault="00AC6C42"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5</w:t>
            </w:r>
          </w:p>
        </w:tc>
        <w:tc>
          <w:tcPr>
            <w:tcW w:w="1941" w:type="dxa"/>
            <w:shd w:val="clear" w:color="auto" w:fill="auto"/>
          </w:tcPr>
          <w:p w14:paraId="29D861B5" w14:textId="4ABAE7D1" w:rsidR="00AC6C42" w:rsidRPr="00E728C8" w:rsidRDefault="00AC6C42" w:rsidP="00AC6C42">
            <w:pPr>
              <w:spacing w:line="240" w:lineRule="auto"/>
              <w:ind w:left="0" w:firstLine="0"/>
              <w:jc w:val="left"/>
              <w:rPr>
                <w:rFonts w:ascii="Calibri" w:eastAsia="Cambria" w:hAnsi="Calibri" w:cs="Calibri"/>
                <w:b/>
                <w:sz w:val="19"/>
                <w:szCs w:val="19"/>
              </w:rPr>
            </w:pPr>
            <w:r w:rsidRPr="00E728C8">
              <w:rPr>
                <w:rFonts w:ascii="Calibri" w:eastAsia="Cambria" w:hAnsi="Calibri" w:cs="Calibri"/>
                <w:sz w:val="19"/>
                <w:szCs w:val="19"/>
              </w:rPr>
              <w:t>Gwarancja</w:t>
            </w:r>
          </w:p>
        </w:tc>
        <w:tc>
          <w:tcPr>
            <w:tcW w:w="4323" w:type="dxa"/>
            <w:shd w:val="clear" w:color="auto" w:fill="auto"/>
          </w:tcPr>
          <w:p w14:paraId="6D291BC4" w14:textId="7F5C0CB9" w:rsidR="00AC6C42" w:rsidRPr="00E728C8" w:rsidRDefault="00AC6C42" w:rsidP="00AC6C42">
            <w:pPr>
              <w:spacing w:line="240" w:lineRule="auto"/>
              <w:ind w:left="0" w:firstLine="0"/>
              <w:jc w:val="left"/>
              <w:rPr>
                <w:rFonts w:ascii="Calibri" w:eastAsia="Cambria" w:hAnsi="Calibri" w:cs="Calibri"/>
                <w:b/>
                <w:sz w:val="19"/>
                <w:szCs w:val="19"/>
              </w:rPr>
            </w:pPr>
            <w:r w:rsidRPr="00E728C8">
              <w:rPr>
                <w:rFonts w:ascii="Calibri" w:eastAsia="Cambria" w:hAnsi="Calibri" w:cs="Calibri"/>
                <w:sz w:val="19"/>
                <w:szCs w:val="19"/>
              </w:rPr>
              <w:t>Minimum 2 lata gwarancji producenta</w:t>
            </w:r>
          </w:p>
        </w:tc>
        <w:tc>
          <w:tcPr>
            <w:tcW w:w="780" w:type="dxa"/>
            <w:shd w:val="clear" w:color="auto" w:fill="auto"/>
            <w:vAlign w:val="center"/>
          </w:tcPr>
          <w:p w14:paraId="5D1B2530"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TAK*</w:t>
            </w:r>
          </w:p>
        </w:tc>
        <w:tc>
          <w:tcPr>
            <w:tcW w:w="780" w:type="dxa"/>
            <w:shd w:val="clear" w:color="auto" w:fill="auto"/>
            <w:vAlign w:val="center"/>
          </w:tcPr>
          <w:p w14:paraId="756E8D5B" w14:textId="77777777" w:rsidR="00AC6C42" w:rsidRPr="00E728C8" w:rsidRDefault="00AC6C42" w:rsidP="00AC6C42">
            <w:pPr>
              <w:spacing w:line="240" w:lineRule="auto"/>
              <w:ind w:left="28" w:hanging="28"/>
              <w:jc w:val="center"/>
              <w:rPr>
                <w:rFonts w:ascii="Calibri" w:eastAsia="Cambria" w:hAnsi="Calibri" w:cs="Calibri"/>
                <w:b/>
                <w:sz w:val="19"/>
                <w:szCs w:val="19"/>
              </w:rPr>
            </w:pPr>
            <w:r w:rsidRPr="00E728C8">
              <w:rPr>
                <w:rFonts w:ascii="Calibri" w:eastAsia="Cambria" w:hAnsi="Calibri" w:cs="Calibri"/>
                <w:bCs/>
                <w:sz w:val="19"/>
                <w:szCs w:val="19"/>
              </w:rPr>
              <w:t>NIE *</w:t>
            </w:r>
          </w:p>
        </w:tc>
        <w:tc>
          <w:tcPr>
            <w:tcW w:w="6880" w:type="dxa"/>
            <w:vAlign w:val="center"/>
          </w:tcPr>
          <w:p w14:paraId="2D31E3FB" w14:textId="77777777" w:rsidR="00AC6C42" w:rsidRPr="00E728C8" w:rsidRDefault="00AC6C42" w:rsidP="00AC6C42">
            <w:pPr>
              <w:spacing w:line="240" w:lineRule="auto"/>
              <w:ind w:left="28" w:hanging="28"/>
              <w:jc w:val="center"/>
              <w:rPr>
                <w:rFonts w:ascii="Calibri" w:eastAsia="Cambria" w:hAnsi="Calibri" w:cs="Calibri"/>
                <w:b/>
                <w:sz w:val="19"/>
                <w:szCs w:val="19"/>
              </w:rPr>
            </w:pPr>
          </w:p>
        </w:tc>
      </w:tr>
      <w:tr w:rsidR="00E728C8" w:rsidRPr="00231E9C" w14:paraId="4A66BD75" w14:textId="77777777" w:rsidTr="00E728C8">
        <w:trPr>
          <w:trHeight w:val="558"/>
        </w:trPr>
        <w:tc>
          <w:tcPr>
            <w:tcW w:w="463" w:type="dxa"/>
            <w:shd w:val="clear" w:color="auto" w:fill="auto"/>
            <w:vAlign w:val="center"/>
          </w:tcPr>
          <w:p w14:paraId="184D12C0" w14:textId="4B2D3A1A" w:rsidR="00E728C8" w:rsidRPr="00E728C8" w:rsidRDefault="00E728C8"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6</w:t>
            </w:r>
          </w:p>
        </w:tc>
        <w:tc>
          <w:tcPr>
            <w:tcW w:w="1941" w:type="dxa"/>
            <w:shd w:val="clear" w:color="auto" w:fill="auto"/>
          </w:tcPr>
          <w:p w14:paraId="5FD50938" w14:textId="1FD28D0D" w:rsidR="00E728C8" w:rsidRPr="00E728C8" w:rsidRDefault="00E728C8" w:rsidP="00AC6C42">
            <w:pPr>
              <w:spacing w:line="240" w:lineRule="auto"/>
              <w:ind w:left="0" w:firstLine="0"/>
              <w:jc w:val="left"/>
              <w:rPr>
                <w:rFonts w:ascii="Calibri" w:eastAsia="Cambria" w:hAnsi="Calibri" w:cs="Calibri"/>
                <w:sz w:val="19"/>
                <w:szCs w:val="19"/>
              </w:rPr>
            </w:pPr>
            <w:r w:rsidRPr="00E728C8">
              <w:rPr>
                <w:rFonts w:ascii="Calibri" w:eastAsia="Cambria" w:hAnsi="Calibri" w:cs="Calibri"/>
                <w:sz w:val="19"/>
                <w:szCs w:val="19"/>
              </w:rPr>
              <w:t>Wyposażenie</w:t>
            </w:r>
          </w:p>
        </w:tc>
        <w:tc>
          <w:tcPr>
            <w:tcW w:w="4323" w:type="dxa"/>
            <w:shd w:val="clear" w:color="auto" w:fill="auto"/>
          </w:tcPr>
          <w:p w14:paraId="7315DFFF" w14:textId="2EF197B8" w:rsidR="00E728C8" w:rsidRPr="00E728C8" w:rsidRDefault="00E728C8" w:rsidP="00FC33EC">
            <w:pPr>
              <w:pStyle w:val="Default"/>
              <w:rPr>
                <w:rFonts w:ascii="Calibri" w:hAnsi="Calibri" w:cs="Calibri"/>
                <w:color w:val="auto"/>
                <w:kern w:val="2"/>
                <w:sz w:val="19"/>
                <w:szCs w:val="19"/>
              </w:rPr>
            </w:pPr>
            <w:r w:rsidRPr="00E728C8">
              <w:rPr>
                <w:rFonts w:ascii="Calibri" w:hAnsi="Calibri" w:cs="Calibri"/>
                <w:color w:val="auto"/>
                <w:kern w:val="2"/>
                <w:sz w:val="19"/>
                <w:szCs w:val="19"/>
              </w:rPr>
              <w:t>Wbudowane głośniki</w:t>
            </w:r>
          </w:p>
          <w:p w14:paraId="0ACF9AE7" w14:textId="6ACE88CA" w:rsidR="00E728C8" w:rsidRPr="00E728C8" w:rsidRDefault="00E728C8" w:rsidP="00AC6C42">
            <w:pPr>
              <w:spacing w:line="240" w:lineRule="auto"/>
              <w:ind w:left="0" w:firstLine="0"/>
              <w:jc w:val="left"/>
              <w:rPr>
                <w:rFonts w:ascii="Calibri" w:eastAsia="Cambria" w:hAnsi="Calibri" w:cs="Calibri"/>
                <w:sz w:val="19"/>
                <w:szCs w:val="19"/>
              </w:rPr>
            </w:pPr>
            <w:r w:rsidRPr="00E728C8">
              <w:rPr>
                <w:rFonts w:ascii="Calibri" w:hAnsi="Calibri" w:cs="Calibri"/>
                <w:kern w:val="2"/>
                <w:sz w:val="19"/>
                <w:szCs w:val="19"/>
              </w:rPr>
              <w:t>Czytnik kodów QR, kreskowych</w:t>
            </w:r>
          </w:p>
        </w:tc>
        <w:tc>
          <w:tcPr>
            <w:tcW w:w="780" w:type="dxa"/>
            <w:shd w:val="clear" w:color="auto" w:fill="auto"/>
            <w:vAlign w:val="center"/>
          </w:tcPr>
          <w:p w14:paraId="59763ADA" w14:textId="05563255" w:rsidR="00E728C8" w:rsidRPr="00E728C8" w:rsidRDefault="00E728C8" w:rsidP="00AC6C42">
            <w:pPr>
              <w:spacing w:line="240" w:lineRule="auto"/>
              <w:ind w:left="28" w:hanging="28"/>
              <w:jc w:val="center"/>
              <w:rPr>
                <w:rFonts w:ascii="Calibri" w:eastAsia="Cambria" w:hAnsi="Calibri" w:cs="Calibri"/>
                <w:bCs/>
                <w:sz w:val="19"/>
                <w:szCs w:val="19"/>
              </w:rPr>
            </w:pPr>
            <w:r w:rsidRPr="00E728C8">
              <w:rPr>
                <w:rFonts w:ascii="Calibri" w:eastAsia="Cambria" w:hAnsi="Calibri" w:cs="Calibri"/>
                <w:bCs/>
                <w:sz w:val="19"/>
                <w:szCs w:val="19"/>
              </w:rPr>
              <w:t>TAK*</w:t>
            </w:r>
          </w:p>
        </w:tc>
        <w:tc>
          <w:tcPr>
            <w:tcW w:w="780" w:type="dxa"/>
            <w:shd w:val="clear" w:color="auto" w:fill="auto"/>
            <w:vAlign w:val="center"/>
          </w:tcPr>
          <w:p w14:paraId="27BC9A1C" w14:textId="56D59B1A" w:rsidR="00E728C8" w:rsidRPr="00E728C8" w:rsidRDefault="00E728C8" w:rsidP="00AC6C42">
            <w:pPr>
              <w:spacing w:line="240" w:lineRule="auto"/>
              <w:ind w:left="28" w:hanging="28"/>
              <w:jc w:val="center"/>
              <w:rPr>
                <w:rFonts w:ascii="Calibri" w:eastAsia="Cambria" w:hAnsi="Calibri" w:cs="Calibri"/>
                <w:bCs/>
                <w:sz w:val="19"/>
                <w:szCs w:val="19"/>
              </w:rPr>
            </w:pPr>
            <w:r w:rsidRPr="00E728C8">
              <w:rPr>
                <w:rFonts w:ascii="Calibri" w:eastAsia="Cambria" w:hAnsi="Calibri" w:cs="Calibri"/>
                <w:bCs/>
                <w:sz w:val="19"/>
                <w:szCs w:val="19"/>
              </w:rPr>
              <w:t>NIE *</w:t>
            </w:r>
          </w:p>
        </w:tc>
        <w:tc>
          <w:tcPr>
            <w:tcW w:w="6880" w:type="dxa"/>
            <w:vAlign w:val="center"/>
          </w:tcPr>
          <w:p w14:paraId="0970E0A5" w14:textId="77777777" w:rsidR="00E728C8" w:rsidRPr="00E728C8" w:rsidRDefault="00E728C8" w:rsidP="00AC6C42">
            <w:pPr>
              <w:spacing w:line="240" w:lineRule="auto"/>
              <w:ind w:left="28" w:hanging="28"/>
              <w:jc w:val="center"/>
              <w:rPr>
                <w:rFonts w:ascii="Calibri" w:eastAsia="Cambria" w:hAnsi="Calibri" w:cs="Calibri"/>
                <w:b/>
                <w:sz w:val="19"/>
                <w:szCs w:val="19"/>
              </w:rPr>
            </w:pPr>
          </w:p>
        </w:tc>
      </w:tr>
      <w:tr w:rsidR="00E728C8" w:rsidRPr="00231E9C" w14:paraId="12150353" w14:textId="77777777" w:rsidTr="00E728C8">
        <w:trPr>
          <w:trHeight w:val="424"/>
        </w:trPr>
        <w:tc>
          <w:tcPr>
            <w:tcW w:w="463" w:type="dxa"/>
            <w:shd w:val="clear" w:color="auto" w:fill="auto"/>
            <w:vAlign w:val="center"/>
          </w:tcPr>
          <w:p w14:paraId="12382B91" w14:textId="211AE511" w:rsidR="00E728C8" w:rsidRPr="00E728C8" w:rsidRDefault="00E728C8" w:rsidP="00AC6C42">
            <w:pPr>
              <w:spacing w:line="240" w:lineRule="auto"/>
              <w:jc w:val="center"/>
              <w:rPr>
                <w:rFonts w:ascii="Calibri" w:eastAsia="Cambria" w:hAnsi="Calibri" w:cs="Calibri"/>
                <w:bCs/>
                <w:sz w:val="19"/>
                <w:szCs w:val="19"/>
              </w:rPr>
            </w:pPr>
            <w:r w:rsidRPr="00E728C8">
              <w:rPr>
                <w:rFonts w:ascii="Calibri" w:eastAsia="Cambria" w:hAnsi="Calibri" w:cs="Calibri"/>
                <w:bCs/>
                <w:sz w:val="19"/>
                <w:szCs w:val="19"/>
              </w:rPr>
              <w:t>7</w:t>
            </w:r>
          </w:p>
        </w:tc>
        <w:tc>
          <w:tcPr>
            <w:tcW w:w="1941" w:type="dxa"/>
            <w:shd w:val="clear" w:color="auto" w:fill="auto"/>
          </w:tcPr>
          <w:p w14:paraId="0FEC09C8" w14:textId="6CEBA3B5" w:rsidR="00E728C8" w:rsidRPr="00E728C8" w:rsidRDefault="00E728C8" w:rsidP="00AC6C42">
            <w:pPr>
              <w:spacing w:line="240" w:lineRule="auto"/>
              <w:ind w:left="0" w:firstLine="0"/>
              <w:jc w:val="left"/>
              <w:rPr>
                <w:rFonts w:ascii="Calibri" w:eastAsia="Cambria" w:hAnsi="Calibri" w:cs="Calibri"/>
                <w:sz w:val="19"/>
                <w:szCs w:val="19"/>
              </w:rPr>
            </w:pPr>
            <w:r w:rsidRPr="00E728C8">
              <w:rPr>
                <w:rFonts w:ascii="Calibri" w:hAnsi="Calibri" w:cs="Calibri"/>
                <w:kern w:val="2"/>
                <w:sz w:val="19"/>
                <w:szCs w:val="19"/>
              </w:rPr>
              <w:t>Oprogramowanie automatu</w:t>
            </w:r>
          </w:p>
        </w:tc>
        <w:tc>
          <w:tcPr>
            <w:tcW w:w="4323" w:type="dxa"/>
            <w:shd w:val="clear" w:color="auto" w:fill="auto"/>
          </w:tcPr>
          <w:p w14:paraId="6D4008A8" w14:textId="041B6A0E" w:rsidR="00E728C8" w:rsidRPr="00E728C8" w:rsidRDefault="00E728C8" w:rsidP="00AC6C42">
            <w:pPr>
              <w:spacing w:line="240" w:lineRule="auto"/>
              <w:ind w:left="0" w:firstLine="0"/>
              <w:jc w:val="left"/>
              <w:rPr>
                <w:rFonts w:ascii="Calibri" w:eastAsia="Cambria" w:hAnsi="Calibri" w:cs="Calibri"/>
                <w:sz w:val="19"/>
                <w:szCs w:val="19"/>
              </w:rPr>
            </w:pPr>
            <w:r w:rsidRPr="00E728C8">
              <w:rPr>
                <w:rFonts w:ascii="Calibri" w:hAnsi="Calibri" w:cs="Calibri"/>
                <w:kern w:val="2"/>
                <w:sz w:val="19"/>
                <w:szCs w:val="19"/>
              </w:rPr>
              <w:t>Interfejs przystosowany do obsługi osób poruszających się na wózkach.</w:t>
            </w:r>
          </w:p>
        </w:tc>
        <w:tc>
          <w:tcPr>
            <w:tcW w:w="780" w:type="dxa"/>
            <w:shd w:val="clear" w:color="auto" w:fill="auto"/>
            <w:vAlign w:val="center"/>
          </w:tcPr>
          <w:p w14:paraId="4C990E6A" w14:textId="5BAC2570" w:rsidR="00E728C8" w:rsidRPr="00E728C8" w:rsidRDefault="00E728C8" w:rsidP="00AC6C42">
            <w:pPr>
              <w:spacing w:line="240" w:lineRule="auto"/>
              <w:ind w:left="28" w:hanging="28"/>
              <w:jc w:val="center"/>
              <w:rPr>
                <w:rFonts w:ascii="Calibri" w:eastAsia="Cambria" w:hAnsi="Calibri" w:cs="Calibri"/>
                <w:bCs/>
                <w:sz w:val="19"/>
                <w:szCs w:val="19"/>
              </w:rPr>
            </w:pPr>
            <w:r w:rsidRPr="00E728C8">
              <w:rPr>
                <w:rFonts w:ascii="Calibri" w:eastAsia="Cambria" w:hAnsi="Calibri" w:cs="Calibri"/>
                <w:bCs/>
                <w:sz w:val="19"/>
                <w:szCs w:val="19"/>
              </w:rPr>
              <w:t>TAK*</w:t>
            </w:r>
          </w:p>
        </w:tc>
        <w:tc>
          <w:tcPr>
            <w:tcW w:w="780" w:type="dxa"/>
            <w:shd w:val="clear" w:color="auto" w:fill="auto"/>
            <w:vAlign w:val="center"/>
          </w:tcPr>
          <w:p w14:paraId="26CADC3D" w14:textId="7625103A" w:rsidR="00E728C8" w:rsidRPr="00E728C8" w:rsidRDefault="00E728C8" w:rsidP="00AC6C42">
            <w:pPr>
              <w:spacing w:line="240" w:lineRule="auto"/>
              <w:ind w:left="28" w:hanging="28"/>
              <w:jc w:val="center"/>
              <w:rPr>
                <w:rFonts w:ascii="Calibri" w:eastAsia="Cambria" w:hAnsi="Calibri" w:cs="Calibri"/>
                <w:bCs/>
                <w:sz w:val="19"/>
                <w:szCs w:val="19"/>
              </w:rPr>
            </w:pPr>
            <w:r w:rsidRPr="00E728C8">
              <w:rPr>
                <w:rFonts w:ascii="Calibri" w:eastAsia="Cambria" w:hAnsi="Calibri" w:cs="Calibri"/>
                <w:bCs/>
                <w:sz w:val="19"/>
                <w:szCs w:val="19"/>
              </w:rPr>
              <w:t>NIE *</w:t>
            </w:r>
          </w:p>
        </w:tc>
        <w:tc>
          <w:tcPr>
            <w:tcW w:w="6880" w:type="dxa"/>
            <w:vAlign w:val="center"/>
          </w:tcPr>
          <w:p w14:paraId="4F6FE0EF" w14:textId="77777777" w:rsidR="00E728C8" w:rsidRPr="00E728C8" w:rsidRDefault="00E728C8" w:rsidP="00AC6C42">
            <w:pPr>
              <w:spacing w:line="240" w:lineRule="auto"/>
              <w:ind w:left="28" w:hanging="28"/>
              <w:jc w:val="center"/>
              <w:rPr>
                <w:rFonts w:ascii="Calibri" w:eastAsia="Cambria" w:hAnsi="Calibri" w:cs="Calibri"/>
                <w:b/>
                <w:sz w:val="19"/>
                <w:szCs w:val="19"/>
              </w:rPr>
            </w:pPr>
          </w:p>
        </w:tc>
      </w:tr>
      <w:tr w:rsidR="00E728C8" w:rsidRPr="001D60F0" w14:paraId="6389523A" w14:textId="77777777" w:rsidTr="002D0963">
        <w:trPr>
          <w:trHeight w:val="153"/>
        </w:trPr>
        <w:tc>
          <w:tcPr>
            <w:tcW w:w="15167" w:type="dxa"/>
            <w:gridSpan w:val="6"/>
            <w:shd w:val="clear" w:color="auto" w:fill="D9D9D9" w:themeFill="background1" w:themeFillShade="D9"/>
            <w:vAlign w:val="center"/>
          </w:tcPr>
          <w:p w14:paraId="212CC533" w14:textId="77777777" w:rsidR="00E728C8" w:rsidRPr="001D60F0" w:rsidRDefault="00E728C8" w:rsidP="00AC6C42">
            <w:pPr>
              <w:spacing w:line="240" w:lineRule="auto"/>
              <w:ind w:left="28" w:hanging="28"/>
              <w:jc w:val="left"/>
              <w:rPr>
                <w:rFonts w:ascii="Calibri" w:eastAsia="Cambria" w:hAnsi="Calibri" w:cs="Calibri"/>
                <w:b/>
                <w:bCs/>
              </w:rPr>
            </w:pPr>
          </w:p>
          <w:p w14:paraId="48A28BEC" w14:textId="7D076EA6" w:rsidR="00E728C8" w:rsidRPr="001D60F0" w:rsidRDefault="00E728C8"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27.Drukarka numerków</w:t>
            </w:r>
          </w:p>
          <w:p w14:paraId="1EDEB90C" w14:textId="77777777" w:rsidR="00E728C8" w:rsidRPr="001D60F0" w:rsidRDefault="00E728C8" w:rsidP="008A0059">
            <w:pPr>
              <w:pStyle w:val="Akapitzlist"/>
              <w:numPr>
                <w:ilvl w:val="0"/>
                <w:numId w:val="71"/>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616DD2CE" w14:textId="77777777" w:rsidR="00E728C8" w:rsidRPr="001D60F0" w:rsidRDefault="00E728C8"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4D3D13AF" w14:textId="77777777" w:rsidR="00E728C8" w:rsidRPr="001D60F0" w:rsidRDefault="00E728C8"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B28FB2A" w14:textId="77777777" w:rsidR="00E728C8" w:rsidRPr="001D60F0" w:rsidRDefault="00E728C8"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319E595" w14:textId="2E3844E3" w:rsidR="00E728C8" w:rsidRPr="001D60F0" w:rsidRDefault="00E728C8" w:rsidP="00AC6C42">
            <w:pPr>
              <w:spacing w:line="240" w:lineRule="auto"/>
              <w:ind w:left="28" w:hanging="28"/>
              <w:jc w:val="center"/>
              <w:rPr>
                <w:rFonts w:ascii="Calibri" w:eastAsia="Cambria" w:hAnsi="Calibri" w:cs="Calibri"/>
                <w:b/>
                <w:sz w:val="19"/>
                <w:szCs w:val="19"/>
              </w:rPr>
            </w:pPr>
          </w:p>
        </w:tc>
      </w:tr>
      <w:tr w:rsidR="00E728C8" w:rsidRPr="00231E9C" w14:paraId="3C773435" w14:textId="77777777" w:rsidTr="002D0963">
        <w:trPr>
          <w:trHeight w:val="153"/>
        </w:trPr>
        <w:tc>
          <w:tcPr>
            <w:tcW w:w="463" w:type="dxa"/>
            <w:shd w:val="clear" w:color="auto" w:fill="D9D9D9" w:themeFill="background1" w:themeFillShade="D9"/>
            <w:vAlign w:val="center"/>
          </w:tcPr>
          <w:p w14:paraId="262477C1" w14:textId="77777777" w:rsidR="00E728C8" w:rsidRPr="00231E9C" w:rsidRDefault="00E728C8"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012E42E" w14:textId="77777777" w:rsidR="00E728C8" w:rsidRPr="00231E9C" w:rsidRDefault="00E728C8"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FC893F9" w14:textId="77777777" w:rsidR="00E728C8" w:rsidRPr="00231E9C" w:rsidRDefault="00E728C8"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CE19A70"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5EE9281"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E728C8" w:rsidRPr="00231E9C" w14:paraId="308AD8C9" w14:textId="77777777" w:rsidTr="002D0963">
        <w:trPr>
          <w:trHeight w:val="153"/>
        </w:trPr>
        <w:tc>
          <w:tcPr>
            <w:tcW w:w="463" w:type="dxa"/>
            <w:shd w:val="clear" w:color="auto" w:fill="auto"/>
            <w:vAlign w:val="center"/>
          </w:tcPr>
          <w:p w14:paraId="441AAAD2"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4E1824C3" w14:textId="3423E83F"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0F472AF4" w14:textId="60918ADB"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drukarka termiczna</w:t>
            </w:r>
          </w:p>
        </w:tc>
        <w:tc>
          <w:tcPr>
            <w:tcW w:w="780" w:type="dxa"/>
            <w:shd w:val="clear" w:color="auto" w:fill="auto"/>
            <w:vAlign w:val="center"/>
          </w:tcPr>
          <w:p w14:paraId="38478B83"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FF543"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30C88E"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7088CF95" w14:textId="77777777" w:rsidTr="002D0963">
        <w:trPr>
          <w:trHeight w:val="153"/>
        </w:trPr>
        <w:tc>
          <w:tcPr>
            <w:tcW w:w="463" w:type="dxa"/>
            <w:shd w:val="clear" w:color="auto" w:fill="auto"/>
            <w:vAlign w:val="center"/>
          </w:tcPr>
          <w:p w14:paraId="59AB71C2"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2137F80B" w14:textId="4A88E8D2"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Mechanizm drukujący</w:t>
            </w:r>
          </w:p>
        </w:tc>
        <w:tc>
          <w:tcPr>
            <w:tcW w:w="4323" w:type="dxa"/>
            <w:shd w:val="clear" w:color="auto" w:fill="auto"/>
          </w:tcPr>
          <w:p w14:paraId="7B338C4B" w14:textId="0158A466"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termiczny, prędkość druku max 250 mm/s</w:t>
            </w:r>
          </w:p>
        </w:tc>
        <w:tc>
          <w:tcPr>
            <w:tcW w:w="780" w:type="dxa"/>
            <w:shd w:val="clear" w:color="auto" w:fill="auto"/>
            <w:vAlign w:val="center"/>
          </w:tcPr>
          <w:p w14:paraId="039A1256"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8BE0EBC"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48238E"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68D83CA4" w14:textId="77777777" w:rsidTr="002D0963">
        <w:trPr>
          <w:trHeight w:val="153"/>
        </w:trPr>
        <w:tc>
          <w:tcPr>
            <w:tcW w:w="463" w:type="dxa"/>
            <w:shd w:val="clear" w:color="auto" w:fill="auto"/>
            <w:vAlign w:val="center"/>
          </w:tcPr>
          <w:p w14:paraId="4B906E88"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7EED245B" w14:textId="40A783F1"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Żywotność głowicy</w:t>
            </w:r>
          </w:p>
        </w:tc>
        <w:tc>
          <w:tcPr>
            <w:tcW w:w="4323" w:type="dxa"/>
            <w:shd w:val="clear" w:color="auto" w:fill="auto"/>
          </w:tcPr>
          <w:p w14:paraId="6A98A5CD" w14:textId="757D98CE"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150 km wydruku</w:t>
            </w:r>
          </w:p>
        </w:tc>
        <w:tc>
          <w:tcPr>
            <w:tcW w:w="780" w:type="dxa"/>
            <w:shd w:val="clear" w:color="auto" w:fill="auto"/>
            <w:vAlign w:val="center"/>
          </w:tcPr>
          <w:p w14:paraId="7D1D954B"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F546B2"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A5FC98"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14D000B8" w14:textId="77777777" w:rsidTr="002D0963">
        <w:trPr>
          <w:trHeight w:val="153"/>
        </w:trPr>
        <w:tc>
          <w:tcPr>
            <w:tcW w:w="463" w:type="dxa"/>
            <w:shd w:val="clear" w:color="auto" w:fill="auto"/>
            <w:vAlign w:val="center"/>
          </w:tcPr>
          <w:p w14:paraId="4A9B4F39"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433B09E9" w14:textId="6E5BFD7C"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Automatyczny obcinacz</w:t>
            </w:r>
          </w:p>
        </w:tc>
        <w:tc>
          <w:tcPr>
            <w:tcW w:w="4323" w:type="dxa"/>
            <w:shd w:val="clear" w:color="auto" w:fill="auto"/>
          </w:tcPr>
          <w:p w14:paraId="4AF7FF11" w14:textId="5A18788E"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27011DB2"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0DD0C6E"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B32BED6"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17820C20" w14:textId="77777777" w:rsidTr="002D0963">
        <w:trPr>
          <w:trHeight w:val="153"/>
        </w:trPr>
        <w:tc>
          <w:tcPr>
            <w:tcW w:w="463" w:type="dxa"/>
            <w:shd w:val="clear" w:color="auto" w:fill="auto"/>
            <w:vAlign w:val="center"/>
          </w:tcPr>
          <w:p w14:paraId="0AB858C1"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D31A9A5" w14:textId="77D5B8D3"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Zasilanie</w:t>
            </w:r>
          </w:p>
        </w:tc>
        <w:tc>
          <w:tcPr>
            <w:tcW w:w="4323" w:type="dxa"/>
            <w:shd w:val="clear" w:color="auto" w:fill="auto"/>
          </w:tcPr>
          <w:p w14:paraId="55460E5C" w14:textId="5D205D4D"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Drukarka musi posiadać zewnętrzny zasilacz sieciowy w komplecie</w:t>
            </w:r>
          </w:p>
        </w:tc>
        <w:tc>
          <w:tcPr>
            <w:tcW w:w="780" w:type="dxa"/>
            <w:shd w:val="clear" w:color="auto" w:fill="auto"/>
            <w:vAlign w:val="center"/>
          </w:tcPr>
          <w:p w14:paraId="7BA1BD14"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DFAA6B"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9991FA"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71C6401C" w14:textId="77777777" w:rsidTr="002D0963">
        <w:trPr>
          <w:trHeight w:val="153"/>
        </w:trPr>
        <w:tc>
          <w:tcPr>
            <w:tcW w:w="463" w:type="dxa"/>
            <w:shd w:val="clear" w:color="auto" w:fill="auto"/>
            <w:vAlign w:val="center"/>
          </w:tcPr>
          <w:p w14:paraId="7317D51B"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74575076" w14:textId="3DA84D7B"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Szerokość zadruku</w:t>
            </w:r>
          </w:p>
        </w:tc>
        <w:tc>
          <w:tcPr>
            <w:tcW w:w="4323" w:type="dxa"/>
            <w:shd w:val="clear" w:color="auto" w:fill="auto"/>
          </w:tcPr>
          <w:p w14:paraId="54B6AF2F" w14:textId="7CB140D8"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64-72 mm (rolka 80 mm/ max 80m)</w:t>
            </w:r>
          </w:p>
        </w:tc>
        <w:tc>
          <w:tcPr>
            <w:tcW w:w="780" w:type="dxa"/>
            <w:shd w:val="clear" w:color="auto" w:fill="auto"/>
            <w:vAlign w:val="center"/>
          </w:tcPr>
          <w:p w14:paraId="7F6B82B3"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820B0E"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EF0601"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r w:rsidR="00E728C8" w:rsidRPr="00231E9C" w14:paraId="0FC3213E" w14:textId="77777777" w:rsidTr="002D0963">
        <w:trPr>
          <w:trHeight w:val="153"/>
        </w:trPr>
        <w:tc>
          <w:tcPr>
            <w:tcW w:w="463" w:type="dxa"/>
            <w:shd w:val="clear" w:color="auto" w:fill="auto"/>
            <w:vAlign w:val="center"/>
          </w:tcPr>
          <w:p w14:paraId="5D9653A7" w14:textId="77777777" w:rsidR="00E728C8" w:rsidRPr="00231E9C" w:rsidRDefault="00E728C8"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B1413A5" w14:textId="3711A484"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7C4282F2" w14:textId="3AE13425" w:rsidR="00E728C8" w:rsidRPr="00231E9C" w:rsidRDefault="00E728C8"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1EA66E3C"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DFB20F" w14:textId="77777777" w:rsidR="00E728C8" w:rsidRPr="00231E9C" w:rsidRDefault="00E728C8"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DBEE77B" w14:textId="77777777" w:rsidR="00E728C8" w:rsidRPr="00231E9C" w:rsidRDefault="00E728C8" w:rsidP="00AC6C42">
            <w:pPr>
              <w:spacing w:line="240" w:lineRule="auto"/>
              <w:ind w:left="28" w:hanging="28"/>
              <w:jc w:val="center"/>
              <w:rPr>
                <w:rFonts w:ascii="Calibri" w:eastAsia="Cambria" w:hAnsi="Calibri" w:cs="Calibri"/>
                <w:b/>
                <w:sz w:val="19"/>
                <w:szCs w:val="19"/>
              </w:rPr>
            </w:pPr>
          </w:p>
        </w:tc>
      </w:tr>
    </w:tbl>
    <w:p w14:paraId="6898E5A2" w14:textId="77777777" w:rsidR="00DF40B4" w:rsidRDefault="00DF40B4" w:rsidP="00DF40B4"/>
    <w:p w14:paraId="03484165" w14:textId="77777777" w:rsidR="00454B0A" w:rsidRDefault="00454B0A" w:rsidP="00DF40B4">
      <w:pPr>
        <w:ind w:hanging="425"/>
      </w:pPr>
    </w:p>
    <w:p w14:paraId="33095EA0" w14:textId="77777777" w:rsidR="007071F5" w:rsidRDefault="007071F5" w:rsidP="00AE2DDF">
      <w:pPr>
        <w:tabs>
          <w:tab w:val="left" w:pos="426"/>
        </w:tabs>
        <w:spacing w:before="120"/>
        <w:ind w:left="851" w:firstLine="0"/>
        <w:rPr>
          <w:rFonts w:ascii="Calibri" w:hAnsi="Calibri" w:cs="Calibri"/>
          <w:b/>
          <w:bCs/>
          <w:iCs/>
          <w:sz w:val="22"/>
          <w:szCs w:val="22"/>
        </w:rPr>
      </w:pPr>
    </w:p>
    <w:p w14:paraId="38F874CD" w14:textId="0B90B48D" w:rsidR="00D7603F" w:rsidRPr="00D53785" w:rsidRDefault="00D7603F" w:rsidP="00D7603F">
      <w:pPr>
        <w:pStyle w:val="Standard"/>
        <w:rPr>
          <w:rFonts w:ascii="Calibri" w:hAnsi="Calibri" w:cs="Arial"/>
          <w:sz w:val="16"/>
          <w:szCs w:val="16"/>
        </w:rPr>
      </w:pPr>
      <w:r w:rsidRPr="00D53785">
        <w:rPr>
          <w:rFonts w:ascii="Calibri" w:hAnsi="Calibri" w:cs="Arial"/>
          <w:sz w:val="16"/>
          <w:szCs w:val="16"/>
        </w:rPr>
        <w:t>UWAGA:</w:t>
      </w:r>
      <w:r w:rsidR="008C71EB">
        <w:rPr>
          <w:rFonts w:ascii="Calibri" w:hAnsi="Calibri" w:cs="Arial"/>
          <w:sz w:val="16"/>
          <w:szCs w:val="16"/>
        </w:rPr>
        <w:t xml:space="preserve"> </w:t>
      </w:r>
      <w:r w:rsidRPr="00D53785">
        <w:rPr>
          <w:rFonts w:ascii="Calibri" w:hAnsi="Calibri" w:cs="Arial"/>
          <w:sz w:val="16"/>
          <w:szCs w:val="16"/>
        </w:rPr>
        <w:t>Wszystkie parametry i wartości podane w zestawieniu muszą dotyczyć oferowanej konfiguracji.</w:t>
      </w:r>
    </w:p>
    <w:p w14:paraId="24C61E74" w14:textId="1A0CF165" w:rsidR="00D7603F" w:rsidRPr="00D53785" w:rsidRDefault="00D7603F" w:rsidP="00D7603F">
      <w:pPr>
        <w:pStyle w:val="Standard"/>
        <w:rPr>
          <w:rFonts w:ascii="Calibri" w:hAnsi="Calibri" w:cs="Arial"/>
          <w:sz w:val="18"/>
          <w:szCs w:val="18"/>
        </w:rPr>
      </w:pPr>
      <w:r w:rsidRPr="00D53785">
        <w:rPr>
          <w:rFonts w:ascii="Calibri" w:hAnsi="Calibri" w:cs="Arial"/>
          <w:sz w:val="16"/>
          <w:szCs w:val="16"/>
        </w:rPr>
        <w:t>Wartości określone w wymaganiach jako „TAK” należy traktować jako niezbędne minimum, którego niespełnienie może skutkować odrzuceniem oferty.</w:t>
      </w:r>
    </w:p>
    <w:p w14:paraId="5F8B16AA" w14:textId="77777777" w:rsidR="00D7603F" w:rsidRPr="007E2ADF" w:rsidRDefault="00D7603F" w:rsidP="00D7603F">
      <w:pPr>
        <w:pStyle w:val="Standard"/>
        <w:rPr>
          <w:rFonts w:ascii="Calibri" w:hAnsi="Calibri" w:cs="Arial"/>
          <w:sz w:val="18"/>
          <w:szCs w:val="18"/>
        </w:rPr>
      </w:pPr>
    </w:p>
    <w:tbl>
      <w:tblPr>
        <w:tblW w:w="14135" w:type="dxa"/>
        <w:tblInd w:w="40" w:type="dxa"/>
        <w:tblLayout w:type="fixed"/>
        <w:tblCellMar>
          <w:left w:w="70" w:type="dxa"/>
          <w:right w:w="70" w:type="dxa"/>
        </w:tblCellMar>
        <w:tblLook w:val="0000" w:firstRow="0" w:lastRow="0" w:firstColumn="0" w:lastColumn="0" w:noHBand="0" w:noVBand="0"/>
      </w:tblPr>
      <w:tblGrid>
        <w:gridCol w:w="4850"/>
        <w:gridCol w:w="9285"/>
      </w:tblGrid>
      <w:tr w:rsidR="008C71EB" w:rsidRPr="00135398" w14:paraId="6F4858DF" w14:textId="77777777" w:rsidTr="008C71EB">
        <w:trPr>
          <w:trHeight w:val="1176"/>
        </w:trPr>
        <w:tc>
          <w:tcPr>
            <w:tcW w:w="4850" w:type="dxa"/>
            <w:vAlign w:val="center"/>
          </w:tcPr>
          <w:p w14:paraId="5C306954" w14:textId="77777777" w:rsidR="008C71EB" w:rsidRPr="00135398" w:rsidRDefault="008C71EB"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9285" w:type="dxa"/>
            <w:vAlign w:val="center"/>
          </w:tcPr>
          <w:p w14:paraId="484593B5" w14:textId="77777777" w:rsidR="008C71EB" w:rsidRPr="00135398" w:rsidRDefault="008C71EB"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30405894" w14:textId="77777777" w:rsidR="008C71EB" w:rsidRPr="00135398" w:rsidRDefault="008C71EB"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F92E6BB" w14:textId="77777777" w:rsidR="008C71EB" w:rsidRPr="00135398" w:rsidRDefault="008C71EB"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31AA59EB" w14:textId="77777777" w:rsidR="008C71EB" w:rsidRPr="00135398" w:rsidRDefault="008C71EB"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w:t>
            </w:r>
            <w:proofErr w:type="spellStart"/>
            <w:r w:rsidRPr="00135398">
              <w:rPr>
                <w:rFonts w:ascii="Arial" w:eastAsia="Lucida Sans Unicode" w:hAnsi="Arial" w:cs="Arial"/>
                <w:kern w:val="2"/>
                <w:sz w:val="14"/>
                <w:szCs w:val="14"/>
                <w:lang w:eastAsia="zh-CN" w:bidi="hi-IN"/>
              </w:rPr>
              <w:t>ych</w:t>
            </w:r>
            <w:proofErr w:type="spellEnd"/>
            <w:r w:rsidRPr="00135398">
              <w:rPr>
                <w:rFonts w:ascii="Arial" w:eastAsia="Lucida Sans Unicode" w:hAnsi="Arial" w:cs="Arial"/>
                <w:kern w:val="2"/>
                <w:sz w:val="14"/>
                <w:szCs w:val="14"/>
                <w:lang w:eastAsia="zh-CN" w:bidi="hi-IN"/>
              </w:rPr>
              <w:t>)</w:t>
            </w:r>
          </w:p>
        </w:tc>
      </w:tr>
    </w:tbl>
    <w:p w14:paraId="45864E4F" w14:textId="32D1259A" w:rsidR="008C71EB" w:rsidRPr="00B554B5" w:rsidRDefault="008C71EB" w:rsidP="008C71EB">
      <w:pPr>
        <w:widowControl w:val="0"/>
        <w:suppressAutoHyphens/>
        <w:spacing w:line="240" w:lineRule="auto"/>
        <w:ind w:left="0" w:right="0" w:firstLine="0"/>
        <w:jc w:val="left"/>
        <w:rPr>
          <w:rFonts w:ascii="Calibri" w:eastAsiaTheme="minorEastAsia" w:hAnsi="Calibri"/>
          <w:sz w:val="18"/>
          <w:szCs w:val="18"/>
        </w:rPr>
      </w:pPr>
      <w:r w:rsidRPr="00135398">
        <w:rPr>
          <w:rFonts w:ascii="Calibri" w:eastAsia="Lucida Sans Unicode" w:hAnsi="Calibri" w:cs="Calibri"/>
          <w:i/>
          <w:iCs/>
          <w:kern w:val="2"/>
          <w:sz w:val="16"/>
          <w:szCs w:val="16"/>
          <w:lang w:eastAsia="zh-CN" w:bidi="hi-IN"/>
        </w:rPr>
        <w:t>Niniejsz</w:t>
      </w:r>
      <w:r>
        <w:rPr>
          <w:rFonts w:ascii="Calibri" w:eastAsia="Lucida Sans Unicode" w:hAnsi="Calibri" w:cs="Calibri"/>
          <w:i/>
          <w:iCs/>
          <w:kern w:val="2"/>
          <w:sz w:val="16"/>
          <w:szCs w:val="16"/>
          <w:lang w:eastAsia="zh-CN" w:bidi="hi-IN"/>
        </w:rPr>
        <w:t>y</w:t>
      </w:r>
      <w:r w:rsidRPr="00135398">
        <w:rPr>
          <w:rFonts w:ascii="Calibri" w:eastAsia="Lucida Sans Unicode" w:hAnsi="Calibri" w:cs="Calibri"/>
          <w:i/>
          <w:iCs/>
          <w:kern w:val="2"/>
          <w:sz w:val="16"/>
          <w:szCs w:val="16"/>
          <w:lang w:eastAsia="zh-CN" w:bidi="hi-IN"/>
        </w:rPr>
        <w:t xml:space="preserve"> „</w:t>
      </w:r>
      <w:r>
        <w:rPr>
          <w:rFonts w:ascii="Calibri" w:eastAsia="Lucida Sans Unicode" w:hAnsi="Calibri" w:cs="Calibri"/>
          <w:i/>
          <w:iCs/>
          <w:kern w:val="2"/>
          <w:sz w:val="16"/>
          <w:szCs w:val="16"/>
          <w:lang w:eastAsia="zh-CN" w:bidi="hi-IN"/>
        </w:rPr>
        <w:t>Załącznik</w:t>
      </w:r>
      <w:r w:rsidRPr="00135398">
        <w:rPr>
          <w:rFonts w:ascii="Calibri" w:eastAsia="Lucida Sans Unicode" w:hAnsi="Calibri" w:cs="Calibri"/>
          <w:i/>
          <w:iCs/>
          <w:kern w:val="2"/>
          <w:sz w:val="16"/>
          <w:szCs w:val="16"/>
          <w:lang w:eastAsia="zh-CN" w:bidi="hi-IN"/>
        </w:rPr>
        <w:t>” należy złożyć, w formie elektronicznej opatrzonej kwalifikowanym podpisem elektronicznym.</w:t>
      </w:r>
    </w:p>
    <w:p w14:paraId="74D31C6A" w14:textId="7DDB2BE8" w:rsidR="00D7603F" w:rsidRDefault="00D7603F" w:rsidP="00D7603F">
      <w:pPr>
        <w:tabs>
          <w:tab w:val="left" w:pos="426"/>
        </w:tabs>
        <w:spacing w:before="120"/>
        <w:ind w:left="851" w:firstLine="0"/>
        <w:rPr>
          <w:rFonts w:ascii="Calibri" w:hAnsi="Calibri" w:cs="Calibri"/>
          <w:b/>
          <w:bCs/>
          <w:iCs/>
          <w:sz w:val="22"/>
          <w:szCs w:val="22"/>
        </w:rPr>
      </w:pPr>
    </w:p>
    <w:p w14:paraId="38B8ECBB" w14:textId="77777777" w:rsidR="00D7603F" w:rsidRDefault="00D7603F" w:rsidP="00AE2DDF">
      <w:pPr>
        <w:tabs>
          <w:tab w:val="left" w:pos="426"/>
        </w:tabs>
        <w:spacing w:before="120"/>
        <w:ind w:left="851" w:firstLine="0"/>
        <w:rPr>
          <w:rFonts w:ascii="Calibri" w:hAnsi="Calibri" w:cs="Calibri"/>
          <w:b/>
          <w:bCs/>
          <w:iCs/>
          <w:sz w:val="22"/>
          <w:szCs w:val="22"/>
        </w:rPr>
      </w:pPr>
    </w:p>
    <w:p w14:paraId="2B548615" w14:textId="77777777" w:rsidR="00D7603F" w:rsidRDefault="00D7603F" w:rsidP="00AE2DDF">
      <w:pPr>
        <w:tabs>
          <w:tab w:val="left" w:pos="426"/>
        </w:tabs>
        <w:spacing w:before="120"/>
        <w:ind w:left="851" w:firstLine="0"/>
        <w:rPr>
          <w:rFonts w:ascii="Calibri" w:hAnsi="Calibri" w:cs="Calibri"/>
          <w:b/>
          <w:bCs/>
          <w:iCs/>
          <w:sz w:val="22"/>
          <w:szCs w:val="22"/>
        </w:rPr>
      </w:pPr>
    </w:p>
    <w:p w14:paraId="31313E86" w14:textId="77777777" w:rsidR="00D7603F" w:rsidRDefault="00D7603F" w:rsidP="00AE2DDF">
      <w:pPr>
        <w:tabs>
          <w:tab w:val="left" w:pos="426"/>
        </w:tabs>
        <w:spacing w:before="120"/>
        <w:ind w:left="851" w:firstLine="0"/>
        <w:rPr>
          <w:rFonts w:ascii="Calibri" w:hAnsi="Calibri" w:cs="Calibri"/>
          <w:b/>
          <w:bCs/>
          <w:iCs/>
          <w:sz w:val="22"/>
          <w:szCs w:val="22"/>
        </w:rPr>
      </w:pPr>
    </w:p>
    <w:p w14:paraId="143A16BE" w14:textId="77777777" w:rsidR="00D7603F" w:rsidRDefault="00D7603F" w:rsidP="00AE2DDF">
      <w:pPr>
        <w:tabs>
          <w:tab w:val="left" w:pos="426"/>
        </w:tabs>
        <w:spacing w:before="120"/>
        <w:ind w:left="851" w:firstLine="0"/>
        <w:rPr>
          <w:rFonts w:ascii="Calibri" w:hAnsi="Calibri" w:cs="Calibri"/>
          <w:b/>
          <w:bCs/>
          <w:iCs/>
          <w:sz w:val="22"/>
          <w:szCs w:val="22"/>
        </w:rPr>
      </w:pPr>
    </w:p>
    <w:p w14:paraId="46B4FCCC" w14:textId="77777777" w:rsidR="00D7603F" w:rsidRDefault="00D7603F" w:rsidP="00AE2DDF">
      <w:pPr>
        <w:tabs>
          <w:tab w:val="left" w:pos="426"/>
        </w:tabs>
        <w:spacing w:before="120"/>
        <w:ind w:left="851" w:firstLine="0"/>
        <w:rPr>
          <w:rFonts w:ascii="Calibri" w:hAnsi="Calibri" w:cs="Calibri"/>
          <w:b/>
          <w:bCs/>
          <w:iCs/>
          <w:sz w:val="22"/>
          <w:szCs w:val="22"/>
        </w:rPr>
      </w:pPr>
    </w:p>
    <w:p w14:paraId="11AB9AB4" w14:textId="77777777" w:rsidR="00D7603F" w:rsidRDefault="00D7603F" w:rsidP="00AE2DDF">
      <w:pPr>
        <w:tabs>
          <w:tab w:val="left" w:pos="426"/>
        </w:tabs>
        <w:spacing w:before="120"/>
        <w:ind w:left="851" w:firstLine="0"/>
        <w:rPr>
          <w:rFonts w:ascii="Calibri" w:hAnsi="Calibri" w:cs="Calibri"/>
          <w:b/>
          <w:bCs/>
          <w:iCs/>
          <w:sz w:val="22"/>
          <w:szCs w:val="22"/>
        </w:rPr>
      </w:pPr>
    </w:p>
    <w:p w14:paraId="1D775495" w14:textId="77777777" w:rsidR="0059124A" w:rsidRPr="00B554B5" w:rsidRDefault="0059124A" w:rsidP="0059124A">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05F4A070" w14:textId="77777777" w:rsidR="0059124A" w:rsidRPr="00B554B5" w:rsidRDefault="0059124A" w:rsidP="0059124A">
      <w:pPr>
        <w:spacing w:before="60" w:line="240" w:lineRule="auto"/>
        <w:ind w:left="710"/>
        <w:jc w:val="left"/>
        <w:rPr>
          <w:rFonts w:ascii="Calibri" w:hAnsi="Calibri"/>
          <w:sz w:val="18"/>
          <w:szCs w:val="18"/>
        </w:rPr>
        <w:sectPr w:rsidR="0059124A" w:rsidRPr="00B554B5" w:rsidSect="0059124A">
          <w:headerReference w:type="even" r:id="rId15"/>
          <w:footerReference w:type="even" r:id="rId16"/>
          <w:footerReference w:type="default" r:id="rId17"/>
          <w:headerReference w:type="first" r:id="rId18"/>
          <w:footerReference w:type="first" r:id="rId19"/>
          <w:pgSz w:w="16838" w:h="11906" w:orient="landscape" w:code="9"/>
          <w:pgMar w:top="1418" w:right="851" w:bottom="851" w:left="851" w:header="397" w:footer="397" w:gutter="0"/>
          <w:cols w:space="720"/>
          <w:docGrid w:linePitch="272"/>
        </w:sectPr>
      </w:pPr>
    </w:p>
    <w:p w14:paraId="367C9006" w14:textId="77777777" w:rsidR="00AC35E4" w:rsidRDefault="00AC35E4" w:rsidP="00AC35E4"/>
    <w:p w14:paraId="63ADFF3C" w14:textId="5418F271" w:rsidR="00AC35E4" w:rsidRDefault="00AC35E4" w:rsidP="00AC35E4">
      <w:pPr>
        <w:pStyle w:val="Standard"/>
        <w:spacing w:before="60" w:line="240" w:lineRule="auto"/>
        <w:ind w:left="710"/>
        <w:jc w:val="right"/>
        <w:rPr>
          <w:rFonts w:ascii="Calibri" w:hAnsi="Calibri"/>
          <w:b/>
          <w:bCs/>
          <w:sz w:val="20"/>
          <w:szCs w:val="20"/>
        </w:rPr>
      </w:pPr>
      <w:r w:rsidRPr="00B554B5">
        <w:rPr>
          <w:rFonts w:ascii="Calibri" w:hAnsi="Calibri"/>
          <w:b/>
          <w:bCs/>
          <w:sz w:val="20"/>
          <w:szCs w:val="20"/>
        </w:rPr>
        <w:t xml:space="preserve">Załącznik nr </w:t>
      </w:r>
      <w:r>
        <w:rPr>
          <w:rFonts w:ascii="Calibri" w:hAnsi="Calibri"/>
          <w:b/>
          <w:bCs/>
          <w:sz w:val="20"/>
          <w:szCs w:val="20"/>
        </w:rPr>
        <w:t>2</w:t>
      </w:r>
    </w:p>
    <w:p w14:paraId="68D62599" w14:textId="77777777" w:rsidR="00343424" w:rsidRDefault="00343424" w:rsidP="00AC35E4">
      <w:pPr>
        <w:pStyle w:val="Standard"/>
        <w:spacing w:before="60" w:line="240" w:lineRule="auto"/>
        <w:ind w:left="710"/>
        <w:jc w:val="right"/>
        <w:rPr>
          <w:rFonts w:ascii="Calibri" w:hAnsi="Calibri"/>
          <w:b/>
          <w:bCs/>
          <w:sz w:val="20"/>
          <w:szCs w:val="20"/>
        </w:rPr>
      </w:pPr>
    </w:p>
    <w:p w14:paraId="3FCE1609" w14:textId="77777777" w:rsidR="00343424" w:rsidRPr="005B0FB7" w:rsidRDefault="00343424" w:rsidP="00343424">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4FBAA3A0" w14:textId="603032FB" w:rsidR="00343424" w:rsidRDefault="00343424" w:rsidP="00343424">
      <w:pPr>
        <w:pStyle w:val="Standard"/>
        <w:pBdr>
          <w:bottom w:val="single" w:sz="4" w:space="1" w:color="auto"/>
        </w:pBdr>
        <w:spacing w:before="60" w:line="240" w:lineRule="auto"/>
        <w:ind w:left="0" w:firstLine="1"/>
        <w:jc w:val="left"/>
        <w:rPr>
          <w:rFonts w:ascii="Calibri" w:hAnsi="Calibri"/>
          <w:b/>
          <w:bCs/>
          <w:sz w:val="20"/>
          <w:szCs w:val="20"/>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p w14:paraId="611B191C" w14:textId="77777777" w:rsidR="00343424" w:rsidRDefault="00343424" w:rsidP="00AC35E4">
      <w:pPr>
        <w:pStyle w:val="Standard"/>
        <w:spacing w:before="60" w:line="240" w:lineRule="auto"/>
        <w:ind w:left="710"/>
        <w:jc w:val="right"/>
        <w:rPr>
          <w:rFonts w:ascii="Calibri" w:hAnsi="Calibri"/>
          <w:b/>
          <w:bCs/>
          <w:sz w:val="20"/>
          <w:szCs w:val="20"/>
        </w:rPr>
      </w:pPr>
    </w:p>
    <w:p w14:paraId="3BCDB9C3" w14:textId="77777777" w:rsidR="00343424" w:rsidRPr="00B554B5" w:rsidRDefault="00343424" w:rsidP="00AC35E4">
      <w:pPr>
        <w:pStyle w:val="Standard"/>
        <w:spacing w:before="60" w:line="240" w:lineRule="auto"/>
        <w:ind w:left="710"/>
        <w:jc w:val="right"/>
        <w:rPr>
          <w:rFonts w:ascii="Calibri" w:hAnsi="Calibri"/>
          <w:b/>
          <w:bCs/>
          <w:sz w:val="20"/>
          <w:szCs w:val="20"/>
        </w:rPr>
      </w:pPr>
    </w:p>
    <w:p w14:paraId="25257E76" w14:textId="6930C15D" w:rsidR="00AC35E4" w:rsidRPr="00AC35E4" w:rsidRDefault="00AC35E4" w:rsidP="00AC35E4">
      <w:pPr>
        <w:pStyle w:val="Nagwek2"/>
        <w:spacing w:before="60" w:after="0" w:line="240" w:lineRule="auto"/>
        <w:jc w:val="center"/>
        <w:rPr>
          <w:rFonts w:cs="Times New Roman"/>
          <w:i w:val="0"/>
          <w:sz w:val="28"/>
          <w:szCs w:val="28"/>
        </w:rPr>
      </w:pPr>
      <w:bookmarkStart w:id="11" w:name="_Toc161912832"/>
      <w:r w:rsidRPr="00AC35E4">
        <w:rPr>
          <w:rFonts w:cs="Times New Roman"/>
          <w:i w:val="0"/>
          <w:iCs w:val="0"/>
          <w:sz w:val="22"/>
          <w:szCs w:val="22"/>
        </w:rPr>
        <w:t xml:space="preserve">Zał. nr </w:t>
      </w:r>
      <w:r>
        <w:rPr>
          <w:rFonts w:cs="Times New Roman"/>
          <w:i w:val="0"/>
          <w:iCs w:val="0"/>
          <w:sz w:val="22"/>
          <w:szCs w:val="22"/>
        </w:rPr>
        <w:t>2 JEDZ</w:t>
      </w:r>
      <w:bookmarkEnd w:id="11"/>
      <w:r w:rsidRPr="00AC35E4">
        <w:t xml:space="preserve"> </w:t>
      </w:r>
    </w:p>
    <w:p w14:paraId="2A712A4B" w14:textId="77777777"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t>_____________________________________________________________________</w:t>
      </w:r>
    </w:p>
    <w:p w14:paraId="39DEBDD0" w14:textId="77777777"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p>
    <w:p w14:paraId="70EF2357" w14:textId="5CD3D270"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r>
        <w:rPr>
          <w:rFonts w:ascii="Calibri" w:hAnsi="Calibri"/>
          <w:b/>
          <w:bCs/>
        </w:rPr>
        <w:t>Załącznik stanowi oddzielny plik zamieszczony na platformie zakupowej do przedmiotowego postępowania</w:t>
      </w:r>
    </w:p>
    <w:p w14:paraId="1439DC7D" w14:textId="77777777" w:rsidR="00AC35E4" w:rsidRPr="00B554B5" w:rsidRDefault="00AC35E4" w:rsidP="00AC35E4">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0ACC672D" w14:textId="77777777" w:rsidR="00AC35E4" w:rsidRPr="00B554B5" w:rsidRDefault="00AC35E4" w:rsidP="00AC35E4">
      <w:pPr>
        <w:spacing w:before="60" w:line="240" w:lineRule="auto"/>
        <w:ind w:left="710"/>
        <w:jc w:val="left"/>
        <w:rPr>
          <w:rFonts w:ascii="Calibri" w:hAnsi="Calibri"/>
          <w:sz w:val="18"/>
          <w:szCs w:val="18"/>
        </w:rPr>
        <w:sectPr w:rsidR="00AC35E4" w:rsidRPr="00B554B5" w:rsidSect="00AC35E4">
          <w:headerReference w:type="even" r:id="rId20"/>
          <w:footerReference w:type="even" r:id="rId21"/>
          <w:footerReference w:type="default" r:id="rId22"/>
          <w:headerReference w:type="first" r:id="rId23"/>
          <w:footerReference w:type="first" r:id="rId24"/>
          <w:pgSz w:w="11906" w:h="16838" w:code="9"/>
          <w:pgMar w:top="851" w:right="851" w:bottom="851" w:left="1418" w:header="397" w:footer="397" w:gutter="0"/>
          <w:cols w:space="720"/>
        </w:sectPr>
      </w:pPr>
    </w:p>
    <w:p w14:paraId="251AE7C3" w14:textId="77777777" w:rsidR="00AC35E4" w:rsidRPr="00B554B5" w:rsidRDefault="00AC35E4" w:rsidP="00AC35E4">
      <w:pPr>
        <w:tabs>
          <w:tab w:val="left" w:pos="284"/>
        </w:tabs>
        <w:autoSpaceDE w:val="0"/>
        <w:autoSpaceDN w:val="0"/>
        <w:adjustRightInd w:val="0"/>
        <w:spacing w:line="240" w:lineRule="auto"/>
        <w:ind w:left="0" w:right="0" w:firstLine="0"/>
        <w:jc w:val="center"/>
        <w:rPr>
          <w:rFonts w:asciiTheme="minorHAnsi" w:hAnsiTheme="minorHAnsi"/>
          <w:b/>
          <w:bCs/>
          <w:sz w:val="22"/>
          <w:szCs w:val="22"/>
        </w:rPr>
      </w:pPr>
    </w:p>
    <w:p w14:paraId="65A5414F" w14:textId="16F3CA7D" w:rsidR="00135398" w:rsidRPr="00135398" w:rsidRDefault="00135398" w:rsidP="00135398">
      <w:pPr>
        <w:pStyle w:val="Standard"/>
        <w:spacing w:line="240" w:lineRule="auto"/>
        <w:ind w:left="710"/>
        <w:jc w:val="right"/>
        <w:rPr>
          <w:rFonts w:ascii="Calibri" w:hAnsi="Calibri" w:cs="Calibri"/>
          <w:b/>
          <w:bCs/>
        </w:rPr>
      </w:pPr>
      <w:r w:rsidRPr="00135398">
        <w:rPr>
          <w:rFonts w:ascii="Calibri" w:hAnsi="Calibri" w:cs="Calibri"/>
          <w:b/>
          <w:bCs/>
        </w:rPr>
        <w:t>Załącznik nr 3.</w:t>
      </w:r>
    </w:p>
    <w:p w14:paraId="0FC76CB6" w14:textId="77777777" w:rsidR="00135398" w:rsidRPr="00135398" w:rsidRDefault="00135398" w:rsidP="00135398">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135398" w:rsidRPr="00135398" w14:paraId="1665E3B9" w14:textId="77777777" w:rsidTr="002D0963">
        <w:trPr>
          <w:trHeight w:val="1388"/>
        </w:trPr>
        <w:tc>
          <w:tcPr>
            <w:tcW w:w="10036" w:type="dxa"/>
            <w:shd w:val="clear" w:color="auto" w:fill="FFFFFF"/>
            <w:tcMar>
              <w:top w:w="0" w:type="dxa"/>
              <w:left w:w="108" w:type="dxa"/>
              <w:bottom w:w="0" w:type="dxa"/>
              <w:right w:w="108" w:type="dxa"/>
            </w:tcMar>
            <w:vAlign w:val="center"/>
            <w:hideMark/>
          </w:tcPr>
          <w:p w14:paraId="70B0D3E1" w14:textId="77777777" w:rsidR="00135398" w:rsidRDefault="00135398" w:rsidP="00135398">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55D1B517" w14:textId="77777777" w:rsidR="00343424" w:rsidRPr="005B0FB7" w:rsidRDefault="00343424" w:rsidP="00343424">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1BF162BE" w14:textId="691D1030" w:rsidR="00343424" w:rsidRPr="00135398" w:rsidRDefault="00343424" w:rsidP="00343424">
            <w:pPr>
              <w:widowControl w:val="0"/>
              <w:suppressAutoHyphens/>
              <w:spacing w:line="240" w:lineRule="auto"/>
              <w:ind w:left="185" w:right="0" w:firstLine="0"/>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5DDDFBBC" w14:textId="77777777" w:rsidR="00135398" w:rsidRPr="00135398" w:rsidRDefault="00135398" w:rsidP="00135398">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tblLook w:val="01E0" w:firstRow="1" w:lastRow="1" w:firstColumn="1" w:lastColumn="1" w:noHBand="0" w:noVBand="0"/>
      </w:tblPr>
      <w:tblGrid>
        <w:gridCol w:w="5695"/>
        <w:gridCol w:w="4158"/>
      </w:tblGrid>
      <w:tr w:rsidR="00135398" w:rsidRPr="00135398" w14:paraId="70C93884" w14:textId="77777777" w:rsidTr="002D0963">
        <w:trPr>
          <w:trHeight w:val="1183"/>
        </w:trPr>
        <w:tc>
          <w:tcPr>
            <w:tcW w:w="5695" w:type="dxa"/>
          </w:tcPr>
          <w:p w14:paraId="280F38BC" w14:textId="77777777" w:rsidR="00135398" w:rsidRPr="00135398" w:rsidRDefault="00135398" w:rsidP="00135398">
            <w:pPr>
              <w:widowControl w:val="0"/>
              <w:suppressAutoHyphens/>
              <w:spacing w:line="240" w:lineRule="auto"/>
              <w:ind w:left="1" w:right="0" w:firstLine="0"/>
              <w:jc w:val="left"/>
              <w:rPr>
                <w:rFonts w:ascii="Calibri" w:eastAsia="Calibri" w:hAnsi="Calibri" w:cs="Calibri"/>
                <w:iCs/>
                <w:caps/>
                <w:kern w:val="2"/>
                <w:lang w:eastAsia="en-US" w:bidi="hi-IN"/>
              </w:rPr>
            </w:pPr>
            <w:r w:rsidRPr="00135398">
              <w:rPr>
                <w:rFonts w:ascii="Calibri" w:eastAsia="Calibri" w:hAnsi="Calibri" w:cs="Calibri"/>
                <w:b/>
                <w:bCs/>
                <w:iCs/>
                <w:caps/>
                <w:kern w:val="2"/>
                <w:lang w:eastAsia="en-US" w:bidi="hi-IN"/>
              </w:rPr>
              <w:t>WykonawcA / WykonawcA wspólnie ubiegający się o udzielenie zamówienia</w:t>
            </w:r>
            <w:r w:rsidRPr="00135398">
              <w:rPr>
                <w:rFonts w:ascii="Calibri" w:eastAsia="Calibri" w:hAnsi="Calibri" w:cs="Calibri"/>
                <w:iCs/>
                <w:caps/>
                <w:kern w:val="2"/>
                <w:lang w:eastAsia="en-US" w:bidi="hi-IN"/>
              </w:rPr>
              <w:t>:</w:t>
            </w:r>
          </w:p>
          <w:p w14:paraId="6B004B2D"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0550F71C"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0E24A718"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2F2B06DB" w14:textId="77777777" w:rsidR="00135398" w:rsidRPr="00135398" w:rsidRDefault="00135398" w:rsidP="00135398">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135398">
              <w:rPr>
                <w:rFonts w:ascii="Calibri" w:eastAsia="Calibri" w:hAnsi="Calibri" w:cs="Calibri"/>
                <w:i/>
                <w:kern w:val="2"/>
                <w:sz w:val="16"/>
                <w:szCs w:val="16"/>
                <w:lang w:eastAsia="en-US" w:bidi="hi-IN"/>
              </w:rPr>
              <w:t>(pełna nazwa/firma, adres)</w:t>
            </w:r>
          </w:p>
          <w:p w14:paraId="20B2CFCF"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Lucida Sans Unicode" w:hAnsi="Calibri" w:cs="Calibri"/>
                <w:kern w:val="2"/>
                <w:lang w:eastAsia="zh-CN" w:bidi="hi-IN"/>
              </w:rPr>
              <w:t>NIP/PESEL, _</w:t>
            </w:r>
            <w:r w:rsidRPr="00135398">
              <w:rPr>
                <w:rFonts w:ascii="Calibri" w:eastAsia="Calibri" w:hAnsi="Calibri" w:cs="Calibri"/>
                <w:kern w:val="2"/>
                <w:lang w:eastAsia="en-US" w:bidi="hi-IN"/>
              </w:rPr>
              <w:t>____________________________________________</w:t>
            </w:r>
          </w:p>
          <w:p w14:paraId="06DB0049"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1AA699F5"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Lucida Sans Unicode" w:hAnsi="Calibri" w:cs="Calibri"/>
                <w:kern w:val="2"/>
                <w:lang w:eastAsia="zh-CN" w:bidi="hi-IN"/>
              </w:rPr>
              <w:t>KRS/</w:t>
            </w:r>
            <w:proofErr w:type="spellStart"/>
            <w:r w:rsidRPr="00135398">
              <w:rPr>
                <w:rFonts w:ascii="Calibri" w:eastAsia="Lucida Sans Unicode" w:hAnsi="Calibri" w:cs="Calibri"/>
                <w:kern w:val="2"/>
                <w:lang w:eastAsia="zh-CN" w:bidi="hi-IN"/>
              </w:rPr>
              <w:t>CEiDG</w:t>
            </w:r>
            <w:proofErr w:type="spellEnd"/>
            <w:r w:rsidRPr="00135398">
              <w:rPr>
                <w:rFonts w:ascii="Calibri" w:eastAsia="Lucida Sans Unicode" w:hAnsi="Calibri" w:cs="Calibri"/>
                <w:kern w:val="2"/>
                <w:lang w:eastAsia="zh-CN" w:bidi="hi-IN"/>
              </w:rPr>
              <w:t xml:space="preserve"> </w:t>
            </w:r>
            <w:r w:rsidRPr="00135398">
              <w:rPr>
                <w:rFonts w:ascii="Calibri" w:eastAsia="Calibri" w:hAnsi="Calibri" w:cs="Calibri"/>
                <w:kern w:val="2"/>
                <w:lang w:eastAsia="en-US" w:bidi="hi-IN"/>
              </w:rPr>
              <w:t>_____________________________________________</w:t>
            </w:r>
          </w:p>
          <w:p w14:paraId="046D10A4"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p>
          <w:p w14:paraId="672425BD" w14:textId="77777777" w:rsidR="00135398" w:rsidRPr="00135398" w:rsidRDefault="00135398" w:rsidP="00135398">
            <w:pPr>
              <w:widowControl w:val="0"/>
              <w:suppressAutoHyphens/>
              <w:spacing w:line="240" w:lineRule="auto"/>
              <w:ind w:left="1"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reprezentowany przez:</w:t>
            </w:r>
          </w:p>
          <w:p w14:paraId="70C8AC68"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5D8B0F6F"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i/>
                <w:kern w:val="2"/>
                <w:sz w:val="16"/>
                <w:szCs w:val="16"/>
                <w:lang w:eastAsia="en-US" w:bidi="hi-IN"/>
              </w:rPr>
            </w:pPr>
            <w:r w:rsidRPr="00135398">
              <w:rPr>
                <w:rFonts w:ascii="Calibri" w:eastAsia="Calibri" w:hAnsi="Calibri" w:cs="Calibri"/>
                <w:i/>
                <w:kern w:val="2"/>
                <w:sz w:val="16"/>
                <w:szCs w:val="16"/>
                <w:lang w:eastAsia="en-US" w:bidi="hi-IN"/>
              </w:rPr>
              <w:t xml:space="preserve">                            (imię, nazwisko, stanowisko/podstawa do  reprezentacji)</w:t>
            </w:r>
          </w:p>
          <w:p w14:paraId="3ADC06B1"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i/>
                <w:kern w:val="2"/>
                <w:lang w:eastAsia="en-US" w:bidi="hi-IN"/>
              </w:rPr>
            </w:pPr>
          </w:p>
        </w:tc>
        <w:tc>
          <w:tcPr>
            <w:tcW w:w="4158" w:type="dxa"/>
            <w:vAlign w:val="center"/>
          </w:tcPr>
          <w:p w14:paraId="25F98753" w14:textId="77777777" w:rsidR="00135398" w:rsidRPr="00135398" w:rsidRDefault="00135398" w:rsidP="00135398">
            <w:pPr>
              <w:widowControl w:val="0"/>
              <w:tabs>
                <w:tab w:val="left" w:pos="284"/>
              </w:tabs>
              <w:suppressAutoHyphens/>
              <w:spacing w:line="240" w:lineRule="auto"/>
              <w:ind w:left="0" w:right="0" w:firstLine="0"/>
              <w:jc w:val="left"/>
              <w:rPr>
                <w:rFonts w:ascii="Calibri" w:eastAsia="Lucida Sans Unicode" w:hAnsi="Calibri" w:cs="Calibri"/>
                <w:b/>
                <w:bCs/>
                <w:i/>
                <w:kern w:val="2"/>
                <w:lang w:eastAsia="zh-CN" w:bidi="hi-IN"/>
              </w:rPr>
            </w:pPr>
          </w:p>
        </w:tc>
      </w:tr>
    </w:tbl>
    <w:p w14:paraId="728A1716" w14:textId="13D218DC" w:rsidR="00135398" w:rsidRPr="00D46989" w:rsidRDefault="00135398" w:rsidP="00135398">
      <w:pPr>
        <w:keepNext/>
        <w:spacing w:before="60" w:line="240" w:lineRule="auto"/>
        <w:ind w:left="0" w:firstLine="1"/>
        <w:jc w:val="center"/>
        <w:outlineLvl w:val="1"/>
        <w:rPr>
          <w:rFonts w:ascii="Calibri" w:eastAsia="Calibri" w:hAnsi="Calibri" w:cs="Arial"/>
          <w:b/>
          <w:bCs/>
          <w:i/>
          <w:iCs/>
          <w:sz w:val="22"/>
          <w:szCs w:val="22"/>
          <w:vertAlign w:val="superscript"/>
          <w:lang w:eastAsia="en-US"/>
        </w:rPr>
      </w:pPr>
      <w:bookmarkStart w:id="12" w:name="_Toc131678922"/>
      <w:bookmarkStart w:id="13" w:name="_Toc161912833"/>
      <w:r w:rsidRPr="00D46989">
        <w:rPr>
          <w:rFonts w:ascii="Calibri" w:hAnsi="Calibri" w:cs="Calibri"/>
          <w:b/>
          <w:bCs/>
          <w:color w:val="FFFFFF"/>
          <w:sz w:val="22"/>
          <w:szCs w:val="22"/>
        </w:rPr>
        <w:t xml:space="preserve">Zał. nr </w:t>
      </w:r>
      <w:bookmarkStart w:id="14" w:name="_Toc117588602"/>
      <w:bookmarkEnd w:id="12"/>
      <w:r w:rsidRPr="00D46989">
        <w:rPr>
          <w:rFonts w:ascii="Calibri" w:hAnsi="Calibri" w:cs="Calibri"/>
          <w:b/>
          <w:bCs/>
          <w:color w:val="FFFFFF"/>
          <w:sz w:val="22"/>
          <w:szCs w:val="22"/>
        </w:rPr>
        <w:t>3.</w:t>
      </w:r>
      <w:r w:rsidRPr="00D46989">
        <w:rPr>
          <w:rFonts w:ascii="Calibri" w:hAnsi="Calibri" w:cs="Calibri"/>
          <w:b/>
          <w:bCs/>
          <w:sz w:val="22"/>
          <w:szCs w:val="22"/>
        </w:rPr>
        <w:t xml:space="preserve"> </w:t>
      </w:r>
      <w:r w:rsidR="00D46989" w:rsidRPr="00D46989">
        <w:rPr>
          <w:rFonts w:ascii="Calibri" w:hAnsi="Calibri" w:cs="Calibri"/>
          <w:b/>
          <w:bCs/>
          <w:sz w:val="22"/>
          <w:szCs w:val="22"/>
        </w:rPr>
        <w:t>OŚWIADCZENIE WYKONAWCY/WYKONAWCY WSPÓLNIE UBIEGAJĄCEGO SIĘ O UDZIELENIE ZAMÓWI</w:t>
      </w:r>
      <w:r w:rsidR="008C5C25">
        <w:rPr>
          <w:rFonts w:ascii="Calibri" w:hAnsi="Calibri" w:cs="Calibri"/>
          <w:b/>
          <w:bCs/>
          <w:sz w:val="22"/>
          <w:szCs w:val="22"/>
        </w:rPr>
        <w:t>E</w:t>
      </w:r>
      <w:r w:rsidR="00D46989" w:rsidRPr="00D46989">
        <w:rPr>
          <w:rFonts w:ascii="Calibri" w:hAnsi="Calibri" w:cs="Calibri"/>
          <w:b/>
          <w:bCs/>
          <w:sz w:val="22"/>
          <w:szCs w:val="22"/>
        </w:rPr>
        <w:t>NIA</w:t>
      </w:r>
      <w:bookmarkEnd w:id="13"/>
      <w:bookmarkEnd w:id="14"/>
    </w:p>
    <w:p w14:paraId="36A4A001" w14:textId="77777777" w:rsidR="00135398" w:rsidRPr="00135398" w:rsidRDefault="00135398" w:rsidP="00135398">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649B0753" w14:textId="77777777" w:rsidR="00135398" w:rsidRPr="00135398" w:rsidRDefault="00135398" w:rsidP="00135398">
      <w:pPr>
        <w:widowControl w:val="0"/>
        <w:suppressAutoHyphens/>
        <w:spacing w:before="120" w:line="360" w:lineRule="auto"/>
        <w:ind w:left="0" w:right="0" w:firstLine="0"/>
        <w:jc w:val="center"/>
        <w:rPr>
          <w:rFonts w:ascii="Calibri" w:eastAsia="Lucida Sans Unicode" w:hAnsi="Calibri" w:cs="Calibri"/>
          <w:b/>
          <w:caps/>
          <w:kern w:val="2"/>
          <w:sz w:val="22"/>
          <w:szCs w:val="22"/>
          <w:u w:val="single"/>
          <w:lang w:eastAsia="zh-CN" w:bidi="hi-IN"/>
        </w:rPr>
      </w:pPr>
      <w:r w:rsidRPr="00135398">
        <w:rPr>
          <w:rFonts w:ascii="Calibri" w:eastAsia="Lucida Sans Unicode" w:hAnsi="Calibri" w:cs="Calibri"/>
          <w:b/>
          <w:caps/>
          <w:kern w:val="2"/>
          <w:sz w:val="22"/>
          <w:szCs w:val="22"/>
          <w:u w:val="single"/>
          <w:lang w:eastAsia="zh-CN" w:bidi="hi-IN"/>
        </w:rPr>
        <w:t>DOTYCZĄCE PRZESŁANEK WYKLUCZENIA Z ART. 5K ROZPORZĄDZENIA 833/2014 ORAZ ART. 7 UST. 1 USTAWY o szczególnych rozwiązaniach w zakresie przeciwdziałania wspieraniu agresji na Ukrainę oraz służących ochronie bezpieczeństwa narodowego</w:t>
      </w:r>
    </w:p>
    <w:p w14:paraId="2A74E780"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61E1E600"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składane na podstawie art. 125 ust. 1</w:t>
      </w:r>
    </w:p>
    <w:p w14:paraId="3241794C"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Lucida Sans Unicode" w:hAnsi="Calibri" w:cs="Calibri"/>
          <w:bCs/>
          <w:i/>
          <w:iCs/>
          <w:kern w:val="2"/>
          <w:sz w:val="19"/>
          <w:szCs w:val="19"/>
          <w:lang w:eastAsia="zh-CN" w:bidi="hi-IN"/>
        </w:rPr>
        <w:t xml:space="preserve">Ustawy z dnia 11 września 2019r. - </w:t>
      </w:r>
      <w:r w:rsidRPr="00135398">
        <w:rPr>
          <w:rFonts w:ascii="Calibri" w:eastAsia="Lucida Sans Unicode" w:hAnsi="Calibri" w:cs="Calibri"/>
          <w:i/>
          <w:kern w:val="2"/>
          <w:sz w:val="19"/>
          <w:szCs w:val="19"/>
          <w:lang w:eastAsia="zh-CN" w:bidi="hi-IN"/>
        </w:rPr>
        <w:t xml:space="preserve">Prawo zamówień publicznych (Dz.U. z 2023.1605 </w:t>
      </w:r>
      <w:proofErr w:type="spellStart"/>
      <w:r w:rsidRPr="00135398">
        <w:rPr>
          <w:rFonts w:ascii="Calibri" w:eastAsia="Lucida Sans Unicode" w:hAnsi="Calibri" w:cs="Calibri"/>
          <w:i/>
          <w:kern w:val="2"/>
          <w:sz w:val="19"/>
          <w:szCs w:val="19"/>
          <w:lang w:eastAsia="zh-CN" w:bidi="hi-IN"/>
        </w:rPr>
        <w:t>t.j</w:t>
      </w:r>
      <w:proofErr w:type="spellEnd"/>
      <w:r w:rsidRPr="00135398">
        <w:rPr>
          <w:rFonts w:ascii="Calibri" w:eastAsia="Lucida Sans Unicode" w:hAnsi="Calibri" w:cs="Calibri"/>
          <w:i/>
          <w:kern w:val="2"/>
          <w:sz w:val="19"/>
          <w:szCs w:val="19"/>
          <w:lang w:eastAsia="zh-CN" w:bidi="hi-IN"/>
        </w:rPr>
        <w:t>. ze zm.)</w:t>
      </w:r>
    </w:p>
    <w:p w14:paraId="14D736A6"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(dalej jako: ustawa </w:t>
      </w:r>
      <w:proofErr w:type="spellStart"/>
      <w:r w:rsidRPr="00135398">
        <w:rPr>
          <w:rFonts w:ascii="Calibri" w:eastAsia="Calibri" w:hAnsi="Calibri" w:cs="Calibri"/>
          <w:bCs/>
          <w:i/>
          <w:iCs/>
          <w:kern w:val="2"/>
          <w:sz w:val="19"/>
          <w:szCs w:val="19"/>
          <w:lang w:eastAsia="en-US" w:bidi="hi-IN"/>
        </w:rPr>
        <w:t>Pzp</w:t>
      </w:r>
      <w:proofErr w:type="spellEnd"/>
      <w:r w:rsidRPr="00135398">
        <w:rPr>
          <w:rFonts w:ascii="Calibri" w:eastAsia="Calibri" w:hAnsi="Calibri" w:cs="Calibri"/>
          <w:bCs/>
          <w:i/>
          <w:iCs/>
          <w:kern w:val="2"/>
          <w:sz w:val="19"/>
          <w:szCs w:val="19"/>
          <w:lang w:eastAsia="en-US" w:bidi="hi-IN"/>
        </w:rPr>
        <w:t xml:space="preserve">), stanowiące stosownie do treści art. 125 ust. 3 </w:t>
      </w:r>
      <w:proofErr w:type="spellStart"/>
      <w:r w:rsidRPr="00135398">
        <w:rPr>
          <w:rFonts w:ascii="Calibri" w:eastAsia="Calibri" w:hAnsi="Calibri" w:cs="Calibri"/>
          <w:bCs/>
          <w:i/>
          <w:iCs/>
          <w:kern w:val="2"/>
          <w:sz w:val="19"/>
          <w:szCs w:val="19"/>
          <w:lang w:eastAsia="en-US" w:bidi="hi-IN"/>
        </w:rPr>
        <w:t>Pzp</w:t>
      </w:r>
      <w:proofErr w:type="spellEnd"/>
      <w:r w:rsidRPr="00135398">
        <w:rPr>
          <w:rFonts w:ascii="Calibri" w:eastAsia="Calibri" w:hAnsi="Calibri" w:cs="Calibri"/>
          <w:bCs/>
          <w:i/>
          <w:iCs/>
          <w:kern w:val="2"/>
          <w:sz w:val="19"/>
          <w:szCs w:val="19"/>
          <w:lang w:eastAsia="en-US" w:bidi="hi-IN"/>
        </w:rPr>
        <w:t xml:space="preserve"> dowód potwierdzający brak podstaw </w:t>
      </w:r>
    </w:p>
    <w:p w14:paraId="1F583036"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wykluczenia w postępowaniu, na dzień składania ofert, tymczasowo zastępujący </w:t>
      </w:r>
    </w:p>
    <w:p w14:paraId="153E3A0C"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wymagane przez zamawiającego podmiotowe środki umowy</w:t>
      </w:r>
    </w:p>
    <w:p w14:paraId="0F459B34"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27DB1128" w14:textId="77777777" w:rsidR="00FF3BDB" w:rsidRDefault="00135398" w:rsidP="00135398">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sz w:val="19"/>
          <w:szCs w:val="19"/>
          <w:lang w:eastAsia="zh-CN" w:bidi="hi-IN"/>
        </w:rPr>
        <w:t xml:space="preserve">na potrzeby postępowania o udzielenie zamówienia publicznego </w:t>
      </w:r>
      <w:r w:rsidRPr="00135398">
        <w:rPr>
          <w:rFonts w:ascii="Calibri" w:eastAsia="Lucida Sans Unicode" w:hAnsi="Calibri" w:cs="Calibri"/>
          <w:kern w:val="2"/>
          <w:sz w:val="19"/>
          <w:szCs w:val="19"/>
          <w:lang w:eastAsia="zh-CN" w:bidi="hi-IN"/>
        </w:rPr>
        <w:br/>
        <w:t xml:space="preserve">pn.: </w:t>
      </w:r>
      <w:r w:rsidR="00FF3BDB" w:rsidRPr="0060416B">
        <w:rPr>
          <w:rFonts w:ascii="Calibri" w:hAnsi="Calibri" w:cs="Calibri"/>
          <w:b/>
          <w:bCs/>
          <w:i/>
          <w:iCs/>
          <w:sz w:val="18"/>
          <w:szCs w:val="18"/>
        </w:rPr>
        <w:t xml:space="preserve">Przeprowadzenie cyfryzacji szpitala SPZOZ w Sokółce – dostawa i wdrożenie zintegrowanego systemu informatycznego </w:t>
      </w:r>
    </w:p>
    <w:p w14:paraId="7C5FE03F" w14:textId="4E4428B9" w:rsidR="00135398" w:rsidRPr="00135398" w:rsidRDefault="00FF3BDB" w:rsidP="00135398">
      <w:pPr>
        <w:widowControl w:val="0"/>
        <w:suppressAutoHyphens/>
        <w:spacing w:line="240" w:lineRule="auto"/>
        <w:ind w:left="0" w:right="0" w:firstLine="0"/>
        <w:jc w:val="center"/>
        <w:rPr>
          <w:rFonts w:ascii="Calibri" w:eastAsia="Lucida Sans Unicode" w:hAnsi="Calibri" w:cs="Calibri"/>
          <w:b/>
          <w:kern w:val="2"/>
          <w:sz w:val="24"/>
          <w:szCs w:val="24"/>
          <w:lang w:eastAsia="zh-CN" w:bidi="hi-IN"/>
        </w:rPr>
      </w:pPr>
      <w:r w:rsidRPr="0060416B">
        <w:rPr>
          <w:rFonts w:ascii="Calibri" w:hAnsi="Calibri" w:cs="Calibri"/>
          <w:b/>
          <w:bCs/>
          <w:i/>
          <w:iCs/>
          <w:sz w:val="18"/>
          <w:szCs w:val="18"/>
        </w:rPr>
        <w:t>wraz z infrastrukturą sprzętową</w:t>
      </w:r>
    </w:p>
    <w:p w14:paraId="052AC03C"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541D6E46"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p>
    <w:p w14:paraId="081C6147"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1C0499DC" w14:textId="0B318477" w:rsidR="00135398" w:rsidRPr="00135398" w:rsidRDefault="006F411A"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778F4C15"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4F66C68D"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24"/>
          <w:szCs w:val="24"/>
          <w:lang w:eastAsia="zh-CN" w:bidi="hi-IN"/>
        </w:rPr>
      </w:pPr>
      <w:r w:rsidRPr="00135398">
        <w:rPr>
          <w:rFonts w:ascii="Calibri" w:eastAsia="Lucida Sans Unicode" w:hAnsi="Calibri" w:cs="Calibri"/>
          <w:i/>
          <w:kern w:val="2"/>
          <w:sz w:val="24"/>
          <w:szCs w:val="24"/>
          <w:lang w:eastAsia="zh-CN" w:bidi="hi-IN"/>
        </w:rPr>
        <w:t xml:space="preserve"> </w:t>
      </w:r>
      <w:r w:rsidRPr="00135398">
        <w:rPr>
          <w:rFonts w:ascii="Calibri" w:eastAsia="Lucida Sans Unicode" w:hAnsi="Calibri" w:cs="Calibri"/>
          <w:kern w:val="2"/>
          <w:sz w:val="24"/>
          <w:szCs w:val="24"/>
          <w:lang w:eastAsia="zh-CN" w:bidi="hi-IN"/>
        </w:rPr>
        <w:t>oświadczam, co następuje:</w:t>
      </w:r>
    </w:p>
    <w:p w14:paraId="34DBF20E" w14:textId="77777777" w:rsidR="00135398" w:rsidRPr="00135398" w:rsidRDefault="00135398" w:rsidP="00135398">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OŚWIADCZENIA DOTYCZĄCE WYKONAWCY:</w:t>
      </w:r>
    </w:p>
    <w:p w14:paraId="74E1CCF6" w14:textId="77777777" w:rsidR="00135398" w:rsidRPr="00236DDE" w:rsidRDefault="00135398" w:rsidP="008A0059">
      <w:pPr>
        <w:widowControl w:val="0"/>
        <w:numPr>
          <w:ilvl w:val="0"/>
          <w:numId w:val="16"/>
        </w:numPr>
        <w:suppressAutoHyphens/>
        <w:spacing w:before="120" w:after="120" w:line="240" w:lineRule="auto"/>
        <w:ind w:left="426" w:right="0" w:hanging="426"/>
        <w:jc w:val="left"/>
        <w:rPr>
          <w:rFonts w:ascii="Calibri" w:eastAsia="Lucida Sans Unicode" w:hAnsi="Calibri" w:cs="Calibri"/>
          <w:b/>
          <w:bCs/>
          <w:kern w:val="2"/>
          <w:sz w:val="19"/>
          <w:szCs w:val="19"/>
          <w:lang w:eastAsia="zh-CN" w:bidi="hi-IN"/>
        </w:rPr>
      </w:pPr>
      <w:r w:rsidRPr="00236DDE">
        <w:rPr>
          <w:rFonts w:ascii="Calibri" w:eastAsia="Lucida Sans Unicode" w:hAnsi="Calibri" w:cs="Calibri"/>
          <w:kern w:val="2"/>
          <w:sz w:val="19"/>
          <w:szCs w:val="19"/>
          <w:lang w:eastAsia="zh-CN" w:bidi="hi-IN"/>
        </w:rPr>
        <w:t xml:space="preserve">Oświadczam, że nie podlegam wykluczeniu z postępowania na podstawie art. 5k </w:t>
      </w:r>
      <w:r w:rsidRPr="00236DDE">
        <w:rPr>
          <w:rFonts w:ascii="Calibri" w:eastAsia="Lucida Sans Unicode" w:hAnsi="Calibri" w:cs="Calibri"/>
          <w:kern w:val="2"/>
          <w:sz w:val="19"/>
          <w:szCs w:val="19"/>
          <w:shd w:val="clear" w:color="auto" w:fill="FFFFFF"/>
          <w:lang w:eastAsia="zh-CN" w:bidi="hi-IN"/>
        </w:rPr>
        <w:t xml:space="preserve">Rozporządzenia Rady (UE) nr 833/2014 z dnia 31 lipca 2014r. dotyczącego środków ograniczających w związku z działaniami Rosji destabilizującymi sytuację na Ukrainie (Dz. U. UE. L. z 2014 r. Nr 229, str. 1 z </w:t>
      </w:r>
      <w:proofErr w:type="spellStart"/>
      <w:r w:rsidRPr="00236DDE">
        <w:rPr>
          <w:rFonts w:ascii="Calibri" w:eastAsia="Lucida Sans Unicode" w:hAnsi="Calibri" w:cs="Calibri"/>
          <w:kern w:val="2"/>
          <w:sz w:val="19"/>
          <w:szCs w:val="19"/>
          <w:shd w:val="clear" w:color="auto" w:fill="FFFFFF"/>
          <w:lang w:eastAsia="zh-CN" w:bidi="hi-IN"/>
        </w:rPr>
        <w:t>późn</w:t>
      </w:r>
      <w:proofErr w:type="spellEnd"/>
      <w:r w:rsidRPr="00236DDE">
        <w:rPr>
          <w:rFonts w:ascii="Calibri" w:eastAsia="Lucida Sans Unicode" w:hAnsi="Calibri" w:cs="Calibri"/>
          <w:kern w:val="2"/>
          <w:sz w:val="19"/>
          <w:szCs w:val="19"/>
          <w:shd w:val="clear" w:color="auto" w:fill="FFFFFF"/>
          <w:lang w:eastAsia="zh-CN" w:bidi="hi-IN"/>
        </w:rPr>
        <w:t>. zm.), w brzmieniu nadanym temu rozporządzeniu przez kolejne zmiany</w:t>
      </w:r>
      <w:r w:rsidRPr="00236DDE">
        <w:rPr>
          <w:rFonts w:ascii="Calibri" w:eastAsia="Lucida Sans Unicode" w:hAnsi="Calibri" w:cs="Calibri"/>
          <w:kern w:val="2"/>
          <w:sz w:val="19"/>
          <w:szCs w:val="19"/>
          <w:vertAlign w:val="superscript"/>
          <w:lang w:eastAsia="zh-CN" w:bidi="hi-IN"/>
        </w:rPr>
        <w:t xml:space="preserve"> </w:t>
      </w:r>
      <w:r w:rsidRPr="00236DDE">
        <w:rPr>
          <w:rFonts w:ascii="Calibri" w:eastAsia="Lucida Sans Unicode" w:hAnsi="Calibri" w:cs="Calibri"/>
          <w:kern w:val="2"/>
          <w:sz w:val="19"/>
          <w:szCs w:val="19"/>
          <w:vertAlign w:val="superscript"/>
          <w:lang w:eastAsia="zh-CN" w:bidi="hi-IN"/>
        </w:rPr>
        <w:footnoteReference w:id="1"/>
      </w:r>
      <w:r w:rsidRPr="00236DDE">
        <w:rPr>
          <w:rFonts w:ascii="Calibri" w:eastAsia="Lucida Sans Unicode" w:hAnsi="Calibri" w:cs="Calibri"/>
          <w:kern w:val="2"/>
          <w:sz w:val="19"/>
          <w:szCs w:val="19"/>
          <w:lang w:eastAsia="zh-CN" w:bidi="hi-IN"/>
        </w:rPr>
        <w:t>.</w:t>
      </w:r>
    </w:p>
    <w:p w14:paraId="1580FD52" w14:textId="77777777" w:rsidR="00135398" w:rsidRPr="00236DDE" w:rsidRDefault="00135398" w:rsidP="008A0059">
      <w:pPr>
        <w:widowControl w:val="0"/>
        <w:numPr>
          <w:ilvl w:val="0"/>
          <w:numId w:val="16"/>
        </w:numPr>
        <w:suppressAutoHyphens/>
        <w:spacing w:before="120" w:after="120" w:line="240" w:lineRule="auto"/>
        <w:ind w:left="426" w:right="0" w:hanging="426"/>
        <w:jc w:val="left"/>
        <w:rPr>
          <w:rFonts w:ascii="Calibri" w:hAnsi="Calibri" w:cs="Calibri"/>
          <w:b/>
          <w:bCs/>
          <w:sz w:val="19"/>
          <w:szCs w:val="19"/>
          <w:lang w:eastAsia="en-US"/>
        </w:rPr>
      </w:pPr>
      <w:r w:rsidRPr="00236DDE">
        <w:rPr>
          <w:rFonts w:ascii="Calibri" w:hAnsi="Calibri" w:cs="Calibri"/>
          <w:sz w:val="19"/>
          <w:szCs w:val="19"/>
          <w:lang w:eastAsia="en-US"/>
        </w:rPr>
        <w:lastRenderedPageBreak/>
        <w:t xml:space="preserve">Oświadczam, że nie zachodzą w stosunku do mnie przesłanki wykluczenia z postępowania na podstawie art. </w:t>
      </w:r>
      <w:r w:rsidRPr="00236DDE">
        <w:rPr>
          <w:rFonts w:ascii="Calibri" w:hAnsi="Calibri" w:cs="Calibri"/>
          <w:sz w:val="19"/>
          <w:szCs w:val="19"/>
        </w:rPr>
        <w:t xml:space="preserve">7 ust. 1 </w:t>
      </w:r>
      <w:r w:rsidRPr="00236DDE">
        <w:rPr>
          <w:rFonts w:ascii="Calibri" w:hAnsi="Calibri" w:cs="Calibri"/>
          <w:sz w:val="19"/>
          <w:szCs w:val="19"/>
          <w:lang w:eastAsia="en-US"/>
        </w:rPr>
        <w:t>Ustawa z dnia 13 kwietnia 2022 r. o szczególnych rozwiązaniach w zakresie przeciwdziałania wspieraniu agresji na Ukrainę oraz służących ochronie bezpieczeństwa narodowego (</w:t>
      </w:r>
      <w:proofErr w:type="spellStart"/>
      <w:r w:rsidRPr="00236DDE">
        <w:rPr>
          <w:rFonts w:ascii="Calibri" w:hAnsi="Calibri" w:cs="Calibri"/>
          <w:sz w:val="19"/>
          <w:szCs w:val="19"/>
          <w:lang w:eastAsia="en-US"/>
        </w:rPr>
        <w:t>t.j</w:t>
      </w:r>
      <w:proofErr w:type="spellEnd"/>
      <w:r w:rsidRPr="00236DDE">
        <w:rPr>
          <w:rFonts w:ascii="Calibri" w:hAnsi="Calibri" w:cs="Calibri"/>
          <w:sz w:val="19"/>
          <w:szCs w:val="19"/>
          <w:lang w:eastAsia="en-US"/>
        </w:rPr>
        <w:t xml:space="preserve">. Dz. U. z 2023 r. poz. 1497 z </w:t>
      </w:r>
      <w:proofErr w:type="spellStart"/>
      <w:r w:rsidRPr="00236DDE">
        <w:rPr>
          <w:rFonts w:ascii="Calibri" w:hAnsi="Calibri" w:cs="Calibri"/>
          <w:sz w:val="19"/>
          <w:szCs w:val="19"/>
          <w:lang w:eastAsia="en-US"/>
        </w:rPr>
        <w:t>późn</w:t>
      </w:r>
      <w:proofErr w:type="spellEnd"/>
      <w:r w:rsidRPr="00236DDE">
        <w:rPr>
          <w:rFonts w:ascii="Calibri" w:hAnsi="Calibri" w:cs="Calibri"/>
          <w:sz w:val="19"/>
          <w:szCs w:val="19"/>
          <w:lang w:eastAsia="en-US"/>
        </w:rPr>
        <w:t>. zm.).</w:t>
      </w:r>
      <w:r w:rsidRPr="00236DDE">
        <w:rPr>
          <w:rFonts w:ascii="Calibri" w:hAnsi="Calibri" w:cs="Calibri"/>
          <w:sz w:val="19"/>
          <w:szCs w:val="19"/>
          <w:vertAlign w:val="superscript"/>
          <w:lang w:eastAsia="en-US"/>
        </w:rPr>
        <w:footnoteReference w:id="2"/>
      </w:r>
    </w:p>
    <w:p w14:paraId="080AD8EA"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kern w:val="2"/>
          <w:sz w:val="24"/>
          <w:szCs w:val="24"/>
          <w:lang w:eastAsia="zh-CN" w:bidi="hi-IN"/>
        </w:rPr>
      </w:pPr>
      <w:r w:rsidRPr="00135398">
        <w:rPr>
          <w:rFonts w:ascii="Calibri" w:eastAsia="Lucida Sans Unicode" w:hAnsi="Calibri" w:cs="Calibri"/>
          <w:b/>
          <w:kern w:val="2"/>
          <w:sz w:val="24"/>
          <w:szCs w:val="24"/>
          <w:lang w:eastAsia="zh-CN" w:bidi="hi-IN"/>
        </w:rPr>
        <w:t>INFORMACJA DOTYCZĄCA POLEGANIA NA ZDOLNOŚCIACH LUB SYTUACJI PODMIOTU UDOSTĘPNIAJĄCEGO ZASOBY W ZAKRESIE ODPOWIADAJĄCYM PONAD 10% WARTOŚCI ZAMÓWIENIA</w:t>
      </w:r>
      <w:r w:rsidRPr="00135398">
        <w:rPr>
          <w:rFonts w:ascii="Calibri" w:eastAsia="Lucida Sans Unicode" w:hAnsi="Calibri" w:cs="Calibri"/>
          <w:b/>
          <w:bCs/>
          <w:kern w:val="2"/>
          <w:sz w:val="24"/>
          <w:szCs w:val="24"/>
          <w:lang w:eastAsia="zh-CN" w:bidi="hi-IN"/>
        </w:rPr>
        <w:t>:</w:t>
      </w:r>
    </w:p>
    <w:p w14:paraId="23303F7C"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bookmarkStart w:id="16" w:name="_Hlk99016800"/>
      <w:r w:rsidRPr="00135398">
        <w:rPr>
          <w:rFonts w:ascii="Calibri" w:eastAsia="Lucida Sans Unicode" w:hAnsi="Calibri" w:cs="Calibri"/>
          <w:kern w:val="2"/>
          <w:sz w:val="16"/>
          <w:szCs w:val="16"/>
          <w:lang w:eastAsia="zh-CN" w:bidi="hi-IN"/>
        </w:rPr>
        <w:t>[UWAGA</w:t>
      </w:r>
      <w:r w:rsidRPr="00135398">
        <w:rPr>
          <w:rFonts w:ascii="Calibri" w:eastAsia="Lucida Sans Unicode" w:hAnsi="Calibri" w:cs="Calibri"/>
          <w:i/>
          <w:kern w:val="2"/>
          <w:sz w:val="16"/>
          <w:szCs w:val="16"/>
          <w:lang w:eastAsia="zh-CN" w:bidi="hi-I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35398">
        <w:rPr>
          <w:rFonts w:ascii="Calibri" w:eastAsia="Lucida Sans Unicode" w:hAnsi="Calibri" w:cs="Calibri"/>
          <w:kern w:val="2"/>
          <w:sz w:val="16"/>
          <w:szCs w:val="16"/>
          <w:lang w:eastAsia="zh-CN" w:bidi="hi-IN"/>
        </w:rPr>
        <w:t>]</w:t>
      </w:r>
      <w:bookmarkEnd w:id="16"/>
    </w:p>
    <w:p w14:paraId="0D002D8D"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 celu wykazania spełniania warunków udziału w postępowaniu, określonych przez zamawiającego w ________________________________________________________________________________________________</w:t>
      </w:r>
    </w:p>
    <w:p w14:paraId="5AE021DC"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bookmarkStart w:id="17" w:name="_Hlk99005462"/>
      <w:r w:rsidRPr="00135398">
        <w:rPr>
          <w:rFonts w:ascii="Calibri" w:eastAsia="Lucida Sans Unicode" w:hAnsi="Calibri" w:cs="Calibri"/>
          <w:i/>
          <w:kern w:val="2"/>
          <w:sz w:val="16"/>
          <w:szCs w:val="16"/>
          <w:lang w:eastAsia="zh-CN" w:bidi="hi-IN"/>
        </w:rPr>
        <w:t xml:space="preserve">(wskazać </w:t>
      </w:r>
      <w:bookmarkEnd w:id="17"/>
      <w:r w:rsidRPr="00135398">
        <w:rPr>
          <w:rFonts w:ascii="Calibri" w:eastAsia="Lucida Sans Unicode" w:hAnsi="Calibri" w:cs="Calibri"/>
          <w:i/>
          <w:kern w:val="2"/>
          <w:sz w:val="16"/>
          <w:szCs w:val="16"/>
          <w:lang w:eastAsia="zh-CN" w:bidi="hi-IN"/>
        </w:rPr>
        <w:t>dokument i właściwą jednostkę redakcyjną dokumentu, w której określono warunki udziału w postępowaniu),</w:t>
      </w:r>
    </w:p>
    <w:p w14:paraId="637FD221"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lang w:eastAsia="zh-CN" w:bidi="hi-IN"/>
        </w:rPr>
      </w:pPr>
    </w:p>
    <w:p w14:paraId="39AD3AB1"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polegam na zdolnościach lub sytuacji następującego podmiotu udostępniającego zasoby: 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w:t>
      </w:r>
      <w:proofErr w:type="spellStart"/>
      <w:r w:rsidRPr="00135398">
        <w:rPr>
          <w:rFonts w:ascii="Calibri" w:eastAsia="Lucida Sans Unicode" w:hAnsi="Calibri" w:cs="Calibri"/>
          <w:i/>
          <w:kern w:val="2"/>
          <w:sz w:val="16"/>
          <w:szCs w:val="16"/>
          <w:lang w:eastAsia="zh-CN" w:bidi="hi-IN"/>
        </w:rPr>
        <w:t>CEiDG</w:t>
      </w:r>
      <w:proofErr w:type="spellEnd"/>
      <w:r w:rsidRPr="00135398">
        <w:rPr>
          <w:rFonts w:ascii="Calibri" w:eastAsia="Lucida Sans Unicode" w:hAnsi="Calibri" w:cs="Calibri"/>
          <w:i/>
          <w:kern w:val="2"/>
          <w:sz w:val="16"/>
          <w:szCs w:val="16"/>
          <w:lang w:eastAsia="zh-CN" w:bidi="hi-IN"/>
        </w:rPr>
        <w:t>)</w:t>
      </w:r>
      <w:r w:rsidRPr="00135398">
        <w:rPr>
          <w:rFonts w:ascii="Calibri" w:eastAsia="Lucida Sans Unicode" w:hAnsi="Calibri" w:cs="Calibri"/>
          <w:kern w:val="2"/>
          <w:sz w:val="16"/>
          <w:szCs w:val="16"/>
          <w:lang w:eastAsia="zh-CN" w:bidi="hi-IN"/>
        </w:rPr>
        <w:t>,</w:t>
      </w:r>
    </w:p>
    <w:p w14:paraId="45B1780F"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w następującym zakresie: </w:t>
      </w:r>
    </w:p>
    <w:p w14:paraId="4457B689"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Cs/>
          <w:kern w:val="2"/>
          <w:sz w:val="16"/>
          <w:szCs w:val="16"/>
          <w:lang w:eastAsia="zh-CN" w:bidi="hi-IN"/>
        </w:rPr>
      </w:pPr>
      <w:r w:rsidRPr="00135398">
        <w:rPr>
          <w:rFonts w:ascii="Calibri" w:eastAsia="Lucida Sans Unicode" w:hAnsi="Calibri" w:cs="Calibri"/>
          <w:kern w:val="2"/>
          <w:sz w:val="24"/>
          <w:szCs w:val="24"/>
          <w:lang w:eastAsia="zh-CN" w:bidi="hi-IN"/>
        </w:rPr>
        <w:t>________________________________________________________________________________</w:t>
      </w:r>
      <w:r w:rsidRPr="00135398">
        <w:rPr>
          <w:rFonts w:ascii="Calibri" w:eastAsia="Lucida Sans Unicode" w:hAnsi="Calibri" w:cs="Calibri"/>
          <w:i/>
          <w:kern w:val="2"/>
          <w:sz w:val="24"/>
          <w:szCs w:val="24"/>
          <w:lang w:eastAsia="zh-CN" w:bidi="hi-IN"/>
        </w:rPr>
        <w:t xml:space="preserve"> </w:t>
      </w:r>
      <w:r w:rsidRPr="00135398">
        <w:rPr>
          <w:rFonts w:ascii="Calibri" w:eastAsia="Lucida Sans Unicode" w:hAnsi="Calibri" w:cs="Calibri"/>
          <w:i/>
          <w:kern w:val="2"/>
          <w:sz w:val="16"/>
          <w:szCs w:val="16"/>
          <w:lang w:eastAsia="zh-CN" w:bidi="hi-IN"/>
        </w:rPr>
        <w:t>(określić odpowiedni zakres udostępnianych zasobów dla wskazanego podmiotu)</w:t>
      </w:r>
      <w:r w:rsidRPr="00135398">
        <w:rPr>
          <w:rFonts w:ascii="Calibri" w:eastAsia="Lucida Sans Unicode" w:hAnsi="Calibri" w:cs="Calibri"/>
          <w:iCs/>
          <w:kern w:val="2"/>
          <w:sz w:val="16"/>
          <w:szCs w:val="16"/>
          <w:lang w:eastAsia="zh-CN" w:bidi="hi-IN"/>
        </w:rPr>
        <w:t>,</w:t>
      </w:r>
    </w:p>
    <w:p w14:paraId="74026C80"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7"/>
          <w:szCs w:val="17"/>
          <w:lang w:eastAsia="zh-CN" w:bidi="hi-IN"/>
        </w:rPr>
      </w:pPr>
    </w:p>
    <w:p w14:paraId="1C095653"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co odpowiada ponad 10% wartości przedmiotowego zamówienia.</w:t>
      </w:r>
    </w:p>
    <w:p w14:paraId="2D417051" w14:textId="77777777" w:rsid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4C6368FF" w14:textId="77777777" w:rsidR="006F411A" w:rsidRPr="00135398" w:rsidRDefault="006F411A"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56DA537C"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lastRenderedPageBreak/>
        <w:t>OŚWIADCZENIE DOTYCZĄCE PODWYKONAWCY, NA KTÓREGO PRZYPADA PONAD 10% WARTOŚCI ZAMÓWIENIA:</w:t>
      </w:r>
    </w:p>
    <w:p w14:paraId="10C1AE77"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sz w:val="16"/>
          <w:szCs w:val="16"/>
          <w:lang w:eastAsia="zh-CN" w:bidi="hi-IN"/>
        </w:rPr>
      </w:pPr>
      <w:r w:rsidRPr="00135398">
        <w:rPr>
          <w:rFonts w:ascii="Calibri" w:eastAsia="Lucida Sans Unicode" w:hAnsi="Calibri" w:cs="Calibri"/>
          <w:kern w:val="2"/>
          <w:sz w:val="16"/>
          <w:szCs w:val="16"/>
          <w:lang w:eastAsia="zh-CN" w:bidi="hi-IN"/>
        </w:rPr>
        <w:t>[UWAGA</w:t>
      </w:r>
      <w:r w:rsidRPr="00135398">
        <w:rPr>
          <w:rFonts w:ascii="Calibri" w:eastAsia="Lucida Sans Unicode" w:hAnsi="Calibri" w:cs="Calibri"/>
          <w:i/>
          <w:kern w:val="2"/>
          <w:sz w:val="16"/>
          <w:szCs w:val="16"/>
          <w:lang w:eastAsia="zh-CN" w:bidi="hi-I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35398">
        <w:rPr>
          <w:rFonts w:ascii="Calibri" w:eastAsia="Lucida Sans Unicode" w:hAnsi="Calibri" w:cs="Calibri"/>
          <w:kern w:val="2"/>
          <w:sz w:val="16"/>
          <w:szCs w:val="16"/>
          <w:lang w:eastAsia="zh-CN" w:bidi="hi-IN"/>
        </w:rPr>
        <w:t>]</w:t>
      </w:r>
    </w:p>
    <w:p w14:paraId="714ECCB7"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 xml:space="preserve">Oświadczam, że w stosunku do następującego podmiotu, będącego podwykonawcą, na którego przypada ponad 10% wartości zamówienia: </w:t>
      </w:r>
    </w:p>
    <w:p w14:paraId="77107F3D"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w:t>
      </w:r>
      <w:proofErr w:type="spellStart"/>
      <w:r w:rsidRPr="00135398">
        <w:rPr>
          <w:rFonts w:ascii="Calibri" w:eastAsia="Lucida Sans Unicode" w:hAnsi="Calibri" w:cs="Calibri"/>
          <w:i/>
          <w:kern w:val="2"/>
          <w:sz w:val="16"/>
          <w:szCs w:val="16"/>
          <w:lang w:eastAsia="zh-CN" w:bidi="hi-IN"/>
        </w:rPr>
        <w:t>CEiDG</w:t>
      </w:r>
      <w:proofErr w:type="spellEnd"/>
      <w:r w:rsidRPr="00135398">
        <w:rPr>
          <w:rFonts w:ascii="Calibri" w:eastAsia="Lucida Sans Unicode" w:hAnsi="Calibri" w:cs="Calibri"/>
          <w:i/>
          <w:kern w:val="2"/>
          <w:sz w:val="16"/>
          <w:szCs w:val="16"/>
          <w:lang w:eastAsia="zh-CN" w:bidi="hi-IN"/>
        </w:rPr>
        <w:t>)</w:t>
      </w:r>
      <w:r w:rsidRPr="00135398">
        <w:rPr>
          <w:rFonts w:ascii="Calibri" w:eastAsia="Lucida Sans Unicode" w:hAnsi="Calibri" w:cs="Calibri"/>
          <w:kern w:val="2"/>
          <w:sz w:val="16"/>
          <w:szCs w:val="16"/>
          <w:lang w:eastAsia="zh-CN" w:bidi="hi-IN"/>
        </w:rPr>
        <w:t>,</w:t>
      </w:r>
    </w:p>
    <w:p w14:paraId="4EEE439E"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nie zachodzą podstawy wykluczenia z postępowania o udzielenie zamówienia przewidziane w  art.  5k </w:t>
      </w:r>
      <w:r w:rsidRPr="00135398">
        <w:rPr>
          <w:rFonts w:ascii="Calibri" w:eastAsia="Lucida Sans Unicode" w:hAnsi="Calibri" w:cs="Calibri"/>
          <w:kern w:val="2"/>
          <w:shd w:val="clear" w:color="auto" w:fill="FFFFFF"/>
          <w:lang w:eastAsia="zh-CN" w:bidi="hi-IN"/>
        </w:rPr>
        <w:t xml:space="preserve">Rozporządzenia Rady (UE) nr 833/2014 z dnia 31 lipca 2014r. dotyczącego środków ograniczających w związku z działaniami Rosji destabilizującymi sytuację na Ukrainie (Dz. U. UE. L. z 2014 r. Nr 229, str. 1 z </w:t>
      </w:r>
      <w:proofErr w:type="spellStart"/>
      <w:r w:rsidRPr="00135398">
        <w:rPr>
          <w:rFonts w:ascii="Calibri" w:eastAsia="Lucida Sans Unicode" w:hAnsi="Calibri" w:cs="Calibri"/>
          <w:kern w:val="2"/>
          <w:shd w:val="clear" w:color="auto" w:fill="FFFFFF"/>
          <w:lang w:eastAsia="zh-CN" w:bidi="hi-IN"/>
        </w:rPr>
        <w:t>późn</w:t>
      </w:r>
      <w:proofErr w:type="spellEnd"/>
      <w:r w:rsidRPr="00135398">
        <w:rPr>
          <w:rFonts w:ascii="Calibri" w:eastAsia="Lucida Sans Unicode" w:hAnsi="Calibri" w:cs="Calibri"/>
          <w:kern w:val="2"/>
          <w:shd w:val="clear" w:color="auto" w:fill="FFFFFF"/>
          <w:lang w:eastAsia="zh-CN" w:bidi="hi-IN"/>
        </w:rPr>
        <w:t>. zm.), w brzmieniu nadanym temu rozporządzeniu przez kolejne zmiany</w:t>
      </w:r>
      <w:r w:rsidRPr="00135398">
        <w:rPr>
          <w:rFonts w:ascii="Calibri" w:eastAsia="Lucida Sans Unicode" w:hAnsi="Calibri" w:cs="Calibri"/>
          <w:kern w:val="2"/>
          <w:lang w:eastAsia="zh-CN" w:bidi="hi-IN"/>
        </w:rPr>
        <w:t>.</w:t>
      </w:r>
    </w:p>
    <w:p w14:paraId="25A4D300"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p>
    <w:p w14:paraId="3F3F6F3B" w14:textId="77777777" w:rsidR="00135398" w:rsidRPr="00135398" w:rsidRDefault="00135398" w:rsidP="00135398">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DOSTAWCY, NA KTÓREGO PRZYPADA PONAD 10% WARTOŚCI ZAMÓWIENIA:</w:t>
      </w:r>
    </w:p>
    <w:p w14:paraId="7F9B082A"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i/>
          <w:iCs/>
          <w:kern w:val="2"/>
          <w:sz w:val="16"/>
          <w:szCs w:val="16"/>
          <w:lang w:eastAsia="zh-CN" w:bidi="hi-IN"/>
        </w:rPr>
      </w:pPr>
      <w:r w:rsidRPr="00135398">
        <w:rPr>
          <w:rFonts w:ascii="Calibri" w:eastAsia="Lucida Sans Unicode" w:hAnsi="Calibri" w:cs="Calibri"/>
          <w:i/>
          <w:iCs/>
          <w:kern w:val="2"/>
          <w:sz w:val="16"/>
          <w:szCs w:val="16"/>
          <w:lang w:eastAsia="zh-CN" w:bidi="hi-IN"/>
        </w:rPr>
        <w:t>[UWAGA: wypełnić tylko w przypadku dostawcy, na którego przypada ponad 10% wartości zamówienia. W przypadku więcej niż jednego dostawcy, na którego przypada ponad 10% wartości zamówienia, należy zastosować tyle razy, ile jest to konieczne.]</w:t>
      </w:r>
    </w:p>
    <w:p w14:paraId="79953C60"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 xml:space="preserve">Oświadczam, że w stosunku do następującego podmiotu, będącego dostawcą, na którego przypada ponad 10% wartości zamówienia: </w:t>
      </w:r>
    </w:p>
    <w:p w14:paraId="6D3A184C"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w:t>
      </w:r>
      <w:proofErr w:type="spellStart"/>
      <w:r w:rsidRPr="00135398">
        <w:rPr>
          <w:rFonts w:ascii="Calibri" w:eastAsia="Lucida Sans Unicode" w:hAnsi="Calibri" w:cs="Calibri"/>
          <w:i/>
          <w:kern w:val="2"/>
          <w:sz w:val="16"/>
          <w:szCs w:val="16"/>
          <w:lang w:eastAsia="zh-CN" w:bidi="hi-IN"/>
        </w:rPr>
        <w:t>CEiDG</w:t>
      </w:r>
      <w:proofErr w:type="spellEnd"/>
      <w:r w:rsidRPr="00135398">
        <w:rPr>
          <w:rFonts w:ascii="Calibri" w:eastAsia="Lucida Sans Unicode" w:hAnsi="Calibri" w:cs="Calibri"/>
          <w:i/>
          <w:kern w:val="2"/>
          <w:sz w:val="16"/>
          <w:szCs w:val="16"/>
          <w:lang w:eastAsia="zh-CN" w:bidi="hi-IN"/>
        </w:rPr>
        <w:t>)</w:t>
      </w:r>
      <w:r w:rsidRPr="00135398">
        <w:rPr>
          <w:rFonts w:ascii="Calibri" w:eastAsia="Lucida Sans Unicode" w:hAnsi="Calibri" w:cs="Calibri"/>
          <w:kern w:val="2"/>
          <w:sz w:val="16"/>
          <w:szCs w:val="16"/>
          <w:lang w:eastAsia="zh-CN" w:bidi="hi-IN"/>
        </w:rPr>
        <w:t>,</w:t>
      </w:r>
    </w:p>
    <w:p w14:paraId="68C30B53"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nie zachodzą podstawy wykluczenia z postępowania o udzielenie zamówienia przewidziane w  art.  5k </w:t>
      </w:r>
      <w:r w:rsidRPr="00135398">
        <w:rPr>
          <w:rFonts w:ascii="Calibri" w:eastAsia="Lucida Sans Unicode" w:hAnsi="Calibri" w:cs="Calibri"/>
          <w:kern w:val="2"/>
          <w:shd w:val="clear" w:color="auto" w:fill="FFFFFF"/>
          <w:lang w:eastAsia="zh-CN" w:bidi="hi-IN"/>
        </w:rPr>
        <w:t xml:space="preserve">Rozporządzenia Rady (UE) nr 833/2014 z dnia 31 lipca 2014r. dotyczącego środków ograniczających w związku z działaniami Rosji destabilizującymi sytuację na Ukrainie (Dz. U. UE. L. z 2014 r. Nr 229, str. 1 z </w:t>
      </w:r>
      <w:proofErr w:type="spellStart"/>
      <w:r w:rsidRPr="00135398">
        <w:rPr>
          <w:rFonts w:ascii="Calibri" w:eastAsia="Lucida Sans Unicode" w:hAnsi="Calibri" w:cs="Calibri"/>
          <w:kern w:val="2"/>
          <w:shd w:val="clear" w:color="auto" w:fill="FFFFFF"/>
          <w:lang w:eastAsia="zh-CN" w:bidi="hi-IN"/>
        </w:rPr>
        <w:t>późn</w:t>
      </w:r>
      <w:proofErr w:type="spellEnd"/>
      <w:r w:rsidRPr="00135398">
        <w:rPr>
          <w:rFonts w:ascii="Calibri" w:eastAsia="Lucida Sans Unicode" w:hAnsi="Calibri" w:cs="Calibri"/>
          <w:kern w:val="2"/>
          <w:shd w:val="clear" w:color="auto" w:fill="FFFFFF"/>
          <w:lang w:eastAsia="zh-CN" w:bidi="hi-IN"/>
        </w:rPr>
        <w:t>. zm.), w brzmieniu nadanym temu rozporządzeniu przez kolejne zmiany</w:t>
      </w:r>
      <w:r w:rsidRPr="00135398">
        <w:rPr>
          <w:rFonts w:ascii="Calibri" w:eastAsia="Lucida Sans Unicode" w:hAnsi="Calibri" w:cs="Calibri"/>
          <w:kern w:val="2"/>
          <w:lang w:eastAsia="zh-CN" w:bidi="hi-IN"/>
        </w:rPr>
        <w:t>.</w:t>
      </w:r>
    </w:p>
    <w:p w14:paraId="1D9668C3" w14:textId="77777777" w:rsidR="00135398" w:rsidRPr="00135398" w:rsidRDefault="00135398" w:rsidP="00135398">
      <w:pPr>
        <w:widowControl w:val="0"/>
        <w:suppressAutoHyphens/>
        <w:spacing w:before="120" w:after="120" w:line="240" w:lineRule="auto"/>
        <w:ind w:left="5664" w:right="0" w:firstLine="708"/>
        <w:jc w:val="left"/>
        <w:rPr>
          <w:rFonts w:ascii="Calibri" w:eastAsia="Lucida Sans Unicode" w:hAnsi="Calibri" w:cs="Calibri"/>
          <w:i/>
          <w:kern w:val="2"/>
          <w:lang w:eastAsia="zh-CN" w:bidi="hi-IN"/>
        </w:rPr>
      </w:pPr>
    </w:p>
    <w:p w14:paraId="2E3DD31D"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PODANYCH INFORMACJI:</w:t>
      </w:r>
    </w:p>
    <w:p w14:paraId="14D8C3F3"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5AE1EE88"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p>
    <w:p w14:paraId="2888CC85"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INFORMACJA DOTYCZĄCA DOSTĘPU DO PODMIOTOWYCH ŚRODKÓW DOWODOWYCH:</w:t>
      </w:r>
    </w:p>
    <w:p w14:paraId="231AE07C"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Wskazuję następujące podmiotowe środki dowodowe, które można uzyskać za pomocą bezpłatnych i ogólnodostępnych baz danych, oraz dane umożliwiające dostęp do tych środków:</w:t>
      </w:r>
    </w:p>
    <w:p w14:paraId="5922CA8A"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1) _____</w:t>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t>_________________________________________________________________________________________</w:t>
      </w:r>
    </w:p>
    <w:p w14:paraId="26C0F3A4"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p w14:paraId="534F9672"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2) ______________________________________________________________________________________________</w:t>
      </w:r>
    </w:p>
    <w:p w14:paraId="2F4B7246"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135398" w14:paraId="0B9276C3" w14:textId="77777777" w:rsidTr="002D0963">
        <w:trPr>
          <w:trHeight w:val="1176"/>
        </w:trPr>
        <w:tc>
          <w:tcPr>
            <w:tcW w:w="4850" w:type="dxa"/>
            <w:vAlign w:val="center"/>
          </w:tcPr>
          <w:p w14:paraId="7C6BBF9E"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405D58EA"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30717496" w14:textId="15E3D00C"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w:t>
            </w:r>
            <w:proofErr w:type="spellStart"/>
            <w:r w:rsidRPr="00135398">
              <w:rPr>
                <w:rFonts w:ascii="Arial" w:eastAsia="Lucida Sans Unicode" w:hAnsi="Arial" w:cs="Arial"/>
                <w:kern w:val="2"/>
                <w:sz w:val="14"/>
                <w:szCs w:val="14"/>
                <w:lang w:eastAsia="zh-CN" w:bidi="hi-IN"/>
              </w:rPr>
              <w:t>ych</w:t>
            </w:r>
            <w:proofErr w:type="spellEnd"/>
            <w:r w:rsidRPr="00135398">
              <w:rPr>
                <w:rFonts w:ascii="Arial" w:eastAsia="Lucida Sans Unicode" w:hAnsi="Arial" w:cs="Arial"/>
                <w:kern w:val="2"/>
                <w:sz w:val="14"/>
                <w:szCs w:val="14"/>
                <w:lang w:eastAsia="zh-CN" w:bidi="hi-IN"/>
              </w:rPr>
              <w:t>)</w:t>
            </w:r>
          </w:p>
        </w:tc>
      </w:tr>
    </w:tbl>
    <w:p w14:paraId="1E1697DF" w14:textId="2672C0A8" w:rsidR="00135398" w:rsidRPr="00B554B5" w:rsidRDefault="00135398" w:rsidP="00135398">
      <w:pPr>
        <w:widowControl w:val="0"/>
        <w:suppressAutoHyphens/>
        <w:spacing w:line="240" w:lineRule="auto"/>
        <w:ind w:left="0" w:right="0" w:firstLine="0"/>
        <w:jc w:val="left"/>
        <w:rPr>
          <w:rFonts w:ascii="Calibri" w:eastAsiaTheme="minorEastAsia" w:hAnsi="Calibri"/>
          <w:sz w:val="18"/>
          <w:szCs w:val="18"/>
        </w:rPr>
      </w:pPr>
      <w:r w:rsidRPr="00135398">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63CD1728" w14:textId="77777777" w:rsidR="00135398" w:rsidRPr="00B554B5" w:rsidRDefault="00135398" w:rsidP="00135398">
      <w:pPr>
        <w:spacing w:before="60" w:line="240" w:lineRule="auto"/>
        <w:ind w:left="710"/>
        <w:jc w:val="left"/>
        <w:rPr>
          <w:rFonts w:ascii="Calibri" w:hAnsi="Calibri"/>
          <w:sz w:val="18"/>
          <w:szCs w:val="18"/>
        </w:rPr>
        <w:sectPr w:rsidR="00135398" w:rsidRPr="00B554B5" w:rsidSect="00135398">
          <w:headerReference w:type="even" r:id="rId25"/>
          <w:footerReference w:type="even" r:id="rId26"/>
          <w:footerReference w:type="default" r:id="rId27"/>
          <w:headerReference w:type="first" r:id="rId28"/>
          <w:footerReference w:type="first" r:id="rId29"/>
          <w:pgSz w:w="11906" w:h="16838" w:code="9"/>
          <w:pgMar w:top="851" w:right="851" w:bottom="851" w:left="1418" w:header="397" w:footer="397" w:gutter="0"/>
          <w:cols w:space="720"/>
        </w:sectPr>
      </w:pPr>
    </w:p>
    <w:p w14:paraId="66D487D7" w14:textId="139B5B0C" w:rsidR="00135398" w:rsidRPr="006F411A" w:rsidRDefault="00135398" w:rsidP="00135398">
      <w:pPr>
        <w:widowControl w:val="0"/>
        <w:suppressAutoHyphens/>
        <w:spacing w:line="240" w:lineRule="auto"/>
        <w:ind w:left="0" w:right="0" w:firstLine="0"/>
        <w:jc w:val="right"/>
        <w:rPr>
          <w:rFonts w:ascii="Calibri" w:eastAsia="Lucida Sans Unicode" w:hAnsi="Calibri" w:cs="Calibri"/>
          <w:i/>
          <w:iCs/>
          <w:kern w:val="2"/>
          <w:sz w:val="16"/>
          <w:szCs w:val="16"/>
          <w:lang w:eastAsia="zh-CN" w:bidi="hi-IN"/>
        </w:rPr>
      </w:pPr>
      <w:r w:rsidRPr="006F411A">
        <w:rPr>
          <w:rFonts w:ascii="Calibri" w:hAnsi="Calibri" w:cs="Calibri"/>
          <w:b/>
          <w:bCs/>
        </w:rPr>
        <w:lastRenderedPageBreak/>
        <w:t>Załącznik nr 4.</w:t>
      </w:r>
    </w:p>
    <w:p w14:paraId="440D49D6" w14:textId="77777777" w:rsidR="00135398" w:rsidRPr="006F411A" w:rsidRDefault="00135398" w:rsidP="00135398">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6F411A">
        <w:rPr>
          <w:rFonts w:ascii="Calibri" w:eastAsia="Lucida Sans Unicode" w:hAnsi="Calibri" w:cs="Calibri"/>
          <w:b/>
          <w:bCs/>
          <w:kern w:val="2"/>
          <w:sz w:val="24"/>
          <w:szCs w:val="24"/>
          <w:lang w:eastAsia="zh-CN" w:bidi="hi-IN"/>
        </w:rPr>
        <w:t>ZAMAWIAJĄCY:</w:t>
      </w:r>
      <w:r w:rsidRPr="006F411A">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135398" w:rsidRPr="006F411A" w14:paraId="580BE86C" w14:textId="77777777" w:rsidTr="002D0963">
        <w:trPr>
          <w:trHeight w:val="1388"/>
        </w:trPr>
        <w:tc>
          <w:tcPr>
            <w:tcW w:w="10036" w:type="dxa"/>
            <w:shd w:val="clear" w:color="auto" w:fill="FFFFFF"/>
            <w:tcMar>
              <w:top w:w="0" w:type="dxa"/>
              <w:left w:w="108" w:type="dxa"/>
              <w:bottom w:w="0" w:type="dxa"/>
              <w:right w:w="108" w:type="dxa"/>
            </w:tcMar>
            <w:vAlign w:val="center"/>
            <w:hideMark/>
          </w:tcPr>
          <w:p w14:paraId="55A3D038"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0877DF1F"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4CD665CB" w14:textId="09589E12" w:rsidR="00135398" w:rsidRPr="006F411A" w:rsidRDefault="00343424" w:rsidP="00343424">
            <w:pPr>
              <w:widowControl w:val="0"/>
              <w:suppressAutoHyphens/>
              <w:spacing w:line="240" w:lineRule="auto"/>
              <w:ind w:left="185" w:right="0" w:firstLine="0"/>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5BE0629B" w14:textId="77777777" w:rsidR="00135398" w:rsidRPr="006F411A" w:rsidRDefault="00135398" w:rsidP="00135398">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6B7D615E" w14:textId="77777777" w:rsidR="00135398" w:rsidRPr="006F411A" w:rsidRDefault="00135398" w:rsidP="00135398">
      <w:pPr>
        <w:widowControl w:val="0"/>
        <w:suppressAutoHyphens/>
        <w:spacing w:line="240" w:lineRule="auto"/>
        <w:ind w:left="0" w:right="0" w:firstLine="0"/>
        <w:jc w:val="left"/>
        <w:rPr>
          <w:rFonts w:eastAsia="Lucida Sans Unicode" w:cs="Tahoma"/>
          <w:kern w:val="2"/>
          <w:sz w:val="16"/>
          <w:szCs w:val="16"/>
          <w:lang w:eastAsia="zh-CN" w:bidi="hi-IN"/>
        </w:rPr>
      </w:pPr>
    </w:p>
    <w:p w14:paraId="572A0D7C" w14:textId="735018E8" w:rsidR="00BE4FF6" w:rsidRPr="006F411A" w:rsidRDefault="00BE4FF6" w:rsidP="00BE4FF6">
      <w:pPr>
        <w:spacing w:before="60" w:line="240" w:lineRule="auto"/>
        <w:ind w:left="0" w:firstLine="1"/>
        <w:rPr>
          <w:rFonts w:ascii="Calibri" w:hAnsi="Calibri" w:cs="Calibri"/>
          <w:i/>
          <w:iCs/>
          <w:color w:val="FF0000"/>
          <w:sz w:val="16"/>
          <w:szCs w:val="16"/>
        </w:rPr>
      </w:pPr>
      <w:r w:rsidRPr="006F411A">
        <w:rPr>
          <w:rFonts w:ascii="Calibri" w:hAnsi="Calibri" w:cs="Calibri"/>
          <w:i/>
          <w:iCs/>
          <w:color w:val="FF0000"/>
          <w:sz w:val="16"/>
          <w:szCs w:val="16"/>
        </w:rPr>
        <w:t xml:space="preserve"> </w:t>
      </w:r>
    </w:p>
    <w:tbl>
      <w:tblPr>
        <w:tblW w:w="0" w:type="auto"/>
        <w:tblLook w:val="01E0" w:firstRow="1" w:lastRow="1" w:firstColumn="1" w:lastColumn="1" w:noHBand="0" w:noVBand="0"/>
      </w:tblPr>
      <w:tblGrid>
        <w:gridCol w:w="5695"/>
        <w:gridCol w:w="3942"/>
      </w:tblGrid>
      <w:tr w:rsidR="00135398" w:rsidRPr="006F411A" w14:paraId="1B3565F0" w14:textId="77777777" w:rsidTr="006F411A">
        <w:trPr>
          <w:trHeight w:val="1183"/>
        </w:trPr>
        <w:tc>
          <w:tcPr>
            <w:tcW w:w="5695" w:type="dxa"/>
          </w:tcPr>
          <w:p w14:paraId="54587A58" w14:textId="794AAEB5" w:rsidR="00135398" w:rsidRPr="006F411A" w:rsidRDefault="002F6CC5" w:rsidP="00135398">
            <w:pPr>
              <w:widowControl w:val="0"/>
              <w:suppressAutoHyphens/>
              <w:spacing w:line="240" w:lineRule="auto"/>
              <w:ind w:left="1" w:right="1508" w:firstLine="0"/>
              <w:jc w:val="left"/>
              <w:rPr>
                <w:rFonts w:ascii="Calibri" w:eastAsia="Calibri" w:hAnsi="Calibri" w:cs="Calibri"/>
                <w:b/>
                <w:caps/>
                <w:kern w:val="2"/>
                <w:lang w:eastAsia="en-US" w:bidi="hi-IN"/>
              </w:rPr>
            </w:pPr>
            <w:r>
              <w:rPr>
                <w:rFonts w:ascii="Calibri" w:eastAsia="Calibri" w:hAnsi="Calibri" w:cs="Calibri"/>
                <w:b/>
                <w:caps/>
                <w:kern w:val="2"/>
                <w:lang w:eastAsia="en-US" w:bidi="hi-IN"/>
              </w:rPr>
              <w:t>PODMIOT UDOSTĘPNIAJCY ZASOBY</w:t>
            </w:r>
            <w:r w:rsidR="00135398" w:rsidRPr="006F411A">
              <w:rPr>
                <w:rFonts w:ascii="Calibri" w:eastAsia="Calibri" w:hAnsi="Calibri" w:cs="Calibri"/>
                <w:b/>
                <w:caps/>
                <w:kern w:val="2"/>
                <w:lang w:eastAsia="en-US" w:bidi="hi-IN"/>
              </w:rPr>
              <w:t>:</w:t>
            </w:r>
          </w:p>
          <w:p w14:paraId="615A6EC3"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65582526"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01961BBE"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76B301F1" w14:textId="77777777" w:rsidR="00135398" w:rsidRPr="006F411A" w:rsidRDefault="00135398" w:rsidP="00135398">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6F411A">
              <w:rPr>
                <w:rFonts w:ascii="Calibri" w:eastAsia="Calibri" w:hAnsi="Calibri" w:cs="Calibri"/>
                <w:i/>
                <w:kern w:val="2"/>
                <w:sz w:val="16"/>
                <w:szCs w:val="16"/>
                <w:lang w:eastAsia="en-US" w:bidi="hi-IN"/>
              </w:rPr>
              <w:t>(pełna nazwa/firma, adres)</w:t>
            </w:r>
          </w:p>
          <w:p w14:paraId="4C5E640D"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Lucida Sans Unicode" w:hAnsi="Calibri" w:cs="Calibri"/>
                <w:kern w:val="2"/>
                <w:lang w:eastAsia="zh-CN" w:bidi="hi-IN"/>
              </w:rPr>
              <w:t>NIP/PESEL, _</w:t>
            </w:r>
            <w:r w:rsidRPr="006F411A">
              <w:rPr>
                <w:rFonts w:ascii="Calibri" w:eastAsia="Calibri" w:hAnsi="Calibri" w:cs="Calibri"/>
                <w:kern w:val="2"/>
                <w:lang w:eastAsia="en-US" w:bidi="hi-IN"/>
              </w:rPr>
              <w:t>____________________________________________</w:t>
            </w:r>
          </w:p>
          <w:p w14:paraId="5C312282" w14:textId="77777777" w:rsidR="00135398" w:rsidRPr="006F411A"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6405C29F"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Lucida Sans Unicode" w:hAnsi="Calibri" w:cs="Calibri"/>
                <w:kern w:val="2"/>
                <w:lang w:eastAsia="zh-CN" w:bidi="hi-IN"/>
              </w:rPr>
              <w:t>KRS/</w:t>
            </w:r>
            <w:proofErr w:type="spellStart"/>
            <w:r w:rsidRPr="006F411A">
              <w:rPr>
                <w:rFonts w:ascii="Calibri" w:eastAsia="Lucida Sans Unicode" w:hAnsi="Calibri" w:cs="Calibri"/>
                <w:kern w:val="2"/>
                <w:lang w:eastAsia="zh-CN" w:bidi="hi-IN"/>
              </w:rPr>
              <w:t>CEiDG</w:t>
            </w:r>
            <w:proofErr w:type="spellEnd"/>
            <w:r w:rsidRPr="006F411A">
              <w:rPr>
                <w:rFonts w:ascii="Calibri" w:eastAsia="Lucida Sans Unicode" w:hAnsi="Calibri" w:cs="Calibri"/>
                <w:kern w:val="2"/>
                <w:lang w:eastAsia="zh-CN" w:bidi="hi-IN"/>
              </w:rPr>
              <w:t xml:space="preserve"> </w:t>
            </w:r>
            <w:r w:rsidRPr="006F411A">
              <w:rPr>
                <w:rFonts w:ascii="Calibri" w:eastAsia="Calibri" w:hAnsi="Calibri" w:cs="Calibri"/>
                <w:kern w:val="2"/>
                <w:lang w:eastAsia="en-US" w:bidi="hi-IN"/>
              </w:rPr>
              <w:t>_____________________________________________</w:t>
            </w:r>
          </w:p>
          <w:p w14:paraId="4C082F18"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p>
          <w:p w14:paraId="710383AF" w14:textId="77777777" w:rsidR="00135398" w:rsidRPr="006F411A" w:rsidRDefault="00135398" w:rsidP="00135398">
            <w:pPr>
              <w:widowControl w:val="0"/>
              <w:suppressAutoHyphens/>
              <w:spacing w:line="240" w:lineRule="auto"/>
              <w:ind w:left="1"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reprezentowany przez:</w:t>
            </w:r>
          </w:p>
          <w:p w14:paraId="2EDFB3DB"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5703A5F5"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i/>
                <w:kern w:val="2"/>
                <w:sz w:val="16"/>
                <w:szCs w:val="16"/>
                <w:lang w:eastAsia="en-US" w:bidi="hi-IN"/>
              </w:rPr>
            </w:pPr>
            <w:r w:rsidRPr="006F411A">
              <w:rPr>
                <w:rFonts w:ascii="Calibri" w:eastAsia="Calibri" w:hAnsi="Calibri" w:cs="Calibri"/>
                <w:i/>
                <w:kern w:val="2"/>
                <w:sz w:val="16"/>
                <w:szCs w:val="16"/>
                <w:lang w:eastAsia="en-US" w:bidi="hi-IN"/>
              </w:rPr>
              <w:t xml:space="preserve">                            (imię, nazwisko, stanowisko/podstawa do  reprezentacji)</w:t>
            </w:r>
          </w:p>
          <w:p w14:paraId="42029A32"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i/>
                <w:kern w:val="2"/>
                <w:lang w:eastAsia="en-US" w:bidi="hi-IN"/>
              </w:rPr>
            </w:pPr>
          </w:p>
        </w:tc>
        <w:tc>
          <w:tcPr>
            <w:tcW w:w="3942" w:type="dxa"/>
            <w:vAlign w:val="center"/>
          </w:tcPr>
          <w:p w14:paraId="78E2431B" w14:textId="77777777" w:rsidR="00135398" w:rsidRPr="006F411A" w:rsidRDefault="00135398" w:rsidP="00135398">
            <w:pPr>
              <w:widowControl w:val="0"/>
              <w:tabs>
                <w:tab w:val="left" w:pos="284"/>
              </w:tabs>
              <w:suppressAutoHyphens/>
              <w:spacing w:line="240" w:lineRule="auto"/>
              <w:ind w:left="0" w:right="0" w:firstLine="0"/>
              <w:jc w:val="left"/>
              <w:rPr>
                <w:rFonts w:ascii="Calibri" w:eastAsia="Lucida Sans Unicode" w:hAnsi="Calibri" w:cs="Calibri"/>
                <w:b/>
                <w:bCs/>
                <w:i/>
                <w:kern w:val="2"/>
                <w:lang w:eastAsia="zh-CN" w:bidi="hi-IN"/>
              </w:rPr>
            </w:pPr>
          </w:p>
        </w:tc>
      </w:tr>
    </w:tbl>
    <w:p w14:paraId="73248280" w14:textId="6FE97D77" w:rsidR="006F411A" w:rsidRPr="006F411A" w:rsidRDefault="006F411A" w:rsidP="006F411A">
      <w:pPr>
        <w:pStyle w:val="Nagwek2"/>
        <w:spacing w:before="60" w:after="0" w:line="240" w:lineRule="auto"/>
        <w:ind w:left="710"/>
        <w:jc w:val="center"/>
        <w:rPr>
          <w:rFonts w:cs="Times New Roman"/>
          <w:i w:val="0"/>
          <w:caps/>
          <w:sz w:val="22"/>
          <w:szCs w:val="22"/>
        </w:rPr>
      </w:pPr>
      <w:bookmarkStart w:id="18" w:name="_Toc481471812"/>
      <w:bookmarkStart w:id="19" w:name="_Toc93901999"/>
      <w:bookmarkStart w:id="20" w:name="_Toc161912834"/>
      <w:r w:rsidRPr="00CC7B54">
        <w:rPr>
          <w:rFonts w:cs="Times New Roman"/>
          <w:i w:val="0"/>
          <w:color w:val="FFFFFF" w:themeColor="background1"/>
          <w:sz w:val="22"/>
          <w:szCs w:val="22"/>
        </w:rPr>
        <w:t xml:space="preserve">Zał. nr </w:t>
      </w:r>
      <w:bookmarkEnd w:id="18"/>
      <w:bookmarkEnd w:id="19"/>
      <w:r w:rsidRPr="00CC7B54">
        <w:rPr>
          <w:rFonts w:cs="Times New Roman"/>
          <w:i w:val="0"/>
          <w:color w:val="FFFFFF" w:themeColor="background1"/>
          <w:sz w:val="22"/>
          <w:szCs w:val="22"/>
        </w:rPr>
        <w:t xml:space="preserve">4 </w:t>
      </w:r>
      <w:r w:rsidRPr="006F411A">
        <w:rPr>
          <w:rFonts w:cs="Times New Roman"/>
          <w:i w:val="0"/>
          <w:caps/>
          <w:sz w:val="22"/>
          <w:szCs w:val="22"/>
        </w:rPr>
        <w:t>ZOBOWIĄZANIE PODMIOTU UDOSTĘPNIAJĄCEGO ZASOBY</w:t>
      </w:r>
      <w:bookmarkEnd w:id="20"/>
    </w:p>
    <w:p w14:paraId="5AAF6C99" w14:textId="77777777" w:rsidR="006F411A" w:rsidRPr="006F411A" w:rsidRDefault="006F411A" w:rsidP="006F411A">
      <w:pPr>
        <w:spacing w:before="60" w:line="240" w:lineRule="auto"/>
        <w:ind w:left="710"/>
        <w:jc w:val="center"/>
        <w:rPr>
          <w:rFonts w:ascii="Calibri" w:hAnsi="Calibri"/>
          <w:sz w:val="19"/>
          <w:szCs w:val="19"/>
        </w:rPr>
      </w:pPr>
      <w:r w:rsidRPr="006F411A">
        <w:rPr>
          <w:rFonts w:ascii="Calibri" w:hAnsi="Calibri"/>
          <w:sz w:val="19"/>
          <w:szCs w:val="19"/>
        </w:rPr>
        <w:t xml:space="preserve">do oddania do dyspozycji Wykonawcy niezbędnych zasobów na potrzeby realizacji zamówienia </w:t>
      </w:r>
    </w:p>
    <w:p w14:paraId="16E60C6A" w14:textId="77777777" w:rsidR="006F411A" w:rsidRPr="006F411A" w:rsidRDefault="006F411A" w:rsidP="006F411A">
      <w:pPr>
        <w:spacing w:before="60" w:line="240" w:lineRule="auto"/>
        <w:ind w:left="710"/>
        <w:jc w:val="center"/>
        <w:rPr>
          <w:rFonts w:ascii="Calibri" w:hAnsi="Calibri"/>
          <w:sz w:val="19"/>
          <w:szCs w:val="19"/>
        </w:rPr>
      </w:pPr>
      <w:r w:rsidRPr="006F411A">
        <w:rPr>
          <w:rFonts w:ascii="Calibri" w:hAnsi="Calibri"/>
          <w:sz w:val="19"/>
          <w:szCs w:val="19"/>
        </w:rPr>
        <w:t>pn.:</w:t>
      </w:r>
    </w:p>
    <w:p w14:paraId="3CBE37FA" w14:textId="77777777" w:rsidR="00FF3BDB" w:rsidRDefault="00FF3BDB" w:rsidP="006F411A">
      <w:pPr>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6EA82AC9" w14:textId="447E4F8A" w:rsidR="00FF3BDB" w:rsidRDefault="00FF3BDB" w:rsidP="006F411A">
      <w:pPr>
        <w:jc w:val="center"/>
        <w:rPr>
          <w:rFonts w:ascii="Calibri" w:eastAsia="Calibri" w:hAnsi="Calibri" w:cs="Calibri"/>
          <w:i/>
          <w:sz w:val="16"/>
          <w:szCs w:val="16"/>
          <w:lang w:eastAsia="en-US"/>
        </w:rPr>
      </w:pPr>
      <w:r w:rsidRPr="0060416B">
        <w:rPr>
          <w:rFonts w:ascii="Calibri" w:hAnsi="Calibri" w:cs="Calibri"/>
          <w:b/>
          <w:bCs/>
          <w:i/>
          <w:iCs/>
          <w:sz w:val="18"/>
          <w:szCs w:val="18"/>
        </w:rPr>
        <w:t>wraz z infrastrukturą sprzętową</w:t>
      </w:r>
      <w:r w:rsidRPr="006F411A">
        <w:rPr>
          <w:rFonts w:ascii="Calibri" w:eastAsia="Calibri" w:hAnsi="Calibri" w:cs="Calibri"/>
          <w:i/>
          <w:sz w:val="16"/>
          <w:szCs w:val="16"/>
          <w:lang w:eastAsia="en-US"/>
        </w:rPr>
        <w:t xml:space="preserve"> </w:t>
      </w:r>
    </w:p>
    <w:p w14:paraId="7B899B8C" w14:textId="7220C811" w:rsidR="006F411A" w:rsidRPr="006F411A" w:rsidRDefault="006F411A" w:rsidP="006F411A">
      <w:pPr>
        <w:jc w:val="center"/>
        <w:rPr>
          <w:rFonts w:ascii="Calibri" w:eastAsia="Calibri" w:hAnsi="Calibri" w:cs="Calibri"/>
          <w:sz w:val="16"/>
          <w:szCs w:val="16"/>
          <w:lang w:eastAsia="en-US"/>
        </w:rPr>
      </w:pPr>
      <w:r w:rsidRPr="006F411A">
        <w:rPr>
          <w:rFonts w:ascii="Calibri" w:eastAsia="Calibri" w:hAnsi="Calibri" w:cs="Calibri"/>
          <w:i/>
          <w:sz w:val="16"/>
          <w:szCs w:val="16"/>
          <w:lang w:eastAsia="en-US"/>
        </w:rPr>
        <w:t>(nazwa postępowania),</w:t>
      </w:r>
    </w:p>
    <w:p w14:paraId="05D421CF" w14:textId="77777777" w:rsidR="006F411A" w:rsidRDefault="006F411A" w:rsidP="006F411A">
      <w:pPr>
        <w:ind w:left="1" w:hanging="1"/>
        <w:rPr>
          <w:rFonts w:ascii="Calibri" w:eastAsia="Calibri" w:hAnsi="Calibri" w:cs="Calibri"/>
          <w:lang w:eastAsia="en-US"/>
        </w:rPr>
      </w:pPr>
      <w:r w:rsidRPr="006F411A">
        <w:rPr>
          <w:rFonts w:ascii="Calibri" w:eastAsia="Calibri" w:hAnsi="Calibri" w:cs="Calibri"/>
          <w:lang w:eastAsia="en-US"/>
        </w:rPr>
        <w:t xml:space="preserve">prowadzonego przez: </w:t>
      </w:r>
    </w:p>
    <w:p w14:paraId="6921450A" w14:textId="599A0C3B" w:rsidR="006F411A" w:rsidRPr="006F411A" w:rsidRDefault="006F411A" w:rsidP="006F411A">
      <w:pPr>
        <w:ind w:left="1" w:hanging="1"/>
        <w:jc w:val="center"/>
        <w:rPr>
          <w:rFonts w:ascii="Calibri" w:eastAsia="Calibri" w:hAnsi="Calibri" w:cs="Calibri"/>
          <w:i/>
          <w:lang w:eastAsia="en-US"/>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3C628226" w14:textId="77777777" w:rsidR="006F411A" w:rsidRPr="006F411A" w:rsidRDefault="006F411A" w:rsidP="006F411A">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(oznaczenie Zamawiającego),</w:t>
      </w:r>
    </w:p>
    <w:p w14:paraId="2A27CCC3" w14:textId="77777777" w:rsidR="006F411A" w:rsidRPr="006F411A" w:rsidRDefault="006F411A" w:rsidP="006F411A">
      <w:pPr>
        <w:ind w:left="1"/>
        <w:rPr>
          <w:rFonts w:ascii="Calibri" w:eastAsia="Calibri" w:hAnsi="Calibri" w:cs="Calibri"/>
          <w:lang w:eastAsia="en-US"/>
        </w:rPr>
      </w:pPr>
    </w:p>
    <w:p w14:paraId="53E73054" w14:textId="77777777" w:rsidR="006F411A" w:rsidRPr="006F411A" w:rsidRDefault="006F411A" w:rsidP="006F411A">
      <w:pPr>
        <w:spacing w:line="240" w:lineRule="auto"/>
        <w:ind w:left="0" w:right="0" w:firstLine="0"/>
        <w:jc w:val="center"/>
        <w:rPr>
          <w:rFonts w:ascii="Calibri" w:eastAsia="Calibri" w:hAnsi="Calibri" w:cs="Arial"/>
          <w:sz w:val="16"/>
          <w:szCs w:val="16"/>
          <w:lang w:eastAsia="en-US"/>
        </w:rPr>
      </w:pPr>
    </w:p>
    <w:p w14:paraId="6735D809"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Ja (My) niżej podpisany(ni):</w:t>
      </w:r>
    </w:p>
    <w:p w14:paraId="17ADC317" w14:textId="77777777" w:rsidR="006F411A" w:rsidRPr="006F411A" w:rsidRDefault="006F411A" w:rsidP="006F411A">
      <w:pPr>
        <w:tabs>
          <w:tab w:val="left" w:pos="426"/>
        </w:tabs>
        <w:spacing w:before="60" w:line="240" w:lineRule="auto"/>
        <w:ind w:left="710"/>
        <w:rPr>
          <w:rFonts w:ascii="Calibri" w:hAnsi="Calibri"/>
          <w:sz w:val="19"/>
          <w:szCs w:val="19"/>
        </w:rPr>
      </w:pPr>
    </w:p>
    <w:p w14:paraId="0021F977"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326BEEDF"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71B7B40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F828906" w14:textId="77777777" w:rsidR="006F411A" w:rsidRPr="006F411A" w:rsidRDefault="006F411A" w:rsidP="006F411A">
      <w:pPr>
        <w:spacing w:before="60" w:line="240" w:lineRule="auto"/>
        <w:ind w:left="710"/>
        <w:jc w:val="center"/>
        <w:rPr>
          <w:rFonts w:ascii="Calibri" w:hAnsi="Calibri"/>
          <w:i/>
          <w:sz w:val="16"/>
          <w:szCs w:val="16"/>
        </w:rPr>
      </w:pPr>
      <w:r w:rsidRPr="006F411A">
        <w:rPr>
          <w:rFonts w:ascii="Calibri" w:hAnsi="Calibri"/>
          <w:i/>
          <w:sz w:val="16"/>
          <w:szCs w:val="16"/>
        </w:rPr>
        <w:t>(imię i nazwisko osoby upoważnionej do reprezentowania Podmiotu, stanowisko (właściciel, prezes zarządu, członek zarządu, prokurent, upełnomocniony reprezentant itp.))</w:t>
      </w:r>
    </w:p>
    <w:p w14:paraId="3DCF773B" w14:textId="77777777" w:rsidR="006F411A" w:rsidRPr="006F411A" w:rsidRDefault="006F411A" w:rsidP="006F411A">
      <w:pPr>
        <w:tabs>
          <w:tab w:val="left" w:pos="426"/>
        </w:tabs>
        <w:spacing w:before="60" w:line="240" w:lineRule="auto"/>
        <w:ind w:left="710"/>
        <w:rPr>
          <w:rFonts w:ascii="Calibri" w:hAnsi="Calibri"/>
          <w:sz w:val="19"/>
          <w:szCs w:val="19"/>
        </w:rPr>
      </w:pPr>
    </w:p>
    <w:p w14:paraId="5B1DFA4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działając w imieniu i na rzecz:</w:t>
      </w:r>
    </w:p>
    <w:p w14:paraId="281792EB"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B6C1764"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6CCA1EE2"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10FAFDA" w14:textId="77777777" w:rsidR="006F411A" w:rsidRPr="006F411A" w:rsidRDefault="006F411A" w:rsidP="006F411A">
      <w:pPr>
        <w:tabs>
          <w:tab w:val="left" w:pos="426"/>
        </w:tabs>
        <w:spacing w:before="60" w:line="240" w:lineRule="auto"/>
        <w:ind w:left="710"/>
        <w:jc w:val="center"/>
        <w:rPr>
          <w:rFonts w:ascii="Calibri" w:hAnsi="Calibri"/>
          <w:i/>
          <w:sz w:val="16"/>
          <w:szCs w:val="16"/>
        </w:rPr>
      </w:pPr>
      <w:r w:rsidRPr="006F411A">
        <w:rPr>
          <w:rFonts w:ascii="Calibri" w:hAnsi="Calibri"/>
          <w:i/>
          <w:sz w:val="16"/>
          <w:szCs w:val="16"/>
        </w:rPr>
        <w:t xml:space="preserve"> (Nazwa i adres podmiotu oddającego do dyspozycji niezbędnych zasobów na potrzeby realizacji zamówienia)</w:t>
      </w:r>
    </w:p>
    <w:p w14:paraId="71D9F976" w14:textId="77777777" w:rsidR="006F411A" w:rsidRPr="006F411A" w:rsidRDefault="006F411A" w:rsidP="006F411A">
      <w:pPr>
        <w:tabs>
          <w:tab w:val="left" w:pos="426"/>
        </w:tabs>
        <w:spacing w:before="60" w:line="240" w:lineRule="auto"/>
        <w:ind w:left="710"/>
        <w:jc w:val="center"/>
        <w:rPr>
          <w:rFonts w:ascii="Calibri" w:hAnsi="Calibri"/>
          <w:i/>
          <w:sz w:val="19"/>
          <w:szCs w:val="19"/>
        </w:rPr>
      </w:pPr>
    </w:p>
    <w:p w14:paraId="524417B5" w14:textId="77777777" w:rsidR="006F411A" w:rsidRPr="006F411A" w:rsidRDefault="006F411A" w:rsidP="006F411A">
      <w:pPr>
        <w:pStyle w:val="Akapitzlist"/>
        <w:autoSpaceDE w:val="0"/>
        <w:autoSpaceDN w:val="0"/>
        <w:adjustRightInd w:val="0"/>
        <w:spacing w:before="60"/>
        <w:ind w:left="0"/>
        <w:contextualSpacing w:val="0"/>
        <w:jc w:val="both"/>
        <w:rPr>
          <w:i/>
          <w:sz w:val="18"/>
          <w:szCs w:val="18"/>
        </w:rPr>
      </w:pPr>
      <w:r w:rsidRPr="006F411A">
        <w:rPr>
          <w:sz w:val="19"/>
          <w:szCs w:val="19"/>
        </w:rPr>
        <w:t>oświadczam(y), że w postępowaniu o udzielenie ww. zamówienia publicznego zobowiązuję(</w:t>
      </w:r>
      <w:proofErr w:type="spellStart"/>
      <w:r w:rsidRPr="006F411A">
        <w:rPr>
          <w:sz w:val="19"/>
          <w:szCs w:val="19"/>
        </w:rPr>
        <w:t>emy</w:t>
      </w:r>
      <w:proofErr w:type="spellEnd"/>
      <w:r w:rsidRPr="006F411A">
        <w:rPr>
          <w:sz w:val="19"/>
          <w:szCs w:val="19"/>
        </w:rPr>
        <w:t>) się do udostępnienia Wykonawcy</w:t>
      </w:r>
    </w:p>
    <w:p w14:paraId="194E4DB4" w14:textId="77777777" w:rsidR="006F411A" w:rsidRPr="006F411A" w:rsidRDefault="006F411A" w:rsidP="006F411A">
      <w:pPr>
        <w:tabs>
          <w:tab w:val="left" w:pos="426"/>
        </w:tabs>
        <w:spacing w:before="60" w:line="240" w:lineRule="auto"/>
        <w:ind w:left="0" w:firstLine="0"/>
        <w:rPr>
          <w:rFonts w:ascii="Calibri" w:hAnsi="Calibri"/>
          <w:sz w:val="19"/>
          <w:szCs w:val="19"/>
        </w:rPr>
      </w:pPr>
    </w:p>
    <w:p w14:paraId="6C07A8C9"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7CE32246"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30A6CFFE" w14:textId="77777777" w:rsidR="006F411A" w:rsidRPr="006F411A" w:rsidRDefault="006F411A" w:rsidP="006F411A">
      <w:pPr>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0A8600CB" w14:textId="77777777" w:rsidR="006F411A" w:rsidRPr="006F411A" w:rsidRDefault="006F411A" w:rsidP="006F411A">
      <w:pPr>
        <w:tabs>
          <w:tab w:val="left" w:pos="426"/>
        </w:tabs>
        <w:spacing w:before="60" w:line="240" w:lineRule="auto"/>
        <w:ind w:left="1" w:firstLine="0"/>
        <w:jc w:val="center"/>
        <w:rPr>
          <w:rFonts w:ascii="Calibri" w:hAnsi="Calibri"/>
          <w:i/>
          <w:sz w:val="16"/>
          <w:szCs w:val="16"/>
        </w:rPr>
      </w:pPr>
      <w:r w:rsidRPr="006F411A">
        <w:rPr>
          <w:rFonts w:ascii="Calibri" w:hAnsi="Calibri"/>
          <w:i/>
          <w:sz w:val="16"/>
          <w:szCs w:val="16"/>
        </w:rPr>
        <w:t xml:space="preserve"> (Nazwa i adres Wykonawcy)</w:t>
      </w:r>
    </w:p>
    <w:p w14:paraId="51D92417" w14:textId="77777777" w:rsidR="006F411A" w:rsidRPr="006F411A" w:rsidRDefault="006F411A" w:rsidP="006F411A">
      <w:pPr>
        <w:spacing w:before="60" w:line="240" w:lineRule="auto"/>
        <w:ind w:left="1" w:firstLine="0"/>
        <w:rPr>
          <w:rFonts w:ascii="Calibri" w:hAnsi="Calibri"/>
          <w:sz w:val="19"/>
          <w:szCs w:val="19"/>
        </w:rPr>
      </w:pPr>
    </w:p>
    <w:p w14:paraId="124A76FA"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do dyspozycji niezbędnych zasobów</w:t>
      </w:r>
    </w:p>
    <w:p w14:paraId="4DC30885" w14:textId="77777777" w:rsidR="006F411A" w:rsidRPr="006F411A" w:rsidRDefault="006F411A" w:rsidP="006F411A">
      <w:pPr>
        <w:spacing w:before="60" w:line="240" w:lineRule="auto"/>
        <w:ind w:left="1" w:firstLine="0"/>
        <w:rPr>
          <w:rFonts w:ascii="Calibri" w:hAnsi="Calibri"/>
          <w:sz w:val="19"/>
          <w:szCs w:val="19"/>
        </w:rPr>
      </w:pPr>
    </w:p>
    <w:p w14:paraId="4E2ABCE5"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589D6A37" w14:textId="77777777" w:rsidR="006F411A" w:rsidRPr="006F411A" w:rsidRDefault="006F411A" w:rsidP="006F411A">
      <w:pPr>
        <w:spacing w:before="60" w:line="240" w:lineRule="auto"/>
        <w:ind w:left="1" w:firstLine="0"/>
        <w:jc w:val="center"/>
        <w:rPr>
          <w:rFonts w:ascii="Calibri" w:hAnsi="Calibri"/>
          <w:i/>
          <w:sz w:val="16"/>
          <w:szCs w:val="16"/>
        </w:rPr>
      </w:pPr>
      <w:r w:rsidRPr="006F411A">
        <w:rPr>
          <w:rFonts w:ascii="Calibri" w:hAnsi="Calibri"/>
          <w:i/>
          <w:sz w:val="16"/>
          <w:szCs w:val="16"/>
        </w:rPr>
        <w:t>(określenie zasobu – zdolności techniczne lub zawodowe lub sytuacja finansowa lub ekonomiczna)</w:t>
      </w:r>
    </w:p>
    <w:p w14:paraId="2A00B5B2" w14:textId="77777777" w:rsidR="006F411A" w:rsidRPr="006F411A" w:rsidRDefault="006F411A" w:rsidP="006F411A">
      <w:pPr>
        <w:spacing w:before="60" w:line="240" w:lineRule="auto"/>
        <w:ind w:left="1" w:firstLine="0"/>
        <w:rPr>
          <w:rFonts w:ascii="Calibri" w:hAnsi="Calibri"/>
          <w:sz w:val="19"/>
          <w:szCs w:val="19"/>
        </w:rPr>
      </w:pPr>
    </w:p>
    <w:p w14:paraId="78472ED9"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na potrzeby realizacji zamówienia.</w:t>
      </w:r>
    </w:p>
    <w:p w14:paraId="5DDD3C15" w14:textId="77777777" w:rsidR="006F411A" w:rsidRPr="006F411A" w:rsidRDefault="006F411A" w:rsidP="006F411A">
      <w:pPr>
        <w:spacing w:before="60" w:line="240" w:lineRule="auto"/>
        <w:ind w:left="1" w:firstLine="0"/>
        <w:rPr>
          <w:rFonts w:ascii="Calibri" w:hAnsi="Calibri"/>
          <w:sz w:val="19"/>
          <w:szCs w:val="19"/>
        </w:rPr>
      </w:pPr>
    </w:p>
    <w:p w14:paraId="0B56D836" w14:textId="77777777" w:rsidR="006F411A" w:rsidRPr="006F411A" w:rsidRDefault="006F411A" w:rsidP="006F411A">
      <w:pPr>
        <w:spacing w:before="60" w:line="240" w:lineRule="auto"/>
        <w:ind w:left="1" w:firstLine="0"/>
        <w:rPr>
          <w:rFonts w:ascii="Calibri" w:hAnsi="Calibri"/>
          <w:i/>
          <w:sz w:val="19"/>
          <w:szCs w:val="19"/>
        </w:rPr>
      </w:pPr>
      <w:r w:rsidRPr="006F411A">
        <w:rPr>
          <w:rFonts w:ascii="Calibri" w:hAnsi="Calibri"/>
          <w:i/>
          <w:sz w:val="19"/>
          <w:szCs w:val="19"/>
        </w:rPr>
        <w:t xml:space="preserve">W związku z poleganiem wyżej wymienionego Wykonawcy na moich (naszych) zdolnościach, o których mowa w art. 118  </w:t>
      </w:r>
      <w:r w:rsidRPr="006F411A">
        <w:rPr>
          <w:rFonts w:asciiTheme="minorHAnsi" w:hAnsiTheme="minorHAnsi" w:cstheme="minorHAnsi"/>
          <w:sz w:val="19"/>
          <w:szCs w:val="19"/>
        </w:rPr>
        <w:t>Ustawy z dnia 11 września 2019r. - Prawo zamówień publicznych (</w:t>
      </w:r>
      <w:proofErr w:type="spellStart"/>
      <w:r w:rsidRPr="006F411A">
        <w:rPr>
          <w:rFonts w:asciiTheme="minorHAnsi" w:hAnsiTheme="minorHAnsi" w:cstheme="minorHAnsi"/>
          <w:i/>
          <w:sz w:val="19"/>
          <w:szCs w:val="19"/>
        </w:rPr>
        <w:t>t.j</w:t>
      </w:r>
      <w:proofErr w:type="spellEnd"/>
      <w:r w:rsidRPr="006F411A">
        <w:rPr>
          <w:rFonts w:asciiTheme="minorHAnsi" w:hAnsiTheme="minorHAnsi" w:cstheme="minorHAnsi"/>
          <w:i/>
          <w:sz w:val="19"/>
          <w:szCs w:val="19"/>
        </w:rPr>
        <w:t xml:space="preserve">. Dz.U. z 2023r. poz. 1605 z </w:t>
      </w:r>
      <w:proofErr w:type="spellStart"/>
      <w:r w:rsidRPr="006F411A">
        <w:rPr>
          <w:rFonts w:asciiTheme="minorHAnsi" w:hAnsiTheme="minorHAnsi" w:cstheme="minorHAnsi"/>
          <w:i/>
          <w:sz w:val="19"/>
          <w:szCs w:val="19"/>
        </w:rPr>
        <w:t>późn</w:t>
      </w:r>
      <w:proofErr w:type="spellEnd"/>
      <w:r w:rsidRPr="006F411A">
        <w:rPr>
          <w:rFonts w:asciiTheme="minorHAnsi" w:hAnsiTheme="minorHAnsi" w:cstheme="minorHAnsi"/>
          <w:i/>
          <w:sz w:val="19"/>
          <w:szCs w:val="19"/>
        </w:rPr>
        <w:t>. zm.</w:t>
      </w:r>
      <w:r w:rsidRPr="006F411A">
        <w:rPr>
          <w:rFonts w:asciiTheme="minorHAnsi" w:hAnsiTheme="minorHAnsi" w:cstheme="minorHAnsi"/>
          <w:sz w:val="19"/>
          <w:szCs w:val="19"/>
        </w:rPr>
        <w:t xml:space="preserve">) </w:t>
      </w:r>
      <w:r w:rsidRPr="006F411A">
        <w:rPr>
          <w:rFonts w:ascii="Calibri" w:hAnsi="Calibri"/>
          <w:i/>
          <w:sz w:val="19"/>
          <w:szCs w:val="19"/>
        </w:rPr>
        <w:t>oświadczam(</w:t>
      </w:r>
      <w:proofErr w:type="spellStart"/>
      <w:r w:rsidRPr="006F411A">
        <w:rPr>
          <w:rFonts w:ascii="Calibri" w:hAnsi="Calibri"/>
          <w:i/>
          <w:sz w:val="19"/>
          <w:szCs w:val="19"/>
        </w:rPr>
        <w:t>amy</w:t>
      </w:r>
      <w:proofErr w:type="spellEnd"/>
      <w:r w:rsidRPr="006F411A">
        <w:rPr>
          <w:rFonts w:ascii="Calibri" w:hAnsi="Calibri"/>
          <w:i/>
          <w:sz w:val="19"/>
          <w:szCs w:val="19"/>
        </w:rPr>
        <w:t>) iż:</w:t>
      </w:r>
    </w:p>
    <w:p w14:paraId="1DB13648" w14:textId="77777777" w:rsidR="006F411A" w:rsidRPr="006F411A" w:rsidRDefault="006F411A" w:rsidP="006F411A">
      <w:pPr>
        <w:spacing w:before="60" w:line="240" w:lineRule="auto"/>
        <w:ind w:left="1" w:firstLine="0"/>
        <w:rPr>
          <w:rFonts w:ascii="Calibri" w:hAnsi="Calibri"/>
          <w:i/>
          <w:sz w:val="19"/>
          <w:szCs w:val="19"/>
        </w:rPr>
      </w:pPr>
    </w:p>
    <w:p w14:paraId="327C3782" w14:textId="77777777" w:rsidR="006F411A" w:rsidRPr="006F411A" w:rsidRDefault="006F411A" w:rsidP="006F411A">
      <w:pPr>
        <w:numPr>
          <w:ilvl w:val="0"/>
          <w:numId w:val="3"/>
        </w:numPr>
        <w:tabs>
          <w:tab w:val="left" w:pos="284"/>
        </w:tabs>
        <w:spacing w:before="60" w:line="240" w:lineRule="auto"/>
        <w:ind w:left="1" w:firstLine="0"/>
        <w:jc w:val="left"/>
        <w:rPr>
          <w:rFonts w:ascii="Calibri" w:hAnsi="Calibri"/>
          <w:sz w:val="19"/>
          <w:szCs w:val="19"/>
        </w:rPr>
      </w:pPr>
      <w:r w:rsidRPr="006F411A">
        <w:rPr>
          <w:rFonts w:ascii="Calibri" w:hAnsi="Calibri"/>
          <w:sz w:val="19"/>
          <w:szCs w:val="19"/>
        </w:rPr>
        <w:t>zakres dostępnych Wykonawcy moich (naszych) zasobów to:</w:t>
      </w:r>
    </w:p>
    <w:p w14:paraId="626A376A"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1FDCB866"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719AE131"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5DBE0138" w14:textId="77777777" w:rsidR="006F411A" w:rsidRPr="006F411A" w:rsidRDefault="006F411A" w:rsidP="006F411A">
      <w:pPr>
        <w:spacing w:before="60" w:line="240" w:lineRule="auto"/>
        <w:ind w:left="1" w:firstLine="0"/>
        <w:jc w:val="left"/>
        <w:rPr>
          <w:rFonts w:ascii="Calibri" w:hAnsi="Calibri"/>
          <w:sz w:val="19"/>
          <w:szCs w:val="19"/>
        </w:rPr>
      </w:pPr>
    </w:p>
    <w:p w14:paraId="5D41BB40" w14:textId="77777777" w:rsidR="006F411A" w:rsidRPr="006F411A" w:rsidRDefault="006F411A" w:rsidP="006F411A">
      <w:pPr>
        <w:numPr>
          <w:ilvl w:val="0"/>
          <w:numId w:val="3"/>
        </w:numPr>
        <w:tabs>
          <w:tab w:val="left" w:pos="284"/>
        </w:tabs>
        <w:spacing w:before="60" w:line="240" w:lineRule="auto"/>
        <w:ind w:left="285" w:hanging="284"/>
        <w:jc w:val="left"/>
        <w:rPr>
          <w:rFonts w:ascii="Calibri" w:hAnsi="Calibri"/>
          <w:sz w:val="19"/>
          <w:szCs w:val="19"/>
        </w:rPr>
      </w:pPr>
      <w:r w:rsidRPr="006F411A">
        <w:rPr>
          <w:rFonts w:asciiTheme="minorHAnsi" w:hAnsiTheme="minorHAnsi" w:cstheme="minorHAnsi"/>
          <w:sz w:val="19"/>
          <w:szCs w:val="19"/>
        </w:rPr>
        <w:t xml:space="preserve">sposób i okres udostępnienia Wykonawcy i wykorzystania przez niego </w:t>
      </w:r>
      <w:r w:rsidRPr="006F411A">
        <w:rPr>
          <w:rFonts w:ascii="Calibri" w:hAnsi="Calibri"/>
          <w:sz w:val="19"/>
          <w:szCs w:val="19"/>
        </w:rPr>
        <w:t>moich (naszych) zasobów przy wykonywaniu zamówienia będzie następujący:</w:t>
      </w:r>
    </w:p>
    <w:p w14:paraId="3DB97465" w14:textId="77777777" w:rsidR="006F411A" w:rsidRPr="006F411A" w:rsidRDefault="006F411A" w:rsidP="008A0059">
      <w:pPr>
        <w:pStyle w:val="Akapitzlist"/>
        <w:numPr>
          <w:ilvl w:val="0"/>
          <w:numId w:val="8"/>
        </w:numPr>
        <w:tabs>
          <w:tab w:val="left" w:pos="709"/>
        </w:tabs>
        <w:spacing w:before="60"/>
        <w:ind w:left="709" w:hanging="425"/>
        <w:rPr>
          <w:sz w:val="19"/>
          <w:szCs w:val="19"/>
        </w:rPr>
      </w:pPr>
      <w:r w:rsidRPr="006F411A">
        <w:rPr>
          <w:rFonts w:asciiTheme="minorHAnsi" w:hAnsiTheme="minorHAnsi" w:cstheme="minorHAnsi"/>
          <w:sz w:val="19"/>
          <w:szCs w:val="19"/>
        </w:rPr>
        <w:t>sposób</w:t>
      </w:r>
      <w:r w:rsidRPr="006F411A">
        <w:rPr>
          <w:sz w:val="19"/>
          <w:szCs w:val="19"/>
        </w:rPr>
        <w:t xml:space="preserve"> </w:t>
      </w:r>
      <w:r w:rsidRPr="006F411A">
        <w:rPr>
          <w:rFonts w:asciiTheme="minorHAnsi" w:hAnsiTheme="minorHAnsi" w:cstheme="minorHAnsi"/>
          <w:sz w:val="19"/>
          <w:szCs w:val="19"/>
        </w:rPr>
        <w:t xml:space="preserve">udostępnienia i wykorzystania: </w:t>
      </w:r>
    </w:p>
    <w:p w14:paraId="0EB320FC"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0905124E"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229BFB00"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54F8FF79" w14:textId="77777777" w:rsidR="006F411A" w:rsidRPr="006F411A" w:rsidRDefault="006F411A" w:rsidP="006F411A">
      <w:pPr>
        <w:pStyle w:val="Akapitzlist"/>
        <w:tabs>
          <w:tab w:val="left" w:pos="284"/>
        </w:tabs>
        <w:spacing w:before="60"/>
        <w:ind w:left="284"/>
        <w:rPr>
          <w:sz w:val="19"/>
          <w:szCs w:val="19"/>
        </w:rPr>
      </w:pPr>
    </w:p>
    <w:p w14:paraId="6F6DA1F1" w14:textId="77777777" w:rsidR="006F411A" w:rsidRPr="006F411A" w:rsidRDefault="006F411A" w:rsidP="008A0059">
      <w:pPr>
        <w:pStyle w:val="Akapitzlist"/>
        <w:numPr>
          <w:ilvl w:val="0"/>
          <w:numId w:val="8"/>
        </w:numPr>
        <w:tabs>
          <w:tab w:val="left" w:pos="709"/>
        </w:tabs>
        <w:spacing w:before="60"/>
        <w:ind w:left="709" w:hanging="425"/>
        <w:rPr>
          <w:sz w:val="19"/>
          <w:szCs w:val="19"/>
        </w:rPr>
      </w:pPr>
      <w:r w:rsidRPr="006F411A">
        <w:rPr>
          <w:rFonts w:asciiTheme="minorHAnsi" w:hAnsiTheme="minorHAnsi" w:cstheme="minorHAnsi"/>
          <w:sz w:val="19"/>
          <w:szCs w:val="19"/>
        </w:rPr>
        <w:t>okres udostępnienia i wykorzystania:</w:t>
      </w:r>
    </w:p>
    <w:p w14:paraId="5BEA8459"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4EE43674"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2409DE1A" w14:textId="77777777" w:rsidR="006F411A" w:rsidRPr="006F411A" w:rsidRDefault="006F411A" w:rsidP="006F411A">
      <w:pPr>
        <w:pStyle w:val="Akapitzlist"/>
        <w:tabs>
          <w:tab w:val="left" w:pos="709"/>
        </w:tabs>
        <w:spacing w:before="60"/>
        <w:ind w:left="709"/>
        <w:rPr>
          <w:sz w:val="19"/>
          <w:szCs w:val="19"/>
        </w:rPr>
      </w:pPr>
    </w:p>
    <w:p w14:paraId="299A5CBF" w14:textId="77777777" w:rsidR="006F411A" w:rsidRPr="006F411A" w:rsidRDefault="006F411A" w:rsidP="006F411A">
      <w:pPr>
        <w:numPr>
          <w:ilvl w:val="0"/>
          <w:numId w:val="3"/>
        </w:numPr>
        <w:tabs>
          <w:tab w:val="left" w:pos="284"/>
        </w:tabs>
        <w:spacing w:before="60" w:line="240" w:lineRule="auto"/>
        <w:ind w:left="284" w:hanging="283"/>
        <w:rPr>
          <w:rFonts w:asciiTheme="minorHAnsi" w:hAnsiTheme="minorHAnsi" w:cstheme="minorHAnsi"/>
          <w:sz w:val="19"/>
          <w:szCs w:val="19"/>
        </w:rPr>
      </w:pPr>
      <w:r w:rsidRPr="006F411A">
        <w:rPr>
          <w:rFonts w:asciiTheme="minorHAnsi" w:hAnsiTheme="minorHAnsi" w:cstheme="minorHAnsi"/>
          <w:sz w:val="19"/>
          <w:szCs w:val="19"/>
        </w:rPr>
        <w:t xml:space="preserve">ja(my) jako podmiot udostępniający zasoby, na zdolnościach którego Wykonawca polega w odniesieniu do warunków udziału w postępowaniu dotyczących wykształcenia, kwalifikacji zawodowych lub doświadczenia, </w:t>
      </w:r>
      <w:r w:rsidRPr="006F411A">
        <w:rPr>
          <w:rFonts w:asciiTheme="minorHAnsi" w:hAnsiTheme="minorHAnsi" w:cstheme="minorHAnsi"/>
          <w:b/>
          <w:bCs/>
          <w:sz w:val="19"/>
          <w:szCs w:val="19"/>
        </w:rPr>
        <w:t>zrealizuję (zrealizujemy)/nie zrealizuję (zrealizujemy)*</w:t>
      </w:r>
      <w:r w:rsidRPr="006F411A">
        <w:rPr>
          <w:rFonts w:asciiTheme="minorHAnsi" w:hAnsiTheme="minorHAnsi" w:cstheme="minorHAnsi"/>
          <w:sz w:val="19"/>
          <w:szCs w:val="19"/>
        </w:rPr>
        <w:t xml:space="preserve"> roboty budowlane lub usługi, których wskazane zdolności dotyczą w następującym zakresie:</w:t>
      </w:r>
    </w:p>
    <w:p w14:paraId="21E4C1F0"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5FF0D0A7"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348186E9" w14:textId="77777777" w:rsidR="006F411A" w:rsidRPr="006F411A" w:rsidRDefault="006F411A" w:rsidP="006F411A">
      <w:pPr>
        <w:spacing w:before="60" w:line="240" w:lineRule="auto"/>
        <w:ind w:left="1" w:firstLine="0"/>
        <w:jc w:val="left"/>
        <w:rPr>
          <w:rFonts w:ascii="Calibri" w:hAnsi="Calibri"/>
          <w:sz w:val="19"/>
          <w:szCs w:val="19"/>
        </w:rPr>
      </w:pPr>
    </w:p>
    <w:p w14:paraId="6821763A" w14:textId="77777777" w:rsidR="006F411A" w:rsidRPr="006F411A" w:rsidRDefault="006F411A" w:rsidP="006F411A">
      <w:pPr>
        <w:autoSpaceDE w:val="0"/>
        <w:autoSpaceDN w:val="0"/>
        <w:adjustRightInd w:val="0"/>
        <w:spacing w:before="125" w:line="235" w:lineRule="exact"/>
        <w:ind w:left="0" w:right="0" w:firstLine="0"/>
        <w:rPr>
          <w:rFonts w:ascii="Calibri" w:hAnsi="Calibri" w:cs="Calibri"/>
          <w:i/>
          <w:iCs/>
          <w:sz w:val="16"/>
          <w:szCs w:val="16"/>
        </w:rPr>
      </w:pPr>
    </w:p>
    <w:p w14:paraId="66C18A40" w14:textId="77777777" w:rsidR="006F411A" w:rsidRPr="006F411A" w:rsidRDefault="006F411A" w:rsidP="006F411A">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6F411A" w:rsidRPr="006F411A" w14:paraId="47AECB11" w14:textId="77777777" w:rsidTr="002D0963">
        <w:trPr>
          <w:trHeight w:val="1176"/>
        </w:trPr>
        <w:tc>
          <w:tcPr>
            <w:tcW w:w="4850" w:type="dxa"/>
            <w:vAlign w:val="center"/>
          </w:tcPr>
          <w:p w14:paraId="29E1AAC5"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51610229"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19CBA63"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4A71320"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8957E14"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6F411A">
              <w:rPr>
                <w:rFonts w:ascii="Arial" w:eastAsia="Lucida Sans Unicode" w:hAnsi="Arial" w:cs="Arial"/>
                <w:kern w:val="2"/>
                <w:sz w:val="14"/>
                <w:szCs w:val="14"/>
                <w:lang w:eastAsia="zh-CN" w:bidi="hi-IN"/>
              </w:rPr>
              <w:t>________________________________________________________</w:t>
            </w:r>
          </w:p>
          <w:p w14:paraId="7A129BBB"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6F411A">
              <w:rPr>
                <w:rFonts w:ascii="Arial" w:eastAsia="Lucida Sans Unicode" w:hAnsi="Arial" w:cs="Arial"/>
                <w:kern w:val="2"/>
                <w:sz w:val="14"/>
                <w:szCs w:val="14"/>
                <w:lang w:eastAsia="zh-CN" w:bidi="hi-IN"/>
              </w:rPr>
              <w:t>Podpis(y) osoby(osób) upoważnionej(</w:t>
            </w:r>
            <w:proofErr w:type="spellStart"/>
            <w:r w:rsidRPr="006F411A">
              <w:rPr>
                <w:rFonts w:ascii="Arial" w:eastAsia="Lucida Sans Unicode" w:hAnsi="Arial" w:cs="Arial"/>
                <w:kern w:val="2"/>
                <w:sz w:val="14"/>
                <w:szCs w:val="14"/>
                <w:lang w:eastAsia="zh-CN" w:bidi="hi-IN"/>
              </w:rPr>
              <w:t>ych</w:t>
            </w:r>
            <w:proofErr w:type="spellEnd"/>
            <w:r w:rsidRPr="006F411A">
              <w:rPr>
                <w:rFonts w:ascii="Arial" w:eastAsia="Lucida Sans Unicode" w:hAnsi="Arial" w:cs="Arial"/>
                <w:kern w:val="2"/>
                <w:sz w:val="14"/>
                <w:szCs w:val="14"/>
                <w:lang w:eastAsia="zh-CN" w:bidi="hi-IN"/>
              </w:rPr>
              <w:t>)</w:t>
            </w:r>
          </w:p>
          <w:p w14:paraId="36ED464D" w14:textId="77777777" w:rsidR="006F411A" w:rsidRPr="006F411A" w:rsidRDefault="006F411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17B135E0" w14:textId="5A11B955" w:rsidR="006F411A" w:rsidRPr="006F411A" w:rsidRDefault="006F411A" w:rsidP="006F411A">
      <w:pPr>
        <w:tabs>
          <w:tab w:val="left" w:pos="837"/>
        </w:tabs>
        <w:rPr>
          <w:rFonts w:ascii="Calibri" w:hAnsi="Calibri" w:cs="Calibri"/>
          <w:b/>
          <w:bCs/>
        </w:rPr>
      </w:pPr>
      <w:r w:rsidRPr="006F411A">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r w:rsidR="00343424">
        <w:rPr>
          <w:rFonts w:ascii="Calibri" w:eastAsia="Lucida Sans Unicode" w:hAnsi="Calibri" w:cs="Calibri"/>
          <w:i/>
          <w:iCs/>
          <w:kern w:val="2"/>
          <w:sz w:val="16"/>
          <w:szCs w:val="16"/>
          <w:lang w:eastAsia="zh-CN" w:bidi="hi-IN"/>
        </w:rPr>
        <w:t>.</w:t>
      </w:r>
    </w:p>
    <w:p w14:paraId="046C9F08" w14:textId="066170B2" w:rsidR="006F411A" w:rsidRPr="006F411A" w:rsidRDefault="006F411A" w:rsidP="00343424">
      <w:pPr>
        <w:spacing w:before="60" w:line="240" w:lineRule="auto"/>
        <w:ind w:left="0" w:firstLine="0"/>
        <w:jc w:val="left"/>
        <w:rPr>
          <w:rFonts w:ascii="Calibri" w:hAnsi="Calibri"/>
          <w:sz w:val="18"/>
          <w:szCs w:val="18"/>
        </w:rPr>
        <w:sectPr w:rsidR="006F411A" w:rsidRPr="006F411A" w:rsidSect="006F411A">
          <w:headerReference w:type="even" r:id="rId30"/>
          <w:headerReference w:type="first" r:id="rId31"/>
          <w:pgSz w:w="11906" w:h="16838" w:code="9"/>
          <w:pgMar w:top="851" w:right="851" w:bottom="851" w:left="1418" w:header="397" w:footer="397" w:gutter="0"/>
          <w:cols w:space="720"/>
        </w:sectPr>
      </w:pPr>
    </w:p>
    <w:p w14:paraId="561DA26A" w14:textId="77777777" w:rsidR="006F411A" w:rsidRPr="006F411A" w:rsidRDefault="006F411A" w:rsidP="006F411A">
      <w:pPr>
        <w:spacing w:before="60" w:line="240" w:lineRule="auto"/>
        <w:ind w:left="710"/>
        <w:rPr>
          <w:rFonts w:ascii="Calibri" w:hAnsi="Calibri"/>
          <w:i/>
          <w:sz w:val="19"/>
          <w:szCs w:val="19"/>
        </w:rPr>
      </w:pPr>
    </w:p>
    <w:p w14:paraId="49EC924D" w14:textId="77777777" w:rsidR="006F411A" w:rsidRPr="006F411A" w:rsidRDefault="006F411A" w:rsidP="006F411A">
      <w:pPr>
        <w:overflowPunct w:val="0"/>
        <w:autoSpaceDE w:val="0"/>
        <w:autoSpaceDN w:val="0"/>
        <w:adjustRightInd w:val="0"/>
        <w:spacing w:before="60" w:line="240" w:lineRule="auto"/>
        <w:ind w:left="1" w:hanging="1"/>
        <w:textAlignment w:val="baseline"/>
        <w:rPr>
          <w:rFonts w:ascii="Calibri" w:hAnsi="Calibri"/>
          <w:b/>
          <w:bCs/>
          <w:sz w:val="16"/>
          <w:szCs w:val="16"/>
        </w:rPr>
      </w:pPr>
      <w:r w:rsidRPr="006F411A">
        <w:rPr>
          <w:rFonts w:ascii="Calibri" w:hAnsi="Calibri"/>
          <w:b/>
          <w:bCs/>
          <w:sz w:val="16"/>
          <w:szCs w:val="16"/>
        </w:rPr>
        <w:t>*niepotrzebne skreślić</w:t>
      </w:r>
    </w:p>
    <w:p w14:paraId="13B56CFE" w14:textId="77777777" w:rsidR="006F411A" w:rsidRPr="006F411A" w:rsidRDefault="006F411A" w:rsidP="006F411A">
      <w:pPr>
        <w:spacing w:before="60" w:line="240" w:lineRule="auto"/>
        <w:ind w:left="710"/>
        <w:rPr>
          <w:rFonts w:ascii="Calibri" w:hAnsi="Calibri"/>
          <w:i/>
          <w:sz w:val="19"/>
          <w:szCs w:val="19"/>
        </w:rPr>
      </w:pPr>
    </w:p>
    <w:p w14:paraId="3222F7A8" w14:textId="77777777" w:rsidR="006F411A" w:rsidRPr="006F411A" w:rsidRDefault="006F411A" w:rsidP="006F411A">
      <w:pPr>
        <w:pStyle w:val="Standard"/>
        <w:pBdr>
          <w:top w:val="single" w:sz="4" w:space="1" w:color="auto"/>
        </w:pBdr>
        <w:spacing w:before="60" w:line="240" w:lineRule="auto"/>
        <w:ind w:left="1" w:right="-144" w:firstLine="0"/>
        <w:rPr>
          <w:rFonts w:ascii="Calibri" w:hAnsi="Calibri"/>
          <w:i/>
          <w:sz w:val="16"/>
          <w:szCs w:val="16"/>
        </w:rPr>
      </w:pPr>
      <w:r w:rsidRPr="006F411A">
        <w:rPr>
          <w:rFonts w:ascii="Calibri" w:hAnsi="Calibri"/>
          <w:i/>
          <w:sz w:val="16"/>
          <w:szCs w:val="16"/>
        </w:rPr>
        <w:t>UWAGA:</w:t>
      </w:r>
      <w:r w:rsidRPr="006F411A">
        <w:rPr>
          <w:rFonts w:ascii="Calibri" w:hAnsi="Calibri"/>
          <w:b/>
          <w:i/>
          <w:sz w:val="16"/>
          <w:szCs w:val="16"/>
        </w:rPr>
        <w:t xml:space="preserve"> </w:t>
      </w:r>
      <w:r w:rsidRPr="006F411A">
        <w:rPr>
          <w:rFonts w:ascii="Calibri" w:hAnsi="Calibri"/>
          <w:i/>
          <w:sz w:val="16"/>
          <w:szCs w:val="16"/>
        </w:rPr>
        <w:t>(poniższy zapis zamieszczony we wzorze formularza w celach informacyjnych – do usunięcia przez Wykonawcę)</w:t>
      </w:r>
    </w:p>
    <w:p w14:paraId="0283C865" w14:textId="5DB92E04" w:rsidR="006F411A" w:rsidRPr="006F411A" w:rsidRDefault="006F411A" w:rsidP="006F411A">
      <w:pPr>
        <w:pStyle w:val="Standard"/>
        <w:pBdr>
          <w:top w:val="single" w:sz="4" w:space="1" w:color="auto"/>
        </w:pBdr>
        <w:spacing w:before="60" w:line="240" w:lineRule="auto"/>
        <w:ind w:left="1" w:right="-144" w:firstLine="0"/>
        <w:rPr>
          <w:rFonts w:ascii="Calibri" w:hAnsi="Calibri"/>
          <w:i/>
          <w:sz w:val="16"/>
          <w:szCs w:val="16"/>
        </w:rPr>
      </w:pPr>
      <w:r w:rsidRPr="006F411A">
        <w:rPr>
          <w:rFonts w:ascii="Calibri" w:hAnsi="Calibri" w:cs="Calibri"/>
          <w:i/>
          <w:iCs/>
          <w:sz w:val="16"/>
          <w:szCs w:val="16"/>
        </w:rPr>
        <w:t xml:space="preserve">Niniejsze „Oświadczenie” należy złożyć, w formie elektronicznej opatrzonej kwalifikowanym podpisem elektronicznym </w:t>
      </w:r>
    </w:p>
    <w:p w14:paraId="14AB6E6F" w14:textId="77777777" w:rsidR="006F411A" w:rsidRPr="006F411A" w:rsidRDefault="006F411A" w:rsidP="006F411A">
      <w:pPr>
        <w:pStyle w:val="Standard"/>
        <w:spacing w:line="240" w:lineRule="auto"/>
        <w:ind w:left="1" w:right="-144" w:firstLine="0"/>
        <w:rPr>
          <w:rFonts w:asciiTheme="minorHAnsi" w:hAnsiTheme="minorHAnsi" w:cstheme="minorHAnsi"/>
          <w:i/>
          <w:sz w:val="18"/>
          <w:szCs w:val="18"/>
        </w:rPr>
      </w:pPr>
      <w:r w:rsidRPr="006F411A">
        <w:rPr>
          <w:rFonts w:asciiTheme="minorHAnsi" w:hAnsiTheme="minorHAnsi" w:cstheme="minorHAnsi"/>
          <w:i/>
          <w:sz w:val="16"/>
          <w:szCs w:val="16"/>
        </w:rPr>
        <w:t xml:space="preserve">PRZYKŁAD treści zobowiązania do oddania do dyspozycji Wykonawcy niezbędnych zasobów na potrzeby wykonania zamówienia złożone przez podmiot na zasadach określonych w art. 118 Ustawy z dnia 11 września 2019r. - Prawo zamówień publicznych (tj. Dz.U. z 2023r. poz. 1605 z </w:t>
      </w:r>
      <w:proofErr w:type="spellStart"/>
      <w:r w:rsidRPr="006F411A">
        <w:rPr>
          <w:rFonts w:asciiTheme="minorHAnsi" w:hAnsiTheme="minorHAnsi" w:cstheme="minorHAnsi"/>
          <w:i/>
          <w:sz w:val="16"/>
          <w:szCs w:val="16"/>
        </w:rPr>
        <w:t>późn</w:t>
      </w:r>
      <w:proofErr w:type="spellEnd"/>
      <w:r w:rsidRPr="006F411A">
        <w:rPr>
          <w:rFonts w:asciiTheme="minorHAnsi" w:hAnsiTheme="minorHAnsi" w:cstheme="minorHAnsi"/>
          <w:i/>
          <w:sz w:val="16"/>
          <w:szCs w:val="16"/>
        </w:rPr>
        <w:t>. zm.) zwanej dalej Ustawą.</w:t>
      </w:r>
      <w:r w:rsidRPr="006F411A">
        <w:rPr>
          <w:rFonts w:asciiTheme="minorHAnsi" w:hAnsiTheme="minorHAnsi" w:cstheme="minorHAnsi"/>
          <w:i/>
          <w:sz w:val="18"/>
          <w:szCs w:val="18"/>
        </w:rPr>
        <w:t xml:space="preserve"> </w:t>
      </w:r>
    </w:p>
    <w:p w14:paraId="0FB86475" w14:textId="77777777" w:rsidR="006F411A" w:rsidRPr="006F411A" w:rsidRDefault="006F411A" w:rsidP="008A0059">
      <w:pPr>
        <w:pStyle w:val="Akapitzlist"/>
        <w:numPr>
          <w:ilvl w:val="0"/>
          <w:numId w:val="72"/>
        </w:numPr>
        <w:ind w:left="284" w:hanging="284"/>
        <w:contextualSpacing w:val="0"/>
        <w:jc w:val="both"/>
        <w:rPr>
          <w:i/>
          <w:sz w:val="18"/>
          <w:szCs w:val="18"/>
        </w:rPr>
      </w:pPr>
      <w:r w:rsidRPr="006F411A">
        <w:rPr>
          <w:i/>
          <w:sz w:val="18"/>
          <w:szCs w:val="18"/>
        </w:rPr>
        <w:t xml:space="preserve">Zamiast niniejszego Formularza można przedstawić inny środek dowodowy potwierdzający, że Wykonawca realizując zamówienie, będzie dysponował niezbędnymi zasobami podmiotów udostępniających swoje zasoby. </w:t>
      </w:r>
    </w:p>
    <w:p w14:paraId="2FF2959A" w14:textId="77777777" w:rsidR="006F411A" w:rsidRPr="006F411A" w:rsidRDefault="006F411A" w:rsidP="008A0059">
      <w:pPr>
        <w:pStyle w:val="Akapitzlist"/>
        <w:numPr>
          <w:ilvl w:val="0"/>
          <w:numId w:val="72"/>
        </w:numPr>
        <w:ind w:left="285" w:hanging="284"/>
        <w:contextualSpacing w:val="0"/>
        <w:jc w:val="both"/>
        <w:rPr>
          <w:i/>
          <w:sz w:val="18"/>
          <w:szCs w:val="18"/>
        </w:rPr>
      </w:pPr>
      <w:r w:rsidRPr="006F411A">
        <w:rPr>
          <w:i/>
          <w:sz w:val="18"/>
          <w:szCs w:val="18"/>
        </w:rPr>
        <w:t>Zobowiązanie podmiotu udostępniającego zasoby, o którym mowa w</w:t>
      </w:r>
      <w:r w:rsidRPr="006F411A">
        <w:rPr>
          <w:rFonts w:asciiTheme="minorHAnsi" w:hAnsiTheme="minorHAnsi" w:cstheme="minorHAnsi"/>
          <w:i/>
          <w:sz w:val="18"/>
          <w:szCs w:val="18"/>
        </w:rPr>
        <w:t xml:space="preserve"> art. 118 </w:t>
      </w:r>
      <w:r w:rsidRPr="006F411A">
        <w:rPr>
          <w:i/>
          <w:sz w:val="18"/>
          <w:szCs w:val="18"/>
        </w:rPr>
        <w:t>ust. 3 Ustawy, potwierdza, że stosunek łączący Wykonawcę z podmiotami udostępniającymi zasoby gwarantuje rzeczywisty dostęp do tych zasobów oraz określa, w szczególności:</w:t>
      </w:r>
    </w:p>
    <w:p w14:paraId="0861F829" w14:textId="77777777" w:rsidR="006F411A" w:rsidRPr="006F411A" w:rsidRDefault="006F411A" w:rsidP="008A0059">
      <w:pPr>
        <w:pStyle w:val="Akapitzlist"/>
        <w:widowControl w:val="0"/>
        <w:numPr>
          <w:ilvl w:val="0"/>
          <w:numId w:val="9"/>
        </w:numPr>
        <w:tabs>
          <w:tab w:val="left" w:pos="709"/>
        </w:tabs>
        <w:autoSpaceDE w:val="0"/>
        <w:autoSpaceDN w:val="0"/>
        <w:ind w:left="709" w:hanging="425"/>
        <w:contextualSpacing w:val="0"/>
        <w:rPr>
          <w:i/>
          <w:sz w:val="18"/>
          <w:szCs w:val="18"/>
        </w:rPr>
      </w:pPr>
      <w:r w:rsidRPr="006F411A">
        <w:rPr>
          <w:i/>
          <w:sz w:val="18"/>
          <w:szCs w:val="18"/>
        </w:rPr>
        <w:t>zakres dostępnych Wykonawcy zasobów podmiotu udostępniającego zasoby;</w:t>
      </w:r>
    </w:p>
    <w:p w14:paraId="3179EDC0" w14:textId="77777777" w:rsidR="006F411A" w:rsidRPr="006F411A" w:rsidRDefault="006F411A" w:rsidP="008A0059">
      <w:pPr>
        <w:pStyle w:val="Akapitzlist"/>
        <w:widowControl w:val="0"/>
        <w:numPr>
          <w:ilvl w:val="0"/>
          <w:numId w:val="9"/>
        </w:numPr>
        <w:tabs>
          <w:tab w:val="left" w:pos="709"/>
        </w:tabs>
        <w:autoSpaceDE w:val="0"/>
        <w:autoSpaceDN w:val="0"/>
        <w:ind w:left="709" w:right="115" w:hanging="425"/>
        <w:contextualSpacing w:val="0"/>
        <w:jc w:val="both"/>
        <w:rPr>
          <w:i/>
          <w:sz w:val="18"/>
          <w:szCs w:val="18"/>
        </w:rPr>
      </w:pPr>
      <w:r w:rsidRPr="006F411A">
        <w:rPr>
          <w:i/>
          <w:sz w:val="18"/>
          <w:szCs w:val="18"/>
        </w:rPr>
        <w:t>sposób i okres udostępnienia Wykonawcy i wykorzystania przez niego zasobów podmiotu udostępniającego te zasoby przy wykonywaniu</w:t>
      </w:r>
      <w:r w:rsidRPr="006F411A">
        <w:rPr>
          <w:i/>
          <w:spacing w:val="-6"/>
          <w:sz w:val="18"/>
          <w:szCs w:val="18"/>
        </w:rPr>
        <w:t xml:space="preserve"> </w:t>
      </w:r>
      <w:r w:rsidRPr="006F411A">
        <w:rPr>
          <w:i/>
          <w:sz w:val="18"/>
          <w:szCs w:val="18"/>
        </w:rPr>
        <w:t>zamówienia;</w:t>
      </w:r>
    </w:p>
    <w:p w14:paraId="2DA2A2B6" w14:textId="77777777" w:rsidR="006F411A" w:rsidRPr="006F411A" w:rsidRDefault="006F411A" w:rsidP="008A0059">
      <w:pPr>
        <w:pStyle w:val="Akapitzlist"/>
        <w:widowControl w:val="0"/>
        <w:numPr>
          <w:ilvl w:val="0"/>
          <w:numId w:val="9"/>
        </w:numPr>
        <w:tabs>
          <w:tab w:val="left" w:pos="709"/>
        </w:tabs>
        <w:autoSpaceDE w:val="0"/>
        <w:autoSpaceDN w:val="0"/>
        <w:ind w:left="709" w:right="115" w:hanging="425"/>
        <w:contextualSpacing w:val="0"/>
        <w:jc w:val="both"/>
        <w:rPr>
          <w:i/>
          <w:sz w:val="18"/>
          <w:szCs w:val="18"/>
        </w:rPr>
      </w:pPr>
      <w:r w:rsidRPr="006F411A">
        <w:rPr>
          <w:i/>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48F04A" w14:textId="77777777" w:rsidR="006F411A" w:rsidRPr="006F411A" w:rsidRDefault="006F411A" w:rsidP="008A0059">
      <w:pPr>
        <w:pStyle w:val="Akapitzlist"/>
        <w:numPr>
          <w:ilvl w:val="0"/>
          <w:numId w:val="72"/>
        </w:numPr>
        <w:spacing w:before="60"/>
        <w:ind w:left="285" w:hanging="284"/>
        <w:contextualSpacing w:val="0"/>
        <w:jc w:val="both"/>
        <w:rPr>
          <w:i/>
          <w:sz w:val="18"/>
          <w:szCs w:val="18"/>
        </w:rPr>
      </w:pPr>
      <w:r w:rsidRPr="006F411A">
        <w:rPr>
          <w:i/>
          <w:sz w:val="18"/>
          <w:szCs w:val="18"/>
        </w:rPr>
        <w:t>Dokument, z którego będzie wynikać zobowiązanie podmiotu powinien wyrażać w sposób wyraźny i jednoznaczny wolę udostępnienia Wykonawcy ubiegającemu się o zamówienie odpowiedniego zasobu.</w:t>
      </w:r>
    </w:p>
    <w:p w14:paraId="30372E5C" w14:textId="77777777" w:rsidR="006F411A" w:rsidRPr="006F411A" w:rsidRDefault="006F411A" w:rsidP="006F411A">
      <w:pPr>
        <w:spacing w:before="60"/>
        <w:rPr>
          <w:i/>
          <w:sz w:val="18"/>
          <w:szCs w:val="18"/>
        </w:rPr>
      </w:pPr>
    </w:p>
    <w:p w14:paraId="4FFA5357" w14:textId="77777777" w:rsidR="006F411A" w:rsidRPr="006F411A" w:rsidRDefault="006F411A" w:rsidP="006F411A">
      <w:pPr>
        <w:spacing w:before="60" w:line="240" w:lineRule="auto"/>
        <w:ind w:left="710"/>
        <w:rPr>
          <w:rFonts w:ascii="Calibri" w:hAnsi="Calibri"/>
        </w:rPr>
      </w:pPr>
    </w:p>
    <w:p w14:paraId="515C1B3A" w14:textId="77777777" w:rsidR="006F411A" w:rsidRPr="009F1240" w:rsidRDefault="006F411A" w:rsidP="006F411A">
      <w:pPr>
        <w:spacing w:before="60" w:line="240" w:lineRule="auto"/>
        <w:ind w:left="710"/>
        <w:rPr>
          <w:rFonts w:ascii="Calibri" w:hAnsi="Calibri"/>
          <w:strike/>
          <w:color w:val="FF0000"/>
          <w:sz w:val="18"/>
          <w:szCs w:val="18"/>
        </w:rPr>
        <w:sectPr w:rsidR="006F411A" w:rsidRPr="009F1240" w:rsidSect="006F411A">
          <w:pgSz w:w="11906" w:h="16838" w:code="9"/>
          <w:pgMar w:top="851" w:right="851" w:bottom="851" w:left="1418" w:header="397" w:footer="397" w:gutter="0"/>
          <w:cols w:space="720"/>
        </w:sectPr>
      </w:pPr>
    </w:p>
    <w:p w14:paraId="3DA2AFE1" w14:textId="46068B45" w:rsidR="006F411A" w:rsidRPr="00135398" w:rsidRDefault="006F411A" w:rsidP="002D0963">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5</w:t>
      </w:r>
      <w:r w:rsidRPr="00135398">
        <w:rPr>
          <w:rFonts w:ascii="Calibri" w:hAnsi="Calibri" w:cs="Calibri"/>
          <w:b/>
          <w:bCs/>
        </w:rPr>
        <w:t>.</w:t>
      </w:r>
    </w:p>
    <w:p w14:paraId="25423237" w14:textId="77777777" w:rsidR="006F411A" w:rsidRPr="00135398" w:rsidRDefault="006F411A" w:rsidP="002D0963">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F411A" w:rsidRPr="00135398" w14:paraId="003FD12F" w14:textId="77777777" w:rsidTr="002D0963">
        <w:trPr>
          <w:trHeight w:val="1388"/>
        </w:trPr>
        <w:tc>
          <w:tcPr>
            <w:tcW w:w="10036" w:type="dxa"/>
            <w:shd w:val="clear" w:color="auto" w:fill="FFFFFF"/>
            <w:tcMar>
              <w:top w:w="0" w:type="dxa"/>
              <w:left w:w="108" w:type="dxa"/>
              <w:bottom w:w="0" w:type="dxa"/>
              <w:right w:w="108" w:type="dxa"/>
            </w:tcMar>
            <w:vAlign w:val="center"/>
            <w:hideMark/>
          </w:tcPr>
          <w:p w14:paraId="5C06D452"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0D0C38B7"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778D3BE6" w14:textId="7A76D65A" w:rsidR="006F411A" w:rsidRPr="00135398" w:rsidRDefault="00343424" w:rsidP="00343424">
            <w:pPr>
              <w:widowControl w:val="0"/>
              <w:suppressAutoHyphens/>
              <w:spacing w:line="240" w:lineRule="auto"/>
              <w:ind w:left="185" w:right="0" w:firstLine="0"/>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2B489779" w14:textId="77777777" w:rsidR="006F411A" w:rsidRPr="00135398" w:rsidRDefault="006F411A" w:rsidP="006F411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jc w:val="right"/>
        <w:tblLook w:val="01E0" w:firstRow="1" w:lastRow="1" w:firstColumn="1" w:lastColumn="1" w:noHBand="0" w:noVBand="0"/>
      </w:tblPr>
      <w:tblGrid>
        <w:gridCol w:w="5695"/>
        <w:gridCol w:w="4158"/>
      </w:tblGrid>
      <w:tr w:rsidR="006F411A" w:rsidRPr="006F411A" w14:paraId="1902C847" w14:textId="77777777" w:rsidTr="002D0963">
        <w:trPr>
          <w:trHeight w:val="1183"/>
          <w:jc w:val="right"/>
        </w:trPr>
        <w:tc>
          <w:tcPr>
            <w:tcW w:w="5695" w:type="dxa"/>
          </w:tcPr>
          <w:p w14:paraId="08BBF56C" w14:textId="77777777" w:rsidR="006F411A" w:rsidRPr="006F411A" w:rsidRDefault="006F411A" w:rsidP="002D0963">
            <w:pPr>
              <w:ind w:left="1" w:hanging="1"/>
              <w:jc w:val="left"/>
              <w:rPr>
                <w:rFonts w:ascii="Calibri" w:eastAsia="Calibri" w:hAnsi="Calibri" w:cs="Calibri"/>
                <w:b/>
                <w:caps/>
                <w:lang w:eastAsia="en-US"/>
              </w:rPr>
            </w:pPr>
            <w:r w:rsidRPr="006F411A">
              <w:rPr>
                <w:rFonts w:ascii="Calibri" w:eastAsia="Calibri" w:hAnsi="Calibri" w:cs="Calibri"/>
                <w:b/>
                <w:caps/>
                <w:lang w:eastAsia="en-US"/>
              </w:rPr>
              <w:t>PODMIOT UDOSTĘPNIAJĄCY ZASOBY:</w:t>
            </w:r>
          </w:p>
          <w:p w14:paraId="2DC2F40C"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2B193299"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0B6E0F1"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2E02A5D" w14:textId="77777777" w:rsidR="006F411A" w:rsidRPr="006F411A" w:rsidRDefault="006F411A" w:rsidP="002D0963">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(pełna nazwa/firma, adres)</w:t>
            </w:r>
          </w:p>
          <w:p w14:paraId="6CC5D6B9" w14:textId="77777777" w:rsidR="006F411A" w:rsidRPr="006F411A" w:rsidRDefault="006F411A" w:rsidP="002D0963">
            <w:pPr>
              <w:rPr>
                <w:rFonts w:ascii="Calibri" w:eastAsia="Calibri" w:hAnsi="Calibri" w:cs="Calibri"/>
                <w:lang w:eastAsia="en-US"/>
              </w:rPr>
            </w:pPr>
            <w:r w:rsidRPr="006F411A">
              <w:rPr>
                <w:rFonts w:ascii="Calibri" w:hAnsi="Calibri" w:cs="Calibri"/>
              </w:rPr>
              <w:t>NIP/PESEL, _</w:t>
            </w:r>
            <w:r w:rsidRPr="006F411A">
              <w:rPr>
                <w:rFonts w:ascii="Calibri" w:eastAsia="Calibri" w:hAnsi="Calibri" w:cs="Calibri"/>
                <w:lang w:eastAsia="en-US"/>
              </w:rPr>
              <w:t>____________________________________________</w:t>
            </w:r>
          </w:p>
          <w:p w14:paraId="7CCB7199" w14:textId="77777777" w:rsidR="006F411A" w:rsidRPr="006F411A" w:rsidRDefault="006F411A" w:rsidP="002D0963">
            <w:pPr>
              <w:rPr>
                <w:rFonts w:ascii="Calibri" w:eastAsia="Lucida Sans Unicode" w:hAnsi="Calibri" w:cs="Calibri"/>
                <w:lang w:eastAsia="zh-CN"/>
              </w:rPr>
            </w:pPr>
          </w:p>
          <w:p w14:paraId="23D1EBF3" w14:textId="77777777" w:rsidR="006F411A" w:rsidRPr="006F411A" w:rsidRDefault="006F411A" w:rsidP="002D0963">
            <w:pPr>
              <w:rPr>
                <w:rFonts w:ascii="Calibri" w:eastAsia="Calibri" w:hAnsi="Calibri" w:cs="Calibri"/>
                <w:lang w:eastAsia="en-US"/>
              </w:rPr>
            </w:pPr>
            <w:r w:rsidRPr="006F411A">
              <w:rPr>
                <w:rFonts w:ascii="Calibri" w:hAnsi="Calibri" w:cs="Calibri"/>
              </w:rPr>
              <w:t>KRS/</w:t>
            </w:r>
            <w:proofErr w:type="spellStart"/>
            <w:r w:rsidRPr="006F411A">
              <w:rPr>
                <w:rFonts w:ascii="Calibri" w:hAnsi="Calibri" w:cs="Calibri"/>
              </w:rPr>
              <w:t>CEiDG</w:t>
            </w:r>
            <w:proofErr w:type="spellEnd"/>
            <w:r w:rsidRPr="006F411A">
              <w:rPr>
                <w:rFonts w:ascii="Calibri" w:hAnsi="Calibri" w:cs="Calibri"/>
              </w:rPr>
              <w:t xml:space="preserve"> </w:t>
            </w:r>
            <w:r w:rsidRPr="006F411A">
              <w:rPr>
                <w:rFonts w:ascii="Calibri" w:eastAsia="Calibri" w:hAnsi="Calibri" w:cs="Calibri"/>
                <w:lang w:eastAsia="en-US"/>
              </w:rPr>
              <w:t>_____________________________________________</w:t>
            </w:r>
          </w:p>
          <w:p w14:paraId="47559C5F" w14:textId="77777777" w:rsidR="006F411A" w:rsidRPr="006F411A" w:rsidRDefault="006F411A" w:rsidP="002D0963">
            <w:pPr>
              <w:rPr>
                <w:rFonts w:ascii="Calibri" w:eastAsia="Calibri" w:hAnsi="Calibri" w:cs="Calibri"/>
                <w:lang w:eastAsia="en-US"/>
              </w:rPr>
            </w:pPr>
          </w:p>
          <w:p w14:paraId="3A5CD336" w14:textId="77777777" w:rsidR="006F411A" w:rsidRPr="006F411A" w:rsidRDefault="006F411A" w:rsidP="002D0963">
            <w:pPr>
              <w:ind w:left="1" w:hanging="1"/>
              <w:rPr>
                <w:rFonts w:ascii="Calibri" w:eastAsia="Calibri" w:hAnsi="Calibri" w:cs="Calibri"/>
                <w:lang w:eastAsia="en-US"/>
              </w:rPr>
            </w:pPr>
            <w:r w:rsidRPr="006F411A">
              <w:rPr>
                <w:rFonts w:ascii="Calibri" w:eastAsia="Calibri" w:hAnsi="Calibri" w:cs="Calibri"/>
                <w:lang w:eastAsia="en-US"/>
              </w:rPr>
              <w:t>reprezentowany przez:</w:t>
            </w:r>
          </w:p>
          <w:p w14:paraId="161F8B46"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532EA8F0" w14:textId="77777777" w:rsidR="006F411A" w:rsidRPr="006F411A" w:rsidRDefault="006F411A" w:rsidP="002D0963">
            <w:pPr>
              <w:rPr>
                <w:rFonts w:ascii="Calibri" w:eastAsia="Calibri" w:hAnsi="Calibri" w:cs="Calibri"/>
                <w:i/>
                <w:sz w:val="16"/>
                <w:szCs w:val="16"/>
                <w:lang w:eastAsia="en-US"/>
              </w:rPr>
            </w:pPr>
            <w:r w:rsidRPr="006F411A">
              <w:rPr>
                <w:rFonts w:ascii="Calibri" w:eastAsia="Calibri" w:hAnsi="Calibri" w:cs="Calibri"/>
                <w:i/>
                <w:sz w:val="16"/>
                <w:szCs w:val="16"/>
                <w:lang w:eastAsia="en-US"/>
              </w:rPr>
              <w:t xml:space="preserve">                            (imię, nazwisko, stanowisko/podstawa do  reprezentacji)</w:t>
            </w:r>
          </w:p>
          <w:p w14:paraId="4013D4FB" w14:textId="77777777" w:rsidR="006F411A" w:rsidRPr="006F411A" w:rsidRDefault="006F411A" w:rsidP="002D0963">
            <w:pPr>
              <w:rPr>
                <w:rFonts w:ascii="Calibri" w:eastAsia="Calibri" w:hAnsi="Calibri" w:cs="Calibri"/>
                <w:i/>
                <w:lang w:eastAsia="en-US"/>
              </w:rPr>
            </w:pPr>
          </w:p>
        </w:tc>
        <w:tc>
          <w:tcPr>
            <w:tcW w:w="4158" w:type="dxa"/>
            <w:vAlign w:val="center"/>
          </w:tcPr>
          <w:p w14:paraId="53DE7A33" w14:textId="77777777" w:rsidR="006F411A" w:rsidRPr="006F411A" w:rsidRDefault="006F411A" w:rsidP="002D0963">
            <w:pPr>
              <w:tabs>
                <w:tab w:val="left" w:pos="284"/>
              </w:tabs>
              <w:rPr>
                <w:rFonts w:ascii="Calibri" w:eastAsia="Lucida Sans Unicode" w:hAnsi="Calibri" w:cs="Calibri"/>
                <w:b/>
                <w:bCs/>
                <w:i/>
                <w:lang w:eastAsia="zh-CN"/>
              </w:rPr>
            </w:pPr>
          </w:p>
        </w:tc>
      </w:tr>
    </w:tbl>
    <w:p w14:paraId="1ACA05CA" w14:textId="77777777" w:rsidR="006F411A" w:rsidRPr="006F411A" w:rsidRDefault="006F411A" w:rsidP="006F411A">
      <w:pPr>
        <w:pStyle w:val="Standard"/>
        <w:spacing w:before="60" w:line="240" w:lineRule="auto"/>
        <w:ind w:left="710"/>
        <w:jc w:val="right"/>
        <w:rPr>
          <w:rFonts w:ascii="Calibri" w:hAnsi="Calibri"/>
          <w:b/>
          <w:bCs/>
          <w:sz w:val="20"/>
          <w:szCs w:val="20"/>
        </w:rPr>
      </w:pPr>
    </w:p>
    <w:p w14:paraId="57A9D88D" w14:textId="5DDF494B" w:rsidR="00F51C53" w:rsidRPr="00D46989" w:rsidRDefault="00F51C53" w:rsidP="00F51C53">
      <w:pPr>
        <w:keepNext/>
        <w:spacing w:before="60" w:line="240" w:lineRule="auto"/>
        <w:ind w:left="0" w:firstLine="1"/>
        <w:jc w:val="center"/>
        <w:outlineLvl w:val="1"/>
        <w:rPr>
          <w:rFonts w:ascii="Calibri" w:eastAsia="Calibri" w:hAnsi="Calibri" w:cs="Arial"/>
          <w:b/>
          <w:bCs/>
          <w:i/>
          <w:iCs/>
          <w:sz w:val="22"/>
          <w:szCs w:val="22"/>
          <w:vertAlign w:val="superscript"/>
          <w:lang w:eastAsia="en-US"/>
        </w:rPr>
      </w:pPr>
      <w:bookmarkStart w:id="21" w:name="_Toc161912835"/>
      <w:r w:rsidRPr="00D46989">
        <w:rPr>
          <w:rFonts w:ascii="Calibri" w:hAnsi="Calibri" w:cs="Calibri"/>
          <w:b/>
          <w:bCs/>
          <w:color w:val="FFFFFF"/>
          <w:sz w:val="22"/>
          <w:szCs w:val="22"/>
        </w:rPr>
        <w:t xml:space="preserve">Zał. nr </w:t>
      </w:r>
      <w:r>
        <w:rPr>
          <w:rFonts w:ascii="Calibri" w:hAnsi="Calibri" w:cs="Calibri"/>
          <w:b/>
          <w:bCs/>
          <w:color w:val="FFFFFF"/>
          <w:sz w:val="22"/>
          <w:szCs w:val="22"/>
        </w:rPr>
        <w:t xml:space="preserve">5 </w:t>
      </w:r>
      <w:r w:rsidRPr="00D46989">
        <w:rPr>
          <w:rFonts w:ascii="Calibri" w:hAnsi="Calibri" w:cs="Calibri"/>
          <w:b/>
          <w:bCs/>
          <w:sz w:val="22"/>
          <w:szCs w:val="22"/>
        </w:rPr>
        <w:t xml:space="preserve">OŚWIADCZENIE </w:t>
      </w:r>
      <w:r>
        <w:rPr>
          <w:rFonts w:ascii="Calibri" w:hAnsi="Calibri" w:cs="Calibri"/>
          <w:b/>
          <w:bCs/>
          <w:sz w:val="22"/>
          <w:szCs w:val="22"/>
        </w:rPr>
        <w:t>PODMIOTU UDOSTĘPNIAJĄCEGO ZASOBY</w:t>
      </w:r>
      <w:bookmarkEnd w:id="21"/>
    </w:p>
    <w:p w14:paraId="29E56E1E" w14:textId="77777777" w:rsidR="00F51C53" w:rsidRPr="00135398" w:rsidRDefault="00F51C53" w:rsidP="00F51C53">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61BE4705" w14:textId="77777777" w:rsidR="00F51C53" w:rsidRPr="00135398" w:rsidRDefault="00F51C53" w:rsidP="00F51C53">
      <w:pPr>
        <w:widowControl w:val="0"/>
        <w:suppressAutoHyphens/>
        <w:spacing w:before="120" w:line="360" w:lineRule="auto"/>
        <w:ind w:left="0" w:right="0" w:firstLine="0"/>
        <w:jc w:val="center"/>
        <w:rPr>
          <w:rFonts w:ascii="Calibri" w:eastAsia="Lucida Sans Unicode" w:hAnsi="Calibri" w:cs="Calibri"/>
          <w:b/>
          <w:caps/>
          <w:kern w:val="2"/>
          <w:sz w:val="22"/>
          <w:szCs w:val="22"/>
          <w:u w:val="single"/>
          <w:lang w:eastAsia="zh-CN" w:bidi="hi-IN"/>
        </w:rPr>
      </w:pPr>
      <w:r w:rsidRPr="00135398">
        <w:rPr>
          <w:rFonts w:ascii="Calibri" w:eastAsia="Lucida Sans Unicode" w:hAnsi="Calibri" w:cs="Calibri"/>
          <w:b/>
          <w:caps/>
          <w:kern w:val="2"/>
          <w:sz w:val="22"/>
          <w:szCs w:val="22"/>
          <w:u w:val="single"/>
          <w:lang w:eastAsia="zh-CN" w:bidi="hi-IN"/>
        </w:rPr>
        <w:t>DOTYCZĄCE PRZESŁANEK WYKLUCZENIA Z ART. 5K ROZPORZĄDZENIA 833/2014 ORAZ ART. 7 UST. 1 USTAWY o szczególnych rozwiązaniach w zakresie przeciwdziałania wspieraniu agresji na Ukrainę oraz służących ochronie bezpieczeństwa narodowego</w:t>
      </w:r>
    </w:p>
    <w:p w14:paraId="5BB767A7"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26104D88" w14:textId="0FEB9392"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składane na podstawie art. 125 ust. 1</w:t>
      </w:r>
      <w:r>
        <w:rPr>
          <w:rFonts w:ascii="Calibri" w:eastAsia="Calibri" w:hAnsi="Calibri" w:cs="Calibri"/>
          <w:bCs/>
          <w:i/>
          <w:iCs/>
          <w:kern w:val="2"/>
          <w:sz w:val="19"/>
          <w:szCs w:val="19"/>
          <w:lang w:eastAsia="en-US" w:bidi="hi-IN"/>
        </w:rPr>
        <w:t xml:space="preserve"> i 5</w:t>
      </w:r>
    </w:p>
    <w:p w14:paraId="5A7B2868"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Lucida Sans Unicode" w:hAnsi="Calibri" w:cs="Calibri"/>
          <w:bCs/>
          <w:i/>
          <w:iCs/>
          <w:kern w:val="2"/>
          <w:sz w:val="19"/>
          <w:szCs w:val="19"/>
          <w:lang w:eastAsia="zh-CN" w:bidi="hi-IN"/>
        </w:rPr>
        <w:t xml:space="preserve">Ustawy z dnia 11 września 2019r. - </w:t>
      </w:r>
      <w:r w:rsidRPr="00135398">
        <w:rPr>
          <w:rFonts w:ascii="Calibri" w:eastAsia="Lucida Sans Unicode" w:hAnsi="Calibri" w:cs="Calibri"/>
          <w:i/>
          <w:kern w:val="2"/>
          <w:sz w:val="19"/>
          <w:szCs w:val="19"/>
          <w:lang w:eastAsia="zh-CN" w:bidi="hi-IN"/>
        </w:rPr>
        <w:t xml:space="preserve">Prawo zamówień publicznych (Dz.U. z 2023.1605 </w:t>
      </w:r>
      <w:proofErr w:type="spellStart"/>
      <w:r w:rsidRPr="00135398">
        <w:rPr>
          <w:rFonts w:ascii="Calibri" w:eastAsia="Lucida Sans Unicode" w:hAnsi="Calibri" w:cs="Calibri"/>
          <w:i/>
          <w:kern w:val="2"/>
          <w:sz w:val="19"/>
          <w:szCs w:val="19"/>
          <w:lang w:eastAsia="zh-CN" w:bidi="hi-IN"/>
        </w:rPr>
        <w:t>t.j</w:t>
      </w:r>
      <w:proofErr w:type="spellEnd"/>
      <w:r w:rsidRPr="00135398">
        <w:rPr>
          <w:rFonts w:ascii="Calibri" w:eastAsia="Lucida Sans Unicode" w:hAnsi="Calibri" w:cs="Calibri"/>
          <w:i/>
          <w:kern w:val="2"/>
          <w:sz w:val="19"/>
          <w:szCs w:val="19"/>
          <w:lang w:eastAsia="zh-CN" w:bidi="hi-IN"/>
        </w:rPr>
        <w:t>. ze zm.)</w:t>
      </w:r>
    </w:p>
    <w:p w14:paraId="41C9FAFE"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(dalej jako: ustawa </w:t>
      </w:r>
      <w:proofErr w:type="spellStart"/>
      <w:r w:rsidRPr="00135398">
        <w:rPr>
          <w:rFonts w:ascii="Calibri" w:eastAsia="Calibri" w:hAnsi="Calibri" w:cs="Calibri"/>
          <w:bCs/>
          <w:i/>
          <w:iCs/>
          <w:kern w:val="2"/>
          <w:sz w:val="19"/>
          <w:szCs w:val="19"/>
          <w:lang w:eastAsia="en-US" w:bidi="hi-IN"/>
        </w:rPr>
        <w:t>Pzp</w:t>
      </w:r>
      <w:proofErr w:type="spellEnd"/>
      <w:r w:rsidRPr="00135398">
        <w:rPr>
          <w:rFonts w:ascii="Calibri" w:eastAsia="Calibri" w:hAnsi="Calibri" w:cs="Calibri"/>
          <w:bCs/>
          <w:i/>
          <w:iCs/>
          <w:kern w:val="2"/>
          <w:sz w:val="19"/>
          <w:szCs w:val="19"/>
          <w:lang w:eastAsia="en-US" w:bidi="hi-IN"/>
        </w:rPr>
        <w:t xml:space="preserve">), stanowiące stosownie do treści art. 125 ust. 3 </w:t>
      </w:r>
      <w:proofErr w:type="spellStart"/>
      <w:r w:rsidRPr="00135398">
        <w:rPr>
          <w:rFonts w:ascii="Calibri" w:eastAsia="Calibri" w:hAnsi="Calibri" w:cs="Calibri"/>
          <w:bCs/>
          <w:i/>
          <w:iCs/>
          <w:kern w:val="2"/>
          <w:sz w:val="19"/>
          <w:szCs w:val="19"/>
          <w:lang w:eastAsia="en-US" w:bidi="hi-IN"/>
        </w:rPr>
        <w:t>Pzp</w:t>
      </w:r>
      <w:proofErr w:type="spellEnd"/>
      <w:r w:rsidRPr="00135398">
        <w:rPr>
          <w:rFonts w:ascii="Calibri" w:eastAsia="Calibri" w:hAnsi="Calibri" w:cs="Calibri"/>
          <w:bCs/>
          <w:i/>
          <w:iCs/>
          <w:kern w:val="2"/>
          <w:sz w:val="19"/>
          <w:szCs w:val="19"/>
          <w:lang w:eastAsia="en-US" w:bidi="hi-IN"/>
        </w:rPr>
        <w:t xml:space="preserve"> dowód potwierdzający brak podstaw </w:t>
      </w:r>
    </w:p>
    <w:p w14:paraId="7CAEBA9C"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wykluczenia w postępowaniu, na dzień składania ofert, tymczasowo zastępujący </w:t>
      </w:r>
    </w:p>
    <w:p w14:paraId="5639F8CB"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wymagane przez zamawiającego podmiotowe środki umowy</w:t>
      </w:r>
    </w:p>
    <w:p w14:paraId="090A62FC"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6E840BDA" w14:textId="77777777" w:rsidR="00F51C53" w:rsidRDefault="00F51C53" w:rsidP="00F51C53">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sz w:val="19"/>
          <w:szCs w:val="19"/>
          <w:lang w:eastAsia="zh-CN" w:bidi="hi-IN"/>
        </w:rPr>
        <w:t xml:space="preserve">na potrzeby postępowania o udzielenie zamówienia publicznego </w:t>
      </w:r>
      <w:r w:rsidRPr="00135398">
        <w:rPr>
          <w:rFonts w:ascii="Calibri" w:eastAsia="Lucida Sans Unicode" w:hAnsi="Calibri" w:cs="Calibri"/>
          <w:kern w:val="2"/>
          <w:sz w:val="19"/>
          <w:szCs w:val="19"/>
          <w:lang w:eastAsia="zh-CN" w:bidi="hi-IN"/>
        </w:rPr>
        <w:br/>
        <w:t xml:space="preserve">pn.: </w:t>
      </w:r>
      <w:r w:rsidRPr="0060416B">
        <w:rPr>
          <w:rFonts w:ascii="Calibri" w:hAnsi="Calibri" w:cs="Calibri"/>
          <w:b/>
          <w:bCs/>
          <w:i/>
          <w:iCs/>
          <w:sz w:val="18"/>
          <w:szCs w:val="18"/>
        </w:rPr>
        <w:t xml:space="preserve">Przeprowadzenie cyfryzacji szpitala SPZOZ w Sokółce – dostawa i wdrożenie zintegrowanego systemu informatycznego </w:t>
      </w:r>
    </w:p>
    <w:p w14:paraId="5AC78DC6"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b/>
          <w:kern w:val="2"/>
          <w:sz w:val="24"/>
          <w:szCs w:val="24"/>
          <w:lang w:eastAsia="zh-CN" w:bidi="hi-IN"/>
        </w:rPr>
      </w:pPr>
      <w:r w:rsidRPr="0060416B">
        <w:rPr>
          <w:rFonts w:ascii="Calibri" w:hAnsi="Calibri" w:cs="Calibri"/>
          <w:b/>
          <w:bCs/>
          <w:i/>
          <w:iCs/>
          <w:sz w:val="18"/>
          <w:szCs w:val="18"/>
        </w:rPr>
        <w:t>wraz z infrastrukturą sprzętową</w:t>
      </w:r>
    </w:p>
    <w:p w14:paraId="3496CE34"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1871829A"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p>
    <w:p w14:paraId="55ABFC06"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41F06738"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3EB49E8B" w14:textId="77777777" w:rsidR="00F51C53" w:rsidRPr="00135398" w:rsidRDefault="00F51C53" w:rsidP="00F51C53">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3233141D" w14:textId="77777777" w:rsidR="00F51C53" w:rsidRPr="002F6CC5" w:rsidRDefault="00F51C53" w:rsidP="00F51C53">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2F6CC5">
        <w:rPr>
          <w:rFonts w:ascii="Calibri" w:eastAsia="Lucida Sans Unicode" w:hAnsi="Calibri" w:cs="Calibri"/>
          <w:i/>
          <w:kern w:val="2"/>
          <w:sz w:val="19"/>
          <w:szCs w:val="19"/>
          <w:lang w:eastAsia="zh-CN" w:bidi="hi-IN"/>
        </w:rPr>
        <w:t xml:space="preserve"> </w:t>
      </w:r>
      <w:r w:rsidRPr="002F6CC5">
        <w:rPr>
          <w:rFonts w:ascii="Calibri" w:eastAsia="Lucida Sans Unicode" w:hAnsi="Calibri" w:cs="Calibri"/>
          <w:kern w:val="2"/>
          <w:sz w:val="19"/>
          <w:szCs w:val="19"/>
          <w:lang w:eastAsia="zh-CN" w:bidi="hi-IN"/>
        </w:rPr>
        <w:t>oświadczam, co następuje:</w:t>
      </w:r>
    </w:p>
    <w:p w14:paraId="6C97594D" w14:textId="77777777" w:rsidR="00F51C53" w:rsidRDefault="00F51C53" w:rsidP="00F51C53">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OŚWIADCZENIA DOTYCZĄCE WYKONAWCY:</w:t>
      </w:r>
    </w:p>
    <w:p w14:paraId="58A04BD3" w14:textId="77777777" w:rsidR="002F6CC5" w:rsidRPr="00135398" w:rsidRDefault="002F6CC5" w:rsidP="00F51C53">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p>
    <w:p w14:paraId="0549C4BB" w14:textId="77777777" w:rsidR="00F51C53" w:rsidRPr="00514757" w:rsidRDefault="00F51C53" w:rsidP="00DF4F05">
      <w:pPr>
        <w:widowControl w:val="0"/>
        <w:numPr>
          <w:ilvl w:val="0"/>
          <w:numId w:val="79"/>
        </w:numPr>
        <w:suppressAutoHyphens/>
        <w:spacing w:before="120" w:after="120" w:line="240" w:lineRule="auto"/>
        <w:ind w:left="426" w:right="0" w:hanging="426"/>
        <w:rPr>
          <w:rFonts w:ascii="Calibri" w:eastAsia="Lucida Sans Unicode" w:hAnsi="Calibri" w:cs="Calibri"/>
          <w:b/>
          <w:bCs/>
          <w:kern w:val="2"/>
          <w:sz w:val="19"/>
          <w:szCs w:val="19"/>
          <w:lang w:eastAsia="zh-CN" w:bidi="hi-IN"/>
        </w:rPr>
      </w:pPr>
      <w:r w:rsidRPr="00514757">
        <w:rPr>
          <w:rFonts w:ascii="Calibri" w:eastAsia="Lucida Sans Unicode" w:hAnsi="Calibri" w:cs="Calibri"/>
          <w:kern w:val="2"/>
          <w:sz w:val="19"/>
          <w:szCs w:val="19"/>
          <w:lang w:eastAsia="zh-CN" w:bidi="hi-IN"/>
        </w:rPr>
        <w:t xml:space="preserve">Oświadczam, że nie podlegam wykluczeniu z postępowania na podstawie art. 5k </w:t>
      </w:r>
      <w:r w:rsidRPr="00514757">
        <w:rPr>
          <w:rFonts w:ascii="Calibri" w:eastAsia="Lucida Sans Unicode" w:hAnsi="Calibri" w:cs="Calibri"/>
          <w:kern w:val="2"/>
          <w:sz w:val="19"/>
          <w:szCs w:val="19"/>
          <w:shd w:val="clear" w:color="auto" w:fill="FFFFFF"/>
          <w:lang w:eastAsia="zh-CN" w:bidi="hi-IN"/>
        </w:rPr>
        <w:t xml:space="preserve">Rozporządzenia Rady (UE) nr 833/2014 z dnia 31 lipca 2014r. dotyczącego środków ograniczających w związku z działaniami Rosji destabilizującymi sytuację na Ukrainie (Dz. U. UE. L. z 2014 r. Nr 229, str. 1 z </w:t>
      </w:r>
      <w:proofErr w:type="spellStart"/>
      <w:r w:rsidRPr="00514757">
        <w:rPr>
          <w:rFonts w:ascii="Calibri" w:eastAsia="Lucida Sans Unicode" w:hAnsi="Calibri" w:cs="Calibri"/>
          <w:kern w:val="2"/>
          <w:sz w:val="19"/>
          <w:szCs w:val="19"/>
          <w:shd w:val="clear" w:color="auto" w:fill="FFFFFF"/>
          <w:lang w:eastAsia="zh-CN" w:bidi="hi-IN"/>
        </w:rPr>
        <w:t>późn</w:t>
      </w:r>
      <w:proofErr w:type="spellEnd"/>
      <w:r w:rsidRPr="00514757">
        <w:rPr>
          <w:rFonts w:ascii="Calibri" w:eastAsia="Lucida Sans Unicode" w:hAnsi="Calibri" w:cs="Calibri"/>
          <w:kern w:val="2"/>
          <w:sz w:val="19"/>
          <w:szCs w:val="19"/>
          <w:shd w:val="clear" w:color="auto" w:fill="FFFFFF"/>
          <w:lang w:eastAsia="zh-CN" w:bidi="hi-IN"/>
        </w:rPr>
        <w:t>. zm.), w brzmieniu nadanym temu rozporządzeniu przez kolejne zmiany</w:t>
      </w:r>
      <w:r w:rsidRPr="00514757">
        <w:rPr>
          <w:rFonts w:ascii="Calibri" w:eastAsia="Lucida Sans Unicode" w:hAnsi="Calibri" w:cs="Calibri"/>
          <w:kern w:val="2"/>
          <w:sz w:val="19"/>
          <w:szCs w:val="19"/>
          <w:vertAlign w:val="superscript"/>
          <w:lang w:eastAsia="zh-CN" w:bidi="hi-IN"/>
        </w:rPr>
        <w:t xml:space="preserve"> </w:t>
      </w:r>
      <w:r w:rsidRPr="00514757">
        <w:rPr>
          <w:rFonts w:ascii="Calibri" w:eastAsia="Lucida Sans Unicode" w:hAnsi="Calibri" w:cs="Calibri"/>
          <w:kern w:val="2"/>
          <w:sz w:val="19"/>
          <w:szCs w:val="19"/>
          <w:vertAlign w:val="superscript"/>
          <w:lang w:eastAsia="zh-CN" w:bidi="hi-IN"/>
        </w:rPr>
        <w:footnoteReference w:id="3"/>
      </w:r>
      <w:r w:rsidRPr="00514757">
        <w:rPr>
          <w:rFonts w:ascii="Calibri" w:eastAsia="Lucida Sans Unicode" w:hAnsi="Calibri" w:cs="Calibri"/>
          <w:kern w:val="2"/>
          <w:sz w:val="19"/>
          <w:szCs w:val="19"/>
          <w:lang w:eastAsia="zh-CN" w:bidi="hi-IN"/>
        </w:rPr>
        <w:t>.</w:t>
      </w:r>
    </w:p>
    <w:p w14:paraId="7A0CE0D1" w14:textId="77777777" w:rsidR="00F51C53" w:rsidRPr="00514757" w:rsidRDefault="00F51C53" w:rsidP="00DF4F05">
      <w:pPr>
        <w:widowControl w:val="0"/>
        <w:numPr>
          <w:ilvl w:val="0"/>
          <w:numId w:val="79"/>
        </w:numPr>
        <w:suppressAutoHyphens/>
        <w:spacing w:before="120" w:after="120" w:line="240" w:lineRule="auto"/>
        <w:ind w:left="426" w:right="0" w:hanging="426"/>
        <w:rPr>
          <w:rFonts w:ascii="Calibri" w:hAnsi="Calibri" w:cs="Calibri"/>
          <w:b/>
          <w:bCs/>
          <w:sz w:val="19"/>
          <w:szCs w:val="19"/>
          <w:lang w:eastAsia="en-US"/>
        </w:rPr>
      </w:pPr>
      <w:r w:rsidRPr="00514757">
        <w:rPr>
          <w:rFonts w:ascii="Calibri" w:hAnsi="Calibri" w:cs="Calibri"/>
          <w:sz w:val="19"/>
          <w:szCs w:val="19"/>
          <w:lang w:eastAsia="en-US"/>
        </w:rPr>
        <w:lastRenderedPageBreak/>
        <w:t xml:space="preserve">Oświadczam, że nie zachodzą w stosunku do mnie przesłanki wykluczenia z postępowania na podstawie art. </w:t>
      </w:r>
      <w:r w:rsidRPr="00514757">
        <w:rPr>
          <w:rFonts w:ascii="Calibri" w:hAnsi="Calibri" w:cs="Calibri"/>
          <w:sz w:val="19"/>
          <w:szCs w:val="19"/>
        </w:rPr>
        <w:t xml:space="preserve">7 ust. 1 </w:t>
      </w:r>
      <w:r w:rsidRPr="00514757">
        <w:rPr>
          <w:rFonts w:ascii="Calibri" w:hAnsi="Calibri" w:cs="Calibri"/>
          <w:sz w:val="19"/>
          <w:szCs w:val="19"/>
          <w:lang w:eastAsia="en-US"/>
        </w:rPr>
        <w:t>Ustawa z dnia 13 kwietnia 2022 r. o szczególnych rozwiązaniach w zakresie przeciwdziałania wspieraniu agresji na Ukrainę oraz służących ochronie bezpieczeństwa narodowego (</w:t>
      </w:r>
      <w:proofErr w:type="spellStart"/>
      <w:r w:rsidRPr="00514757">
        <w:rPr>
          <w:rFonts w:ascii="Calibri" w:hAnsi="Calibri" w:cs="Calibri"/>
          <w:sz w:val="19"/>
          <w:szCs w:val="19"/>
          <w:lang w:eastAsia="en-US"/>
        </w:rPr>
        <w:t>t.j</w:t>
      </w:r>
      <w:proofErr w:type="spellEnd"/>
      <w:r w:rsidRPr="00514757">
        <w:rPr>
          <w:rFonts w:ascii="Calibri" w:hAnsi="Calibri" w:cs="Calibri"/>
          <w:sz w:val="19"/>
          <w:szCs w:val="19"/>
          <w:lang w:eastAsia="en-US"/>
        </w:rPr>
        <w:t xml:space="preserve">. Dz. U. z 2023 r. poz. 1497 z </w:t>
      </w:r>
      <w:proofErr w:type="spellStart"/>
      <w:r w:rsidRPr="00514757">
        <w:rPr>
          <w:rFonts w:ascii="Calibri" w:hAnsi="Calibri" w:cs="Calibri"/>
          <w:sz w:val="19"/>
          <w:szCs w:val="19"/>
          <w:lang w:eastAsia="en-US"/>
        </w:rPr>
        <w:t>późn</w:t>
      </w:r>
      <w:proofErr w:type="spellEnd"/>
      <w:r w:rsidRPr="00514757">
        <w:rPr>
          <w:rFonts w:ascii="Calibri" w:hAnsi="Calibri" w:cs="Calibri"/>
          <w:sz w:val="19"/>
          <w:szCs w:val="19"/>
          <w:lang w:eastAsia="en-US"/>
        </w:rPr>
        <w:t>. zm.).</w:t>
      </w:r>
      <w:r w:rsidRPr="00514757">
        <w:rPr>
          <w:rFonts w:ascii="Calibri" w:hAnsi="Calibri" w:cs="Calibri"/>
          <w:sz w:val="19"/>
          <w:szCs w:val="19"/>
          <w:vertAlign w:val="superscript"/>
          <w:lang w:eastAsia="en-US"/>
        </w:rPr>
        <w:footnoteReference w:id="4"/>
      </w:r>
    </w:p>
    <w:p w14:paraId="4FC1D9FA" w14:textId="77777777" w:rsidR="00F51C53" w:rsidRPr="00135398" w:rsidRDefault="00F51C53" w:rsidP="00F51C53">
      <w:pPr>
        <w:widowControl w:val="0"/>
        <w:suppressAutoHyphens/>
        <w:spacing w:before="120" w:after="120" w:line="240" w:lineRule="auto"/>
        <w:ind w:left="5664" w:right="0" w:firstLine="708"/>
        <w:jc w:val="left"/>
        <w:rPr>
          <w:rFonts w:ascii="Calibri" w:eastAsia="Lucida Sans Unicode" w:hAnsi="Calibri" w:cs="Calibri"/>
          <w:i/>
          <w:kern w:val="2"/>
          <w:lang w:eastAsia="zh-CN" w:bidi="hi-IN"/>
        </w:rPr>
      </w:pPr>
    </w:p>
    <w:p w14:paraId="5AD41D44" w14:textId="77777777" w:rsidR="00F51C53" w:rsidRPr="00135398" w:rsidRDefault="00F51C53" w:rsidP="00F51C53">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PODANYCH INFORMACJI:</w:t>
      </w:r>
    </w:p>
    <w:p w14:paraId="1673A48E"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6D7C8FCF"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p>
    <w:p w14:paraId="5EA5E931" w14:textId="77777777" w:rsidR="00F51C53" w:rsidRPr="00135398" w:rsidRDefault="00F51C53" w:rsidP="00F51C53">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INFORMACJA DOTYCZĄCA DOSTĘPU DO PODMIOTOWYCH ŚRODKÓW DOWODOWYCH:</w:t>
      </w:r>
    </w:p>
    <w:p w14:paraId="1DEFD358" w14:textId="77777777" w:rsidR="00F51C53" w:rsidRPr="00135398" w:rsidRDefault="00F51C53" w:rsidP="00F51C53">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Wskazuję następujące podmiotowe środki dowodowe, które można uzyskać za pomocą bezpłatnych i ogólnodostępnych baz danych, oraz dane umożliwiające dostęp do tych środków:</w:t>
      </w:r>
    </w:p>
    <w:p w14:paraId="148BA8F1"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1) _____</w:t>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t>_________________________________________________________________________________________</w:t>
      </w:r>
    </w:p>
    <w:p w14:paraId="4CDCF473" w14:textId="77777777" w:rsidR="00F51C53" w:rsidRPr="00135398" w:rsidRDefault="00F51C53" w:rsidP="00F51C53">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p w14:paraId="539AC3E1"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2) ______________________________________________________________________________________________</w:t>
      </w:r>
    </w:p>
    <w:p w14:paraId="7359825A" w14:textId="77777777" w:rsidR="00F51C53" w:rsidRPr="00135398" w:rsidRDefault="00F51C53" w:rsidP="00F51C53">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F51C53" w:rsidRPr="00135398" w14:paraId="4694763E" w14:textId="77777777" w:rsidTr="002D0963">
        <w:trPr>
          <w:trHeight w:val="1176"/>
        </w:trPr>
        <w:tc>
          <w:tcPr>
            <w:tcW w:w="4850" w:type="dxa"/>
            <w:vAlign w:val="center"/>
          </w:tcPr>
          <w:p w14:paraId="4BEA9AF3" w14:textId="77777777" w:rsidR="00F51C53" w:rsidRPr="00135398" w:rsidRDefault="00F51C53"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0247379E" w14:textId="77777777" w:rsidR="00F51C53" w:rsidRPr="00135398" w:rsidRDefault="00F51C53"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012D6BFD" w14:textId="77777777" w:rsidR="00F51C53" w:rsidRPr="00135398" w:rsidRDefault="00F51C53"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w:t>
            </w:r>
            <w:proofErr w:type="spellStart"/>
            <w:r w:rsidRPr="00135398">
              <w:rPr>
                <w:rFonts w:ascii="Arial" w:eastAsia="Lucida Sans Unicode" w:hAnsi="Arial" w:cs="Arial"/>
                <w:kern w:val="2"/>
                <w:sz w:val="14"/>
                <w:szCs w:val="14"/>
                <w:lang w:eastAsia="zh-CN" w:bidi="hi-IN"/>
              </w:rPr>
              <w:t>ych</w:t>
            </w:r>
            <w:proofErr w:type="spellEnd"/>
            <w:r w:rsidRPr="00135398">
              <w:rPr>
                <w:rFonts w:ascii="Arial" w:eastAsia="Lucida Sans Unicode" w:hAnsi="Arial" w:cs="Arial"/>
                <w:kern w:val="2"/>
                <w:sz w:val="14"/>
                <w:szCs w:val="14"/>
                <w:lang w:eastAsia="zh-CN" w:bidi="hi-IN"/>
              </w:rPr>
              <w:t>)</w:t>
            </w:r>
          </w:p>
        </w:tc>
      </w:tr>
    </w:tbl>
    <w:p w14:paraId="2F2E242E" w14:textId="77777777" w:rsidR="00FE6DF9" w:rsidRDefault="00FE6DF9" w:rsidP="00FE6DF9">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1FD091A5" w14:textId="77777777" w:rsidR="00FE6DF9" w:rsidRDefault="00FE6DF9" w:rsidP="006F411A">
      <w:pPr>
        <w:spacing w:before="60" w:line="240" w:lineRule="auto"/>
        <w:ind w:left="0" w:firstLine="1"/>
        <w:rPr>
          <w:rFonts w:ascii="Calibri" w:hAnsi="Calibri" w:cs="Calibri"/>
          <w:i/>
          <w:iCs/>
          <w:sz w:val="16"/>
          <w:szCs w:val="16"/>
        </w:rPr>
      </w:pPr>
    </w:p>
    <w:p w14:paraId="2EA33F27" w14:textId="77777777" w:rsidR="00FE6DF9" w:rsidRDefault="00FE6DF9" w:rsidP="006F411A">
      <w:pPr>
        <w:spacing w:before="60" w:line="240" w:lineRule="auto"/>
        <w:ind w:left="0" w:firstLine="1"/>
        <w:rPr>
          <w:rFonts w:ascii="Calibri" w:hAnsi="Calibri" w:cs="Calibri"/>
          <w:i/>
          <w:iCs/>
          <w:sz w:val="16"/>
          <w:szCs w:val="16"/>
        </w:rPr>
      </w:pPr>
    </w:p>
    <w:p w14:paraId="08544E88" w14:textId="77777777" w:rsidR="00FE6DF9" w:rsidRPr="006F411A" w:rsidRDefault="00FE6DF9" w:rsidP="006F411A">
      <w:pPr>
        <w:spacing w:before="60" w:line="240" w:lineRule="auto"/>
        <w:ind w:left="0" w:firstLine="1"/>
        <w:rPr>
          <w:rFonts w:ascii="Calibri" w:hAnsi="Calibri"/>
          <w:sz w:val="18"/>
          <w:szCs w:val="18"/>
        </w:rPr>
        <w:sectPr w:rsidR="00FE6DF9" w:rsidRPr="006F411A" w:rsidSect="006F411A">
          <w:headerReference w:type="even" r:id="rId32"/>
          <w:headerReference w:type="first" r:id="rId33"/>
          <w:footnotePr>
            <w:numRestart w:val="eachSect"/>
          </w:footnotePr>
          <w:pgSz w:w="11906" w:h="16838" w:code="9"/>
          <w:pgMar w:top="851" w:right="851" w:bottom="851" w:left="1418" w:header="397" w:footer="397" w:gutter="0"/>
          <w:cols w:space="720"/>
        </w:sectPr>
      </w:pPr>
    </w:p>
    <w:p w14:paraId="2D9BDD9B" w14:textId="1B4D2B1C" w:rsidR="006F411A" w:rsidRPr="00135398" w:rsidRDefault="006F411A" w:rsidP="006F411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6</w:t>
      </w:r>
      <w:r w:rsidRPr="00135398">
        <w:rPr>
          <w:rFonts w:ascii="Calibri" w:hAnsi="Calibri" w:cs="Calibri"/>
          <w:b/>
          <w:bCs/>
        </w:rPr>
        <w:t>.</w:t>
      </w:r>
    </w:p>
    <w:p w14:paraId="4F914C4A" w14:textId="77777777" w:rsidR="006F411A" w:rsidRPr="00135398" w:rsidRDefault="006F411A" w:rsidP="006F411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F411A" w:rsidRPr="00135398" w14:paraId="7232AC4F" w14:textId="77777777" w:rsidTr="002D0963">
        <w:trPr>
          <w:trHeight w:val="1388"/>
        </w:trPr>
        <w:tc>
          <w:tcPr>
            <w:tcW w:w="10036" w:type="dxa"/>
            <w:shd w:val="clear" w:color="auto" w:fill="FFFFFF"/>
            <w:tcMar>
              <w:top w:w="0" w:type="dxa"/>
              <w:left w:w="108" w:type="dxa"/>
              <w:bottom w:w="0" w:type="dxa"/>
              <w:right w:w="108" w:type="dxa"/>
            </w:tcMar>
            <w:vAlign w:val="center"/>
            <w:hideMark/>
          </w:tcPr>
          <w:p w14:paraId="693B298B"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1DB5A6BE"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14288994" w14:textId="6392DB14" w:rsidR="006F411A" w:rsidRPr="00135398" w:rsidRDefault="00343424" w:rsidP="00343424">
            <w:pPr>
              <w:widowControl w:val="0"/>
              <w:suppressAutoHyphens/>
              <w:spacing w:line="240" w:lineRule="auto"/>
              <w:ind w:left="185" w:right="0" w:firstLine="0"/>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1D093FB9" w14:textId="77777777" w:rsidR="006F411A" w:rsidRPr="00135398" w:rsidRDefault="006F411A" w:rsidP="006F411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3EBD9CA3" w14:textId="7A7B8817" w:rsidR="006F411A" w:rsidRPr="006F411A" w:rsidRDefault="006F411A" w:rsidP="006F411A">
      <w:pPr>
        <w:pStyle w:val="Standard"/>
        <w:spacing w:before="60" w:line="240" w:lineRule="auto"/>
        <w:ind w:left="710"/>
        <w:jc w:val="right"/>
        <w:rPr>
          <w:rFonts w:ascii="Calibri" w:hAnsi="Calibri"/>
          <w:b/>
          <w:bCs/>
          <w:sz w:val="20"/>
          <w:szCs w:val="20"/>
        </w:rPr>
      </w:pPr>
    </w:p>
    <w:tbl>
      <w:tblPr>
        <w:tblW w:w="0" w:type="auto"/>
        <w:jc w:val="right"/>
        <w:tblLook w:val="01E0" w:firstRow="1" w:lastRow="1" w:firstColumn="1" w:lastColumn="1" w:noHBand="0" w:noVBand="0"/>
      </w:tblPr>
      <w:tblGrid>
        <w:gridCol w:w="5695"/>
        <w:gridCol w:w="3942"/>
      </w:tblGrid>
      <w:tr w:rsidR="006F411A" w:rsidRPr="006F411A" w14:paraId="1F72C4BC" w14:textId="77777777" w:rsidTr="002D0963">
        <w:trPr>
          <w:trHeight w:val="1183"/>
          <w:jc w:val="right"/>
        </w:trPr>
        <w:tc>
          <w:tcPr>
            <w:tcW w:w="5695" w:type="dxa"/>
          </w:tcPr>
          <w:p w14:paraId="0B2EF019" w14:textId="77777777" w:rsidR="006F411A" w:rsidRPr="006F411A" w:rsidRDefault="006F411A" w:rsidP="002D0963">
            <w:pPr>
              <w:ind w:left="1" w:hanging="1"/>
              <w:jc w:val="left"/>
              <w:rPr>
                <w:rFonts w:ascii="Calibri" w:eastAsia="Calibri" w:hAnsi="Calibri" w:cs="Calibri"/>
                <w:b/>
                <w:caps/>
                <w:lang w:eastAsia="en-US"/>
              </w:rPr>
            </w:pPr>
            <w:r w:rsidRPr="006F411A">
              <w:rPr>
                <w:rFonts w:ascii="Calibri" w:eastAsia="Calibri" w:hAnsi="Calibri" w:cs="Calibri"/>
                <w:b/>
                <w:caps/>
                <w:lang w:eastAsia="en-US"/>
              </w:rPr>
              <w:t>WYKONAWCA/</w:t>
            </w:r>
            <w:r w:rsidRPr="006F411A">
              <w:rPr>
                <w:rFonts w:ascii="Calibri" w:eastAsia="Calibri" w:hAnsi="Calibri" w:cs="Calibri"/>
                <w:b/>
                <w:caps/>
              </w:rPr>
              <w:t>Wykonawca wspólnie ubiegającY się o udzielenie zamówienia</w:t>
            </w:r>
            <w:r w:rsidRPr="006F411A">
              <w:rPr>
                <w:rFonts w:ascii="Calibri" w:eastAsia="Calibri" w:hAnsi="Calibri" w:cs="Calibri"/>
                <w:b/>
                <w:caps/>
                <w:lang w:eastAsia="en-US"/>
              </w:rPr>
              <w:t>:</w:t>
            </w:r>
          </w:p>
          <w:p w14:paraId="22BDA6D5"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60B5F23F"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3F1B55EB"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16BBFBF4" w14:textId="77777777" w:rsidR="006F411A" w:rsidRPr="006F411A" w:rsidRDefault="006F411A" w:rsidP="002D0963">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(pełna nazwa/firma, adres)</w:t>
            </w:r>
          </w:p>
          <w:p w14:paraId="44BD827A" w14:textId="77777777" w:rsidR="006F411A" w:rsidRPr="006F411A" w:rsidRDefault="006F411A" w:rsidP="002D0963">
            <w:pPr>
              <w:rPr>
                <w:rFonts w:ascii="Calibri" w:eastAsia="Calibri" w:hAnsi="Calibri" w:cs="Calibri"/>
                <w:lang w:eastAsia="en-US"/>
              </w:rPr>
            </w:pPr>
            <w:r w:rsidRPr="006F411A">
              <w:rPr>
                <w:rFonts w:ascii="Calibri" w:hAnsi="Calibri" w:cs="Calibri"/>
              </w:rPr>
              <w:t>NIP/PESEL, _</w:t>
            </w:r>
            <w:r w:rsidRPr="006F411A">
              <w:rPr>
                <w:rFonts w:ascii="Calibri" w:eastAsia="Calibri" w:hAnsi="Calibri" w:cs="Calibri"/>
                <w:lang w:eastAsia="en-US"/>
              </w:rPr>
              <w:t>____________________________________________</w:t>
            </w:r>
          </w:p>
          <w:p w14:paraId="35435D0F" w14:textId="77777777" w:rsidR="006F411A" w:rsidRPr="006F411A" w:rsidRDefault="006F411A" w:rsidP="002D0963">
            <w:pPr>
              <w:rPr>
                <w:rFonts w:ascii="Calibri" w:eastAsia="Lucida Sans Unicode" w:hAnsi="Calibri" w:cs="Calibri"/>
                <w:lang w:eastAsia="zh-CN"/>
              </w:rPr>
            </w:pPr>
          </w:p>
          <w:p w14:paraId="7455E103" w14:textId="77777777" w:rsidR="006F411A" w:rsidRPr="006F411A" w:rsidRDefault="006F411A" w:rsidP="002D0963">
            <w:pPr>
              <w:rPr>
                <w:rFonts w:ascii="Calibri" w:eastAsia="Calibri" w:hAnsi="Calibri" w:cs="Calibri"/>
                <w:lang w:eastAsia="en-US"/>
              </w:rPr>
            </w:pPr>
            <w:r w:rsidRPr="006F411A">
              <w:rPr>
                <w:rFonts w:ascii="Calibri" w:hAnsi="Calibri" w:cs="Calibri"/>
              </w:rPr>
              <w:t>KRS/</w:t>
            </w:r>
            <w:proofErr w:type="spellStart"/>
            <w:r w:rsidRPr="006F411A">
              <w:rPr>
                <w:rFonts w:ascii="Calibri" w:hAnsi="Calibri" w:cs="Calibri"/>
              </w:rPr>
              <w:t>CEiDG</w:t>
            </w:r>
            <w:proofErr w:type="spellEnd"/>
            <w:r w:rsidRPr="006F411A">
              <w:rPr>
                <w:rFonts w:ascii="Calibri" w:hAnsi="Calibri" w:cs="Calibri"/>
              </w:rPr>
              <w:t xml:space="preserve"> </w:t>
            </w:r>
            <w:r w:rsidRPr="006F411A">
              <w:rPr>
                <w:rFonts w:ascii="Calibri" w:eastAsia="Calibri" w:hAnsi="Calibri" w:cs="Calibri"/>
                <w:lang w:eastAsia="en-US"/>
              </w:rPr>
              <w:t>_____________________________________________</w:t>
            </w:r>
          </w:p>
          <w:p w14:paraId="1DA624C1" w14:textId="77777777" w:rsidR="006F411A" w:rsidRPr="006F411A" w:rsidRDefault="006F411A" w:rsidP="002D0963">
            <w:pPr>
              <w:rPr>
                <w:rFonts w:ascii="Calibri" w:eastAsia="Calibri" w:hAnsi="Calibri" w:cs="Calibri"/>
                <w:lang w:eastAsia="en-US"/>
              </w:rPr>
            </w:pPr>
          </w:p>
          <w:p w14:paraId="09DCD2EA" w14:textId="77777777" w:rsidR="006F411A" w:rsidRPr="006F411A" w:rsidRDefault="006F411A" w:rsidP="002D0963">
            <w:pPr>
              <w:ind w:left="1" w:hanging="1"/>
              <w:rPr>
                <w:rFonts w:ascii="Calibri" w:eastAsia="Calibri" w:hAnsi="Calibri" w:cs="Calibri"/>
                <w:lang w:eastAsia="en-US"/>
              </w:rPr>
            </w:pPr>
            <w:r w:rsidRPr="006F411A">
              <w:rPr>
                <w:rFonts w:ascii="Calibri" w:eastAsia="Calibri" w:hAnsi="Calibri" w:cs="Calibri"/>
                <w:lang w:eastAsia="en-US"/>
              </w:rPr>
              <w:t>reprezentowany przez:</w:t>
            </w:r>
          </w:p>
          <w:p w14:paraId="77940377" w14:textId="77777777" w:rsidR="006F411A" w:rsidRPr="006F411A" w:rsidRDefault="006F411A" w:rsidP="002D0963">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455EFBC" w14:textId="77777777" w:rsidR="006F411A" w:rsidRPr="006F411A" w:rsidRDefault="006F411A" w:rsidP="002D0963">
            <w:pPr>
              <w:rPr>
                <w:rFonts w:ascii="Calibri" w:eastAsia="Calibri" w:hAnsi="Calibri" w:cs="Calibri"/>
                <w:i/>
                <w:sz w:val="16"/>
                <w:szCs w:val="16"/>
                <w:lang w:eastAsia="en-US"/>
              </w:rPr>
            </w:pPr>
            <w:r w:rsidRPr="006F411A">
              <w:rPr>
                <w:rFonts w:ascii="Calibri" w:eastAsia="Calibri" w:hAnsi="Calibri" w:cs="Calibri"/>
                <w:i/>
                <w:sz w:val="16"/>
                <w:szCs w:val="16"/>
                <w:lang w:eastAsia="en-US"/>
              </w:rPr>
              <w:t xml:space="preserve">                            (imię, nazwisko, stanowisko/podstawa do  reprezentacji)</w:t>
            </w:r>
          </w:p>
          <w:p w14:paraId="6FDAAA61" w14:textId="77777777" w:rsidR="006F411A" w:rsidRPr="006F411A" w:rsidRDefault="006F411A" w:rsidP="002D0963">
            <w:pPr>
              <w:rPr>
                <w:rFonts w:ascii="Calibri" w:eastAsia="Calibri" w:hAnsi="Calibri" w:cs="Calibri"/>
                <w:i/>
                <w:lang w:eastAsia="en-US"/>
              </w:rPr>
            </w:pPr>
          </w:p>
        </w:tc>
        <w:tc>
          <w:tcPr>
            <w:tcW w:w="3942" w:type="dxa"/>
            <w:vAlign w:val="center"/>
          </w:tcPr>
          <w:p w14:paraId="32C73616" w14:textId="77777777" w:rsidR="006F411A" w:rsidRPr="006F411A" w:rsidRDefault="006F411A" w:rsidP="002D0963">
            <w:pPr>
              <w:tabs>
                <w:tab w:val="left" w:pos="284"/>
              </w:tabs>
              <w:rPr>
                <w:rFonts w:ascii="Calibri" w:eastAsia="Lucida Sans Unicode" w:hAnsi="Calibri" w:cs="Calibri"/>
                <w:b/>
                <w:bCs/>
                <w:i/>
                <w:lang w:eastAsia="zh-CN"/>
              </w:rPr>
            </w:pPr>
          </w:p>
        </w:tc>
      </w:tr>
    </w:tbl>
    <w:p w14:paraId="10F21281" w14:textId="77777777" w:rsidR="006F411A" w:rsidRPr="006F411A" w:rsidRDefault="006F411A" w:rsidP="006F411A">
      <w:pPr>
        <w:pStyle w:val="Standard"/>
        <w:spacing w:before="60" w:line="240" w:lineRule="auto"/>
        <w:ind w:left="710"/>
        <w:jc w:val="right"/>
        <w:rPr>
          <w:rFonts w:ascii="Calibri" w:hAnsi="Calibri"/>
          <w:sz w:val="20"/>
          <w:szCs w:val="20"/>
        </w:rPr>
      </w:pPr>
    </w:p>
    <w:p w14:paraId="4D0FEEE8" w14:textId="230CE4E2" w:rsidR="006F411A" w:rsidRPr="006F411A" w:rsidRDefault="006F411A" w:rsidP="006F411A">
      <w:pPr>
        <w:pStyle w:val="Nagwek2"/>
        <w:spacing w:before="60" w:after="0" w:line="240" w:lineRule="auto"/>
        <w:ind w:left="0" w:firstLine="1"/>
        <w:jc w:val="center"/>
        <w:rPr>
          <w:rFonts w:cs="Times New Roman"/>
          <w:i w:val="0"/>
          <w:caps/>
          <w:sz w:val="22"/>
          <w:szCs w:val="22"/>
        </w:rPr>
      </w:pPr>
      <w:bookmarkStart w:id="22" w:name="_Toc93902001"/>
      <w:bookmarkStart w:id="23" w:name="_Toc161912836"/>
      <w:r w:rsidRPr="00CC7B54">
        <w:rPr>
          <w:rFonts w:cs="Times New Roman"/>
          <w:i w:val="0"/>
          <w:color w:val="FFFFFF" w:themeColor="background1"/>
          <w:sz w:val="22"/>
          <w:szCs w:val="22"/>
        </w:rPr>
        <w:t>Zał. nr 6</w:t>
      </w:r>
      <w:r w:rsidRPr="00CC7B54">
        <w:rPr>
          <w:rFonts w:cs="Times New Roman"/>
          <w:i w:val="0"/>
          <w:caps/>
          <w:color w:val="FFFFFF" w:themeColor="background1"/>
          <w:sz w:val="22"/>
          <w:szCs w:val="22"/>
        </w:rPr>
        <w:t xml:space="preserve"> </w:t>
      </w:r>
      <w:r w:rsidRPr="006F411A">
        <w:rPr>
          <w:rFonts w:cs="Times New Roman"/>
          <w:i w:val="0"/>
          <w:caps/>
          <w:sz w:val="22"/>
          <w:szCs w:val="22"/>
        </w:rPr>
        <w:t xml:space="preserve">OŚWIADCZENIE WYKONAWCÓW </w:t>
      </w:r>
      <w:r w:rsidR="001F5F29">
        <w:rPr>
          <w:rFonts w:cs="Times New Roman"/>
          <w:i w:val="0"/>
          <w:caps/>
          <w:sz w:val="22"/>
          <w:szCs w:val="22"/>
        </w:rPr>
        <w:t>WSPÓLNIE UBIEGAJĄCYCH SIĘ O ZAMÓWIENIE</w:t>
      </w:r>
      <w:r w:rsidRPr="006F411A">
        <w:rPr>
          <w:rFonts w:cs="Times New Roman"/>
          <w:i w:val="0"/>
          <w:caps/>
          <w:sz w:val="22"/>
          <w:szCs w:val="22"/>
        </w:rPr>
        <w:t xml:space="preserve"> Z Art. 117 ust. 4 USTAWY Z DNIA 11 WRZEŚNIA 2019R. PRAWO ZAMÓWIEŃ PUBLICZNYCH</w:t>
      </w:r>
      <w:bookmarkEnd w:id="22"/>
      <w:bookmarkEnd w:id="23"/>
    </w:p>
    <w:p w14:paraId="774D1551" w14:textId="77777777" w:rsidR="006F411A" w:rsidRPr="006F411A" w:rsidRDefault="006F411A" w:rsidP="006F411A">
      <w:pPr>
        <w:tabs>
          <w:tab w:val="left" w:pos="426"/>
        </w:tabs>
        <w:spacing w:before="60" w:line="240" w:lineRule="auto"/>
        <w:ind w:left="710"/>
        <w:rPr>
          <w:rFonts w:ascii="Calibri" w:hAnsi="Calibri"/>
          <w:sz w:val="19"/>
          <w:szCs w:val="19"/>
        </w:rPr>
      </w:pPr>
    </w:p>
    <w:p w14:paraId="6337B8DD" w14:textId="77777777" w:rsidR="006F411A" w:rsidRPr="006F411A" w:rsidRDefault="006F411A" w:rsidP="006F411A">
      <w:pPr>
        <w:ind w:left="1"/>
        <w:jc w:val="center"/>
        <w:rPr>
          <w:rFonts w:ascii="Calibri" w:eastAsia="Calibri" w:hAnsi="Calibri" w:cs="Calibri"/>
          <w:lang w:eastAsia="en-US"/>
        </w:rPr>
      </w:pPr>
      <w:r w:rsidRPr="006F411A">
        <w:rPr>
          <w:rFonts w:ascii="Calibri" w:eastAsia="Calibri" w:hAnsi="Calibri" w:cs="Calibri"/>
          <w:lang w:eastAsia="en-US"/>
        </w:rPr>
        <w:t xml:space="preserve">składane na potrzeby postępowania o udzielenie zamówienia publicznego pn. </w:t>
      </w:r>
    </w:p>
    <w:p w14:paraId="6BBBDA9D" w14:textId="77777777" w:rsidR="006F411A" w:rsidRPr="006F411A" w:rsidRDefault="006F411A" w:rsidP="006F411A">
      <w:pPr>
        <w:ind w:left="1"/>
        <w:jc w:val="center"/>
        <w:rPr>
          <w:rFonts w:ascii="Calibri" w:eastAsia="Calibri" w:hAnsi="Calibri" w:cs="Calibri"/>
          <w:lang w:eastAsia="en-US"/>
        </w:rPr>
      </w:pPr>
    </w:p>
    <w:p w14:paraId="319935ED" w14:textId="77777777" w:rsidR="00FF3BDB" w:rsidRDefault="00FF3BDB" w:rsidP="006F411A">
      <w:pPr>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20BE9B32" w14:textId="350C3D52" w:rsidR="006F411A" w:rsidRPr="006F411A" w:rsidRDefault="00FF3BDB" w:rsidP="006F411A">
      <w:pPr>
        <w:jc w:val="center"/>
        <w:rPr>
          <w:rFonts w:ascii="Calibri" w:eastAsia="Calibri" w:hAnsi="Calibri" w:cs="Calibri"/>
          <w:b/>
          <w:bCs/>
          <w:i/>
          <w:lang w:eastAsia="en-US"/>
        </w:rPr>
      </w:pPr>
      <w:r w:rsidRPr="0060416B">
        <w:rPr>
          <w:rFonts w:ascii="Calibri" w:hAnsi="Calibri" w:cs="Calibri"/>
          <w:b/>
          <w:bCs/>
          <w:i/>
          <w:iCs/>
          <w:sz w:val="18"/>
          <w:szCs w:val="18"/>
        </w:rPr>
        <w:t>wraz z infrastrukturą sprzętową</w:t>
      </w:r>
      <w:r w:rsidR="006F411A" w:rsidRPr="006F411A">
        <w:rPr>
          <w:rFonts w:ascii="Calibri" w:eastAsia="Calibri" w:hAnsi="Calibri" w:cs="Calibri"/>
          <w:b/>
          <w:bCs/>
          <w:i/>
          <w:lang w:eastAsia="en-US"/>
        </w:rPr>
        <w:t xml:space="preserve"> </w:t>
      </w:r>
    </w:p>
    <w:p w14:paraId="4B547ED7" w14:textId="77777777" w:rsidR="006F411A" w:rsidRPr="006F411A" w:rsidRDefault="006F411A" w:rsidP="006F411A">
      <w:pPr>
        <w:jc w:val="center"/>
        <w:rPr>
          <w:rFonts w:ascii="Calibri" w:eastAsia="Calibri" w:hAnsi="Calibri" w:cs="Calibri"/>
          <w:sz w:val="16"/>
          <w:szCs w:val="16"/>
          <w:lang w:eastAsia="en-US"/>
        </w:rPr>
      </w:pPr>
      <w:r w:rsidRPr="006F411A">
        <w:rPr>
          <w:rFonts w:ascii="Calibri" w:eastAsia="Calibri" w:hAnsi="Calibri" w:cs="Calibri"/>
          <w:i/>
          <w:sz w:val="16"/>
          <w:szCs w:val="16"/>
          <w:lang w:eastAsia="en-US"/>
        </w:rPr>
        <w:t>(nazwa postępowania),</w:t>
      </w:r>
    </w:p>
    <w:p w14:paraId="7E8B0A0A" w14:textId="77777777" w:rsidR="006F411A" w:rsidRPr="006F411A" w:rsidRDefault="006F411A" w:rsidP="006F411A">
      <w:pPr>
        <w:ind w:left="1" w:hanging="1"/>
        <w:rPr>
          <w:rFonts w:ascii="Calibri" w:eastAsia="Calibri" w:hAnsi="Calibri" w:cs="Calibri"/>
          <w:lang w:eastAsia="en-US"/>
        </w:rPr>
      </w:pPr>
      <w:r w:rsidRPr="006F411A">
        <w:rPr>
          <w:rFonts w:ascii="Calibri" w:eastAsia="Calibri" w:hAnsi="Calibri" w:cs="Calibri"/>
          <w:lang w:eastAsia="en-US"/>
        </w:rPr>
        <w:t xml:space="preserve">prowadzonego przez: </w:t>
      </w:r>
    </w:p>
    <w:p w14:paraId="0392E85C" w14:textId="4AAA339E" w:rsidR="006F411A" w:rsidRPr="006F411A" w:rsidRDefault="006F411A" w:rsidP="006F411A">
      <w:pPr>
        <w:ind w:left="1" w:hanging="1"/>
        <w:jc w:val="center"/>
        <w:rPr>
          <w:rFonts w:ascii="Calibri" w:eastAsia="Calibri" w:hAnsi="Calibri" w:cs="Calibri"/>
          <w:i/>
          <w:lang w:eastAsia="en-US"/>
        </w:rPr>
      </w:pPr>
      <w:r w:rsidRPr="006F411A">
        <w:rPr>
          <w:rStyle w:val="FontStyle33"/>
          <w:rFonts w:ascii="Calibri" w:hAnsi="Calibri" w:cs="Calibri"/>
          <w:color w:val="auto"/>
          <w:sz w:val="19"/>
          <w:szCs w:val="19"/>
        </w:rPr>
        <w:t>Nad Biebrzą Sp. z o.o., z siedzibą w Sokółce, przy ul. Torowej 12, 16-100 Sokółka, wpisanym do Krajowego Rejestru Sądowego prowadzonego przez Sąd Rejonowy w Białymstoku, XII Wydział Gospodarczy Krajowego Rejestru Sądowego pod nr 0001022373, REGON: 524609050, NIP: 5451826503, kapitał zakładowy: 5 000,00zł</w:t>
      </w:r>
    </w:p>
    <w:p w14:paraId="35E8B444" w14:textId="77777777" w:rsidR="006F411A" w:rsidRPr="006F411A" w:rsidRDefault="006F411A" w:rsidP="006F411A">
      <w:pPr>
        <w:spacing w:line="240" w:lineRule="auto"/>
        <w:ind w:left="0" w:right="0" w:firstLine="0"/>
        <w:jc w:val="center"/>
        <w:rPr>
          <w:rFonts w:ascii="Calibri" w:eastAsia="Calibri" w:hAnsi="Calibri" w:cs="Arial"/>
          <w:sz w:val="16"/>
          <w:szCs w:val="16"/>
          <w:lang w:eastAsia="en-US"/>
        </w:rPr>
      </w:pPr>
      <w:r w:rsidRPr="006F411A">
        <w:rPr>
          <w:rFonts w:ascii="Calibri" w:eastAsia="Calibri" w:hAnsi="Calibri" w:cs="Calibri"/>
          <w:i/>
          <w:sz w:val="16"/>
          <w:szCs w:val="16"/>
          <w:lang w:eastAsia="en-US"/>
        </w:rPr>
        <w:t>(oznaczenie Zamawiającego),</w:t>
      </w:r>
    </w:p>
    <w:p w14:paraId="3B5859F0"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Ja (My) niżej podpisany(ni):</w:t>
      </w:r>
    </w:p>
    <w:p w14:paraId="477F1FBB" w14:textId="77777777" w:rsidR="006F411A" w:rsidRPr="006F411A" w:rsidRDefault="006F411A" w:rsidP="006F411A">
      <w:pPr>
        <w:tabs>
          <w:tab w:val="left" w:pos="426"/>
        </w:tabs>
        <w:spacing w:before="60" w:line="240" w:lineRule="auto"/>
        <w:ind w:left="710"/>
        <w:rPr>
          <w:rFonts w:ascii="Calibri" w:hAnsi="Calibri"/>
          <w:sz w:val="19"/>
          <w:szCs w:val="19"/>
        </w:rPr>
      </w:pPr>
    </w:p>
    <w:p w14:paraId="72F13713"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ADAD48E"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81920C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670B6049" w14:textId="77777777" w:rsidR="006F411A" w:rsidRPr="006F411A" w:rsidRDefault="006F411A" w:rsidP="006F411A">
      <w:pPr>
        <w:spacing w:before="60" w:line="240" w:lineRule="auto"/>
        <w:ind w:left="710"/>
        <w:jc w:val="center"/>
        <w:rPr>
          <w:rFonts w:ascii="Calibri" w:hAnsi="Calibri"/>
          <w:i/>
          <w:sz w:val="16"/>
          <w:szCs w:val="16"/>
        </w:rPr>
      </w:pPr>
      <w:r w:rsidRPr="006F411A">
        <w:rPr>
          <w:rFonts w:ascii="Calibri" w:hAnsi="Calibri"/>
          <w:i/>
          <w:sz w:val="16"/>
          <w:szCs w:val="16"/>
        </w:rPr>
        <w:t>(imię i nazwisko osoby upoważnionej do reprezentowania Wykonawców wspólnie ubiegających się o udzielenie zamówienia)</w:t>
      </w:r>
    </w:p>
    <w:p w14:paraId="3A79C33C" w14:textId="77777777" w:rsidR="006F411A" w:rsidRPr="006F411A" w:rsidRDefault="006F411A" w:rsidP="006F411A">
      <w:pPr>
        <w:spacing w:before="60" w:line="240" w:lineRule="auto"/>
        <w:ind w:left="710"/>
        <w:jc w:val="center"/>
        <w:rPr>
          <w:rFonts w:ascii="Calibri" w:hAnsi="Calibri"/>
          <w:i/>
          <w:sz w:val="16"/>
          <w:szCs w:val="16"/>
        </w:rPr>
      </w:pPr>
    </w:p>
    <w:p w14:paraId="6C43B22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działając w imieniu i na rzecz:</w:t>
      </w:r>
    </w:p>
    <w:p w14:paraId="7C168ECE" w14:textId="77777777" w:rsidR="006F411A" w:rsidRPr="006F411A" w:rsidRDefault="006F411A" w:rsidP="006F411A">
      <w:pPr>
        <w:tabs>
          <w:tab w:val="left" w:pos="426"/>
        </w:tabs>
        <w:spacing w:before="60" w:line="240" w:lineRule="auto"/>
        <w:ind w:left="710"/>
        <w:rPr>
          <w:rFonts w:ascii="Calibri" w:hAnsi="Calibri"/>
          <w:sz w:val="19"/>
          <w:szCs w:val="19"/>
        </w:rPr>
      </w:pPr>
    </w:p>
    <w:tbl>
      <w:tblPr>
        <w:tblStyle w:val="Tabela-Siatka"/>
        <w:tblW w:w="5000" w:type="pct"/>
        <w:tblLook w:val="04A0" w:firstRow="1" w:lastRow="0" w:firstColumn="1" w:lastColumn="0" w:noHBand="0" w:noVBand="1"/>
      </w:tblPr>
      <w:tblGrid>
        <w:gridCol w:w="2093"/>
        <w:gridCol w:w="1848"/>
        <w:gridCol w:w="1971"/>
        <w:gridCol w:w="2134"/>
        <w:gridCol w:w="1807"/>
      </w:tblGrid>
      <w:tr w:rsidR="006F411A" w:rsidRPr="006F411A" w14:paraId="253C1FBD" w14:textId="77777777" w:rsidTr="002D0963">
        <w:trPr>
          <w:trHeight w:val="496"/>
        </w:trPr>
        <w:tc>
          <w:tcPr>
            <w:tcW w:w="1062" w:type="pct"/>
            <w:vAlign w:val="center"/>
          </w:tcPr>
          <w:p w14:paraId="087172CB" w14:textId="77777777" w:rsidR="006F411A" w:rsidRPr="006F411A" w:rsidRDefault="006F411A" w:rsidP="002D0963">
            <w:pPr>
              <w:spacing w:line="240" w:lineRule="auto"/>
              <w:ind w:left="0" w:right="39" w:firstLine="0"/>
              <w:jc w:val="center"/>
              <w:rPr>
                <w:rFonts w:asciiTheme="minorHAnsi" w:eastAsia="Arial Unicode MS" w:hAnsiTheme="minorHAnsi" w:cstheme="minorHAnsi"/>
                <w:b/>
                <w:bCs/>
                <w:i/>
                <w:iCs/>
                <w:noProof/>
                <w:sz w:val="19"/>
                <w:szCs w:val="19"/>
              </w:rPr>
            </w:pPr>
          </w:p>
        </w:tc>
        <w:tc>
          <w:tcPr>
            <w:tcW w:w="938" w:type="pct"/>
            <w:vAlign w:val="center"/>
          </w:tcPr>
          <w:p w14:paraId="034D9643" w14:textId="77777777" w:rsidR="006F411A" w:rsidRPr="006F411A" w:rsidRDefault="006F411A" w:rsidP="002D0963">
            <w:pPr>
              <w:spacing w:line="240" w:lineRule="auto"/>
              <w:ind w:left="0" w:right="35" w:firstLine="0"/>
              <w:jc w:val="center"/>
              <w:rPr>
                <w:rFonts w:asciiTheme="minorHAnsi" w:eastAsia="Arial Unicode MS" w:hAnsiTheme="minorHAnsi" w:cstheme="minorHAnsi"/>
                <w:b/>
                <w:bCs/>
                <w:i/>
                <w:iCs/>
                <w:noProof/>
                <w:sz w:val="19"/>
                <w:szCs w:val="19"/>
              </w:rPr>
            </w:pPr>
            <w:r w:rsidRPr="006F411A">
              <w:rPr>
                <w:rFonts w:asciiTheme="minorHAnsi" w:eastAsia="Arial Unicode MS" w:hAnsiTheme="minorHAnsi" w:cstheme="minorHAnsi"/>
                <w:b/>
                <w:bCs/>
                <w:i/>
                <w:iCs/>
                <w:noProof/>
                <w:sz w:val="19"/>
                <w:szCs w:val="19"/>
              </w:rPr>
              <w:t>Nazwa / Firma Wykonawcy</w:t>
            </w:r>
          </w:p>
        </w:tc>
        <w:tc>
          <w:tcPr>
            <w:tcW w:w="1000" w:type="pct"/>
            <w:vAlign w:val="center"/>
          </w:tcPr>
          <w:p w14:paraId="528A4AE0" w14:textId="77777777" w:rsidR="006F411A" w:rsidRPr="006F411A" w:rsidRDefault="006F411A" w:rsidP="002D0963">
            <w:pPr>
              <w:spacing w:line="240" w:lineRule="auto"/>
              <w:ind w:left="0" w:right="90" w:firstLine="0"/>
              <w:jc w:val="center"/>
              <w:rPr>
                <w:rFonts w:asciiTheme="minorHAnsi" w:hAnsiTheme="minorHAnsi" w:cstheme="minorHAnsi"/>
                <w:b/>
                <w:bCs/>
                <w:i/>
                <w:iCs/>
                <w:sz w:val="19"/>
                <w:szCs w:val="19"/>
              </w:rPr>
            </w:pPr>
            <w:r w:rsidRPr="006F411A">
              <w:rPr>
                <w:rFonts w:asciiTheme="minorHAnsi" w:hAnsiTheme="minorHAnsi" w:cstheme="minorHAnsi"/>
                <w:b/>
                <w:bCs/>
                <w:i/>
                <w:iCs/>
                <w:sz w:val="19"/>
                <w:szCs w:val="19"/>
              </w:rPr>
              <w:t>Adres</w:t>
            </w:r>
          </w:p>
        </w:tc>
        <w:tc>
          <w:tcPr>
            <w:tcW w:w="1083" w:type="pct"/>
            <w:vAlign w:val="center"/>
          </w:tcPr>
          <w:p w14:paraId="1E67589C" w14:textId="77777777" w:rsidR="006F411A" w:rsidRPr="006F411A" w:rsidRDefault="006F411A" w:rsidP="002D0963">
            <w:pPr>
              <w:spacing w:line="240" w:lineRule="auto"/>
              <w:ind w:left="43" w:right="37" w:firstLine="0"/>
              <w:jc w:val="left"/>
              <w:rPr>
                <w:rFonts w:asciiTheme="minorHAnsi" w:eastAsia="Arial Unicode MS" w:hAnsiTheme="minorHAnsi" w:cstheme="minorHAnsi"/>
                <w:b/>
                <w:bCs/>
                <w:i/>
                <w:iCs/>
                <w:noProof/>
                <w:sz w:val="19"/>
                <w:szCs w:val="19"/>
              </w:rPr>
            </w:pPr>
            <w:r w:rsidRPr="006F411A">
              <w:rPr>
                <w:rFonts w:asciiTheme="minorHAnsi" w:hAnsiTheme="minorHAnsi" w:cs="Arial"/>
                <w:b/>
                <w:bCs/>
                <w:i/>
                <w:sz w:val="19"/>
                <w:szCs w:val="19"/>
              </w:rPr>
              <w:t>NIP/REGON</w:t>
            </w:r>
          </w:p>
        </w:tc>
        <w:tc>
          <w:tcPr>
            <w:tcW w:w="917" w:type="pct"/>
            <w:vAlign w:val="center"/>
          </w:tcPr>
          <w:p w14:paraId="7DBF0BFF" w14:textId="77777777" w:rsidR="006F411A" w:rsidRPr="006F411A" w:rsidRDefault="006F411A" w:rsidP="002D0963">
            <w:pPr>
              <w:spacing w:line="240" w:lineRule="auto"/>
              <w:ind w:left="38" w:right="0" w:firstLine="0"/>
              <w:jc w:val="center"/>
              <w:rPr>
                <w:rFonts w:asciiTheme="minorHAnsi" w:hAnsiTheme="minorHAnsi" w:cs="Arial"/>
                <w:b/>
                <w:bCs/>
                <w:i/>
                <w:sz w:val="19"/>
                <w:szCs w:val="19"/>
              </w:rPr>
            </w:pPr>
            <w:r w:rsidRPr="006F411A">
              <w:rPr>
                <w:rFonts w:ascii="Calibri" w:hAnsi="Calibri" w:cs="Arial"/>
                <w:b/>
                <w:bCs/>
                <w:i/>
                <w:sz w:val="19"/>
                <w:szCs w:val="19"/>
              </w:rPr>
              <w:t>KRS/</w:t>
            </w:r>
            <w:proofErr w:type="spellStart"/>
            <w:r w:rsidRPr="006F411A">
              <w:rPr>
                <w:rFonts w:ascii="Calibri" w:hAnsi="Calibri" w:cs="Arial"/>
                <w:b/>
                <w:bCs/>
                <w:i/>
                <w:sz w:val="19"/>
                <w:szCs w:val="19"/>
              </w:rPr>
              <w:t>CEiDG</w:t>
            </w:r>
            <w:proofErr w:type="spellEnd"/>
          </w:p>
        </w:tc>
      </w:tr>
      <w:tr w:rsidR="006F411A" w:rsidRPr="006F411A" w14:paraId="57F08C99" w14:textId="77777777" w:rsidTr="002D0963">
        <w:trPr>
          <w:trHeight w:val="496"/>
        </w:trPr>
        <w:tc>
          <w:tcPr>
            <w:tcW w:w="1062" w:type="pct"/>
            <w:vAlign w:val="center"/>
          </w:tcPr>
          <w:p w14:paraId="0E9A50EF" w14:textId="77777777" w:rsidR="006F411A" w:rsidRPr="006F411A" w:rsidRDefault="006F411A" w:rsidP="002D0963">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1/ Lider:</w:t>
            </w:r>
          </w:p>
        </w:tc>
        <w:tc>
          <w:tcPr>
            <w:tcW w:w="938" w:type="pct"/>
            <w:vAlign w:val="center"/>
          </w:tcPr>
          <w:p w14:paraId="511F87F0" w14:textId="77777777" w:rsidR="006F411A" w:rsidRPr="006F411A" w:rsidRDefault="006F411A" w:rsidP="002D0963">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41AED4FC" w14:textId="77777777" w:rsidR="006F411A" w:rsidRPr="006F411A" w:rsidRDefault="006F411A" w:rsidP="002D0963">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6B2D965E" w14:textId="77777777" w:rsidR="006F411A" w:rsidRPr="006F411A" w:rsidRDefault="006F411A" w:rsidP="002D0963">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4EEE97A6" w14:textId="77777777" w:rsidR="006F411A" w:rsidRPr="006F411A" w:rsidRDefault="006F411A" w:rsidP="002D0963">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323C8CC1" w14:textId="77777777" w:rsidR="006F411A" w:rsidRPr="006F411A" w:rsidRDefault="006F411A" w:rsidP="002D0963">
            <w:pPr>
              <w:spacing w:line="240" w:lineRule="auto"/>
              <w:ind w:left="38" w:right="0" w:firstLine="0"/>
              <w:rPr>
                <w:rFonts w:asciiTheme="minorHAnsi" w:hAnsiTheme="minorHAnsi" w:cs="Arial"/>
                <w:bCs/>
                <w:i/>
                <w:sz w:val="19"/>
                <w:szCs w:val="19"/>
              </w:rPr>
            </w:pPr>
          </w:p>
        </w:tc>
      </w:tr>
      <w:tr w:rsidR="006F411A" w:rsidRPr="006F411A" w14:paraId="50371F48" w14:textId="77777777" w:rsidTr="002D0963">
        <w:trPr>
          <w:trHeight w:val="496"/>
        </w:trPr>
        <w:tc>
          <w:tcPr>
            <w:tcW w:w="1062" w:type="pct"/>
            <w:vAlign w:val="center"/>
          </w:tcPr>
          <w:p w14:paraId="424EA42C" w14:textId="77777777" w:rsidR="006F411A" w:rsidRPr="006F411A" w:rsidRDefault="006F411A" w:rsidP="002D0963">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2/Partner:</w:t>
            </w:r>
          </w:p>
        </w:tc>
        <w:tc>
          <w:tcPr>
            <w:tcW w:w="938" w:type="pct"/>
            <w:vAlign w:val="center"/>
          </w:tcPr>
          <w:p w14:paraId="5DFCF69D" w14:textId="77777777" w:rsidR="006F411A" w:rsidRPr="006F411A" w:rsidRDefault="006F411A" w:rsidP="002D0963">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4C8DBB94" w14:textId="77777777" w:rsidR="006F411A" w:rsidRPr="006F411A" w:rsidRDefault="006F411A" w:rsidP="002D0963">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7461EEBC" w14:textId="77777777" w:rsidR="006F411A" w:rsidRPr="006F411A" w:rsidRDefault="006F411A" w:rsidP="002D0963">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6C10978F" w14:textId="77777777" w:rsidR="006F411A" w:rsidRPr="006F411A" w:rsidRDefault="006F411A" w:rsidP="002D0963">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53932D21" w14:textId="77777777" w:rsidR="006F411A" w:rsidRPr="006F411A" w:rsidRDefault="006F411A" w:rsidP="002D0963">
            <w:pPr>
              <w:spacing w:line="240" w:lineRule="auto"/>
              <w:ind w:left="38" w:right="0" w:firstLine="0"/>
              <w:rPr>
                <w:rFonts w:asciiTheme="minorHAnsi" w:hAnsiTheme="minorHAnsi" w:cs="Arial"/>
                <w:bCs/>
                <w:i/>
                <w:sz w:val="19"/>
                <w:szCs w:val="19"/>
              </w:rPr>
            </w:pPr>
          </w:p>
        </w:tc>
      </w:tr>
      <w:tr w:rsidR="006F411A" w:rsidRPr="006F411A" w14:paraId="24EC79DC" w14:textId="77777777" w:rsidTr="002D0963">
        <w:trPr>
          <w:trHeight w:val="496"/>
        </w:trPr>
        <w:tc>
          <w:tcPr>
            <w:tcW w:w="1062" w:type="pct"/>
            <w:vAlign w:val="center"/>
          </w:tcPr>
          <w:p w14:paraId="6DB7F441" w14:textId="77777777" w:rsidR="006F411A" w:rsidRPr="006F411A" w:rsidRDefault="006F411A" w:rsidP="002D0963">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3/Partner:</w:t>
            </w:r>
          </w:p>
        </w:tc>
        <w:tc>
          <w:tcPr>
            <w:tcW w:w="938" w:type="pct"/>
            <w:vAlign w:val="center"/>
          </w:tcPr>
          <w:p w14:paraId="45225F6B" w14:textId="77777777" w:rsidR="006F411A" w:rsidRPr="006F411A" w:rsidRDefault="006F411A" w:rsidP="002D0963">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52B364CF" w14:textId="77777777" w:rsidR="006F411A" w:rsidRPr="006F411A" w:rsidRDefault="006F411A" w:rsidP="002D0963">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472F4A57" w14:textId="77777777" w:rsidR="006F411A" w:rsidRPr="006F411A" w:rsidRDefault="006F411A" w:rsidP="002D0963">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7C43D015" w14:textId="77777777" w:rsidR="006F411A" w:rsidRPr="006F411A" w:rsidRDefault="006F411A" w:rsidP="002D0963">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5092A5B9" w14:textId="77777777" w:rsidR="006F411A" w:rsidRPr="006F411A" w:rsidRDefault="006F411A" w:rsidP="002D0963">
            <w:pPr>
              <w:spacing w:line="240" w:lineRule="auto"/>
              <w:ind w:left="38" w:right="0" w:firstLine="0"/>
              <w:jc w:val="center"/>
              <w:rPr>
                <w:rFonts w:asciiTheme="minorHAnsi" w:eastAsia="Arial Unicode MS" w:hAnsiTheme="minorHAnsi" w:cstheme="minorHAnsi"/>
                <w:i/>
                <w:iCs/>
                <w:noProof/>
                <w:sz w:val="19"/>
                <w:szCs w:val="19"/>
              </w:rPr>
            </w:pPr>
          </w:p>
        </w:tc>
      </w:tr>
      <w:tr w:rsidR="006F411A" w:rsidRPr="006F411A" w14:paraId="5E0942BD" w14:textId="77777777" w:rsidTr="002D0963">
        <w:trPr>
          <w:trHeight w:val="496"/>
        </w:trPr>
        <w:tc>
          <w:tcPr>
            <w:tcW w:w="1062" w:type="pct"/>
            <w:vAlign w:val="center"/>
          </w:tcPr>
          <w:p w14:paraId="1F0BA39F" w14:textId="77777777" w:rsidR="006F411A" w:rsidRPr="006F411A" w:rsidRDefault="006F411A" w:rsidP="002D0963">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w:t>
            </w:r>
          </w:p>
        </w:tc>
        <w:tc>
          <w:tcPr>
            <w:tcW w:w="938" w:type="pct"/>
            <w:vAlign w:val="center"/>
          </w:tcPr>
          <w:p w14:paraId="1C90D52B" w14:textId="77777777" w:rsidR="006F411A" w:rsidRPr="006F411A" w:rsidRDefault="006F411A" w:rsidP="002D0963">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7B4E9441" w14:textId="77777777" w:rsidR="006F411A" w:rsidRPr="006F411A" w:rsidRDefault="006F411A" w:rsidP="002D0963">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109A8651" w14:textId="77777777" w:rsidR="006F411A" w:rsidRPr="006F411A" w:rsidRDefault="006F411A" w:rsidP="002D0963">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131F78EB" w14:textId="77777777" w:rsidR="006F411A" w:rsidRPr="006F411A" w:rsidRDefault="006F411A" w:rsidP="002D0963">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396E7848" w14:textId="77777777" w:rsidR="006F411A" w:rsidRPr="006F411A" w:rsidRDefault="006F411A" w:rsidP="002D0963">
            <w:pPr>
              <w:spacing w:line="240" w:lineRule="auto"/>
              <w:ind w:left="38" w:right="0" w:firstLine="0"/>
              <w:jc w:val="center"/>
              <w:rPr>
                <w:rFonts w:asciiTheme="minorHAnsi" w:eastAsia="Arial Unicode MS" w:hAnsiTheme="minorHAnsi" w:cstheme="minorHAnsi"/>
                <w:i/>
                <w:iCs/>
                <w:noProof/>
                <w:sz w:val="19"/>
                <w:szCs w:val="19"/>
              </w:rPr>
            </w:pPr>
          </w:p>
        </w:tc>
      </w:tr>
    </w:tbl>
    <w:p w14:paraId="24522BAC" w14:textId="77777777" w:rsidR="006F411A" w:rsidRPr="006F411A" w:rsidRDefault="006F411A" w:rsidP="006F411A">
      <w:pPr>
        <w:tabs>
          <w:tab w:val="left" w:pos="426"/>
        </w:tabs>
        <w:spacing w:before="60" w:line="240" w:lineRule="auto"/>
        <w:ind w:left="710"/>
        <w:jc w:val="center"/>
        <w:rPr>
          <w:rFonts w:ascii="Calibri" w:hAnsi="Calibri"/>
          <w:i/>
          <w:sz w:val="16"/>
          <w:szCs w:val="16"/>
        </w:rPr>
      </w:pPr>
      <w:r w:rsidRPr="006F411A">
        <w:rPr>
          <w:rFonts w:ascii="Calibri" w:hAnsi="Calibri"/>
          <w:i/>
          <w:sz w:val="16"/>
          <w:szCs w:val="16"/>
        </w:rPr>
        <w:t>(Wpisać nazwy (firmy) Wykonawców wspólnie ubiegających się o udzielenie zamówienia)</w:t>
      </w:r>
    </w:p>
    <w:p w14:paraId="7F62253F" w14:textId="77777777" w:rsidR="006F411A" w:rsidRPr="006F411A" w:rsidRDefault="006F411A" w:rsidP="006F411A">
      <w:pPr>
        <w:tabs>
          <w:tab w:val="left" w:pos="426"/>
        </w:tabs>
        <w:spacing w:before="60" w:line="240" w:lineRule="auto"/>
        <w:ind w:left="710"/>
        <w:jc w:val="center"/>
        <w:rPr>
          <w:rFonts w:ascii="Calibri" w:hAnsi="Calibri"/>
          <w:i/>
          <w:sz w:val="16"/>
          <w:szCs w:val="16"/>
        </w:rPr>
      </w:pPr>
    </w:p>
    <w:p w14:paraId="733BD1D4" w14:textId="77777777" w:rsidR="006F411A" w:rsidRPr="006F411A" w:rsidRDefault="006F411A" w:rsidP="006F411A">
      <w:pPr>
        <w:tabs>
          <w:tab w:val="left" w:pos="426"/>
        </w:tabs>
        <w:spacing w:before="60" w:line="240" w:lineRule="auto"/>
        <w:ind w:left="710"/>
        <w:jc w:val="center"/>
        <w:rPr>
          <w:rFonts w:ascii="Calibri" w:hAnsi="Calibri"/>
          <w:i/>
          <w:sz w:val="16"/>
          <w:szCs w:val="16"/>
        </w:rPr>
      </w:pPr>
    </w:p>
    <w:p w14:paraId="58ED9A3D"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uprawnień do prowadzenia określonej działalności gospodarczej lub zawodowej określony w pkt. ____ SWZ* spełnia(ją) w naszym imieniu nw. wykonawca(y):</w:t>
      </w:r>
    </w:p>
    <w:tbl>
      <w:tblPr>
        <w:tblStyle w:val="Tabela-Siatka"/>
        <w:tblW w:w="5036" w:type="pct"/>
        <w:tblInd w:w="-34" w:type="dxa"/>
        <w:tblLook w:val="04A0" w:firstRow="1" w:lastRow="0" w:firstColumn="1" w:lastColumn="0" w:noHBand="0" w:noVBand="1"/>
      </w:tblPr>
      <w:tblGrid>
        <w:gridCol w:w="3557"/>
        <w:gridCol w:w="3108"/>
        <w:gridCol w:w="3259"/>
      </w:tblGrid>
      <w:tr w:rsidR="006F411A" w:rsidRPr="006F411A" w14:paraId="3A56708B" w14:textId="77777777" w:rsidTr="002D0963">
        <w:tc>
          <w:tcPr>
            <w:tcW w:w="1792" w:type="pct"/>
            <w:vAlign w:val="center"/>
          </w:tcPr>
          <w:p w14:paraId="2E43097A"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1566" w:type="pct"/>
            <w:vAlign w:val="center"/>
          </w:tcPr>
          <w:p w14:paraId="5CCF55B3"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Wymagane uprawnienia</w:t>
            </w:r>
          </w:p>
        </w:tc>
        <w:tc>
          <w:tcPr>
            <w:tcW w:w="1642" w:type="pct"/>
            <w:vAlign w:val="center"/>
          </w:tcPr>
          <w:p w14:paraId="19179FB4"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dostaw lub usług, które będą realizowane przez tego wykonawcę</w:t>
            </w:r>
          </w:p>
        </w:tc>
      </w:tr>
      <w:tr w:rsidR="006F411A" w:rsidRPr="006F411A" w14:paraId="7E4F8742" w14:textId="77777777" w:rsidTr="002D0963">
        <w:tc>
          <w:tcPr>
            <w:tcW w:w="1792" w:type="pct"/>
          </w:tcPr>
          <w:p w14:paraId="21284829" w14:textId="77777777" w:rsidR="006F411A" w:rsidRPr="006F411A" w:rsidRDefault="006F411A" w:rsidP="002D0963">
            <w:pPr>
              <w:pStyle w:val="Akapitzlist"/>
              <w:ind w:left="0" w:right="220"/>
              <w:jc w:val="both"/>
              <w:rPr>
                <w:rFonts w:eastAsia="Arial Unicode MS"/>
                <w:i/>
                <w:iCs/>
                <w:noProof/>
                <w:sz w:val="20"/>
                <w:szCs w:val="20"/>
              </w:rPr>
            </w:pPr>
          </w:p>
        </w:tc>
        <w:tc>
          <w:tcPr>
            <w:tcW w:w="1566" w:type="pct"/>
          </w:tcPr>
          <w:p w14:paraId="21650132" w14:textId="77777777" w:rsidR="006F411A" w:rsidRPr="006F411A" w:rsidRDefault="006F411A" w:rsidP="002D0963">
            <w:pPr>
              <w:pStyle w:val="Akapitzlist"/>
              <w:ind w:left="0" w:right="220"/>
              <w:jc w:val="both"/>
              <w:rPr>
                <w:rFonts w:eastAsia="Arial Unicode MS"/>
                <w:i/>
                <w:iCs/>
                <w:noProof/>
                <w:sz w:val="20"/>
                <w:szCs w:val="20"/>
              </w:rPr>
            </w:pPr>
          </w:p>
        </w:tc>
        <w:tc>
          <w:tcPr>
            <w:tcW w:w="1642" w:type="pct"/>
          </w:tcPr>
          <w:p w14:paraId="3AEBACC3" w14:textId="77777777" w:rsidR="006F411A" w:rsidRPr="006F411A" w:rsidRDefault="006F411A" w:rsidP="002D0963">
            <w:pPr>
              <w:pStyle w:val="Akapitzlist"/>
              <w:ind w:left="0" w:right="220"/>
              <w:jc w:val="both"/>
              <w:rPr>
                <w:rFonts w:eastAsia="Arial Unicode MS"/>
                <w:i/>
                <w:iCs/>
                <w:noProof/>
                <w:sz w:val="20"/>
                <w:szCs w:val="20"/>
              </w:rPr>
            </w:pPr>
          </w:p>
        </w:tc>
      </w:tr>
      <w:tr w:rsidR="006F411A" w:rsidRPr="006F411A" w14:paraId="1C82ED44" w14:textId="77777777" w:rsidTr="002D0963">
        <w:tc>
          <w:tcPr>
            <w:tcW w:w="1792" w:type="pct"/>
          </w:tcPr>
          <w:p w14:paraId="4C04E7B0" w14:textId="77777777" w:rsidR="006F411A" w:rsidRPr="006F411A" w:rsidRDefault="006F411A" w:rsidP="002D0963">
            <w:pPr>
              <w:pStyle w:val="Akapitzlist"/>
              <w:ind w:left="0" w:right="220"/>
              <w:jc w:val="both"/>
              <w:rPr>
                <w:rFonts w:eastAsia="Arial Unicode MS"/>
                <w:i/>
                <w:iCs/>
                <w:noProof/>
                <w:sz w:val="20"/>
                <w:szCs w:val="20"/>
              </w:rPr>
            </w:pPr>
          </w:p>
        </w:tc>
        <w:tc>
          <w:tcPr>
            <w:tcW w:w="1566" w:type="pct"/>
          </w:tcPr>
          <w:p w14:paraId="73391663" w14:textId="77777777" w:rsidR="006F411A" w:rsidRPr="006F411A" w:rsidRDefault="006F411A" w:rsidP="002D0963">
            <w:pPr>
              <w:pStyle w:val="Akapitzlist"/>
              <w:ind w:left="0" w:right="220"/>
              <w:jc w:val="both"/>
              <w:rPr>
                <w:rFonts w:eastAsia="Arial Unicode MS"/>
                <w:i/>
                <w:iCs/>
                <w:noProof/>
                <w:sz w:val="20"/>
                <w:szCs w:val="20"/>
              </w:rPr>
            </w:pPr>
          </w:p>
        </w:tc>
        <w:tc>
          <w:tcPr>
            <w:tcW w:w="1642" w:type="pct"/>
          </w:tcPr>
          <w:p w14:paraId="701CD0CB" w14:textId="77777777" w:rsidR="006F411A" w:rsidRPr="006F411A" w:rsidRDefault="006F411A" w:rsidP="002D0963">
            <w:pPr>
              <w:pStyle w:val="Akapitzlist"/>
              <w:ind w:left="0" w:right="220"/>
              <w:jc w:val="both"/>
              <w:rPr>
                <w:rFonts w:eastAsia="Arial Unicode MS"/>
                <w:i/>
                <w:iCs/>
                <w:noProof/>
                <w:sz w:val="20"/>
                <w:szCs w:val="20"/>
              </w:rPr>
            </w:pPr>
          </w:p>
        </w:tc>
      </w:tr>
    </w:tbl>
    <w:p w14:paraId="65D5045F" w14:textId="77777777" w:rsidR="006F411A" w:rsidRPr="006F411A" w:rsidRDefault="006F411A" w:rsidP="006F411A">
      <w:pPr>
        <w:pStyle w:val="Akapitzlist"/>
        <w:ind w:right="220"/>
        <w:jc w:val="both"/>
        <w:rPr>
          <w:rFonts w:eastAsia="Arial Unicode MS"/>
          <w:i/>
          <w:iCs/>
          <w:noProof/>
          <w:sz w:val="20"/>
          <w:szCs w:val="20"/>
        </w:rPr>
      </w:pPr>
    </w:p>
    <w:p w14:paraId="381592F8"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wykształcenia określony w pkt. ….. SWZ* spełnia(ją) w naszym imieniu nw. wykonawca(y):</w:t>
      </w:r>
    </w:p>
    <w:tbl>
      <w:tblPr>
        <w:tblStyle w:val="Tabela-Siatka"/>
        <w:tblW w:w="5036" w:type="pct"/>
        <w:tblInd w:w="-34" w:type="dxa"/>
        <w:tblLook w:val="04A0" w:firstRow="1" w:lastRow="0" w:firstColumn="1" w:lastColumn="0" w:noHBand="0" w:noVBand="1"/>
      </w:tblPr>
      <w:tblGrid>
        <w:gridCol w:w="4754"/>
        <w:gridCol w:w="5170"/>
      </w:tblGrid>
      <w:tr w:rsidR="006F411A" w:rsidRPr="006F411A" w14:paraId="7E2546AC" w14:textId="77777777" w:rsidTr="002D0963">
        <w:tc>
          <w:tcPr>
            <w:tcW w:w="2395" w:type="pct"/>
            <w:vAlign w:val="center"/>
          </w:tcPr>
          <w:p w14:paraId="2EB4017F"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605" w:type="pct"/>
            <w:vAlign w:val="center"/>
          </w:tcPr>
          <w:p w14:paraId="4AAA30F7"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0970BC9E" w14:textId="77777777" w:rsidTr="002D0963">
        <w:tc>
          <w:tcPr>
            <w:tcW w:w="2395" w:type="pct"/>
          </w:tcPr>
          <w:p w14:paraId="7715379B" w14:textId="77777777" w:rsidR="006F411A" w:rsidRPr="006F411A" w:rsidRDefault="006F411A" w:rsidP="002D0963">
            <w:pPr>
              <w:pStyle w:val="Akapitzlist"/>
              <w:ind w:left="0" w:right="220"/>
              <w:jc w:val="both"/>
              <w:rPr>
                <w:rFonts w:eastAsia="Arial Unicode MS"/>
                <w:i/>
                <w:iCs/>
                <w:noProof/>
                <w:sz w:val="20"/>
                <w:szCs w:val="20"/>
              </w:rPr>
            </w:pPr>
          </w:p>
        </w:tc>
        <w:tc>
          <w:tcPr>
            <w:tcW w:w="2605" w:type="pct"/>
          </w:tcPr>
          <w:p w14:paraId="040330B8" w14:textId="77777777" w:rsidR="006F411A" w:rsidRPr="006F411A" w:rsidRDefault="006F411A" w:rsidP="002D0963">
            <w:pPr>
              <w:pStyle w:val="Akapitzlist"/>
              <w:ind w:left="0" w:right="220"/>
              <w:jc w:val="both"/>
              <w:rPr>
                <w:rFonts w:eastAsia="Arial Unicode MS"/>
                <w:i/>
                <w:iCs/>
                <w:noProof/>
                <w:sz w:val="20"/>
                <w:szCs w:val="20"/>
              </w:rPr>
            </w:pPr>
          </w:p>
        </w:tc>
      </w:tr>
      <w:tr w:rsidR="006F411A" w:rsidRPr="006F411A" w14:paraId="46712C3C" w14:textId="77777777" w:rsidTr="002D0963">
        <w:tc>
          <w:tcPr>
            <w:tcW w:w="2395" w:type="pct"/>
          </w:tcPr>
          <w:p w14:paraId="4500AE99" w14:textId="77777777" w:rsidR="006F411A" w:rsidRPr="006F411A" w:rsidRDefault="006F411A" w:rsidP="002D0963">
            <w:pPr>
              <w:pStyle w:val="Akapitzlist"/>
              <w:ind w:left="0" w:right="220"/>
              <w:jc w:val="both"/>
              <w:rPr>
                <w:rFonts w:eastAsia="Arial Unicode MS"/>
                <w:i/>
                <w:iCs/>
                <w:noProof/>
                <w:sz w:val="20"/>
                <w:szCs w:val="20"/>
              </w:rPr>
            </w:pPr>
          </w:p>
        </w:tc>
        <w:tc>
          <w:tcPr>
            <w:tcW w:w="2605" w:type="pct"/>
          </w:tcPr>
          <w:p w14:paraId="4636FC13" w14:textId="77777777" w:rsidR="006F411A" w:rsidRPr="006F411A" w:rsidRDefault="006F411A" w:rsidP="002D0963">
            <w:pPr>
              <w:pStyle w:val="Akapitzlist"/>
              <w:ind w:left="0" w:right="220"/>
              <w:jc w:val="both"/>
              <w:rPr>
                <w:rFonts w:eastAsia="Arial Unicode MS"/>
                <w:i/>
                <w:iCs/>
                <w:noProof/>
                <w:sz w:val="20"/>
                <w:szCs w:val="20"/>
              </w:rPr>
            </w:pPr>
          </w:p>
        </w:tc>
      </w:tr>
    </w:tbl>
    <w:p w14:paraId="7EBAD0A3" w14:textId="77777777" w:rsidR="006F411A" w:rsidRPr="006F411A" w:rsidRDefault="006F411A" w:rsidP="006F411A">
      <w:pPr>
        <w:pStyle w:val="Akapitzlist"/>
        <w:ind w:right="220"/>
        <w:jc w:val="both"/>
        <w:rPr>
          <w:rFonts w:eastAsia="Arial Unicode MS"/>
          <w:i/>
          <w:iCs/>
          <w:noProof/>
          <w:sz w:val="20"/>
          <w:szCs w:val="20"/>
        </w:rPr>
      </w:pPr>
    </w:p>
    <w:p w14:paraId="5FE2EB0F"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kwalifikacji zawodowych określony w pkt. ____ SWZ* spełnia(ją) w naszym imieniu nw. wykonawca(y):</w:t>
      </w:r>
    </w:p>
    <w:tbl>
      <w:tblPr>
        <w:tblStyle w:val="Tabela-Siatka"/>
        <w:tblW w:w="5000" w:type="pct"/>
        <w:tblInd w:w="-34" w:type="dxa"/>
        <w:tblLook w:val="04A0" w:firstRow="1" w:lastRow="0" w:firstColumn="1" w:lastColumn="0" w:noHBand="0" w:noVBand="1"/>
      </w:tblPr>
      <w:tblGrid>
        <w:gridCol w:w="4753"/>
        <w:gridCol w:w="5100"/>
      </w:tblGrid>
      <w:tr w:rsidR="006F411A" w:rsidRPr="006F411A" w14:paraId="234CD8CC" w14:textId="77777777" w:rsidTr="002D0963">
        <w:tc>
          <w:tcPr>
            <w:tcW w:w="2412" w:type="pct"/>
            <w:vAlign w:val="center"/>
          </w:tcPr>
          <w:p w14:paraId="1F608361"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588" w:type="pct"/>
            <w:vAlign w:val="center"/>
          </w:tcPr>
          <w:p w14:paraId="549CED6A"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296C57AB" w14:textId="77777777" w:rsidTr="002D0963">
        <w:tc>
          <w:tcPr>
            <w:tcW w:w="2412" w:type="pct"/>
          </w:tcPr>
          <w:p w14:paraId="5625C30E" w14:textId="77777777" w:rsidR="006F411A" w:rsidRPr="006F411A" w:rsidRDefault="006F411A" w:rsidP="002D0963">
            <w:pPr>
              <w:pStyle w:val="Akapitzlist"/>
              <w:ind w:left="0" w:right="220"/>
              <w:jc w:val="both"/>
              <w:rPr>
                <w:rFonts w:eastAsia="Arial Unicode MS"/>
                <w:i/>
                <w:iCs/>
                <w:noProof/>
                <w:sz w:val="20"/>
                <w:szCs w:val="20"/>
              </w:rPr>
            </w:pPr>
          </w:p>
        </w:tc>
        <w:tc>
          <w:tcPr>
            <w:tcW w:w="2588" w:type="pct"/>
          </w:tcPr>
          <w:p w14:paraId="01B8CBBA" w14:textId="77777777" w:rsidR="006F411A" w:rsidRPr="006F411A" w:rsidRDefault="006F411A" w:rsidP="002D0963">
            <w:pPr>
              <w:pStyle w:val="Akapitzlist"/>
              <w:ind w:left="0" w:right="220"/>
              <w:jc w:val="both"/>
              <w:rPr>
                <w:rFonts w:eastAsia="Arial Unicode MS"/>
                <w:i/>
                <w:iCs/>
                <w:noProof/>
                <w:sz w:val="20"/>
                <w:szCs w:val="20"/>
              </w:rPr>
            </w:pPr>
          </w:p>
        </w:tc>
      </w:tr>
      <w:tr w:rsidR="006F411A" w:rsidRPr="006F411A" w14:paraId="70162D56" w14:textId="77777777" w:rsidTr="002D0963">
        <w:tc>
          <w:tcPr>
            <w:tcW w:w="2412" w:type="pct"/>
          </w:tcPr>
          <w:p w14:paraId="3C6BFE56" w14:textId="77777777" w:rsidR="006F411A" w:rsidRPr="006F411A" w:rsidRDefault="006F411A" w:rsidP="002D0963">
            <w:pPr>
              <w:pStyle w:val="Akapitzlist"/>
              <w:ind w:left="0" w:right="220"/>
              <w:jc w:val="both"/>
              <w:rPr>
                <w:rFonts w:eastAsia="Arial Unicode MS"/>
                <w:i/>
                <w:iCs/>
                <w:noProof/>
                <w:sz w:val="20"/>
                <w:szCs w:val="20"/>
              </w:rPr>
            </w:pPr>
          </w:p>
        </w:tc>
        <w:tc>
          <w:tcPr>
            <w:tcW w:w="2588" w:type="pct"/>
          </w:tcPr>
          <w:p w14:paraId="1608F11A" w14:textId="77777777" w:rsidR="006F411A" w:rsidRPr="006F411A" w:rsidRDefault="006F411A" w:rsidP="002D0963">
            <w:pPr>
              <w:pStyle w:val="Akapitzlist"/>
              <w:ind w:left="0" w:right="220"/>
              <w:jc w:val="both"/>
              <w:rPr>
                <w:rFonts w:eastAsia="Arial Unicode MS"/>
                <w:i/>
                <w:iCs/>
                <w:noProof/>
                <w:sz w:val="20"/>
                <w:szCs w:val="20"/>
              </w:rPr>
            </w:pPr>
          </w:p>
        </w:tc>
      </w:tr>
    </w:tbl>
    <w:p w14:paraId="1DD6339B" w14:textId="77777777" w:rsidR="006F411A" w:rsidRPr="006F411A" w:rsidRDefault="006F411A" w:rsidP="006F411A">
      <w:pPr>
        <w:pStyle w:val="Akapitzlist"/>
        <w:ind w:right="220"/>
        <w:jc w:val="both"/>
        <w:rPr>
          <w:rFonts w:eastAsia="Arial Unicode MS"/>
          <w:i/>
          <w:iCs/>
          <w:noProof/>
          <w:sz w:val="20"/>
          <w:szCs w:val="20"/>
        </w:rPr>
      </w:pPr>
    </w:p>
    <w:p w14:paraId="3D86826C"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doświadczenia wykonawcy określony w pkt. ____ SWZ* spełnia(ją) w naszym imieniu nw. wykonawca(y):</w:t>
      </w:r>
    </w:p>
    <w:tbl>
      <w:tblPr>
        <w:tblStyle w:val="Tabela-Siatka"/>
        <w:tblW w:w="5000" w:type="pct"/>
        <w:tblInd w:w="-34" w:type="dxa"/>
        <w:tblLook w:val="04A0" w:firstRow="1" w:lastRow="0" w:firstColumn="1" w:lastColumn="0" w:noHBand="0" w:noVBand="1"/>
      </w:tblPr>
      <w:tblGrid>
        <w:gridCol w:w="4753"/>
        <w:gridCol w:w="5100"/>
      </w:tblGrid>
      <w:tr w:rsidR="006F411A" w:rsidRPr="006F411A" w14:paraId="1AF69082" w14:textId="77777777" w:rsidTr="002D0963">
        <w:tc>
          <w:tcPr>
            <w:tcW w:w="2412" w:type="pct"/>
            <w:vAlign w:val="center"/>
          </w:tcPr>
          <w:p w14:paraId="6C463D27"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588" w:type="pct"/>
            <w:vAlign w:val="center"/>
          </w:tcPr>
          <w:p w14:paraId="5DA4EBCA" w14:textId="77777777" w:rsidR="006F411A" w:rsidRPr="006F411A" w:rsidRDefault="006F411A" w:rsidP="002D0963">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4951AC31" w14:textId="77777777" w:rsidTr="002D0963">
        <w:tc>
          <w:tcPr>
            <w:tcW w:w="2412" w:type="pct"/>
          </w:tcPr>
          <w:p w14:paraId="001282D4" w14:textId="77777777" w:rsidR="006F411A" w:rsidRPr="006F411A" w:rsidRDefault="006F411A" w:rsidP="002D0963">
            <w:pPr>
              <w:pStyle w:val="Akapitzlist"/>
              <w:ind w:left="0" w:right="220"/>
              <w:jc w:val="both"/>
              <w:rPr>
                <w:rFonts w:eastAsia="Arial Unicode MS"/>
                <w:i/>
                <w:iCs/>
                <w:noProof/>
                <w:sz w:val="20"/>
                <w:szCs w:val="20"/>
              </w:rPr>
            </w:pPr>
          </w:p>
        </w:tc>
        <w:tc>
          <w:tcPr>
            <w:tcW w:w="2588" w:type="pct"/>
          </w:tcPr>
          <w:p w14:paraId="6131A9F3" w14:textId="77777777" w:rsidR="006F411A" w:rsidRPr="006F411A" w:rsidRDefault="006F411A" w:rsidP="002D0963">
            <w:pPr>
              <w:pStyle w:val="Akapitzlist"/>
              <w:ind w:left="0" w:right="220"/>
              <w:jc w:val="both"/>
              <w:rPr>
                <w:rFonts w:eastAsia="Arial Unicode MS"/>
                <w:i/>
                <w:iCs/>
                <w:noProof/>
                <w:sz w:val="20"/>
                <w:szCs w:val="20"/>
              </w:rPr>
            </w:pPr>
          </w:p>
        </w:tc>
      </w:tr>
      <w:tr w:rsidR="006F411A" w:rsidRPr="006F411A" w14:paraId="49E7199A" w14:textId="77777777" w:rsidTr="002D0963">
        <w:tc>
          <w:tcPr>
            <w:tcW w:w="2412" w:type="pct"/>
          </w:tcPr>
          <w:p w14:paraId="5D479DE7" w14:textId="77777777" w:rsidR="006F411A" w:rsidRPr="006F411A" w:rsidRDefault="006F411A" w:rsidP="002D0963">
            <w:pPr>
              <w:pStyle w:val="Akapitzlist"/>
              <w:ind w:left="0" w:right="220"/>
              <w:jc w:val="both"/>
              <w:rPr>
                <w:rFonts w:eastAsia="Arial Unicode MS"/>
                <w:i/>
                <w:iCs/>
                <w:noProof/>
                <w:sz w:val="20"/>
                <w:szCs w:val="20"/>
              </w:rPr>
            </w:pPr>
          </w:p>
        </w:tc>
        <w:tc>
          <w:tcPr>
            <w:tcW w:w="2588" w:type="pct"/>
          </w:tcPr>
          <w:p w14:paraId="1F819969" w14:textId="77777777" w:rsidR="006F411A" w:rsidRPr="006F411A" w:rsidRDefault="006F411A" w:rsidP="002D0963">
            <w:pPr>
              <w:pStyle w:val="Akapitzlist"/>
              <w:ind w:left="0" w:right="220"/>
              <w:jc w:val="both"/>
              <w:rPr>
                <w:rFonts w:eastAsia="Arial Unicode MS"/>
                <w:i/>
                <w:iCs/>
                <w:noProof/>
                <w:sz w:val="20"/>
                <w:szCs w:val="20"/>
              </w:rPr>
            </w:pPr>
          </w:p>
        </w:tc>
      </w:tr>
    </w:tbl>
    <w:p w14:paraId="41CDF539" w14:textId="77777777" w:rsidR="006F411A" w:rsidRPr="006F411A" w:rsidRDefault="006F411A" w:rsidP="006F411A">
      <w:pPr>
        <w:pStyle w:val="Akapitzlist"/>
        <w:ind w:right="220"/>
        <w:jc w:val="both"/>
        <w:rPr>
          <w:rFonts w:eastAsia="Arial Unicode MS"/>
          <w:i/>
          <w:iCs/>
          <w:noProof/>
          <w:sz w:val="20"/>
          <w:szCs w:val="20"/>
        </w:rPr>
      </w:pPr>
    </w:p>
    <w:p w14:paraId="1545621A"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wszystkie informacje podane w powyższych oświadczeniach są aktualne i zgodne z prawdą oraz zostały przedstawione z pełną świadomością konsekwencji wprowadzenia zamawiającego w błąd przy przedstawianiu informacji.</w:t>
      </w:r>
    </w:p>
    <w:p w14:paraId="21D1437B" w14:textId="77777777" w:rsidR="006F411A" w:rsidRPr="006F411A" w:rsidRDefault="006F411A" w:rsidP="006F411A">
      <w:pPr>
        <w:tabs>
          <w:tab w:val="left" w:pos="2030"/>
        </w:tabs>
        <w:rPr>
          <w:i/>
          <w:iCs/>
        </w:rPr>
      </w:pPr>
    </w:p>
    <w:p w14:paraId="74169CD3" w14:textId="77777777" w:rsidR="006F411A" w:rsidRPr="006F411A" w:rsidRDefault="006F411A" w:rsidP="006F411A">
      <w:pPr>
        <w:pStyle w:val="Akapitzlist"/>
        <w:tabs>
          <w:tab w:val="left" w:pos="426"/>
        </w:tabs>
        <w:spacing w:before="120" w:after="120"/>
        <w:ind w:left="426" w:hanging="426"/>
        <w:jc w:val="both"/>
        <w:rPr>
          <w:rFonts w:ascii="Verdana" w:hAnsi="Verdana"/>
          <w:i/>
          <w:sz w:val="16"/>
          <w:szCs w:val="16"/>
        </w:rPr>
      </w:pPr>
      <w:r w:rsidRPr="006F411A">
        <w:rPr>
          <w:b/>
          <w:i/>
          <w:iCs/>
          <w:sz w:val="16"/>
          <w:szCs w:val="16"/>
        </w:rPr>
        <w:t>* Wskazać jednostkę redakcyjną SWZ lub innego z dokumentów zamówienia, w którym określono (sprecyzowano) dany warunek udziału w postępowaniu</w:t>
      </w:r>
    </w:p>
    <w:p w14:paraId="228B2E02" w14:textId="77777777" w:rsidR="006F411A" w:rsidRPr="006F411A" w:rsidRDefault="006F411A" w:rsidP="006F411A">
      <w:pPr>
        <w:pStyle w:val="Akapitzlist"/>
        <w:tabs>
          <w:tab w:val="left" w:pos="426"/>
        </w:tabs>
        <w:spacing w:before="120" w:after="120"/>
        <w:ind w:left="426" w:hanging="426"/>
        <w:jc w:val="both"/>
        <w:rPr>
          <w:rFonts w:ascii="Verdana" w:hAnsi="Verdana"/>
          <w:i/>
          <w:sz w:val="16"/>
          <w:szCs w:val="16"/>
        </w:rPr>
      </w:pPr>
    </w:p>
    <w:p w14:paraId="5D552FF7" w14:textId="77777777" w:rsidR="00C64C30" w:rsidRPr="00682BB7" w:rsidRDefault="00C64C30" w:rsidP="00C64C30">
      <w:pPr>
        <w:spacing w:line="276" w:lineRule="auto"/>
        <w:rPr>
          <w:rFonts w:ascii="Calibri" w:hAnsi="Calibri" w:cs="Calibri"/>
          <w:i/>
          <w:sz w:val="19"/>
          <w:szCs w:val="19"/>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C64C30" w:rsidRPr="00A92133" w14:paraId="309F4B45" w14:textId="77777777" w:rsidTr="002D0963">
        <w:trPr>
          <w:trHeight w:val="1176"/>
        </w:trPr>
        <w:tc>
          <w:tcPr>
            <w:tcW w:w="4850" w:type="dxa"/>
            <w:vAlign w:val="center"/>
          </w:tcPr>
          <w:p w14:paraId="281DF2AB" w14:textId="77777777" w:rsidR="00C64C30" w:rsidRPr="00A92133" w:rsidRDefault="00C64C30" w:rsidP="002D0963">
            <w:pPr>
              <w:autoSpaceDE w:val="0"/>
              <w:autoSpaceDN w:val="0"/>
              <w:adjustRightInd w:val="0"/>
              <w:jc w:val="center"/>
              <w:rPr>
                <w:rFonts w:ascii="Arial" w:hAnsi="Arial" w:cs="Arial"/>
                <w:sz w:val="14"/>
                <w:szCs w:val="14"/>
              </w:rPr>
            </w:pPr>
          </w:p>
        </w:tc>
        <w:tc>
          <w:tcPr>
            <w:tcW w:w="5245" w:type="dxa"/>
            <w:vAlign w:val="center"/>
          </w:tcPr>
          <w:p w14:paraId="1FF35F18" w14:textId="77777777" w:rsidR="00C64C30" w:rsidRPr="00A92133" w:rsidRDefault="00C64C30" w:rsidP="002D0963">
            <w:pPr>
              <w:autoSpaceDE w:val="0"/>
              <w:autoSpaceDN w:val="0"/>
              <w:adjustRightInd w:val="0"/>
              <w:jc w:val="center"/>
              <w:rPr>
                <w:rFonts w:ascii="Arial" w:hAnsi="Arial" w:cs="Arial"/>
                <w:sz w:val="14"/>
                <w:szCs w:val="14"/>
              </w:rPr>
            </w:pPr>
          </w:p>
          <w:p w14:paraId="5693CE72" w14:textId="77777777" w:rsidR="00C64C30" w:rsidRPr="00A92133" w:rsidRDefault="00C64C30" w:rsidP="002D0963">
            <w:pPr>
              <w:autoSpaceDE w:val="0"/>
              <w:autoSpaceDN w:val="0"/>
              <w:adjustRightInd w:val="0"/>
              <w:jc w:val="center"/>
              <w:rPr>
                <w:rFonts w:ascii="Arial" w:hAnsi="Arial" w:cs="Arial"/>
                <w:sz w:val="14"/>
                <w:szCs w:val="14"/>
              </w:rPr>
            </w:pPr>
          </w:p>
          <w:p w14:paraId="7F63C420" w14:textId="77777777" w:rsidR="00C64C30" w:rsidRPr="00A92133" w:rsidRDefault="00C64C30" w:rsidP="002D0963">
            <w:pPr>
              <w:autoSpaceDE w:val="0"/>
              <w:autoSpaceDN w:val="0"/>
              <w:adjustRightInd w:val="0"/>
              <w:jc w:val="center"/>
              <w:rPr>
                <w:rFonts w:ascii="Arial" w:hAnsi="Arial" w:cs="Arial"/>
                <w:sz w:val="14"/>
                <w:szCs w:val="14"/>
              </w:rPr>
            </w:pPr>
          </w:p>
          <w:p w14:paraId="3168023A" w14:textId="77777777" w:rsidR="00C64C30" w:rsidRPr="00A92133" w:rsidRDefault="00C64C30" w:rsidP="002D0963">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7E2A359F" w14:textId="77777777" w:rsidR="00C64C30" w:rsidRPr="00A92133" w:rsidRDefault="00C64C30" w:rsidP="002D0963">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w:t>
            </w:r>
            <w:proofErr w:type="spellStart"/>
            <w:r w:rsidRPr="00A92133">
              <w:rPr>
                <w:rFonts w:ascii="Arial" w:hAnsi="Arial" w:cs="Arial"/>
                <w:sz w:val="14"/>
                <w:szCs w:val="14"/>
              </w:rPr>
              <w:t>ych</w:t>
            </w:r>
            <w:proofErr w:type="spellEnd"/>
            <w:r w:rsidRPr="00A92133">
              <w:rPr>
                <w:rFonts w:ascii="Arial" w:hAnsi="Arial" w:cs="Arial"/>
                <w:sz w:val="14"/>
                <w:szCs w:val="14"/>
              </w:rPr>
              <w:t>)</w:t>
            </w:r>
          </w:p>
          <w:p w14:paraId="34580AB3" w14:textId="77777777" w:rsidR="00C64C30" w:rsidRPr="00A92133" w:rsidRDefault="00C64C30" w:rsidP="002D0963">
            <w:pPr>
              <w:autoSpaceDE w:val="0"/>
              <w:autoSpaceDN w:val="0"/>
              <w:adjustRightInd w:val="0"/>
              <w:jc w:val="center"/>
              <w:rPr>
                <w:rFonts w:ascii="Arial" w:hAnsi="Arial" w:cs="Arial"/>
                <w:sz w:val="14"/>
                <w:szCs w:val="14"/>
              </w:rPr>
            </w:pPr>
          </w:p>
        </w:tc>
      </w:tr>
    </w:tbl>
    <w:p w14:paraId="6A177287" w14:textId="77777777" w:rsidR="00C64C30" w:rsidRDefault="00C64C30" w:rsidP="00C64C30">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0EC25FBB" w14:textId="77777777" w:rsidR="00C64C30" w:rsidRDefault="00C64C30" w:rsidP="006F411A">
      <w:pPr>
        <w:spacing w:before="60" w:line="240" w:lineRule="auto"/>
        <w:ind w:left="0" w:firstLine="1"/>
        <w:rPr>
          <w:rFonts w:ascii="Calibri" w:hAnsi="Calibri" w:cs="Calibri"/>
          <w:i/>
          <w:iCs/>
          <w:sz w:val="16"/>
          <w:szCs w:val="16"/>
        </w:rPr>
      </w:pPr>
    </w:p>
    <w:p w14:paraId="7ED21AA5" w14:textId="77777777" w:rsidR="00C64C30" w:rsidRDefault="00C64C30" w:rsidP="006F411A">
      <w:pPr>
        <w:spacing w:before="60" w:line="240" w:lineRule="auto"/>
        <w:ind w:left="0" w:firstLine="1"/>
        <w:rPr>
          <w:rFonts w:ascii="Calibri" w:hAnsi="Calibri" w:cs="Calibri"/>
          <w:i/>
          <w:iCs/>
          <w:sz w:val="16"/>
          <w:szCs w:val="16"/>
        </w:rPr>
      </w:pPr>
    </w:p>
    <w:p w14:paraId="6E9E5CAD" w14:textId="77777777" w:rsidR="00C64C30" w:rsidRPr="006F411A" w:rsidRDefault="00C64C30" w:rsidP="006F411A">
      <w:pPr>
        <w:spacing w:before="60" w:line="240" w:lineRule="auto"/>
        <w:ind w:left="0" w:firstLine="1"/>
        <w:rPr>
          <w:rFonts w:ascii="Calibri" w:hAnsi="Calibri"/>
          <w:sz w:val="18"/>
          <w:szCs w:val="18"/>
        </w:rPr>
        <w:sectPr w:rsidR="00C64C30" w:rsidRPr="006F411A" w:rsidSect="006F411A">
          <w:headerReference w:type="even" r:id="rId34"/>
          <w:headerReference w:type="first" r:id="rId35"/>
          <w:pgSz w:w="11906" w:h="16838" w:code="9"/>
          <w:pgMar w:top="851" w:right="851" w:bottom="851" w:left="1418" w:header="397" w:footer="397" w:gutter="0"/>
          <w:cols w:space="720"/>
        </w:sectPr>
      </w:pPr>
    </w:p>
    <w:p w14:paraId="4C563875" w14:textId="77777777" w:rsidR="006F411A" w:rsidRPr="006F411A" w:rsidRDefault="006F411A" w:rsidP="006F411A">
      <w:pPr>
        <w:spacing w:before="60" w:line="240" w:lineRule="auto"/>
        <w:ind w:left="710"/>
        <w:rPr>
          <w:rFonts w:ascii="Calibri" w:hAnsi="Calibri"/>
          <w:i/>
          <w:sz w:val="19"/>
          <w:szCs w:val="19"/>
        </w:rPr>
      </w:pPr>
    </w:p>
    <w:p w14:paraId="22C0B1A7" w14:textId="77777777" w:rsidR="006F411A" w:rsidRPr="006F411A" w:rsidRDefault="006F411A" w:rsidP="006F411A">
      <w:pPr>
        <w:pBdr>
          <w:top w:val="single" w:sz="4" w:space="1" w:color="auto"/>
        </w:pBdr>
        <w:spacing w:before="60" w:line="240" w:lineRule="auto"/>
        <w:ind w:left="1" w:firstLine="0"/>
        <w:rPr>
          <w:rFonts w:ascii="Calibri" w:hAnsi="Calibri"/>
          <w:b/>
          <w:i/>
          <w:sz w:val="18"/>
          <w:szCs w:val="18"/>
        </w:rPr>
      </w:pPr>
      <w:r w:rsidRPr="006F411A">
        <w:rPr>
          <w:rFonts w:ascii="Calibri" w:hAnsi="Calibri"/>
          <w:b/>
          <w:i/>
          <w:sz w:val="18"/>
          <w:szCs w:val="18"/>
        </w:rPr>
        <w:t>Uwaga</w:t>
      </w:r>
      <w:r w:rsidRPr="006F411A">
        <w:rPr>
          <w:rFonts w:ascii="Calibri" w:hAnsi="Calibri"/>
          <w:i/>
          <w:sz w:val="18"/>
          <w:szCs w:val="18"/>
        </w:rPr>
        <w:t xml:space="preserve"> (poniższy zapis zamieszczony we wzorze formularza w celach informacyjnych – do usunięcia przez Wykonawcę)</w:t>
      </w:r>
      <w:r w:rsidRPr="006F411A">
        <w:rPr>
          <w:rFonts w:ascii="Calibri" w:hAnsi="Calibri"/>
          <w:b/>
          <w:i/>
          <w:sz w:val="18"/>
          <w:szCs w:val="18"/>
        </w:rPr>
        <w:t>:</w:t>
      </w:r>
    </w:p>
    <w:p w14:paraId="556C22A4" w14:textId="77777777" w:rsidR="006F411A" w:rsidRPr="006F411A" w:rsidRDefault="006F411A" w:rsidP="006F411A">
      <w:pPr>
        <w:pBdr>
          <w:top w:val="single" w:sz="4" w:space="1" w:color="auto"/>
        </w:pBdr>
        <w:spacing w:before="60" w:line="240" w:lineRule="auto"/>
        <w:ind w:left="1" w:firstLine="0"/>
        <w:rPr>
          <w:rFonts w:ascii="Calibri" w:hAnsi="Calibri"/>
          <w:b/>
          <w:i/>
          <w:sz w:val="18"/>
          <w:szCs w:val="18"/>
        </w:rPr>
      </w:pPr>
      <w:r w:rsidRPr="006F411A">
        <w:rPr>
          <w:rFonts w:ascii="Calibri" w:hAnsi="Calibri"/>
          <w:b/>
          <w:i/>
          <w:sz w:val="18"/>
          <w:szCs w:val="18"/>
        </w:rPr>
        <w:t>Oświadczenie odnosi się do warunków udziału w postępowaniu określonych w niniejszej Instrukcji dla Wykonawców w pkt 7.</w:t>
      </w:r>
    </w:p>
    <w:p w14:paraId="3079D8A7" w14:textId="77777777" w:rsidR="006F411A" w:rsidRPr="006F411A" w:rsidRDefault="006F411A" w:rsidP="008A0059">
      <w:pPr>
        <w:pStyle w:val="pkt"/>
        <w:numPr>
          <w:ilvl w:val="0"/>
          <w:numId w:val="12"/>
        </w:numPr>
        <w:spacing w:before="120" w:after="0"/>
        <w:ind w:left="714" w:hanging="357"/>
        <w:rPr>
          <w:rFonts w:asciiTheme="minorHAnsi" w:hAnsiTheme="minorHAnsi" w:cstheme="minorHAnsi"/>
          <w:i/>
          <w:iCs/>
          <w:sz w:val="18"/>
          <w:szCs w:val="18"/>
        </w:rPr>
      </w:pPr>
      <w:r w:rsidRPr="006F411A">
        <w:rPr>
          <w:rFonts w:asciiTheme="minorHAnsi" w:hAnsiTheme="minorHAnsi"/>
          <w:i/>
          <w:iCs/>
          <w:sz w:val="18"/>
          <w:szCs w:val="18"/>
        </w:rPr>
        <w:t xml:space="preserve">Stosownie do treści art. 117 ust. 2 Ustawy </w:t>
      </w:r>
      <w:r w:rsidRPr="006F411A">
        <w:rPr>
          <w:rFonts w:asciiTheme="minorHAnsi" w:hAnsiTheme="minorHAnsi"/>
          <w:b/>
          <w:bCs/>
          <w:i/>
          <w:iCs/>
          <w:sz w:val="18"/>
          <w:szCs w:val="18"/>
        </w:rPr>
        <w:t>warunek dotyczący uprawnień do prowadzenia określonej działalności gospodarczej lub zawodowej, o którym mowa w art. 112 ust. 2 pkt 2 Ustawy,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6F411A">
        <w:rPr>
          <w:rFonts w:asciiTheme="minorHAnsi" w:hAnsiTheme="minorHAnsi"/>
          <w:b/>
          <w:bCs/>
          <w:i/>
          <w:iCs/>
          <w:spacing w:val="-13"/>
          <w:sz w:val="18"/>
          <w:szCs w:val="18"/>
        </w:rPr>
        <w:t xml:space="preserve"> </w:t>
      </w:r>
      <w:r w:rsidRPr="006F411A">
        <w:rPr>
          <w:rFonts w:asciiTheme="minorHAnsi" w:hAnsiTheme="minorHAnsi"/>
          <w:b/>
          <w:bCs/>
          <w:i/>
          <w:iCs/>
          <w:sz w:val="18"/>
          <w:szCs w:val="18"/>
        </w:rPr>
        <w:t>wymagane</w:t>
      </w:r>
      <w:r w:rsidRPr="006F411A">
        <w:rPr>
          <w:rFonts w:asciiTheme="minorHAnsi" w:hAnsiTheme="minorHAnsi"/>
          <w:i/>
          <w:iCs/>
          <w:sz w:val="18"/>
          <w:szCs w:val="18"/>
        </w:rPr>
        <w:t>.</w:t>
      </w:r>
    </w:p>
    <w:p w14:paraId="4D7947CC" w14:textId="77777777" w:rsidR="006F411A" w:rsidRPr="006F411A" w:rsidRDefault="006F411A" w:rsidP="008A0059">
      <w:pPr>
        <w:pStyle w:val="pkt"/>
        <w:numPr>
          <w:ilvl w:val="0"/>
          <w:numId w:val="12"/>
        </w:numPr>
        <w:spacing w:before="120" w:after="0"/>
        <w:ind w:left="714" w:hanging="357"/>
        <w:rPr>
          <w:rFonts w:asciiTheme="minorHAnsi" w:hAnsiTheme="minorHAnsi" w:cstheme="minorHAnsi"/>
          <w:i/>
          <w:iCs/>
          <w:sz w:val="18"/>
          <w:szCs w:val="18"/>
        </w:rPr>
      </w:pPr>
      <w:r w:rsidRPr="006F411A">
        <w:rPr>
          <w:rFonts w:asciiTheme="minorHAnsi" w:hAnsiTheme="minorHAnsi"/>
          <w:i/>
          <w:iCs/>
          <w:sz w:val="18"/>
          <w:szCs w:val="18"/>
        </w:rPr>
        <w:t xml:space="preserve">Stosownie do treści art. 117 ust. 3 Ustawy w odniesieniu do warunków dotyczących wykształcenia, kwalifikacji zawodowych lub doświadczenia, Wykonawcy wspólnie ubiegający się o udzielenie zamówienia </w:t>
      </w:r>
      <w:r w:rsidRPr="006F411A">
        <w:rPr>
          <w:rFonts w:asciiTheme="minorHAnsi" w:hAnsiTheme="minorHAnsi"/>
          <w:b/>
          <w:bCs/>
          <w:i/>
          <w:iCs/>
          <w:sz w:val="18"/>
          <w:szCs w:val="18"/>
        </w:rPr>
        <w:t>mogą polegać na zdolnościach tych z wykonawców, którzy wykonają roboty budowlane lub usługi, do realizacji których te zdolności są</w:t>
      </w:r>
      <w:r w:rsidRPr="006F411A">
        <w:rPr>
          <w:rFonts w:asciiTheme="minorHAnsi" w:hAnsiTheme="minorHAnsi"/>
          <w:b/>
          <w:bCs/>
          <w:i/>
          <w:iCs/>
          <w:spacing w:val="-1"/>
          <w:sz w:val="18"/>
          <w:szCs w:val="18"/>
        </w:rPr>
        <w:t xml:space="preserve"> </w:t>
      </w:r>
      <w:r w:rsidRPr="006F411A">
        <w:rPr>
          <w:rFonts w:asciiTheme="minorHAnsi" w:hAnsiTheme="minorHAnsi"/>
          <w:b/>
          <w:bCs/>
          <w:i/>
          <w:iCs/>
          <w:sz w:val="18"/>
          <w:szCs w:val="18"/>
        </w:rPr>
        <w:t>wymagane</w:t>
      </w:r>
      <w:r w:rsidRPr="006F411A">
        <w:rPr>
          <w:rFonts w:asciiTheme="minorHAnsi" w:hAnsiTheme="minorHAnsi"/>
          <w:i/>
          <w:iCs/>
          <w:sz w:val="18"/>
          <w:szCs w:val="18"/>
        </w:rPr>
        <w:t>.</w:t>
      </w:r>
    </w:p>
    <w:p w14:paraId="40C441BD" w14:textId="77777777" w:rsidR="006F411A" w:rsidRPr="006F411A" w:rsidRDefault="006F411A" w:rsidP="008A0059">
      <w:pPr>
        <w:pStyle w:val="Akapitzlist"/>
        <w:numPr>
          <w:ilvl w:val="0"/>
          <w:numId w:val="12"/>
        </w:numPr>
        <w:spacing w:before="120"/>
        <w:ind w:left="714" w:hanging="357"/>
        <w:contextualSpacing w:val="0"/>
        <w:jc w:val="both"/>
        <w:rPr>
          <w:i/>
          <w:iCs/>
          <w:sz w:val="18"/>
          <w:szCs w:val="18"/>
        </w:rPr>
      </w:pPr>
      <w:r w:rsidRPr="006F411A">
        <w:rPr>
          <w:rFonts w:asciiTheme="minorHAnsi" w:hAnsiTheme="minorHAnsi"/>
          <w:i/>
          <w:iCs/>
          <w:sz w:val="18"/>
          <w:szCs w:val="18"/>
        </w:rPr>
        <w:t xml:space="preserve">Stosownie do treści art. 117 ust. 4 Ustawy w przypadku, o którym mowa w ust. 2 i 3, Wykonawcy wspólnie ubiegający się o udzielenie zamówienia dołączają odpowiednio do wniosku o dopuszczenie do udziału w postępowaniu albo do oferty </w:t>
      </w:r>
      <w:r w:rsidRPr="006F411A">
        <w:rPr>
          <w:rFonts w:asciiTheme="minorHAnsi" w:hAnsiTheme="minorHAnsi"/>
          <w:b/>
          <w:bCs/>
          <w:i/>
          <w:iCs/>
          <w:sz w:val="18"/>
          <w:szCs w:val="18"/>
        </w:rPr>
        <w:t>oświadczenie, z którego wynika, które roboty budowlane, dostawy lub usługi wykonają poszczególni</w:t>
      </w:r>
      <w:r w:rsidRPr="006F411A">
        <w:rPr>
          <w:rFonts w:asciiTheme="minorHAnsi" w:hAnsiTheme="minorHAnsi"/>
          <w:b/>
          <w:bCs/>
          <w:i/>
          <w:iCs/>
          <w:spacing w:val="-2"/>
          <w:sz w:val="18"/>
          <w:szCs w:val="18"/>
        </w:rPr>
        <w:t xml:space="preserve"> </w:t>
      </w:r>
      <w:r w:rsidRPr="006F411A">
        <w:rPr>
          <w:rFonts w:asciiTheme="minorHAnsi" w:hAnsiTheme="minorHAnsi"/>
          <w:b/>
          <w:bCs/>
          <w:i/>
          <w:iCs/>
          <w:sz w:val="18"/>
          <w:szCs w:val="18"/>
        </w:rPr>
        <w:t>Wykonawcy.</w:t>
      </w:r>
    </w:p>
    <w:p w14:paraId="441AC754" w14:textId="77777777" w:rsidR="006F411A" w:rsidRPr="006F411A" w:rsidRDefault="006F411A" w:rsidP="008A0059">
      <w:pPr>
        <w:pStyle w:val="Akapitzlist"/>
        <w:numPr>
          <w:ilvl w:val="0"/>
          <w:numId w:val="12"/>
        </w:numPr>
        <w:spacing w:before="120"/>
        <w:ind w:left="714" w:hanging="357"/>
        <w:contextualSpacing w:val="0"/>
        <w:jc w:val="both"/>
        <w:rPr>
          <w:i/>
          <w:iCs/>
          <w:sz w:val="18"/>
          <w:szCs w:val="18"/>
        </w:rPr>
      </w:pPr>
      <w:r w:rsidRPr="006F411A">
        <w:rPr>
          <w:rFonts w:asciiTheme="minorHAnsi" w:hAnsiTheme="minorHAnsi" w:cstheme="minorHAnsi"/>
          <w:i/>
          <w:iCs/>
          <w:sz w:val="18"/>
          <w:szCs w:val="18"/>
        </w:rPr>
        <w:t>Wykonawców prowadzących działalność w formie spółki cywilnej należy traktować jak Wykonawców wspólnie ubiegających się o udzielenie zamówienia. Obowiązek złożenia oświadczenia, o którym mowa w art. 117 ust. 4 Ustawy, odnosić należy również do tych Wykonawców. W konsekwencji Wykonawcy ci, w okolicznościach o których mowa w art. 117 ust. 2 i 3 Ustawy, zobowiązani są dołączyć do oferty oświadczenie, o którym mowa w art. 117 ust. 4 Ustawy.</w:t>
      </w:r>
    </w:p>
    <w:p w14:paraId="525DA8EC" w14:textId="77777777" w:rsidR="006F411A" w:rsidRPr="006F411A" w:rsidRDefault="006F411A" w:rsidP="006F411A">
      <w:pPr>
        <w:spacing w:before="60"/>
        <w:ind w:left="0"/>
        <w:rPr>
          <w:sz w:val="18"/>
          <w:szCs w:val="18"/>
        </w:rPr>
      </w:pPr>
    </w:p>
    <w:p w14:paraId="6E26438B" w14:textId="77777777" w:rsidR="006F411A" w:rsidRPr="009F1240" w:rsidRDefault="006F411A" w:rsidP="006F411A">
      <w:pPr>
        <w:spacing w:before="60" w:line="240" w:lineRule="auto"/>
        <w:ind w:left="710"/>
        <w:rPr>
          <w:rFonts w:ascii="Calibri" w:hAnsi="Calibri"/>
          <w:i/>
          <w:strike/>
          <w:color w:val="FF0000"/>
          <w:sz w:val="19"/>
          <w:szCs w:val="19"/>
        </w:rPr>
      </w:pPr>
    </w:p>
    <w:p w14:paraId="4CFA1538" w14:textId="77777777" w:rsidR="006F411A" w:rsidRPr="009F1240" w:rsidRDefault="006F411A" w:rsidP="006F411A">
      <w:pPr>
        <w:spacing w:before="60"/>
        <w:ind w:left="0"/>
        <w:rPr>
          <w:strike/>
          <w:color w:val="FF0000"/>
          <w:sz w:val="18"/>
          <w:szCs w:val="18"/>
        </w:rPr>
      </w:pPr>
    </w:p>
    <w:p w14:paraId="310CEA93" w14:textId="77777777" w:rsidR="006F411A" w:rsidRPr="009F1240" w:rsidRDefault="006F411A" w:rsidP="006F411A">
      <w:pPr>
        <w:pStyle w:val="Akapitzlist"/>
        <w:numPr>
          <w:ilvl w:val="0"/>
          <w:numId w:val="3"/>
        </w:numPr>
        <w:spacing w:before="60"/>
        <w:rPr>
          <w:strike/>
          <w:color w:val="FF0000"/>
          <w:sz w:val="18"/>
          <w:szCs w:val="18"/>
        </w:rPr>
        <w:sectPr w:rsidR="006F411A" w:rsidRPr="009F1240" w:rsidSect="006F411A">
          <w:pgSz w:w="11906" w:h="16838" w:code="9"/>
          <w:pgMar w:top="851" w:right="851" w:bottom="851" w:left="1418" w:header="397" w:footer="397" w:gutter="0"/>
          <w:cols w:space="720"/>
        </w:sectPr>
      </w:pPr>
    </w:p>
    <w:p w14:paraId="6DDFA380" w14:textId="70B88428" w:rsidR="0068199A" w:rsidRPr="00135398" w:rsidRDefault="0068199A" w:rsidP="0068199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7</w:t>
      </w:r>
      <w:r w:rsidRPr="00135398">
        <w:rPr>
          <w:rFonts w:ascii="Calibri" w:hAnsi="Calibri" w:cs="Calibri"/>
          <w:b/>
          <w:bCs/>
        </w:rPr>
        <w:t>.</w:t>
      </w:r>
    </w:p>
    <w:p w14:paraId="37905EE2" w14:textId="77777777" w:rsidR="0068199A" w:rsidRPr="00135398" w:rsidRDefault="0068199A" w:rsidP="0068199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8199A" w:rsidRPr="00135398" w14:paraId="438EA727" w14:textId="77777777" w:rsidTr="002D0963">
        <w:trPr>
          <w:trHeight w:val="1388"/>
        </w:trPr>
        <w:tc>
          <w:tcPr>
            <w:tcW w:w="10036" w:type="dxa"/>
            <w:shd w:val="clear" w:color="auto" w:fill="FFFFFF"/>
            <w:tcMar>
              <w:top w:w="0" w:type="dxa"/>
              <w:left w:w="108" w:type="dxa"/>
              <w:bottom w:w="0" w:type="dxa"/>
              <w:right w:w="108" w:type="dxa"/>
            </w:tcMar>
            <w:vAlign w:val="center"/>
            <w:hideMark/>
          </w:tcPr>
          <w:p w14:paraId="285D7B89"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2558FA35"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3894E7D5" w14:textId="0E2C160E" w:rsidR="0068199A" w:rsidRPr="00135398" w:rsidRDefault="00343424" w:rsidP="00343424">
            <w:pPr>
              <w:widowControl w:val="0"/>
              <w:suppressAutoHyphens/>
              <w:spacing w:line="240" w:lineRule="auto"/>
              <w:ind w:left="185" w:right="0" w:firstLine="0"/>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52AF55AA" w14:textId="77777777" w:rsidR="0068199A" w:rsidRPr="0068199A" w:rsidRDefault="0068199A" w:rsidP="0068199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4445AA86" w14:textId="77777777" w:rsidR="006F411A" w:rsidRPr="0068199A" w:rsidRDefault="006F411A" w:rsidP="006F411A">
      <w:pPr>
        <w:pStyle w:val="Akapitzlist"/>
      </w:pPr>
    </w:p>
    <w:p w14:paraId="37D3992C" w14:textId="77777777" w:rsidR="006F411A" w:rsidRPr="0068199A" w:rsidRDefault="006F411A" w:rsidP="006F411A">
      <w:pPr>
        <w:pStyle w:val="Standard"/>
        <w:spacing w:before="60" w:line="240" w:lineRule="auto"/>
        <w:ind w:left="710"/>
        <w:jc w:val="right"/>
        <w:rPr>
          <w:rFonts w:ascii="Calibri" w:hAnsi="Calibri"/>
          <w:b/>
          <w:bCs/>
          <w:sz w:val="20"/>
          <w:szCs w:val="20"/>
        </w:rPr>
      </w:pPr>
    </w:p>
    <w:tbl>
      <w:tblPr>
        <w:tblW w:w="0" w:type="auto"/>
        <w:jc w:val="right"/>
        <w:tblLook w:val="01E0" w:firstRow="1" w:lastRow="1" w:firstColumn="1" w:lastColumn="1" w:noHBand="0" w:noVBand="0"/>
      </w:tblPr>
      <w:tblGrid>
        <w:gridCol w:w="5695"/>
        <w:gridCol w:w="3942"/>
      </w:tblGrid>
      <w:tr w:rsidR="0068199A" w:rsidRPr="0068199A" w14:paraId="0E85B7B1" w14:textId="77777777" w:rsidTr="002D0963">
        <w:trPr>
          <w:trHeight w:val="1183"/>
          <w:jc w:val="right"/>
        </w:trPr>
        <w:tc>
          <w:tcPr>
            <w:tcW w:w="5695" w:type="dxa"/>
          </w:tcPr>
          <w:p w14:paraId="4BA7F810" w14:textId="77777777" w:rsidR="006F411A" w:rsidRPr="0068199A" w:rsidRDefault="006F411A" w:rsidP="002D0963">
            <w:pPr>
              <w:ind w:left="1" w:hanging="1"/>
              <w:jc w:val="left"/>
              <w:rPr>
                <w:rFonts w:ascii="Calibri" w:eastAsia="Calibri" w:hAnsi="Calibri" w:cs="Calibri"/>
                <w:b/>
                <w:caps/>
                <w:lang w:eastAsia="en-US"/>
              </w:rPr>
            </w:pPr>
            <w:r w:rsidRPr="0068199A">
              <w:rPr>
                <w:rFonts w:ascii="Calibri" w:eastAsia="Calibri" w:hAnsi="Calibri" w:cs="Calibri"/>
                <w:b/>
                <w:caps/>
                <w:lang w:eastAsia="en-US"/>
              </w:rPr>
              <w:t>WYKONAWCA/</w:t>
            </w:r>
            <w:r w:rsidRPr="0068199A">
              <w:rPr>
                <w:rFonts w:ascii="Calibri" w:eastAsia="Calibri" w:hAnsi="Calibri" w:cs="Calibri"/>
                <w:b/>
                <w:caps/>
              </w:rPr>
              <w:t>Wykonawca wspólnie ubiegającY się o udzielenie zamówienia</w:t>
            </w:r>
            <w:r w:rsidRPr="0068199A">
              <w:rPr>
                <w:rFonts w:ascii="Calibri" w:eastAsia="Calibri" w:hAnsi="Calibri" w:cs="Calibri"/>
                <w:b/>
                <w:caps/>
                <w:lang w:eastAsia="en-US"/>
              </w:rPr>
              <w:t>:</w:t>
            </w:r>
          </w:p>
          <w:p w14:paraId="05E457CE" w14:textId="77777777" w:rsidR="006F411A" w:rsidRPr="0068199A" w:rsidRDefault="006F411A" w:rsidP="002D0963">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24093315" w14:textId="77777777" w:rsidR="006F411A" w:rsidRPr="0068199A" w:rsidRDefault="006F411A" w:rsidP="002D0963">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0FF97DC8" w14:textId="77777777" w:rsidR="006F411A" w:rsidRPr="0068199A" w:rsidRDefault="006F411A" w:rsidP="002D0963">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715B0A44" w14:textId="77777777" w:rsidR="006F411A" w:rsidRPr="0068199A" w:rsidRDefault="006F411A" w:rsidP="002D0963">
            <w:pPr>
              <w:ind w:left="1"/>
              <w:jc w:val="center"/>
              <w:rPr>
                <w:rFonts w:ascii="Calibri" w:eastAsia="Calibri" w:hAnsi="Calibri" w:cs="Calibri"/>
                <w:i/>
                <w:sz w:val="16"/>
                <w:szCs w:val="16"/>
                <w:lang w:eastAsia="en-US"/>
              </w:rPr>
            </w:pPr>
            <w:r w:rsidRPr="0068199A">
              <w:rPr>
                <w:rFonts w:ascii="Calibri" w:eastAsia="Calibri" w:hAnsi="Calibri" w:cs="Calibri"/>
                <w:i/>
                <w:sz w:val="16"/>
                <w:szCs w:val="16"/>
                <w:lang w:eastAsia="en-US"/>
              </w:rPr>
              <w:t>(pełna nazwa/firma, adres)</w:t>
            </w:r>
          </w:p>
          <w:p w14:paraId="4CA5BDC6" w14:textId="77777777" w:rsidR="006F411A" w:rsidRPr="0068199A" w:rsidRDefault="006F411A" w:rsidP="002D0963">
            <w:pPr>
              <w:rPr>
                <w:rFonts w:ascii="Calibri" w:eastAsia="Calibri" w:hAnsi="Calibri" w:cs="Calibri"/>
                <w:lang w:eastAsia="en-US"/>
              </w:rPr>
            </w:pPr>
            <w:r w:rsidRPr="0068199A">
              <w:rPr>
                <w:rFonts w:ascii="Calibri" w:hAnsi="Calibri" w:cs="Calibri"/>
              </w:rPr>
              <w:t>NIP/PESEL, _</w:t>
            </w:r>
            <w:r w:rsidRPr="0068199A">
              <w:rPr>
                <w:rFonts w:ascii="Calibri" w:eastAsia="Calibri" w:hAnsi="Calibri" w:cs="Calibri"/>
                <w:lang w:eastAsia="en-US"/>
              </w:rPr>
              <w:t>____________________________________________</w:t>
            </w:r>
          </w:p>
          <w:p w14:paraId="0D6E4480" w14:textId="77777777" w:rsidR="006F411A" w:rsidRPr="0068199A" w:rsidRDefault="006F411A" w:rsidP="002D0963">
            <w:pPr>
              <w:rPr>
                <w:rFonts w:ascii="Calibri" w:eastAsia="Lucida Sans Unicode" w:hAnsi="Calibri" w:cs="Calibri"/>
                <w:lang w:eastAsia="zh-CN"/>
              </w:rPr>
            </w:pPr>
          </w:p>
          <w:p w14:paraId="5A46A7BC" w14:textId="77777777" w:rsidR="006F411A" w:rsidRPr="0068199A" w:rsidRDefault="006F411A" w:rsidP="002D0963">
            <w:pPr>
              <w:rPr>
                <w:rFonts w:ascii="Calibri" w:eastAsia="Calibri" w:hAnsi="Calibri" w:cs="Calibri"/>
                <w:lang w:eastAsia="en-US"/>
              </w:rPr>
            </w:pPr>
            <w:r w:rsidRPr="0068199A">
              <w:rPr>
                <w:rFonts w:ascii="Calibri" w:hAnsi="Calibri" w:cs="Calibri"/>
              </w:rPr>
              <w:t>KRS/</w:t>
            </w:r>
            <w:proofErr w:type="spellStart"/>
            <w:r w:rsidRPr="0068199A">
              <w:rPr>
                <w:rFonts w:ascii="Calibri" w:hAnsi="Calibri" w:cs="Calibri"/>
              </w:rPr>
              <w:t>CEiDG</w:t>
            </w:r>
            <w:proofErr w:type="spellEnd"/>
            <w:r w:rsidRPr="0068199A">
              <w:rPr>
                <w:rFonts w:ascii="Calibri" w:hAnsi="Calibri" w:cs="Calibri"/>
              </w:rPr>
              <w:t xml:space="preserve"> </w:t>
            </w:r>
            <w:r w:rsidRPr="0068199A">
              <w:rPr>
                <w:rFonts w:ascii="Calibri" w:eastAsia="Calibri" w:hAnsi="Calibri" w:cs="Calibri"/>
                <w:lang w:eastAsia="en-US"/>
              </w:rPr>
              <w:t>_____________________________________________</w:t>
            </w:r>
          </w:p>
          <w:p w14:paraId="639DAAD7" w14:textId="77777777" w:rsidR="006F411A" w:rsidRPr="0068199A" w:rsidRDefault="006F411A" w:rsidP="002D0963">
            <w:pPr>
              <w:rPr>
                <w:rFonts w:ascii="Calibri" w:eastAsia="Calibri" w:hAnsi="Calibri" w:cs="Calibri"/>
                <w:lang w:eastAsia="en-US"/>
              </w:rPr>
            </w:pPr>
          </w:p>
          <w:p w14:paraId="32AFE840" w14:textId="77777777" w:rsidR="006F411A" w:rsidRPr="0068199A" w:rsidRDefault="006F411A" w:rsidP="002D0963">
            <w:pPr>
              <w:ind w:left="1" w:hanging="1"/>
              <w:rPr>
                <w:rFonts w:ascii="Calibri" w:eastAsia="Calibri" w:hAnsi="Calibri" w:cs="Calibri"/>
                <w:lang w:eastAsia="en-US"/>
              </w:rPr>
            </w:pPr>
            <w:r w:rsidRPr="0068199A">
              <w:rPr>
                <w:rFonts w:ascii="Calibri" w:eastAsia="Calibri" w:hAnsi="Calibri" w:cs="Calibri"/>
                <w:lang w:eastAsia="en-US"/>
              </w:rPr>
              <w:t>reprezentowany przez:</w:t>
            </w:r>
          </w:p>
          <w:p w14:paraId="216DB98A" w14:textId="77777777" w:rsidR="006F411A" w:rsidRPr="0068199A" w:rsidRDefault="006F411A" w:rsidP="002D0963">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0973B841" w14:textId="77777777" w:rsidR="006F411A" w:rsidRPr="0068199A" w:rsidRDefault="006F411A" w:rsidP="002D0963">
            <w:pPr>
              <w:rPr>
                <w:rFonts w:ascii="Calibri" w:eastAsia="Calibri" w:hAnsi="Calibri" w:cs="Calibri"/>
                <w:i/>
                <w:sz w:val="16"/>
                <w:szCs w:val="16"/>
                <w:lang w:eastAsia="en-US"/>
              </w:rPr>
            </w:pPr>
            <w:r w:rsidRPr="0068199A">
              <w:rPr>
                <w:rFonts w:ascii="Calibri" w:eastAsia="Calibri" w:hAnsi="Calibri" w:cs="Calibri"/>
                <w:i/>
                <w:sz w:val="16"/>
                <w:szCs w:val="16"/>
                <w:lang w:eastAsia="en-US"/>
              </w:rPr>
              <w:t xml:space="preserve">                            (imię, nazwisko, stanowisko/podstawa do  reprezentacji)</w:t>
            </w:r>
          </w:p>
          <w:p w14:paraId="37705647" w14:textId="77777777" w:rsidR="006F411A" w:rsidRPr="0068199A" w:rsidRDefault="006F411A" w:rsidP="002D0963">
            <w:pPr>
              <w:rPr>
                <w:rFonts w:ascii="Calibri" w:eastAsia="Calibri" w:hAnsi="Calibri" w:cs="Calibri"/>
                <w:i/>
                <w:lang w:eastAsia="en-US"/>
              </w:rPr>
            </w:pPr>
          </w:p>
        </w:tc>
        <w:tc>
          <w:tcPr>
            <w:tcW w:w="3942" w:type="dxa"/>
            <w:vAlign w:val="center"/>
          </w:tcPr>
          <w:p w14:paraId="6BAAB243" w14:textId="77777777" w:rsidR="006F411A" w:rsidRPr="0068199A" w:rsidRDefault="006F411A" w:rsidP="002D0963">
            <w:pPr>
              <w:tabs>
                <w:tab w:val="left" w:pos="284"/>
              </w:tabs>
              <w:rPr>
                <w:rFonts w:ascii="Calibri" w:eastAsia="Lucida Sans Unicode" w:hAnsi="Calibri" w:cs="Calibri"/>
                <w:b/>
                <w:bCs/>
                <w:i/>
                <w:lang w:eastAsia="zh-CN"/>
              </w:rPr>
            </w:pPr>
          </w:p>
        </w:tc>
      </w:tr>
    </w:tbl>
    <w:p w14:paraId="6A9456DE" w14:textId="14980E86" w:rsidR="00135398" w:rsidRPr="00135398" w:rsidRDefault="00135398" w:rsidP="00135398">
      <w:pPr>
        <w:keepNext/>
        <w:spacing w:before="60" w:line="240" w:lineRule="auto"/>
        <w:ind w:left="0" w:firstLine="1"/>
        <w:jc w:val="center"/>
        <w:outlineLvl w:val="1"/>
        <w:rPr>
          <w:rFonts w:ascii="Calibri" w:eastAsia="Calibri" w:hAnsi="Calibri" w:cs="Arial"/>
          <w:b/>
          <w:bCs/>
          <w:i/>
          <w:iCs/>
          <w:sz w:val="24"/>
          <w:szCs w:val="24"/>
          <w:vertAlign w:val="superscript"/>
          <w:lang w:eastAsia="en-US"/>
        </w:rPr>
      </w:pPr>
      <w:bookmarkStart w:id="24" w:name="_Toc161912837"/>
      <w:r w:rsidRPr="00135398">
        <w:rPr>
          <w:rFonts w:ascii="Calibri" w:hAnsi="Calibri" w:cs="Calibri"/>
          <w:b/>
          <w:bCs/>
          <w:color w:val="FFFFFF"/>
        </w:rPr>
        <w:t xml:space="preserve">Zał. nr </w:t>
      </w:r>
      <w:r w:rsidR="0068199A">
        <w:rPr>
          <w:rFonts w:ascii="Calibri" w:hAnsi="Calibri" w:cs="Calibri"/>
          <w:b/>
          <w:bCs/>
          <w:color w:val="FFFFFF"/>
        </w:rPr>
        <w:t xml:space="preserve">7. </w:t>
      </w:r>
      <w:r w:rsidR="0068199A">
        <w:rPr>
          <w:rFonts w:ascii="Calibri" w:eastAsia="Calibri" w:hAnsi="Calibri" w:cs="Arial"/>
          <w:b/>
          <w:bCs/>
          <w:iCs/>
          <w:caps/>
          <w:sz w:val="32"/>
          <w:szCs w:val="32"/>
          <w:lang w:eastAsia="en-US"/>
        </w:rPr>
        <w:t>OŚWIADCZENIE</w:t>
      </w:r>
      <w:r w:rsidRPr="00135398">
        <w:rPr>
          <w:rFonts w:ascii="Calibri" w:eastAsia="Calibri" w:hAnsi="Calibri" w:cs="Arial"/>
          <w:b/>
          <w:bCs/>
          <w:iCs/>
          <w:caps/>
          <w:sz w:val="32"/>
          <w:szCs w:val="32"/>
          <w:lang w:eastAsia="en-US"/>
        </w:rPr>
        <w:t xml:space="preserve"> WYKONAWCY/</w:t>
      </w:r>
      <w:r w:rsidRPr="00135398">
        <w:rPr>
          <w:rFonts w:ascii="Calibri" w:eastAsia="Calibri" w:hAnsi="Calibri" w:cs="Calibri"/>
          <w:b/>
          <w:bCs/>
          <w:iCs/>
          <w:caps/>
          <w:sz w:val="32"/>
          <w:szCs w:val="32"/>
          <w:lang w:eastAsia="en-US"/>
        </w:rPr>
        <w:t xml:space="preserve"> WYKONAWC</w:t>
      </w:r>
      <w:r w:rsidR="006F411A">
        <w:rPr>
          <w:rFonts w:ascii="Calibri" w:eastAsia="Calibri" w:hAnsi="Calibri" w:cs="Calibri"/>
          <w:b/>
          <w:bCs/>
          <w:iCs/>
          <w:caps/>
          <w:sz w:val="32"/>
          <w:szCs w:val="32"/>
          <w:lang w:eastAsia="en-US"/>
        </w:rPr>
        <w:t>Y</w:t>
      </w:r>
      <w:r w:rsidRPr="00135398">
        <w:rPr>
          <w:rFonts w:ascii="Calibri" w:eastAsia="Calibri" w:hAnsi="Calibri" w:cs="Calibri"/>
          <w:b/>
          <w:bCs/>
          <w:iCs/>
          <w:caps/>
          <w:sz w:val="32"/>
          <w:szCs w:val="32"/>
          <w:lang w:eastAsia="en-US"/>
        </w:rPr>
        <w:t xml:space="preserve"> WSPÓLNIE UBIEGAJĄCEGO SIĘ O UDZIELENIE ZAMÓWIENIA</w:t>
      </w:r>
      <w:bookmarkEnd w:id="24"/>
    </w:p>
    <w:p w14:paraId="57D562B5" w14:textId="77777777" w:rsidR="00135398" w:rsidRPr="00135398" w:rsidRDefault="00135398" w:rsidP="00135398">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30388E59"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bCs/>
          <w:i/>
          <w:iCs/>
          <w:kern w:val="2"/>
          <w:lang w:eastAsia="zh-CN" w:bidi="hi-IN"/>
        </w:rPr>
      </w:pPr>
      <w:r w:rsidRPr="00135398">
        <w:rPr>
          <w:rFonts w:ascii="Calibri" w:eastAsia="Lucida Sans Unicode" w:hAnsi="Calibri" w:cs="Calibri"/>
          <w:bCs/>
          <w:i/>
          <w:iCs/>
          <w:kern w:val="2"/>
          <w:lang w:eastAsia="zh-CN" w:bidi="hi-IN"/>
        </w:rPr>
        <w:t>w zakresie art. 108 ust.1 pkt 5 Ustawy z dnia 11 września 2019r. - Prawo zamówień publicznych</w:t>
      </w:r>
    </w:p>
    <w:p w14:paraId="04B9C8F3"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bCs/>
          <w:i/>
          <w:iCs/>
          <w:caps/>
          <w:kern w:val="2"/>
          <w:u w:val="single"/>
          <w:lang w:eastAsia="zh-CN" w:bidi="hi-IN"/>
        </w:rPr>
      </w:pPr>
      <w:r w:rsidRPr="00135398">
        <w:rPr>
          <w:rFonts w:ascii="Calibri" w:eastAsia="Lucida Sans Unicode" w:hAnsi="Calibri" w:cs="Calibri"/>
          <w:bCs/>
          <w:i/>
          <w:iCs/>
          <w:kern w:val="2"/>
          <w:lang w:eastAsia="zh-CN" w:bidi="hi-IN"/>
        </w:rPr>
        <w:t xml:space="preserve"> (</w:t>
      </w:r>
      <w:proofErr w:type="spellStart"/>
      <w:r w:rsidRPr="00135398">
        <w:rPr>
          <w:rFonts w:ascii="Calibri" w:eastAsia="Lucida Sans Unicode" w:hAnsi="Calibri" w:cs="Calibri"/>
          <w:bCs/>
          <w:i/>
          <w:iCs/>
          <w:kern w:val="2"/>
          <w:lang w:eastAsia="zh-CN" w:bidi="hi-IN"/>
        </w:rPr>
        <w:t>t.j</w:t>
      </w:r>
      <w:proofErr w:type="spellEnd"/>
      <w:r w:rsidRPr="00135398">
        <w:rPr>
          <w:rFonts w:ascii="Calibri" w:eastAsia="Lucida Sans Unicode" w:hAnsi="Calibri" w:cs="Calibri"/>
          <w:bCs/>
          <w:i/>
          <w:iCs/>
          <w:kern w:val="2"/>
          <w:lang w:eastAsia="zh-CN" w:bidi="hi-IN"/>
        </w:rPr>
        <w:t xml:space="preserve">. Dz.U. 2023r. poz. 1605 ze zm.) </w:t>
      </w:r>
      <w:r w:rsidRPr="00135398">
        <w:rPr>
          <w:rFonts w:ascii="Calibri" w:eastAsia="Calibri" w:hAnsi="Calibri" w:cs="Calibri"/>
          <w:bCs/>
          <w:i/>
          <w:iCs/>
          <w:kern w:val="2"/>
          <w:lang w:eastAsia="en-US" w:bidi="hi-IN"/>
        </w:rPr>
        <w:t xml:space="preserve">(dalej jako: ustawa </w:t>
      </w:r>
      <w:proofErr w:type="spellStart"/>
      <w:r w:rsidRPr="00135398">
        <w:rPr>
          <w:rFonts w:ascii="Calibri" w:eastAsia="Calibri" w:hAnsi="Calibri" w:cs="Calibri"/>
          <w:bCs/>
          <w:i/>
          <w:iCs/>
          <w:kern w:val="2"/>
          <w:lang w:eastAsia="en-US" w:bidi="hi-IN"/>
        </w:rPr>
        <w:t>Pzp</w:t>
      </w:r>
      <w:proofErr w:type="spellEnd"/>
      <w:r w:rsidRPr="00135398">
        <w:rPr>
          <w:rFonts w:ascii="Calibri" w:eastAsia="Calibri" w:hAnsi="Calibri" w:cs="Calibri"/>
          <w:bCs/>
          <w:i/>
          <w:iCs/>
          <w:kern w:val="2"/>
          <w:lang w:eastAsia="en-US" w:bidi="hi-IN"/>
        </w:rPr>
        <w:t>),</w:t>
      </w:r>
    </w:p>
    <w:p w14:paraId="7C1E59C8" w14:textId="77777777" w:rsidR="00FF3BDB" w:rsidRDefault="00135398" w:rsidP="00135398">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lang w:eastAsia="zh-CN" w:bidi="hi-IN"/>
        </w:rPr>
        <w:t xml:space="preserve">na potrzeby postępowania o udzielenie zamówienia publicznego </w:t>
      </w:r>
      <w:r w:rsidRPr="00135398">
        <w:rPr>
          <w:rFonts w:ascii="Calibri" w:eastAsia="Lucida Sans Unicode" w:hAnsi="Calibri" w:cs="Calibri"/>
          <w:kern w:val="2"/>
          <w:lang w:eastAsia="zh-CN" w:bidi="hi-IN"/>
        </w:rPr>
        <w:br/>
        <w:t>pn</w:t>
      </w:r>
      <w:r w:rsidR="00FF3BDB">
        <w:rPr>
          <w:rFonts w:ascii="Calibri" w:eastAsia="Lucida Sans Unicode" w:hAnsi="Calibri" w:cs="Calibri"/>
          <w:kern w:val="2"/>
          <w:lang w:eastAsia="zh-CN" w:bidi="hi-IN"/>
        </w:rPr>
        <w:t>.:</w:t>
      </w:r>
      <w:r w:rsidR="00FF3BDB" w:rsidRPr="00FF3BDB">
        <w:rPr>
          <w:rFonts w:ascii="Calibri" w:hAnsi="Calibri" w:cs="Calibri"/>
          <w:b/>
          <w:bCs/>
          <w:i/>
          <w:iCs/>
          <w:sz w:val="18"/>
          <w:szCs w:val="18"/>
        </w:rPr>
        <w:t xml:space="preserve"> </w:t>
      </w:r>
      <w:r w:rsidR="00FF3BDB" w:rsidRPr="0060416B">
        <w:rPr>
          <w:rFonts w:ascii="Calibri" w:hAnsi="Calibri" w:cs="Calibri"/>
          <w:b/>
          <w:bCs/>
          <w:i/>
          <w:iCs/>
          <w:sz w:val="18"/>
          <w:szCs w:val="18"/>
        </w:rPr>
        <w:t xml:space="preserve">Przeprowadzenie cyfryzacji szpitala SPZOZ w Sokółce – dostawa i wdrożenie zintegrowanego systemu informatycznego </w:t>
      </w:r>
    </w:p>
    <w:p w14:paraId="665EB2DF" w14:textId="0023E53F" w:rsidR="00135398" w:rsidRPr="00135398" w:rsidRDefault="00FF3BDB" w:rsidP="00135398">
      <w:pPr>
        <w:widowControl w:val="0"/>
        <w:suppressAutoHyphens/>
        <w:spacing w:line="240" w:lineRule="auto"/>
        <w:ind w:left="0" w:right="0" w:firstLine="0"/>
        <w:jc w:val="center"/>
        <w:rPr>
          <w:rFonts w:ascii="Calibri" w:eastAsia="Lucida Sans Unicode" w:hAnsi="Calibri" w:cs="Calibri"/>
          <w:kern w:val="2"/>
          <w:lang w:eastAsia="zh-CN" w:bidi="hi-IN"/>
        </w:rPr>
      </w:pPr>
      <w:r w:rsidRPr="0060416B">
        <w:rPr>
          <w:rFonts w:ascii="Calibri" w:hAnsi="Calibri" w:cs="Calibri"/>
          <w:b/>
          <w:bCs/>
          <w:i/>
          <w:iCs/>
          <w:sz w:val="18"/>
          <w:szCs w:val="18"/>
        </w:rPr>
        <w:t>wraz z infrastrukturą sprzętową</w:t>
      </w:r>
    </w:p>
    <w:p w14:paraId="5A00EF60"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70EC11F6"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7F906746" w14:textId="30E09647" w:rsidR="00135398" w:rsidRPr="00135398" w:rsidRDefault="00AC35E4"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61D6E841"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0C990153"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lang w:eastAsia="zh-CN" w:bidi="hi-IN"/>
        </w:rPr>
      </w:pP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kern w:val="2"/>
          <w:lang w:eastAsia="zh-CN" w:bidi="hi-IN"/>
        </w:rPr>
        <w:t>oświadczam, co następuje:</w:t>
      </w:r>
    </w:p>
    <w:p w14:paraId="64D47C5B"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lang w:eastAsia="zh-CN" w:bidi="hi-IN"/>
        </w:rPr>
      </w:pPr>
    </w:p>
    <w:p w14:paraId="46B39988" w14:textId="77777777" w:rsidR="00135398" w:rsidRPr="00135398" w:rsidRDefault="00135398" w:rsidP="00135398">
      <w:pPr>
        <w:widowControl w:val="0"/>
        <w:suppressAutoHyphens/>
        <w:autoSpaceDE w:val="0"/>
        <w:autoSpaceDN w:val="0"/>
        <w:adjustRightInd w:val="0"/>
        <w:spacing w:line="240" w:lineRule="auto"/>
        <w:ind w:left="0" w:right="0" w:firstLine="0"/>
        <w:jc w:val="left"/>
        <w:rPr>
          <w:rFonts w:ascii="Calibri" w:eastAsia="Calibri" w:hAnsi="Calibri" w:cs="Calibri"/>
          <w:i/>
          <w:iCs/>
          <w:kern w:val="2"/>
          <w:sz w:val="16"/>
          <w:szCs w:val="16"/>
          <w:lang w:eastAsia="ja-JP" w:bidi="hi-IN"/>
        </w:rPr>
      </w:pPr>
      <w:r w:rsidRPr="00135398">
        <w:rPr>
          <w:rFonts w:ascii="Calibri" w:eastAsia="Calibri" w:hAnsi="Calibri" w:cs="Calibri"/>
          <w:i/>
          <w:iCs/>
          <w:kern w:val="2"/>
          <w:sz w:val="16"/>
          <w:szCs w:val="16"/>
          <w:lang w:eastAsia="ja-JP" w:bidi="hi-IN"/>
        </w:rPr>
        <w:t xml:space="preserve">[Uwaga: </w:t>
      </w:r>
      <w:r w:rsidRPr="00135398">
        <w:rPr>
          <w:rFonts w:ascii="Calibri" w:eastAsia="Lucida Sans Unicode" w:hAnsi="Calibri" w:cs="Calibri"/>
          <w:i/>
          <w:iCs/>
          <w:kern w:val="2"/>
          <w:sz w:val="16"/>
          <w:szCs w:val="16"/>
          <w:lang w:eastAsia="zh-CN" w:bidi="hi-IN"/>
        </w:rPr>
        <w:t>proszę zaznaczyć właściwe lub niepotrzebne skreślić</w:t>
      </w:r>
      <w:r w:rsidRPr="00135398">
        <w:rPr>
          <w:rFonts w:ascii="Calibri" w:eastAsia="Calibri" w:hAnsi="Calibri" w:cs="Calibri"/>
          <w:i/>
          <w:iCs/>
          <w:kern w:val="2"/>
          <w:sz w:val="16"/>
          <w:szCs w:val="16"/>
          <w:lang w:eastAsia="ja-JP" w:bidi="hi-IN"/>
        </w:rPr>
        <w:t>]</w:t>
      </w:r>
    </w:p>
    <w:p w14:paraId="7315D483" w14:textId="77777777" w:rsidR="00135398" w:rsidRPr="00135398" w:rsidRDefault="00135398" w:rsidP="00135398">
      <w:pPr>
        <w:widowControl w:val="0"/>
        <w:autoSpaceDE w:val="0"/>
        <w:autoSpaceDN w:val="0"/>
        <w:adjustRightInd w:val="0"/>
        <w:spacing w:before="120" w:after="120" w:line="240" w:lineRule="auto"/>
        <w:ind w:left="426" w:hanging="426"/>
        <w:jc w:val="left"/>
        <w:rPr>
          <w:rFonts w:ascii="Calibri" w:hAnsi="Calibri" w:cs="Calibri"/>
          <w:b/>
          <w:bCs/>
          <w:caps/>
        </w:rPr>
      </w:pPr>
      <w:r w:rsidRPr="00135398">
        <w:rPr>
          <w:rFonts w:ascii="Calibri" w:hAnsi="Calibri" w:cs="Calibri"/>
          <w:b/>
          <w:bCs/>
          <w:caps/>
        </w:rPr>
        <w:fldChar w:fldCharType="begin">
          <w:ffData>
            <w:name w:val=""/>
            <w:enabled/>
            <w:calcOnExit w:val="0"/>
            <w:checkBox>
              <w:sizeAuto/>
              <w:default w:val="0"/>
            </w:checkBox>
          </w:ffData>
        </w:fldChar>
      </w:r>
      <w:r w:rsidRPr="00135398">
        <w:rPr>
          <w:rFonts w:ascii="Calibri" w:hAnsi="Calibri" w:cs="Calibri"/>
          <w:b/>
          <w:bCs/>
          <w:caps/>
        </w:rPr>
        <w:instrText xml:space="preserve"> FORMCHECKBOX </w:instrText>
      </w:r>
      <w:r w:rsidR="00A2405A">
        <w:rPr>
          <w:rFonts w:ascii="Calibri" w:hAnsi="Calibri" w:cs="Calibri"/>
          <w:b/>
          <w:bCs/>
          <w:caps/>
        </w:rPr>
      </w:r>
      <w:r w:rsidR="00A2405A">
        <w:rPr>
          <w:rFonts w:ascii="Calibri" w:hAnsi="Calibri" w:cs="Calibri"/>
          <w:b/>
          <w:bCs/>
          <w:caps/>
        </w:rPr>
        <w:fldChar w:fldCharType="separate"/>
      </w:r>
      <w:r w:rsidRPr="00135398">
        <w:rPr>
          <w:rFonts w:ascii="Calibri" w:hAnsi="Calibri" w:cs="Calibri"/>
          <w:b/>
          <w:bCs/>
          <w:caps/>
        </w:rPr>
        <w:fldChar w:fldCharType="end"/>
      </w:r>
      <w:r w:rsidRPr="00135398">
        <w:rPr>
          <w:rFonts w:ascii="Calibri" w:hAnsi="Calibri" w:cs="Calibri"/>
          <w:b/>
          <w:bCs/>
          <w:caps/>
        </w:rPr>
        <w:t xml:space="preserve"> </w:t>
      </w:r>
      <w:r w:rsidRPr="00135398">
        <w:rPr>
          <w:rFonts w:ascii="Calibri" w:hAnsi="Calibri" w:cs="Calibri"/>
          <w:b/>
          <w:bCs/>
          <w:caps/>
        </w:rPr>
        <w:tab/>
      </w:r>
      <w:r w:rsidRPr="00135398">
        <w:rPr>
          <w:rFonts w:ascii="Calibri" w:hAnsi="Calibri" w:cs="Calibri"/>
          <w:b/>
        </w:rPr>
        <w:t>nie należę do tej samej grupy kapitałowej</w:t>
      </w:r>
      <w:r w:rsidRPr="00135398">
        <w:rPr>
          <w:rFonts w:ascii="Calibri" w:hAnsi="Calibri" w:cs="Calibri"/>
        </w:rPr>
        <w:t xml:space="preserve"> w rozumieniu ustawy z dnia 16 lutego 2007r. o ochronie konkurencji i konsumentów, o której mowa w art. 108 ust. 1 pkt 5 ustawy </w:t>
      </w:r>
      <w:proofErr w:type="spellStart"/>
      <w:r w:rsidRPr="00135398">
        <w:rPr>
          <w:rFonts w:ascii="Calibri" w:hAnsi="Calibri" w:cs="Calibri"/>
        </w:rPr>
        <w:t>Pzp</w:t>
      </w:r>
      <w:proofErr w:type="spellEnd"/>
      <w:r w:rsidRPr="00135398">
        <w:rPr>
          <w:rFonts w:ascii="Calibri" w:hAnsi="Calibri" w:cs="Calibri"/>
        </w:rPr>
        <w:t xml:space="preserve"> z innym wykonawcą/</w:t>
      </w:r>
      <w:proofErr w:type="spellStart"/>
      <w:r w:rsidRPr="00135398">
        <w:rPr>
          <w:rFonts w:ascii="Calibri" w:hAnsi="Calibri" w:cs="Calibri"/>
        </w:rPr>
        <w:t>ami</w:t>
      </w:r>
      <w:proofErr w:type="spellEnd"/>
      <w:r w:rsidRPr="00135398">
        <w:rPr>
          <w:rFonts w:ascii="Calibri" w:hAnsi="Calibri" w:cs="Calibri"/>
        </w:rPr>
        <w:t>, który złożył odrębna ofertę;</w:t>
      </w:r>
    </w:p>
    <w:p w14:paraId="2786AB30" w14:textId="77777777" w:rsidR="00135398" w:rsidRPr="00135398" w:rsidRDefault="00135398" w:rsidP="00135398">
      <w:pPr>
        <w:widowControl w:val="0"/>
        <w:tabs>
          <w:tab w:val="left" w:pos="852"/>
        </w:tabs>
        <w:autoSpaceDN w:val="0"/>
        <w:spacing w:line="240" w:lineRule="auto"/>
        <w:ind w:left="426" w:right="0" w:hanging="426"/>
        <w:rPr>
          <w:rFonts w:ascii="Calibri" w:hAnsi="Calibri" w:cs="Calibri"/>
          <w:kern w:val="3"/>
        </w:rPr>
      </w:pPr>
      <w:r w:rsidRPr="00135398">
        <w:rPr>
          <w:rFonts w:ascii="Calibri" w:hAnsi="Calibri" w:cs="Calibri"/>
          <w:b/>
          <w:bCs/>
          <w:caps/>
          <w:kern w:val="3"/>
          <w:lang w:val="en-US"/>
        </w:rPr>
        <w:fldChar w:fldCharType="begin">
          <w:ffData>
            <w:name w:val=""/>
            <w:enabled/>
            <w:calcOnExit w:val="0"/>
            <w:checkBox>
              <w:sizeAuto/>
              <w:default w:val="0"/>
            </w:checkBox>
          </w:ffData>
        </w:fldChar>
      </w:r>
      <w:r w:rsidRPr="00135398">
        <w:rPr>
          <w:rFonts w:ascii="Calibri" w:hAnsi="Calibri" w:cs="Calibri"/>
          <w:b/>
          <w:bCs/>
          <w:caps/>
          <w:kern w:val="3"/>
        </w:rPr>
        <w:instrText xml:space="preserve"> FORMCHECKBOX </w:instrText>
      </w:r>
      <w:r w:rsidR="00A2405A">
        <w:rPr>
          <w:rFonts w:ascii="Calibri" w:hAnsi="Calibri" w:cs="Calibri"/>
          <w:b/>
          <w:bCs/>
          <w:caps/>
          <w:kern w:val="3"/>
          <w:lang w:val="en-US"/>
        </w:rPr>
      </w:r>
      <w:r w:rsidR="00A2405A">
        <w:rPr>
          <w:rFonts w:ascii="Calibri" w:hAnsi="Calibri" w:cs="Calibri"/>
          <w:b/>
          <w:bCs/>
          <w:caps/>
          <w:kern w:val="3"/>
          <w:lang w:val="en-US"/>
        </w:rPr>
        <w:fldChar w:fldCharType="separate"/>
      </w:r>
      <w:r w:rsidRPr="00135398">
        <w:rPr>
          <w:rFonts w:ascii="Calibri" w:hAnsi="Calibri" w:cs="Calibri"/>
          <w:b/>
          <w:bCs/>
          <w:caps/>
          <w:kern w:val="3"/>
          <w:lang w:val="en-US"/>
        </w:rPr>
        <w:fldChar w:fldCharType="end"/>
      </w:r>
      <w:r w:rsidRPr="00135398">
        <w:rPr>
          <w:rFonts w:ascii="Calibri" w:hAnsi="Calibri" w:cs="Calibri"/>
          <w:b/>
          <w:bCs/>
          <w:caps/>
          <w:kern w:val="3"/>
        </w:rPr>
        <w:tab/>
      </w:r>
      <w:r w:rsidRPr="00135398">
        <w:rPr>
          <w:rFonts w:ascii="Calibri" w:hAnsi="Calibri" w:cs="Calibri"/>
          <w:b/>
          <w:kern w:val="3"/>
        </w:rPr>
        <w:t>należę do tej samej grupy kapitałowej z wykonawcą/</w:t>
      </w:r>
      <w:proofErr w:type="spellStart"/>
      <w:r w:rsidRPr="00135398">
        <w:rPr>
          <w:rFonts w:ascii="Calibri" w:hAnsi="Calibri" w:cs="Calibri"/>
          <w:b/>
          <w:kern w:val="3"/>
        </w:rPr>
        <w:t>ami</w:t>
      </w:r>
      <w:proofErr w:type="spellEnd"/>
      <w:r w:rsidRPr="00135398">
        <w:rPr>
          <w:rFonts w:ascii="Calibri" w:hAnsi="Calibri" w:cs="Calibri"/>
          <w:b/>
          <w:kern w:val="3"/>
        </w:rPr>
        <w:t>, który złożył odrębną ofertę w niniejszym postępowaniu</w:t>
      </w:r>
      <w:r w:rsidRPr="00135398">
        <w:rPr>
          <w:rFonts w:ascii="Calibri" w:hAnsi="Calibri" w:cs="Calibri"/>
          <w:kern w:val="3"/>
        </w:rPr>
        <w:t xml:space="preserve"> w rozumieniu ustawy z dnia 16 lutego 2007 r. o ochronie konkurencji i konsumentów*:</w:t>
      </w:r>
    </w:p>
    <w:p w14:paraId="7462252E" w14:textId="552415B9"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74394042" w14:textId="256B0DEE"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53630934" w14:textId="4B38CD2E"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1964F905" w14:textId="51E6E8B8"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51B1E23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rPr>
      </w:pPr>
      <w:r w:rsidRPr="00135398">
        <w:rPr>
          <w:rFonts w:ascii="Calibri" w:hAnsi="Calibri" w:cs="Calibri"/>
          <w:i/>
        </w:rPr>
        <w:t>*należy wskazać, co najmniej nazwę i adres siedziby podmiotów należących do tej samej grupy kapitałowej</w:t>
      </w:r>
    </w:p>
    <w:p w14:paraId="30408165" w14:textId="77777777" w:rsidR="00135398" w:rsidRPr="00135398" w:rsidRDefault="00135398" w:rsidP="00135398">
      <w:pPr>
        <w:widowControl w:val="0"/>
        <w:autoSpaceDE w:val="0"/>
        <w:autoSpaceDN w:val="0"/>
        <w:adjustRightInd w:val="0"/>
        <w:spacing w:before="120" w:after="120" w:line="240" w:lineRule="auto"/>
        <w:ind w:left="851" w:firstLine="0"/>
        <w:jc w:val="left"/>
        <w:rPr>
          <w:rFonts w:ascii="Calibri" w:hAnsi="Calibri" w:cs="Calibri"/>
          <w:caps/>
          <w:lang w:eastAsia="ar-SA"/>
        </w:rPr>
      </w:pPr>
    </w:p>
    <w:p w14:paraId="35B0CD9E" w14:textId="77777777" w:rsidR="00135398" w:rsidRPr="00135398" w:rsidRDefault="00135398" w:rsidP="00135398">
      <w:pPr>
        <w:widowControl w:val="0"/>
        <w:autoSpaceDE w:val="0"/>
        <w:autoSpaceDN w:val="0"/>
        <w:adjustRightInd w:val="0"/>
        <w:spacing w:before="120" w:after="120" w:line="240" w:lineRule="auto"/>
        <w:ind w:left="851" w:firstLine="0"/>
        <w:jc w:val="left"/>
        <w:rPr>
          <w:rFonts w:ascii="Calibri" w:hAnsi="Calibri" w:cs="Calibri"/>
          <w:caps/>
          <w:lang w:eastAsia="ar-SA"/>
        </w:rPr>
      </w:pPr>
    </w:p>
    <w:p w14:paraId="5ACCFCA4" w14:textId="77777777" w:rsidR="00135398" w:rsidRPr="00135398" w:rsidRDefault="00135398" w:rsidP="00135398">
      <w:pPr>
        <w:widowControl w:val="0"/>
        <w:autoSpaceDE w:val="0"/>
        <w:autoSpaceDN w:val="0"/>
        <w:adjustRightInd w:val="0"/>
        <w:spacing w:before="120" w:after="120" w:line="240" w:lineRule="auto"/>
        <w:ind w:left="0" w:firstLine="0"/>
        <w:jc w:val="left"/>
        <w:rPr>
          <w:rFonts w:ascii="Calibri" w:hAnsi="Calibri" w:cs="Calibri"/>
          <w:b/>
        </w:rPr>
      </w:pPr>
      <w:r w:rsidRPr="00135398">
        <w:rPr>
          <w:rFonts w:ascii="Calibri" w:hAnsi="Calibri" w:cs="Calibri"/>
          <w:b/>
        </w:rPr>
        <w:t>Jednocześnie wraz z oświadczeniem składamy dokumenty lub informacje potwierdzające przygotowanie oferty niezależnie od innego wykonawcy należącego do tej samej grupy kapitałowej. **</w:t>
      </w:r>
    </w:p>
    <w:p w14:paraId="0504FC0B"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2B45EB05"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3455DB0F"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5CC1A9C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0C9B6DF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b/>
        </w:rPr>
        <w:t>**</w:t>
      </w:r>
      <w:r w:rsidRPr="00135398">
        <w:rPr>
          <w:rFonts w:ascii="Calibri" w:hAnsi="Calibri" w:cs="Calibri"/>
          <w:i/>
        </w:rPr>
        <w:t xml:space="preserve"> jeżeli dotyczy</w:t>
      </w:r>
    </w:p>
    <w:p w14:paraId="41D696CA"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bookmarkStart w:id="25" w:name="_Hlk60563850"/>
    </w:p>
    <w:p w14:paraId="60639919"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p w14:paraId="67F54C7D"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p w14:paraId="488453A4"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bookmarkEnd w:id="25"/>
    <w:p w14:paraId="17899A90" w14:textId="77777777" w:rsidR="00135398" w:rsidRPr="00135398" w:rsidRDefault="00135398" w:rsidP="00135398">
      <w:pPr>
        <w:autoSpaceDE w:val="0"/>
        <w:autoSpaceDN w:val="0"/>
        <w:adjustRightInd w:val="0"/>
        <w:spacing w:before="125" w:line="235" w:lineRule="exact"/>
        <w:ind w:left="0" w:right="0" w:firstLine="0"/>
        <w:jc w:val="left"/>
        <w:rPr>
          <w:rFonts w:ascii="Calibri" w:hAnsi="Calibri" w:cs="Calibri"/>
          <w:sz w:val="18"/>
          <w:szCs w:val="18"/>
        </w:rPr>
      </w:pPr>
    </w:p>
    <w:p w14:paraId="14FB53F1" w14:textId="03574DC2" w:rsidR="00135398" w:rsidRPr="00135398" w:rsidRDefault="00135398" w:rsidP="00135398">
      <w:pPr>
        <w:autoSpaceDE w:val="0"/>
        <w:autoSpaceDN w:val="0"/>
        <w:adjustRightInd w:val="0"/>
        <w:spacing w:before="101" w:line="240" w:lineRule="exact"/>
        <w:ind w:left="0" w:right="0" w:firstLine="0"/>
        <w:jc w:val="left"/>
        <w:rPr>
          <w:rFonts w:ascii="Calibri" w:hAnsi="Calibri" w:cs="Calibri"/>
          <w:i/>
          <w:iCs/>
          <w:sz w:val="16"/>
          <w:szCs w:val="16"/>
        </w:rPr>
      </w:pPr>
      <w:r w:rsidRPr="00135398">
        <w:rPr>
          <w:rFonts w:ascii="Calibri" w:hAnsi="Calibri" w:cs="Calibri"/>
          <w:i/>
          <w:iCs/>
          <w:sz w:val="16"/>
          <w:szCs w:val="16"/>
          <w:u w:val="single"/>
        </w:rPr>
        <w:t>DOD</w:t>
      </w:r>
      <w:r w:rsidR="004D4FCF">
        <w:rPr>
          <w:rFonts w:ascii="Calibri" w:hAnsi="Calibri" w:cs="Calibri"/>
          <w:i/>
          <w:iCs/>
          <w:sz w:val="16"/>
          <w:szCs w:val="16"/>
          <w:u w:val="single"/>
        </w:rPr>
        <w:t>A</w:t>
      </w:r>
      <w:r w:rsidRPr="00135398">
        <w:rPr>
          <w:rFonts w:ascii="Calibri" w:hAnsi="Calibri" w:cs="Calibri"/>
          <w:i/>
          <w:iCs/>
          <w:sz w:val="16"/>
          <w:szCs w:val="16"/>
          <w:u w:val="single"/>
        </w:rPr>
        <w:t>TKOWE INFORMACJE</w:t>
      </w:r>
      <w:r w:rsidRPr="00135398">
        <w:rPr>
          <w:rFonts w:ascii="Calibri" w:hAnsi="Calibri" w:cs="Calibri"/>
          <w:i/>
          <w:iCs/>
          <w:sz w:val="16"/>
          <w:szCs w:val="16"/>
        </w:rPr>
        <w:t>*</w:t>
      </w:r>
    </w:p>
    <w:p w14:paraId="08CFFEEC" w14:textId="77777777" w:rsidR="00135398" w:rsidRPr="00135398" w:rsidRDefault="00135398"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135398">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2E736A51" w14:textId="77777777" w:rsidR="00135398" w:rsidRPr="00135398" w:rsidRDefault="00135398"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135398">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1CC28350" w14:textId="77777777" w:rsidR="00135398" w:rsidRPr="00135398" w:rsidRDefault="00135398" w:rsidP="00135398">
      <w:pPr>
        <w:autoSpaceDE w:val="0"/>
        <w:autoSpaceDN w:val="0"/>
        <w:adjustRightInd w:val="0"/>
        <w:spacing w:before="125" w:line="235" w:lineRule="exact"/>
        <w:ind w:left="0" w:right="0" w:firstLine="0"/>
        <w:rPr>
          <w:rFonts w:ascii="Calibri" w:hAnsi="Calibri" w:cs="Calibri"/>
          <w:i/>
          <w:iCs/>
          <w:sz w:val="16"/>
          <w:szCs w:val="16"/>
        </w:rPr>
      </w:pPr>
    </w:p>
    <w:p w14:paraId="6D345E64" w14:textId="77777777" w:rsidR="00135398" w:rsidRPr="00135398" w:rsidRDefault="00135398" w:rsidP="00135398">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135398" w14:paraId="3376911C" w14:textId="77777777" w:rsidTr="002D0963">
        <w:trPr>
          <w:trHeight w:val="1176"/>
        </w:trPr>
        <w:tc>
          <w:tcPr>
            <w:tcW w:w="4850" w:type="dxa"/>
            <w:vAlign w:val="center"/>
          </w:tcPr>
          <w:p w14:paraId="0D16035D"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08BC2F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CC2DF03"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4AF23DCC"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A398E6E"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D19EB3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660EA2F"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4F04BAB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w:t>
            </w:r>
            <w:proofErr w:type="spellStart"/>
            <w:r w:rsidRPr="00135398">
              <w:rPr>
                <w:rFonts w:ascii="Arial" w:eastAsia="Lucida Sans Unicode" w:hAnsi="Arial" w:cs="Arial"/>
                <w:kern w:val="2"/>
                <w:sz w:val="14"/>
                <w:szCs w:val="14"/>
                <w:lang w:eastAsia="zh-CN" w:bidi="hi-IN"/>
              </w:rPr>
              <w:t>ych</w:t>
            </w:r>
            <w:proofErr w:type="spellEnd"/>
            <w:r w:rsidRPr="00135398">
              <w:rPr>
                <w:rFonts w:ascii="Arial" w:eastAsia="Lucida Sans Unicode" w:hAnsi="Arial" w:cs="Arial"/>
                <w:kern w:val="2"/>
                <w:sz w:val="14"/>
                <w:szCs w:val="14"/>
                <w:lang w:eastAsia="zh-CN" w:bidi="hi-IN"/>
              </w:rPr>
              <w:t>)</w:t>
            </w:r>
          </w:p>
          <w:p w14:paraId="037B7CFC"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0B14671F" w14:textId="77777777" w:rsidR="00AC35E4" w:rsidRDefault="00135398" w:rsidP="00860D3A">
      <w:pPr>
        <w:spacing w:before="60" w:line="240" w:lineRule="auto"/>
        <w:ind w:left="710"/>
        <w:jc w:val="left"/>
        <w:rPr>
          <w:rFonts w:ascii="Calibri" w:eastAsia="Lucida Sans Unicode" w:hAnsi="Calibri" w:cs="Calibri"/>
          <w:i/>
          <w:iCs/>
          <w:kern w:val="2"/>
          <w:sz w:val="16"/>
          <w:szCs w:val="16"/>
          <w:lang w:eastAsia="zh-CN" w:bidi="hi-IN"/>
        </w:rPr>
      </w:pPr>
      <w:r w:rsidRPr="00135398">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3BE33739" w14:textId="1B45AD64" w:rsidR="00860D3A" w:rsidRPr="009F1240" w:rsidRDefault="00860D3A" w:rsidP="00860D3A">
      <w:pPr>
        <w:spacing w:before="60" w:line="240" w:lineRule="auto"/>
        <w:ind w:left="710"/>
        <w:jc w:val="left"/>
        <w:rPr>
          <w:rFonts w:ascii="Calibri" w:hAnsi="Calibri"/>
          <w:strike/>
          <w:color w:val="FF0000"/>
          <w:sz w:val="18"/>
          <w:szCs w:val="18"/>
        </w:rPr>
        <w:sectPr w:rsidR="00860D3A" w:rsidRPr="009F1240" w:rsidSect="00CA5EFB">
          <w:headerReference w:type="even" r:id="rId36"/>
          <w:headerReference w:type="first" r:id="rId37"/>
          <w:pgSz w:w="11906" w:h="16838" w:code="9"/>
          <w:pgMar w:top="851" w:right="851" w:bottom="851" w:left="1418" w:header="397" w:footer="397" w:gutter="0"/>
          <w:cols w:space="720"/>
        </w:sectPr>
      </w:pPr>
    </w:p>
    <w:p w14:paraId="7D0BB3CF" w14:textId="35AEDBD2" w:rsidR="00AC35E4" w:rsidRPr="00AC35E4" w:rsidRDefault="00AC35E4" w:rsidP="00AC35E4">
      <w:pPr>
        <w:widowControl w:val="0"/>
        <w:autoSpaceDE w:val="0"/>
        <w:autoSpaceDN w:val="0"/>
        <w:adjustRightInd w:val="0"/>
        <w:spacing w:line="240" w:lineRule="auto"/>
        <w:ind w:left="710"/>
        <w:jc w:val="right"/>
        <w:rPr>
          <w:rFonts w:ascii="Calibri" w:hAnsi="Calibri" w:cs="Calibri"/>
          <w:b/>
          <w:bCs/>
        </w:rPr>
      </w:pPr>
      <w:r w:rsidRPr="00AC35E4">
        <w:rPr>
          <w:rFonts w:ascii="Calibri" w:hAnsi="Calibri" w:cs="Calibri"/>
          <w:b/>
          <w:bCs/>
        </w:rPr>
        <w:lastRenderedPageBreak/>
        <w:t xml:space="preserve">Załącznik nr </w:t>
      </w:r>
      <w:r w:rsidR="0068199A">
        <w:rPr>
          <w:rFonts w:ascii="Calibri" w:hAnsi="Calibri" w:cs="Calibri"/>
          <w:b/>
          <w:bCs/>
        </w:rPr>
        <w:t>8</w:t>
      </w:r>
      <w:r w:rsidRPr="00AC35E4">
        <w:rPr>
          <w:rFonts w:ascii="Calibri" w:hAnsi="Calibri" w:cs="Calibri"/>
          <w:b/>
          <w:bCs/>
        </w:rPr>
        <w:t>.</w:t>
      </w:r>
    </w:p>
    <w:p w14:paraId="44FE1731" w14:textId="77777777" w:rsidR="00AC35E4" w:rsidRPr="00AC35E4" w:rsidRDefault="00AC35E4" w:rsidP="00AC35E4">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AC35E4">
        <w:rPr>
          <w:rFonts w:ascii="Calibri" w:eastAsia="Lucida Sans Unicode" w:hAnsi="Calibri" w:cs="Calibri"/>
          <w:b/>
          <w:bCs/>
          <w:kern w:val="2"/>
          <w:sz w:val="24"/>
          <w:szCs w:val="24"/>
          <w:lang w:eastAsia="zh-CN" w:bidi="hi-IN"/>
        </w:rPr>
        <w:t>ZAMAWIAJĄCY:</w:t>
      </w:r>
      <w:r w:rsidRPr="00AC35E4">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AC35E4" w:rsidRPr="00AC35E4" w14:paraId="7EEC78B3" w14:textId="77777777" w:rsidTr="002D0963">
        <w:trPr>
          <w:trHeight w:val="1388"/>
        </w:trPr>
        <w:tc>
          <w:tcPr>
            <w:tcW w:w="10036" w:type="dxa"/>
            <w:shd w:val="clear" w:color="auto" w:fill="FFFFFF"/>
            <w:tcMar>
              <w:top w:w="0" w:type="dxa"/>
              <w:left w:w="108" w:type="dxa"/>
              <w:bottom w:w="0" w:type="dxa"/>
              <w:right w:w="108" w:type="dxa"/>
            </w:tcMar>
            <w:vAlign w:val="center"/>
            <w:hideMark/>
          </w:tcPr>
          <w:p w14:paraId="6512E770"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2145B2B1"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5BEBC4DF" w14:textId="321380A4" w:rsidR="00AC35E4" w:rsidRPr="00AC35E4" w:rsidRDefault="00343424" w:rsidP="00343424">
            <w:pPr>
              <w:widowControl w:val="0"/>
              <w:suppressAutoHyphens/>
              <w:spacing w:line="240" w:lineRule="auto"/>
              <w:ind w:left="0" w:right="0" w:firstLine="4"/>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50DF5520" w14:textId="77777777" w:rsidR="00AC35E4" w:rsidRPr="00AC35E4" w:rsidRDefault="00AC35E4" w:rsidP="00AC35E4">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tblLook w:val="01E0" w:firstRow="1" w:lastRow="1" w:firstColumn="1" w:lastColumn="1" w:noHBand="0" w:noVBand="0"/>
      </w:tblPr>
      <w:tblGrid>
        <w:gridCol w:w="5280"/>
        <w:gridCol w:w="247"/>
      </w:tblGrid>
      <w:tr w:rsidR="00AC35E4" w:rsidRPr="00AC35E4" w14:paraId="4D59C450" w14:textId="77777777" w:rsidTr="002D0963">
        <w:trPr>
          <w:trHeight w:val="2302"/>
        </w:trPr>
        <w:tc>
          <w:tcPr>
            <w:tcW w:w="5280" w:type="dxa"/>
          </w:tcPr>
          <w:p w14:paraId="22D18E42" w14:textId="77777777" w:rsidR="00AC35E4" w:rsidRPr="00AC35E4" w:rsidRDefault="00AC35E4" w:rsidP="00AC35E4">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sidRPr="00AC35E4">
              <w:rPr>
                <w:rFonts w:ascii="Calibri" w:eastAsia="Calibri" w:hAnsi="Calibri" w:cs="Arial"/>
                <w:b/>
                <w:i/>
                <w:kern w:val="2"/>
                <w:sz w:val="18"/>
                <w:szCs w:val="18"/>
                <w:lang w:eastAsia="en-US" w:bidi="hi-IN"/>
              </w:rPr>
              <w:t>WYKONAWCA:</w:t>
            </w:r>
          </w:p>
          <w:p w14:paraId="5C4B4773"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F00FFF0"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74676902"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E34753A" w14:textId="77777777" w:rsidR="00AC35E4" w:rsidRPr="00AC35E4" w:rsidRDefault="00AC35E4" w:rsidP="00AC35E4">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7D820384"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7FCDC9CC"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14C39837"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KRS/</w:t>
            </w:r>
            <w:proofErr w:type="spellStart"/>
            <w:r w:rsidRPr="00AC35E4">
              <w:rPr>
                <w:rFonts w:ascii="Calibri" w:eastAsia="Lucida Sans Unicode" w:hAnsi="Calibri" w:cs="Arial"/>
                <w:i/>
                <w:kern w:val="2"/>
                <w:sz w:val="18"/>
                <w:szCs w:val="18"/>
                <w:lang w:eastAsia="zh-CN" w:bidi="hi-IN"/>
              </w:rPr>
              <w:t>CEiDG</w:t>
            </w:r>
            <w:proofErr w:type="spellEnd"/>
            <w:r w:rsidRPr="00AC35E4">
              <w:rPr>
                <w:rFonts w:ascii="Calibri" w:eastAsia="Lucida Sans Unicode" w:hAnsi="Calibri" w:cs="Arial"/>
                <w:i/>
                <w:kern w:val="2"/>
                <w:sz w:val="18"/>
                <w:szCs w:val="18"/>
                <w:lang w:eastAsia="zh-CN" w:bidi="hi-IN"/>
              </w:rPr>
              <w:t xml:space="preserve"> </w:t>
            </w:r>
            <w:r w:rsidRPr="00AC35E4">
              <w:rPr>
                <w:rFonts w:ascii="Calibri" w:eastAsia="Calibri" w:hAnsi="Calibri" w:cs="Arial"/>
                <w:i/>
                <w:kern w:val="2"/>
                <w:sz w:val="18"/>
                <w:szCs w:val="18"/>
                <w:lang w:eastAsia="en-US" w:bidi="hi-IN"/>
              </w:rPr>
              <w:t>______________________________________________</w:t>
            </w:r>
          </w:p>
          <w:p w14:paraId="2EB32842"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2A1C413F"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p w14:paraId="18FFDC7D"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p>
        </w:tc>
        <w:tc>
          <w:tcPr>
            <w:tcW w:w="247" w:type="dxa"/>
          </w:tcPr>
          <w:p w14:paraId="2ABA6FA5" w14:textId="77777777" w:rsidR="00AC35E4" w:rsidRPr="00AC35E4" w:rsidRDefault="00AC35E4" w:rsidP="00AC35E4">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07CD13D2" w14:textId="133F79D3" w:rsidR="00AC35E4" w:rsidRPr="00AC35E4" w:rsidRDefault="00AC35E4" w:rsidP="00AC35E4">
      <w:pPr>
        <w:keepNext/>
        <w:spacing w:before="60" w:line="240" w:lineRule="auto"/>
        <w:ind w:left="1" w:firstLine="0"/>
        <w:jc w:val="center"/>
        <w:outlineLvl w:val="1"/>
        <w:rPr>
          <w:rFonts w:ascii="Calibri" w:hAnsi="Calibri"/>
          <w:b/>
          <w:bCs/>
          <w:caps/>
        </w:rPr>
      </w:pPr>
      <w:bookmarkStart w:id="26" w:name="_Toc117588606"/>
      <w:bookmarkStart w:id="27" w:name="_Toc161912838"/>
      <w:r w:rsidRPr="00AC35E4">
        <w:rPr>
          <w:rFonts w:ascii="Calibri" w:hAnsi="Calibri"/>
          <w:b/>
          <w:bCs/>
          <w:color w:val="FFFFFF"/>
        </w:rPr>
        <w:t>Zał. nr</w:t>
      </w:r>
      <w:bookmarkEnd w:id="26"/>
      <w:r w:rsidRPr="00AC35E4">
        <w:rPr>
          <w:rFonts w:ascii="Calibri" w:hAnsi="Calibri"/>
          <w:b/>
          <w:bCs/>
          <w:color w:val="FFFFFF"/>
        </w:rPr>
        <w:t xml:space="preserve"> </w:t>
      </w:r>
      <w:r w:rsidR="0068199A">
        <w:rPr>
          <w:rFonts w:ascii="Calibri" w:hAnsi="Calibri"/>
          <w:b/>
          <w:bCs/>
          <w:color w:val="FFFFFF"/>
        </w:rPr>
        <w:t xml:space="preserve">8. </w:t>
      </w:r>
      <w:r w:rsidR="0068199A">
        <w:rPr>
          <w:rFonts w:ascii="Calibri" w:hAnsi="Calibri" w:cs="Calibri"/>
          <w:b/>
          <w:bCs/>
          <w:iCs/>
          <w:caps/>
          <w:sz w:val="32"/>
          <w:szCs w:val="32"/>
        </w:rPr>
        <w:t>OŚWIADCZENIE WYKONAWCY</w:t>
      </w:r>
      <w:r w:rsidRPr="00AC35E4">
        <w:rPr>
          <w:rFonts w:ascii="Calibri" w:hAnsi="Calibri" w:cs="Calibri"/>
          <w:b/>
          <w:bCs/>
          <w:iCs/>
          <w:caps/>
          <w:sz w:val="32"/>
          <w:szCs w:val="32"/>
        </w:rPr>
        <w:t xml:space="preserve"> </w:t>
      </w:r>
      <w:r w:rsidR="0068199A">
        <w:rPr>
          <w:rFonts w:ascii="Calibri" w:hAnsi="Calibri" w:cs="Calibri"/>
          <w:b/>
          <w:bCs/>
          <w:iCs/>
          <w:caps/>
          <w:sz w:val="32"/>
          <w:szCs w:val="32"/>
        </w:rPr>
        <w:t>O AKTUALNOŚCI INFORMACJI</w:t>
      </w:r>
      <w:bookmarkEnd w:id="27"/>
    </w:p>
    <w:p w14:paraId="47B7102B" w14:textId="77777777" w:rsidR="0012617D" w:rsidRPr="00AA4E1A" w:rsidRDefault="0012617D" w:rsidP="0012617D">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617E2233" w14:textId="77777777" w:rsidR="00AC35E4" w:rsidRPr="00AC35E4" w:rsidRDefault="00AC35E4" w:rsidP="00AC35E4">
      <w:pPr>
        <w:widowControl w:val="0"/>
        <w:suppressAutoHyphens/>
        <w:spacing w:line="240" w:lineRule="auto"/>
        <w:ind w:left="0" w:right="0" w:firstLine="0"/>
        <w:jc w:val="center"/>
        <w:rPr>
          <w:rFonts w:ascii="Calibri" w:eastAsia="Calibri" w:hAnsi="Calibri" w:cs="Arial"/>
          <w:kern w:val="2"/>
          <w:sz w:val="16"/>
          <w:szCs w:val="16"/>
          <w:lang w:eastAsia="en-US" w:bidi="hi-IN"/>
        </w:rPr>
      </w:pPr>
    </w:p>
    <w:p w14:paraId="3EF2E03C" w14:textId="77777777"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iCs/>
          <w:kern w:val="2"/>
          <w:sz w:val="18"/>
          <w:szCs w:val="18"/>
          <w:lang w:eastAsia="zh-CN" w:bidi="hi-IN"/>
        </w:rPr>
      </w:pPr>
      <w:r w:rsidRPr="00AC35E4">
        <w:rPr>
          <w:rFonts w:ascii="Calibri" w:eastAsia="Lucida Sans Unicode" w:hAnsi="Calibri" w:cs="Calibri"/>
          <w:i/>
          <w:iCs/>
          <w:kern w:val="2"/>
          <w:sz w:val="18"/>
          <w:szCs w:val="18"/>
          <w:lang w:eastAsia="zh-CN" w:bidi="hi-IN"/>
        </w:rPr>
        <w:t>zawartych w oświadczeniu, o którym mowa w art. 125 Ustawy z dnia 11 września 2019r. - Prawo zamówień publicznych (</w:t>
      </w:r>
      <w:proofErr w:type="spellStart"/>
      <w:r w:rsidRPr="00AC35E4">
        <w:rPr>
          <w:rFonts w:ascii="Calibri" w:eastAsia="Lucida Sans Unicode" w:hAnsi="Calibri" w:cs="Calibri"/>
          <w:i/>
          <w:iCs/>
          <w:kern w:val="2"/>
          <w:sz w:val="18"/>
          <w:szCs w:val="18"/>
          <w:lang w:eastAsia="zh-CN" w:bidi="hi-IN"/>
        </w:rPr>
        <w:t>t.j</w:t>
      </w:r>
      <w:proofErr w:type="spellEnd"/>
      <w:r w:rsidRPr="00AC35E4">
        <w:rPr>
          <w:rFonts w:ascii="Calibri" w:eastAsia="Lucida Sans Unicode" w:hAnsi="Calibri" w:cs="Calibri"/>
          <w:i/>
          <w:iCs/>
          <w:kern w:val="2"/>
          <w:sz w:val="18"/>
          <w:szCs w:val="18"/>
          <w:lang w:eastAsia="zh-CN" w:bidi="hi-IN"/>
        </w:rPr>
        <w:t xml:space="preserve">. Dz.U. 2023r. poz. 1605 ze zm.) (dalej jako: ustawa </w:t>
      </w:r>
      <w:proofErr w:type="spellStart"/>
      <w:r w:rsidRPr="00AC35E4">
        <w:rPr>
          <w:rFonts w:ascii="Calibri" w:eastAsia="Lucida Sans Unicode" w:hAnsi="Calibri" w:cs="Calibri"/>
          <w:i/>
          <w:iCs/>
          <w:kern w:val="2"/>
          <w:sz w:val="18"/>
          <w:szCs w:val="18"/>
          <w:lang w:eastAsia="zh-CN" w:bidi="hi-IN"/>
        </w:rPr>
        <w:t>Pzp</w:t>
      </w:r>
      <w:proofErr w:type="spellEnd"/>
      <w:r w:rsidRPr="00AC35E4">
        <w:rPr>
          <w:rFonts w:ascii="Calibri" w:eastAsia="Lucida Sans Unicode" w:hAnsi="Calibri" w:cs="Calibri"/>
          <w:i/>
          <w:iCs/>
          <w:kern w:val="2"/>
          <w:sz w:val="18"/>
          <w:szCs w:val="18"/>
          <w:lang w:eastAsia="zh-CN" w:bidi="hi-IN"/>
        </w:rPr>
        <w:t>),</w:t>
      </w:r>
    </w:p>
    <w:p w14:paraId="0691323F" w14:textId="77777777" w:rsidR="00AC35E4" w:rsidRPr="00AC35E4" w:rsidRDefault="00AC35E4" w:rsidP="00AC35E4">
      <w:pPr>
        <w:widowControl w:val="0"/>
        <w:suppressAutoHyphens/>
        <w:spacing w:line="240" w:lineRule="auto"/>
        <w:ind w:left="0" w:right="0" w:firstLine="0"/>
        <w:jc w:val="center"/>
        <w:rPr>
          <w:rFonts w:ascii="Calibri" w:eastAsia="Calibri" w:hAnsi="Calibri" w:cs="Arial"/>
          <w:kern w:val="2"/>
          <w:lang w:eastAsia="en-US" w:bidi="hi-IN"/>
        </w:rPr>
      </w:pPr>
    </w:p>
    <w:p w14:paraId="0B414334" w14:textId="77777777" w:rsidR="00AC35E4" w:rsidRPr="00AC35E4" w:rsidRDefault="00AC35E4" w:rsidP="00AC35E4">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65B7E24A" w14:textId="77777777" w:rsidR="00FF3BDB" w:rsidRDefault="00FF3BDB" w:rsidP="00AC35E4">
      <w:pPr>
        <w:widowControl w:val="0"/>
        <w:suppressAutoHyphens/>
        <w:spacing w:line="240" w:lineRule="auto"/>
        <w:ind w:left="0" w:right="0" w:firstLine="0"/>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1AE8BD35" w14:textId="71DDD16B" w:rsidR="00AC35E4" w:rsidRPr="00AC35E4" w:rsidRDefault="00FF3BDB" w:rsidP="00AC35E4">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wraz z infrastrukturą sprzętową</w:t>
      </w:r>
    </w:p>
    <w:p w14:paraId="6DAF59B7" w14:textId="77777777"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7B11BBE9" w14:textId="77777777" w:rsidR="00AC35E4" w:rsidRPr="00AC35E4" w:rsidRDefault="00AC35E4" w:rsidP="00AC35E4">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AC35E4">
        <w:rPr>
          <w:rFonts w:ascii="Calibri" w:eastAsia="Lucida Sans Unicode" w:hAnsi="Calibri" w:cs="Calibri"/>
          <w:kern w:val="2"/>
          <w:sz w:val="19"/>
          <w:szCs w:val="19"/>
          <w:lang w:eastAsia="zh-CN" w:bidi="hi-IN"/>
        </w:rPr>
        <w:t xml:space="preserve">prowadzonego przez </w:t>
      </w:r>
    </w:p>
    <w:p w14:paraId="542CB883" w14:textId="2184FA94"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52AF5022" w14:textId="77777777" w:rsidR="00AC35E4" w:rsidRPr="00AC35E4" w:rsidRDefault="00AC35E4" w:rsidP="00AC35E4">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AC35E4">
        <w:rPr>
          <w:rFonts w:ascii="Calibri" w:eastAsia="Lucida Sans Unicode" w:hAnsi="Calibri" w:cs="Calibri"/>
          <w:i/>
          <w:kern w:val="2"/>
          <w:sz w:val="16"/>
          <w:szCs w:val="16"/>
          <w:lang w:eastAsia="zh-CN" w:bidi="hi-IN"/>
        </w:rPr>
        <w:t>(oznaczenie zamawiającego),</w:t>
      </w:r>
    </w:p>
    <w:p w14:paraId="2AA1FA53" w14:textId="77777777" w:rsidR="00AC35E4" w:rsidRPr="00AC35E4" w:rsidRDefault="00AC35E4" w:rsidP="00AC35E4">
      <w:pPr>
        <w:widowControl w:val="0"/>
        <w:tabs>
          <w:tab w:val="left" w:pos="426"/>
        </w:tabs>
        <w:suppressAutoHyphens/>
        <w:spacing w:before="60" w:line="240" w:lineRule="auto"/>
        <w:ind w:left="710" w:right="0" w:firstLine="0"/>
        <w:jc w:val="left"/>
        <w:rPr>
          <w:rFonts w:ascii="Calibri" w:eastAsia="Lucida Sans Unicode" w:hAnsi="Calibri" w:cs="Calibri"/>
          <w:kern w:val="2"/>
          <w:lang w:eastAsia="zh-CN" w:bidi="hi-IN"/>
        </w:rPr>
      </w:pPr>
    </w:p>
    <w:p w14:paraId="230D110E"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Ja (My) niżej podpisany(ni):</w:t>
      </w:r>
    </w:p>
    <w:p w14:paraId="475403D4"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7D23A943"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5C2179F5" w14:textId="77777777" w:rsidR="00AC35E4" w:rsidRPr="00AC35E4" w:rsidRDefault="00AC35E4" w:rsidP="00AC35E4">
      <w:pPr>
        <w:widowControl w:val="0"/>
        <w:suppressAutoHyphens/>
        <w:spacing w:before="60"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(imię i nazwisko osoby upoważnionej do reprezentowania Wykonawcy/Wykonawców wspólnie ubiegających się o udzielenie zamówienia)</w:t>
      </w:r>
    </w:p>
    <w:p w14:paraId="0B508758" w14:textId="77777777" w:rsidR="00AC35E4" w:rsidRPr="00AC35E4" w:rsidRDefault="00AC35E4" w:rsidP="00AC35E4">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p>
    <w:p w14:paraId="2B64FE8E" w14:textId="77777777" w:rsidR="00AC35E4" w:rsidRPr="00AC35E4" w:rsidRDefault="00AC35E4" w:rsidP="00AC35E4">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działając w imieniu i na rzecz</w:t>
      </w:r>
    </w:p>
    <w:p w14:paraId="5C866148" w14:textId="77777777" w:rsidR="00AC35E4" w:rsidRPr="00AC35E4" w:rsidRDefault="00AC35E4" w:rsidP="00AC35E4">
      <w:pPr>
        <w:widowControl w:val="0"/>
        <w:tabs>
          <w:tab w:val="left" w:pos="0"/>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_____________________________________________________________________________________________________</w:t>
      </w:r>
    </w:p>
    <w:p w14:paraId="2A4EDCE0" w14:textId="77777777" w:rsidR="00AC35E4" w:rsidRPr="00AC35E4" w:rsidRDefault="00AC35E4" w:rsidP="00AC35E4">
      <w:pPr>
        <w:widowControl w:val="0"/>
        <w:tabs>
          <w:tab w:val="left" w:pos="426"/>
        </w:tabs>
        <w:suppressAutoHyphens/>
        <w:spacing w:before="60" w:line="240" w:lineRule="auto"/>
        <w:ind w:left="710" w:right="0" w:firstLine="0"/>
        <w:jc w:val="center"/>
        <w:rPr>
          <w:rFonts w:ascii="Calibri" w:eastAsia="Lucida Sans Unicode" w:hAnsi="Calibri" w:cs="Tahoma"/>
          <w:i/>
          <w:kern w:val="2"/>
          <w:sz w:val="16"/>
          <w:szCs w:val="16"/>
          <w:lang w:eastAsia="zh-CN" w:bidi="hi-IN"/>
        </w:rPr>
      </w:pPr>
      <w:r w:rsidRPr="00AC35E4">
        <w:rPr>
          <w:rFonts w:ascii="Calibri" w:eastAsia="Lucida Sans Unicode" w:hAnsi="Calibri" w:cs="Tahoma"/>
          <w:i/>
          <w:kern w:val="2"/>
          <w:sz w:val="16"/>
          <w:szCs w:val="16"/>
          <w:lang w:eastAsia="zh-CN" w:bidi="hi-IN"/>
        </w:rPr>
        <w:t>(Nazwa i adres Wykonawcy)</w:t>
      </w:r>
    </w:p>
    <w:p w14:paraId="2E7C4F6C"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Tahoma"/>
          <w:bCs/>
          <w:kern w:val="2"/>
          <w:sz w:val="19"/>
          <w:szCs w:val="19"/>
          <w:lang w:eastAsia="zh-CN" w:bidi="hi-IN"/>
        </w:rPr>
      </w:pPr>
      <w:r w:rsidRPr="00AC35E4">
        <w:rPr>
          <w:rFonts w:ascii="Calibri" w:eastAsia="Lucida Sans Unicode" w:hAnsi="Calibri" w:cs="Tahoma"/>
          <w:bCs/>
          <w:kern w:val="2"/>
          <w:sz w:val="19"/>
          <w:szCs w:val="19"/>
          <w:lang w:eastAsia="zh-CN" w:bidi="hi-IN"/>
        </w:rPr>
        <w:t xml:space="preserve">biorącego udział w postępowaniu o udzielenie ww. zamówienia publicznego </w:t>
      </w:r>
    </w:p>
    <w:p w14:paraId="71FFB819"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Tahoma"/>
          <w:b/>
          <w:bCs/>
          <w:i/>
          <w:kern w:val="2"/>
          <w:sz w:val="19"/>
          <w:szCs w:val="19"/>
          <w:lang w:eastAsia="zh-CN" w:bidi="hi-IN"/>
        </w:rPr>
      </w:pPr>
    </w:p>
    <w:p w14:paraId="7A469D6D" w14:textId="77777777" w:rsidR="00AC35E4" w:rsidRPr="00AC35E4" w:rsidRDefault="00AC35E4" w:rsidP="00AC35E4">
      <w:pPr>
        <w:widowControl w:val="0"/>
        <w:suppressAutoHyphens/>
        <w:autoSpaceDE w:val="0"/>
        <w:autoSpaceDN w:val="0"/>
        <w:adjustRightInd w:val="0"/>
        <w:spacing w:before="120" w:line="240" w:lineRule="auto"/>
        <w:ind w:left="0" w:right="0" w:firstLine="0"/>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 xml:space="preserve">niniejszym oświadczam/oświadczamy*, że informacje zawarte w złożonym przeze minie/przez nas Jednolitym Europejskim Dokumencie Zamówienia (JEDZ), o którym mowa w art. 125 ust. 1 ustawy </w:t>
      </w:r>
      <w:proofErr w:type="spellStart"/>
      <w:r w:rsidRPr="00AC35E4">
        <w:rPr>
          <w:rFonts w:ascii="Calibri" w:eastAsia="Lucida Sans Unicode" w:hAnsi="Calibri" w:cs="Calibri"/>
          <w:kern w:val="2"/>
          <w:lang w:eastAsia="zh-CN" w:bidi="hi-IN"/>
        </w:rPr>
        <w:t>Pzp</w:t>
      </w:r>
      <w:proofErr w:type="spellEnd"/>
      <w:r w:rsidRPr="00AC35E4">
        <w:rPr>
          <w:rFonts w:ascii="Calibri" w:eastAsia="Lucida Sans Unicode" w:hAnsi="Calibri" w:cs="Calibri"/>
          <w:kern w:val="2"/>
          <w:lang w:eastAsia="zh-CN" w:bidi="hi-IN"/>
        </w:rPr>
        <w:t>, w zakresie podstaw wykluczenia z przedmiotowego postępowania wskazanych przez zamawiającego, o których mowa w:</w:t>
      </w:r>
    </w:p>
    <w:p w14:paraId="021252AA"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3 ustawy </w:t>
      </w:r>
      <w:proofErr w:type="spellStart"/>
      <w:r w:rsidRPr="00AC35E4">
        <w:rPr>
          <w:rFonts w:ascii="Calibri" w:hAnsi="Calibri" w:cs="Calibri"/>
        </w:rPr>
        <w:t>Pzp</w:t>
      </w:r>
      <w:proofErr w:type="spellEnd"/>
      <w:r w:rsidRPr="00AC35E4">
        <w:rPr>
          <w:rFonts w:ascii="Calibri" w:hAnsi="Calibri" w:cs="Calibri"/>
        </w:rPr>
        <w:t>,</w:t>
      </w:r>
    </w:p>
    <w:p w14:paraId="13FA052C"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4 ustawy </w:t>
      </w:r>
      <w:proofErr w:type="spellStart"/>
      <w:r w:rsidRPr="00AC35E4">
        <w:rPr>
          <w:rFonts w:ascii="Calibri" w:hAnsi="Calibri" w:cs="Calibri"/>
        </w:rPr>
        <w:t>Pzp</w:t>
      </w:r>
      <w:proofErr w:type="spellEnd"/>
      <w:r w:rsidRPr="00AC35E4">
        <w:rPr>
          <w:rFonts w:ascii="Calibri" w:hAnsi="Calibri" w:cs="Calibri"/>
        </w:rPr>
        <w:t>, dotyczących orzeczenia zakazu ubiegania się o zamówienie publiczne tytułem środka zapobiegawczego,</w:t>
      </w:r>
    </w:p>
    <w:p w14:paraId="79A5326A"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5 ustawy </w:t>
      </w:r>
      <w:proofErr w:type="spellStart"/>
      <w:r w:rsidRPr="00AC35E4">
        <w:rPr>
          <w:rFonts w:ascii="Calibri" w:hAnsi="Calibri" w:cs="Calibri"/>
        </w:rPr>
        <w:t>Pzp</w:t>
      </w:r>
      <w:proofErr w:type="spellEnd"/>
      <w:r w:rsidRPr="00AC35E4">
        <w:rPr>
          <w:rFonts w:ascii="Calibri" w:hAnsi="Calibri" w:cs="Calibri"/>
        </w:rPr>
        <w:t xml:space="preserve">, dotyczących zawarcia z innymi wykonawcami porozumienia mającego na celu </w:t>
      </w:r>
      <w:r w:rsidRPr="00AC35E4">
        <w:rPr>
          <w:rFonts w:ascii="Calibri" w:hAnsi="Calibri" w:cs="Calibri"/>
        </w:rPr>
        <w:lastRenderedPageBreak/>
        <w:t>zakłócenie konkurencji,</w:t>
      </w:r>
    </w:p>
    <w:p w14:paraId="518BFDA6"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6 ustawy </w:t>
      </w:r>
      <w:proofErr w:type="spellStart"/>
      <w:r w:rsidRPr="00AC35E4">
        <w:rPr>
          <w:rFonts w:ascii="Calibri" w:hAnsi="Calibri" w:cs="Calibri"/>
        </w:rPr>
        <w:t>Pzp</w:t>
      </w:r>
      <w:proofErr w:type="spellEnd"/>
      <w:r w:rsidRPr="00AC35E4">
        <w:rPr>
          <w:rFonts w:ascii="Calibri" w:hAnsi="Calibri" w:cs="Calibri"/>
        </w:rPr>
        <w:t>,</w:t>
      </w:r>
    </w:p>
    <w:p w14:paraId="36B3817E" w14:textId="77777777" w:rsidR="00AC35E4" w:rsidRPr="00AC35E4" w:rsidRDefault="00AC35E4" w:rsidP="00AC35E4">
      <w:pPr>
        <w:autoSpaceDE w:val="0"/>
        <w:autoSpaceDN w:val="0"/>
        <w:adjustRightInd w:val="0"/>
        <w:spacing w:before="120" w:line="240" w:lineRule="auto"/>
        <w:ind w:left="0" w:right="0" w:firstLine="0"/>
        <w:rPr>
          <w:rFonts w:ascii="Calibri" w:hAnsi="Calibri" w:cs="Calibri"/>
        </w:rPr>
      </w:pPr>
      <w:r w:rsidRPr="00AC35E4">
        <w:rPr>
          <w:rFonts w:ascii="Calibri" w:hAnsi="Calibri" w:cs="Calibri"/>
        </w:rPr>
        <w:t xml:space="preserve">w tym także informacje składane na podstawie art. 125 ust. 1 ust. </w:t>
      </w:r>
      <w:proofErr w:type="spellStart"/>
      <w:r w:rsidRPr="00AC35E4">
        <w:rPr>
          <w:rFonts w:ascii="Calibri" w:hAnsi="Calibri" w:cs="Calibri"/>
        </w:rPr>
        <w:t>Pzp</w:t>
      </w:r>
      <w:proofErr w:type="spellEnd"/>
      <w:r w:rsidRPr="00AC35E4">
        <w:rPr>
          <w:rFonts w:ascii="Calibri" w:hAnsi="Calibri" w:cs="Calibri"/>
        </w:rPr>
        <w:t>, a zawarte w złożonym przeze minie/przez nas oświadczeniu w zakresie niepolegania wykluczeniu z postępowania na mocy:</w:t>
      </w:r>
    </w:p>
    <w:p w14:paraId="1F7B862F" w14:textId="77777777" w:rsidR="00AC35E4" w:rsidRPr="00AC35E4" w:rsidRDefault="00AC35E4"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7 ust. 1 Ustawa z dnia 13 kwietnia 2022 r. o szczególnych rozwiązaniach w zakresie przeciwdziałania wspieraniu agresji na Ukrainę oraz służących ochronie bezpieczeństwa narodowego (</w:t>
      </w:r>
      <w:proofErr w:type="spellStart"/>
      <w:r w:rsidRPr="00AC35E4">
        <w:rPr>
          <w:rFonts w:ascii="Calibri" w:hAnsi="Calibri" w:cs="Calibri"/>
        </w:rPr>
        <w:t>t.j</w:t>
      </w:r>
      <w:proofErr w:type="spellEnd"/>
      <w:r w:rsidRPr="00AC35E4">
        <w:rPr>
          <w:rFonts w:ascii="Calibri" w:hAnsi="Calibri" w:cs="Calibri"/>
        </w:rPr>
        <w:t xml:space="preserve">. Dz. U. z 2023r. poz. 1497 z </w:t>
      </w:r>
      <w:proofErr w:type="spellStart"/>
      <w:r w:rsidRPr="00AC35E4">
        <w:rPr>
          <w:rFonts w:ascii="Calibri" w:hAnsi="Calibri" w:cs="Calibri"/>
        </w:rPr>
        <w:t>późn</w:t>
      </w:r>
      <w:proofErr w:type="spellEnd"/>
      <w:r w:rsidRPr="00AC35E4">
        <w:rPr>
          <w:rFonts w:ascii="Calibri" w:hAnsi="Calibri" w:cs="Calibri"/>
        </w:rPr>
        <w:t>. zm.);</w:t>
      </w:r>
    </w:p>
    <w:p w14:paraId="60D78786" w14:textId="77777777" w:rsidR="00AC35E4" w:rsidRPr="00AC35E4" w:rsidRDefault="00AC35E4"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 xml:space="preserve">art. 5k Rozporządzenia Rady (UE) nr 833/2014 z dnia 31 lipca 2014 r. dotyczącego środków ograniczających w związku z działaniami Rosji destabilizującymi sytuację na Ukrainie (Dz. U. UE. L. z 2014r. Nr 229, str. 1 z </w:t>
      </w:r>
      <w:proofErr w:type="spellStart"/>
      <w:r w:rsidRPr="00AC35E4">
        <w:rPr>
          <w:rFonts w:ascii="Calibri" w:hAnsi="Calibri" w:cs="Calibri"/>
        </w:rPr>
        <w:t>późn</w:t>
      </w:r>
      <w:proofErr w:type="spellEnd"/>
      <w:r w:rsidRPr="00AC35E4">
        <w:rPr>
          <w:rFonts w:ascii="Calibri" w:hAnsi="Calibri" w:cs="Calibri"/>
        </w:rPr>
        <w:t>. zm.),</w:t>
      </w:r>
    </w:p>
    <w:p w14:paraId="47770056" w14:textId="77777777" w:rsidR="00AC35E4" w:rsidRPr="00AC35E4" w:rsidRDefault="00AC35E4" w:rsidP="00AC35E4">
      <w:pPr>
        <w:autoSpaceDE w:val="0"/>
        <w:autoSpaceDN w:val="0"/>
        <w:adjustRightInd w:val="0"/>
        <w:spacing w:before="120" w:line="240" w:lineRule="auto"/>
        <w:ind w:left="426" w:right="0" w:firstLine="0"/>
        <w:rPr>
          <w:rFonts w:ascii="Calibri" w:hAnsi="Calibri" w:cs="Calibri"/>
        </w:rPr>
      </w:pPr>
    </w:p>
    <w:p w14:paraId="3B54C938" w14:textId="77777777" w:rsidR="00AC35E4" w:rsidRPr="00AC35E4" w:rsidRDefault="00AC35E4" w:rsidP="00AC35E4">
      <w:pPr>
        <w:widowControl w:val="0"/>
        <w:autoSpaceDE w:val="0"/>
        <w:autoSpaceDN w:val="0"/>
        <w:adjustRightInd w:val="0"/>
        <w:spacing w:before="120" w:after="120" w:line="240" w:lineRule="auto"/>
        <w:ind w:left="0" w:firstLine="0"/>
        <w:jc w:val="left"/>
        <w:rPr>
          <w:rFonts w:ascii="Calibri" w:hAnsi="Calibri" w:cs="Calibri"/>
          <w:b/>
          <w:bCs/>
          <w:caps/>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A2405A">
        <w:rPr>
          <w:rFonts w:ascii="Calibri" w:hAnsi="Calibri" w:cs="Calibri"/>
          <w:b/>
          <w:bCs/>
          <w:caps/>
        </w:rPr>
      </w:r>
      <w:r w:rsidR="00A2405A">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 xml:space="preserve"> </w:t>
      </w:r>
      <w:r w:rsidRPr="00AC35E4">
        <w:rPr>
          <w:rFonts w:ascii="Calibri" w:hAnsi="Calibri" w:cs="Calibri"/>
          <w:b/>
          <w:bCs/>
          <w:caps/>
        </w:rPr>
        <w:tab/>
        <w:t xml:space="preserve">SĄ </w:t>
      </w:r>
      <w:r w:rsidRPr="00AC35E4">
        <w:rPr>
          <w:rFonts w:ascii="Calibri" w:hAnsi="Calibri" w:cs="Calibri"/>
          <w:b/>
          <w:bCs/>
          <w:caps/>
          <w:lang w:eastAsia="ar-SA"/>
        </w:rPr>
        <w:t>aktualne</w:t>
      </w:r>
    </w:p>
    <w:p w14:paraId="3EB84B5A" w14:textId="77777777" w:rsidR="00AC35E4" w:rsidRPr="00AC35E4" w:rsidRDefault="00AC35E4" w:rsidP="00AC35E4">
      <w:pPr>
        <w:widowControl w:val="0"/>
        <w:autoSpaceDE w:val="0"/>
        <w:autoSpaceDN w:val="0"/>
        <w:adjustRightInd w:val="0"/>
        <w:spacing w:before="120" w:after="120" w:line="240" w:lineRule="auto"/>
        <w:ind w:left="0" w:firstLine="0"/>
        <w:jc w:val="left"/>
        <w:rPr>
          <w:rFonts w:ascii="Calibri" w:hAnsi="Calibri" w:cs="Calibri"/>
          <w:b/>
          <w:bCs/>
          <w:caps/>
          <w:lang w:eastAsia="ar-SA"/>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A2405A">
        <w:rPr>
          <w:rFonts w:ascii="Calibri" w:hAnsi="Calibri" w:cs="Calibri"/>
          <w:b/>
          <w:bCs/>
          <w:caps/>
        </w:rPr>
      </w:r>
      <w:r w:rsidR="00A2405A">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ab/>
      </w:r>
      <w:r w:rsidRPr="00AC35E4">
        <w:rPr>
          <w:rFonts w:ascii="Calibri" w:hAnsi="Calibri" w:cs="Calibri"/>
          <w:b/>
          <w:bCs/>
          <w:caps/>
          <w:lang w:eastAsia="ar-SA"/>
        </w:rPr>
        <w:t>NIE są AKTUALNE</w:t>
      </w:r>
    </w:p>
    <w:p w14:paraId="3F2F85A6" w14:textId="77777777" w:rsidR="00AC35E4" w:rsidRPr="00AC35E4" w:rsidRDefault="00AC35E4" w:rsidP="00AC35E4">
      <w:pPr>
        <w:widowControl w:val="0"/>
        <w:suppressAutoHyphens/>
        <w:autoSpaceDE w:val="0"/>
        <w:autoSpaceDN w:val="0"/>
        <w:adjustRightInd w:val="0"/>
        <w:spacing w:line="240" w:lineRule="auto"/>
        <w:ind w:left="0" w:right="0" w:firstLine="0"/>
        <w:jc w:val="left"/>
        <w:rPr>
          <w:rFonts w:ascii="Calibri" w:eastAsia="Calibri" w:hAnsi="Calibri" w:cs="Calibri"/>
          <w:i/>
          <w:iCs/>
          <w:kern w:val="2"/>
          <w:lang w:eastAsia="ja-JP" w:bidi="hi-IN"/>
        </w:rPr>
      </w:pPr>
      <w:r w:rsidRPr="00AC35E4">
        <w:rPr>
          <w:rFonts w:ascii="Calibri" w:eastAsia="Calibri" w:hAnsi="Calibri" w:cs="Calibri"/>
          <w:i/>
          <w:iCs/>
          <w:kern w:val="2"/>
          <w:lang w:eastAsia="ja-JP" w:bidi="hi-IN"/>
        </w:rPr>
        <w:t xml:space="preserve">[Uwaga: </w:t>
      </w:r>
      <w:r w:rsidRPr="00AC35E4">
        <w:rPr>
          <w:rFonts w:ascii="Calibri" w:eastAsia="Lucida Sans Unicode" w:hAnsi="Calibri" w:cs="Calibri"/>
          <w:i/>
          <w:iCs/>
          <w:kern w:val="2"/>
          <w:lang w:eastAsia="zh-CN" w:bidi="hi-IN"/>
        </w:rPr>
        <w:t>proszę zaznaczyć właściwe lub niepotrzebne skreślić.</w:t>
      </w:r>
      <w:r w:rsidRPr="00AC35E4">
        <w:rPr>
          <w:rFonts w:ascii="Calibri" w:eastAsia="Calibri" w:hAnsi="Calibri" w:cs="Calibri"/>
          <w:i/>
          <w:iCs/>
          <w:kern w:val="2"/>
          <w:lang w:eastAsia="ja-JP" w:bidi="hi-IN"/>
        </w:rPr>
        <w:t>]</w:t>
      </w:r>
    </w:p>
    <w:p w14:paraId="1D2715DC" w14:textId="77777777" w:rsidR="00AC35E4" w:rsidRPr="00AC35E4" w:rsidRDefault="00AC35E4" w:rsidP="00AC35E4">
      <w:pPr>
        <w:autoSpaceDE w:val="0"/>
        <w:autoSpaceDN w:val="0"/>
        <w:adjustRightInd w:val="0"/>
        <w:spacing w:before="120" w:line="240" w:lineRule="auto"/>
        <w:ind w:left="0" w:right="0" w:firstLine="0"/>
        <w:rPr>
          <w:rFonts w:ascii="Calibri" w:hAnsi="Calibri" w:cs="Calibri"/>
          <w:sz w:val="19"/>
          <w:szCs w:val="19"/>
        </w:rPr>
      </w:pPr>
    </w:p>
    <w:p w14:paraId="7F7E699E" w14:textId="77777777" w:rsidR="00AC35E4" w:rsidRPr="00AC35E4" w:rsidRDefault="00AC35E4" w:rsidP="00AC35E4">
      <w:pPr>
        <w:autoSpaceDE w:val="0"/>
        <w:autoSpaceDN w:val="0"/>
        <w:adjustRightInd w:val="0"/>
        <w:spacing w:before="125" w:line="235" w:lineRule="exact"/>
        <w:ind w:left="0" w:right="0" w:firstLine="0"/>
        <w:jc w:val="left"/>
        <w:rPr>
          <w:rFonts w:ascii="Calibri" w:hAnsi="Calibri" w:cs="Calibri"/>
          <w:sz w:val="18"/>
          <w:szCs w:val="18"/>
        </w:rPr>
      </w:pPr>
    </w:p>
    <w:p w14:paraId="2FA6C44A" w14:textId="0287AC62" w:rsidR="00AC35E4" w:rsidRPr="00AC35E4" w:rsidRDefault="00AC35E4" w:rsidP="00AC35E4">
      <w:pPr>
        <w:autoSpaceDE w:val="0"/>
        <w:autoSpaceDN w:val="0"/>
        <w:adjustRightInd w:val="0"/>
        <w:spacing w:before="101" w:line="240" w:lineRule="exact"/>
        <w:ind w:left="0" w:right="0" w:firstLine="0"/>
        <w:jc w:val="left"/>
        <w:rPr>
          <w:rFonts w:ascii="Calibri" w:hAnsi="Calibri" w:cs="Calibri"/>
          <w:i/>
          <w:iCs/>
          <w:sz w:val="16"/>
          <w:szCs w:val="16"/>
        </w:rPr>
      </w:pPr>
      <w:r w:rsidRPr="00AC35E4">
        <w:rPr>
          <w:rFonts w:ascii="Calibri" w:hAnsi="Calibri" w:cs="Calibri"/>
          <w:i/>
          <w:iCs/>
          <w:sz w:val="16"/>
          <w:szCs w:val="16"/>
          <w:u w:val="single"/>
        </w:rPr>
        <w:t>DOD</w:t>
      </w:r>
      <w:r w:rsidR="00105B21">
        <w:rPr>
          <w:rFonts w:ascii="Calibri" w:hAnsi="Calibri" w:cs="Calibri"/>
          <w:i/>
          <w:iCs/>
          <w:sz w:val="16"/>
          <w:szCs w:val="16"/>
          <w:u w:val="single"/>
        </w:rPr>
        <w:t>A</w:t>
      </w:r>
      <w:r w:rsidRPr="00AC35E4">
        <w:rPr>
          <w:rFonts w:ascii="Calibri" w:hAnsi="Calibri" w:cs="Calibri"/>
          <w:i/>
          <w:iCs/>
          <w:sz w:val="16"/>
          <w:szCs w:val="16"/>
          <w:u w:val="single"/>
        </w:rPr>
        <w:t>TKOWE INFORMACJE</w:t>
      </w:r>
      <w:r w:rsidRPr="00AC35E4">
        <w:rPr>
          <w:rFonts w:ascii="Calibri" w:hAnsi="Calibri" w:cs="Calibri"/>
          <w:i/>
          <w:iCs/>
          <w:sz w:val="16"/>
          <w:szCs w:val="16"/>
        </w:rPr>
        <w:t>*</w:t>
      </w:r>
    </w:p>
    <w:p w14:paraId="2BC52852" w14:textId="77777777" w:rsidR="00AC35E4" w:rsidRPr="00AC35E4" w:rsidRDefault="00AC35E4"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AC35E4">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45A898AC" w14:textId="77777777" w:rsidR="00AC35E4" w:rsidRPr="00AC35E4" w:rsidRDefault="00AC35E4"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AC35E4">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6FF5D1E1" w14:textId="77777777" w:rsidR="00AC35E4" w:rsidRPr="00AC35E4" w:rsidRDefault="00AC35E4" w:rsidP="00AC35E4">
      <w:pPr>
        <w:autoSpaceDE w:val="0"/>
        <w:autoSpaceDN w:val="0"/>
        <w:adjustRightInd w:val="0"/>
        <w:spacing w:before="125" w:line="235" w:lineRule="exact"/>
        <w:ind w:left="0" w:right="0" w:firstLine="0"/>
        <w:rPr>
          <w:rFonts w:ascii="Calibri" w:hAnsi="Calibri" w:cs="Calibri"/>
          <w:i/>
          <w:iCs/>
          <w:sz w:val="16"/>
          <w:szCs w:val="16"/>
        </w:rPr>
      </w:pPr>
    </w:p>
    <w:p w14:paraId="448184F2" w14:textId="77777777" w:rsidR="00AC35E4" w:rsidRPr="00AC35E4" w:rsidRDefault="00AC35E4" w:rsidP="00AC35E4">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AC35E4" w:rsidRPr="00AC35E4" w14:paraId="4A948C51" w14:textId="77777777" w:rsidTr="002D0963">
        <w:trPr>
          <w:trHeight w:val="1176"/>
        </w:trPr>
        <w:tc>
          <w:tcPr>
            <w:tcW w:w="4850" w:type="dxa"/>
            <w:vAlign w:val="center"/>
          </w:tcPr>
          <w:p w14:paraId="37D61A7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2BC15BC9"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33EAF5BA"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7E1B3E4"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8BF0B1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241871D4"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w:t>
            </w:r>
            <w:proofErr w:type="spellStart"/>
            <w:r w:rsidRPr="00AC35E4">
              <w:rPr>
                <w:rFonts w:ascii="Arial" w:eastAsia="Lucida Sans Unicode" w:hAnsi="Arial" w:cs="Arial"/>
                <w:kern w:val="2"/>
                <w:sz w:val="14"/>
                <w:szCs w:val="14"/>
                <w:lang w:eastAsia="zh-CN" w:bidi="hi-IN"/>
              </w:rPr>
              <w:t>ych</w:t>
            </w:r>
            <w:proofErr w:type="spellEnd"/>
            <w:r w:rsidRPr="00AC35E4">
              <w:rPr>
                <w:rFonts w:ascii="Arial" w:eastAsia="Lucida Sans Unicode" w:hAnsi="Arial" w:cs="Arial"/>
                <w:kern w:val="2"/>
                <w:sz w:val="14"/>
                <w:szCs w:val="14"/>
                <w:lang w:eastAsia="zh-CN" w:bidi="hi-IN"/>
              </w:rPr>
              <w:t>)</w:t>
            </w:r>
          </w:p>
          <w:p w14:paraId="58D3A60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7A420D4D" w14:textId="3FD7E75A" w:rsidR="00AC35E4" w:rsidRDefault="00AC35E4" w:rsidP="00584BB2">
      <w:pPr>
        <w:tabs>
          <w:tab w:val="left" w:pos="837"/>
        </w:tabs>
        <w:rPr>
          <w:rFonts w:ascii="Calibri" w:hAnsi="Calibri" w:cs="Calibri"/>
          <w:b/>
          <w:bCs/>
          <w:strike/>
          <w:color w:val="FF0000"/>
        </w:rPr>
      </w:pPr>
      <w:r w:rsidRPr="00AC35E4">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5BDF68AA" w14:textId="77777777" w:rsidR="0068199A" w:rsidRDefault="0068199A" w:rsidP="0068199A">
      <w:pPr>
        <w:spacing w:before="60" w:line="240" w:lineRule="auto"/>
        <w:ind w:left="710"/>
        <w:jc w:val="left"/>
        <w:rPr>
          <w:rFonts w:ascii="Calibri" w:hAnsi="Calibri"/>
          <w:strike/>
          <w:color w:val="FF0000"/>
          <w:sz w:val="18"/>
          <w:szCs w:val="18"/>
        </w:rPr>
      </w:pPr>
    </w:p>
    <w:p w14:paraId="25F51C04" w14:textId="577E6252" w:rsidR="006E7431" w:rsidRPr="009F1240" w:rsidRDefault="006E7431" w:rsidP="0068199A">
      <w:pPr>
        <w:spacing w:before="60" w:line="240" w:lineRule="auto"/>
        <w:ind w:left="710"/>
        <w:jc w:val="left"/>
        <w:rPr>
          <w:rFonts w:ascii="Calibri" w:hAnsi="Calibri"/>
          <w:strike/>
          <w:color w:val="FF0000"/>
          <w:sz w:val="18"/>
          <w:szCs w:val="18"/>
        </w:rPr>
        <w:sectPr w:rsidR="006E7431" w:rsidRPr="009F1240" w:rsidSect="0068199A">
          <w:headerReference w:type="even" r:id="rId38"/>
          <w:headerReference w:type="first" r:id="rId39"/>
          <w:pgSz w:w="11906" w:h="16838" w:code="9"/>
          <w:pgMar w:top="851" w:right="851" w:bottom="851" w:left="1418" w:header="397" w:footer="397" w:gutter="0"/>
          <w:cols w:space="720"/>
        </w:sectPr>
      </w:pPr>
    </w:p>
    <w:p w14:paraId="48EB52E5" w14:textId="7FAA5DA1" w:rsidR="0068199A" w:rsidRPr="00135398" w:rsidRDefault="0068199A" w:rsidP="0068199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9</w:t>
      </w:r>
      <w:r w:rsidRPr="00135398">
        <w:rPr>
          <w:rFonts w:ascii="Calibri" w:hAnsi="Calibri" w:cs="Calibri"/>
          <w:b/>
          <w:bCs/>
        </w:rPr>
        <w:t>.</w:t>
      </w:r>
    </w:p>
    <w:p w14:paraId="06D7F961" w14:textId="77777777" w:rsidR="0068199A" w:rsidRPr="00135398" w:rsidRDefault="0068199A" w:rsidP="0068199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AC35E4" w:rsidRPr="00AC35E4" w14:paraId="7052D051" w14:textId="77777777" w:rsidTr="002D0963">
        <w:trPr>
          <w:trHeight w:val="1388"/>
        </w:trPr>
        <w:tc>
          <w:tcPr>
            <w:tcW w:w="10036" w:type="dxa"/>
            <w:shd w:val="clear" w:color="auto" w:fill="FFFFFF"/>
            <w:tcMar>
              <w:top w:w="0" w:type="dxa"/>
              <w:left w:w="108" w:type="dxa"/>
              <w:bottom w:w="0" w:type="dxa"/>
              <w:right w:w="108" w:type="dxa"/>
            </w:tcMar>
            <w:vAlign w:val="center"/>
            <w:hideMark/>
          </w:tcPr>
          <w:p w14:paraId="2C2AC84A"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00527A74"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6E849B9D" w14:textId="1956EF4E" w:rsidR="00AC35E4" w:rsidRPr="00AC35E4" w:rsidRDefault="00343424" w:rsidP="00343424">
            <w:pPr>
              <w:widowControl w:val="0"/>
              <w:suppressAutoHyphens/>
              <w:spacing w:line="240" w:lineRule="auto"/>
              <w:ind w:left="4" w:right="0" w:hanging="4"/>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604BA781" w14:textId="77777777" w:rsidR="00BB6D1A" w:rsidRPr="00AC35E4" w:rsidRDefault="00BB6D1A" w:rsidP="00BB6D1A">
      <w:pPr>
        <w:spacing w:line="240" w:lineRule="auto"/>
        <w:ind w:left="1" w:right="0" w:firstLine="0"/>
        <w:jc w:val="center"/>
        <w:rPr>
          <w:rFonts w:ascii="Calibri" w:eastAsia="Calibri" w:hAnsi="Calibri" w:cs="Arial"/>
          <w:b/>
          <w:strike/>
          <w:sz w:val="24"/>
          <w:szCs w:val="24"/>
          <w:lang w:eastAsia="en-US"/>
        </w:rPr>
      </w:pPr>
    </w:p>
    <w:tbl>
      <w:tblPr>
        <w:tblW w:w="0" w:type="auto"/>
        <w:tblLook w:val="01E0" w:firstRow="1" w:lastRow="1" w:firstColumn="1" w:lastColumn="1" w:noHBand="0" w:noVBand="0"/>
      </w:tblPr>
      <w:tblGrid>
        <w:gridCol w:w="5280"/>
        <w:gridCol w:w="247"/>
      </w:tblGrid>
      <w:tr w:rsidR="0068199A" w:rsidRPr="00AC35E4" w14:paraId="4D3D9FE2" w14:textId="77777777" w:rsidTr="002D0963">
        <w:trPr>
          <w:trHeight w:val="2302"/>
        </w:trPr>
        <w:tc>
          <w:tcPr>
            <w:tcW w:w="5280" w:type="dxa"/>
          </w:tcPr>
          <w:p w14:paraId="52C31B7A" w14:textId="444B6580" w:rsidR="0068199A" w:rsidRPr="00AC35E4" w:rsidRDefault="0068199A" w:rsidP="002D0963">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sidRPr="0068199A">
              <w:rPr>
                <w:rFonts w:ascii="Calibri" w:eastAsia="Calibri" w:hAnsi="Calibri" w:cs="Calibri"/>
                <w:b/>
                <w:i/>
                <w:iCs/>
                <w:caps/>
                <w:lang w:eastAsia="en-US"/>
              </w:rPr>
              <w:t>PODMIOT UDOSTĘPNIAJĄCY ZASOBY</w:t>
            </w:r>
            <w:r w:rsidRPr="00AC35E4">
              <w:rPr>
                <w:rFonts w:ascii="Calibri" w:eastAsia="Calibri" w:hAnsi="Calibri" w:cs="Arial"/>
                <w:b/>
                <w:i/>
                <w:kern w:val="2"/>
                <w:sz w:val="18"/>
                <w:szCs w:val="18"/>
                <w:lang w:eastAsia="en-US" w:bidi="hi-IN"/>
              </w:rPr>
              <w:t>:</w:t>
            </w:r>
          </w:p>
          <w:p w14:paraId="2201FF2C"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1A70B62"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06C849F"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1E288F52" w14:textId="77777777" w:rsidR="0068199A" w:rsidRPr="00AC35E4" w:rsidRDefault="0068199A" w:rsidP="002D0963">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150F022D"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7BD33376" w14:textId="77777777" w:rsidR="0068199A" w:rsidRPr="00AC35E4" w:rsidRDefault="0068199A" w:rsidP="002D0963">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706A4221" w14:textId="77777777" w:rsidR="0068199A" w:rsidRPr="00AC35E4" w:rsidRDefault="0068199A" w:rsidP="002D0963">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KRS/</w:t>
            </w:r>
            <w:proofErr w:type="spellStart"/>
            <w:r w:rsidRPr="00AC35E4">
              <w:rPr>
                <w:rFonts w:ascii="Calibri" w:eastAsia="Lucida Sans Unicode" w:hAnsi="Calibri" w:cs="Arial"/>
                <w:i/>
                <w:kern w:val="2"/>
                <w:sz w:val="18"/>
                <w:szCs w:val="18"/>
                <w:lang w:eastAsia="zh-CN" w:bidi="hi-IN"/>
              </w:rPr>
              <w:t>CEiDG</w:t>
            </w:r>
            <w:proofErr w:type="spellEnd"/>
            <w:r w:rsidRPr="00AC35E4">
              <w:rPr>
                <w:rFonts w:ascii="Calibri" w:eastAsia="Lucida Sans Unicode" w:hAnsi="Calibri" w:cs="Arial"/>
                <w:i/>
                <w:kern w:val="2"/>
                <w:sz w:val="18"/>
                <w:szCs w:val="18"/>
                <w:lang w:eastAsia="zh-CN" w:bidi="hi-IN"/>
              </w:rPr>
              <w:t xml:space="preserve"> </w:t>
            </w:r>
            <w:r w:rsidRPr="00AC35E4">
              <w:rPr>
                <w:rFonts w:ascii="Calibri" w:eastAsia="Calibri" w:hAnsi="Calibri" w:cs="Arial"/>
                <w:i/>
                <w:kern w:val="2"/>
                <w:sz w:val="18"/>
                <w:szCs w:val="18"/>
                <w:lang w:eastAsia="en-US" w:bidi="hi-IN"/>
              </w:rPr>
              <w:t>______________________________________________</w:t>
            </w:r>
          </w:p>
          <w:p w14:paraId="3777ED64"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0EDAE37B"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p w14:paraId="7E55AA77" w14:textId="77777777" w:rsidR="0068199A" w:rsidRPr="00AC35E4" w:rsidRDefault="0068199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p>
        </w:tc>
        <w:tc>
          <w:tcPr>
            <w:tcW w:w="247" w:type="dxa"/>
          </w:tcPr>
          <w:p w14:paraId="37798DB1" w14:textId="77777777" w:rsidR="0068199A" w:rsidRPr="00AC35E4" w:rsidRDefault="0068199A" w:rsidP="002D0963">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502B801C" w14:textId="2F98AEBC" w:rsidR="0068199A" w:rsidRPr="00AC35E4" w:rsidRDefault="0068199A" w:rsidP="0068199A">
      <w:pPr>
        <w:keepNext/>
        <w:spacing w:before="60" w:line="240" w:lineRule="auto"/>
        <w:ind w:left="1" w:firstLine="0"/>
        <w:jc w:val="center"/>
        <w:outlineLvl w:val="1"/>
        <w:rPr>
          <w:rFonts w:ascii="Calibri" w:hAnsi="Calibri"/>
          <w:b/>
          <w:bCs/>
          <w:caps/>
        </w:rPr>
      </w:pPr>
      <w:bookmarkStart w:id="28" w:name="_Toc161912839"/>
      <w:r w:rsidRPr="00AC35E4">
        <w:rPr>
          <w:rFonts w:ascii="Calibri" w:hAnsi="Calibri"/>
          <w:b/>
          <w:bCs/>
          <w:color w:val="FFFFFF"/>
        </w:rPr>
        <w:t xml:space="preserve">Zał. nr </w:t>
      </w:r>
      <w:r>
        <w:rPr>
          <w:rFonts w:ascii="Calibri" w:hAnsi="Calibri"/>
          <w:b/>
          <w:bCs/>
          <w:color w:val="FFFFFF"/>
        </w:rPr>
        <w:t xml:space="preserve">9. </w:t>
      </w:r>
      <w:r>
        <w:rPr>
          <w:rFonts w:ascii="Calibri" w:hAnsi="Calibri" w:cs="Calibri"/>
          <w:b/>
          <w:bCs/>
          <w:iCs/>
          <w:caps/>
          <w:sz w:val="32"/>
          <w:szCs w:val="32"/>
        </w:rPr>
        <w:t>OŚWIADCZENIE PODMIOTU UDOSTĘPNIAJĄCEGO ZASOBY O AKTUALNOŚCI INFORMACJI</w:t>
      </w:r>
      <w:bookmarkEnd w:id="28"/>
    </w:p>
    <w:p w14:paraId="54F40FD8" w14:textId="77777777" w:rsidR="0012617D" w:rsidRPr="00AA4E1A" w:rsidRDefault="0012617D" w:rsidP="0012617D">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2FDE984D" w14:textId="77777777" w:rsidR="0068199A" w:rsidRPr="00AC35E4" w:rsidRDefault="0068199A" w:rsidP="0068199A">
      <w:pPr>
        <w:widowControl w:val="0"/>
        <w:suppressAutoHyphens/>
        <w:spacing w:line="240" w:lineRule="auto"/>
        <w:ind w:left="0" w:right="0" w:firstLine="0"/>
        <w:jc w:val="center"/>
        <w:rPr>
          <w:rFonts w:ascii="Calibri" w:eastAsia="Calibri" w:hAnsi="Calibri" w:cs="Arial"/>
          <w:kern w:val="2"/>
          <w:sz w:val="16"/>
          <w:szCs w:val="16"/>
          <w:lang w:eastAsia="en-US" w:bidi="hi-IN"/>
        </w:rPr>
      </w:pPr>
    </w:p>
    <w:p w14:paraId="09858B8E"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iCs/>
          <w:kern w:val="2"/>
          <w:sz w:val="18"/>
          <w:szCs w:val="18"/>
          <w:lang w:eastAsia="zh-CN" w:bidi="hi-IN"/>
        </w:rPr>
      </w:pPr>
      <w:r w:rsidRPr="00AC35E4">
        <w:rPr>
          <w:rFonts w:ascii="Calibri" w:eastAsia="Lucida Sans Unicode" w:hAnsi="Calibri" w:cs="Calibri"/>
          <w:i/>
          <w:iCs/>
          <w:kern w:val="2"/>
          <w:sz w:val="18"/>
          <w:szCs w:val="18"/>
          <w:lang w:eastAsia="zh-CN" w:bidi="hi-IN"/>
        </w:rPr>
        <w:t>zawartych w oświadczeniu, o którym mowa w art. 125 Ustawy z dnia 11 września 2019r. - Prawo zamówień publicznych (</w:t>
      </w:r>
      <w:proofErr w:type="spellStart"/>
      <w:r w:rsidRPr="00AC35E4">
        <w:rPr>
          <w:rFonts w:ascii="Calibri" w:eastAsia="Lucida Sans Unicode" w:hAnsi="Calibri" w:cs="Calibri"/>
          <w:i/>
          <w:iCs/>
          <w:kern w:val="2"/>
          <w:sz w:val="18"/>
          <w:szCs w:val="18"/>
          <w:lang w:eastAsia="zh-CN" w:bidi="hi-IN"/>
        </w:rPr>
        <w:t>t.j</w:t>
      </w:r>
      <w:proofErr w:type="spellEnd"/>
      <w:r w:rsidRPr="00AC35E4">
        <w:rPr>
          <w:rFonts w:ascii="Calibri" w:eastAsia="Lucida Sans Unicode" w:hAnsi="Calibri" w:cs="Calibri"/>
          <w:i/>
          <w:iCs/>
          <w:kern w:val="2"/>
          <w:sz w:val="18"/>
          <w:szCs w:val="18"/>
          <w:lang w:eastAsia="zh-CN" w:bidi="hi-IN"/>
        </w:rPr>
        <w:t xml:space="preserve">. Dz.U. 2023r. poz. 1605 ze zm.) (dalej jako: ustawa </w:t>
      </w:r>
      <w:proofErr w:type="spellStart"/>
      <w:r w:rsidRPr="00AC35E4">
        <w:rPr>
          <w:rFonts w:ascii="Calibri" w:eastAsia="Lucida Sans Unicode" w:hAnsi="Calibri" w:cs="Calibri"/>
          <w:i/>
          <w:iCs/>
          <w:kern w:val="2"/>
          <w:sz w:val="18"/>
          <w:szCs w:val="18"/>
          <w:lang w:eastAsia="zh-CN" w:bidi="hi-IN"/>
        </w:rPr>
        <w:t>Pzp</w:t>
      </w:r>
      <w:proofErr w:type="spellEnd"/>
      <w:r w:rsidRPr="00AC35E4">
        <w:rPr>
          <w:rFonts w:ascii="Calibri" w:eastAsia="Lucida Sans Unicode" w:hAnsi="Calibri" w:cs="Calibri"/>
          <w:i/>
          <w:iCs/>
          <w:kern w:val="2"/>
          <w:sz w:val="18"/>
          <w:szCs w:val="18"/>
          <w:lang w:eastAsia="zh-CN" w:bidi="hi-IN"/>
        </w:rPr>
        <w:t>),</w:t>
      </w:r>
    </w:p>
    <w:p w14:paraId="6347884C" w14:textId="77777777" w:rsidR="0068199A" w:rsidRPr="00AC35E4" w:rsidRDefault="0068199A" w:rsidP="0068199A">
      <w:pPr>
        <w:widowControl w:val="0"/>
        <w:suppressAutoHyphens/>
        <w:spacing w:line="240" w:lineRule="auto"/>
        <w:ind w:left="0" w:right="0" w:firstLine="0"/>
        <w:jc w:val="center"/>
        <w:rPr>
          <w:rFonts w:ascii="Calibri" w:eastAsia="Calibri" w:hAnsi="Calibri" w:cs="Arial"/>
          <w:kern w:val="2"/>
          <w:lang w:eastAsia="en-US" w:bidi="hi-IN"/>
        </w:rPr>
      </w:pPr>
    </w:p>
    <w:p w14:paraId="4A44B0EA" w14:textId="77777777" w:rsidR="0068199A" w:rsidRPr="00AC35E4" w:rsidRDefault="0068199A" w:rsidP="0068199A">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3E297FE5" w14:textId="77777777" w:rsidR="00FF3BDB" w:rsidRDefault="00FF3BDB" w:rsidP="0068199A">
      <w:pPr>
        <w:widowControl w:val="0"/>
        <w:suppressAutoHyphens/>
        <w:spacing w:line="240" w:lineRule="auto"/>
        <w:ind w:left="0" w:right="0" w:firstLine="0"/>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4843CAAA" w14:textId="0CEB690B" w:rsidR="0068199A" w:rsidRPr="00AC35E4" w:rsidRDefault="00FF3BDB" w:rsidP="0068199A">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wraz z infrastrukturą sprzętową</w:t>
      </w:r>
    </w:p>
    <w:p w14:paraId="6BC2A470"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252B3DDF" w14:textId="77777777" w:rsidR="0068199A" w:rsidRPr="00AC35E4" w:rsidRDefault="0068199A" w:rsidP="0068199A">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AC35E4">
        <w:rPr>
          <w:rFonts w:ascii="Calibri" w:eastAsia="Lucida Sans Unicode" w:hAnsi="Calibri" w:cs="Calibri"/>
          <w:kern w:val="2"/>
          <w:sz w:val="19"/>
          <w:szCs w:val="19"/>
          <w:lang w:eastAsia="zh-CN" w:bidi="hi-IN"/>
        </w:rPr>
        <w:t xml:space="preserve">prowadzonego przez </w:t>
      </w:r>
    </w:p>
    <w:p w14:paraId="06F15E1F"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74B47106" w14:textId="77777777" w:rsidR="0068199A" w:rsidRPr="00AC35E4" w:rsidRDefault="0068199A" w:rsidP="0068199A">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AC35E4">
        <w:rPr>
          <w:rFonts w:ascii="Calibri" w:eastAsia="Lucida Sans Unicode" w:hAnsi="Calibri" w:cs="Calibri"/>
          <w:i/>
          <w:kern w:val="2"/>
          <w:sz w:val="16"/>
          <w:szCs w:val="16"/>
          <w:lang w:eastAsia="zh-CN" w:bidi="hi-IN"/>
        </w:rPr>
        <w:t>(oznaczenie zamawiającego),</w:t>
      </w:r>
    </w:p>
    <w:p w14:paraId="4960E200" w14:textId="77777777" w:rsidR="0068199A" w:rsidRPr="00AC35E4" w:rsidRDefault="0068199A" w:rsidP="0068199A">
      <w:pPr>
        <w:widowControl w:val="0"/>
        <w:tabs>
          <w:tab w:val="left" w:pos="426"/>
        </w:tabs>
        <w:suppressAutoHyphens/>
        <w:spacing w:before="60" w:line="240" w:lineRule="auto"/>
        <w:ind w:left="710" w:right="0" w:firstLine="0"/>
        <w:jc w:val="left"/>
        <w:rPr>
          <w:rFonts w:ascii="Calibri" w:eastAsia="Lucida Sans Unicode" w:hAnsi="Calibri" w:cs="Calibri"/>
          <w:kern w:val="2"/>
          <w:lang w:eastAsia="zh-CN" w:bidi="hi-IN"/>
        </w:rPr>
      </w:pPr>
    </w:p>
    <w:p w14:paraId="24CAE65B"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Ja (My) niżej podpisany(ni):</w:t>
      </w:r>
    </w:p>
    <w:p w14:paraId="16F3E80F"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261A475D"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5930924D" w14:textId="77777777" w:rsidR="0068199A" w:rsidRPr="00AC35E4" w:rsidRDefault="0068199A" w:rsidP="0068199A">
      <w:pPr>
        <w:widowControl w:val="0"/>
        <w:suppressAutoHyphens/>
        <w:spacing w:before="60"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(imię i nazwisko osoby upoważnionej do reprezentowania Wykonawcy/Wykonawców wspólnie ubiegających się o udzielenie zamówienia)</w:t>
      </w:r>
    </w:p>
    <w:p w14:paraId="376973CF" w14:textId="77777777" w:rsidR="0068199A" w:rsidRPr="00AC35E4" w:rsidRDefault="0068199A" w:rsidP="0068199A">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p>
    <w:p w14:paraId="638C8BE3" w14:textId="77777777" w:rsidR="0068199A" w:rsidRPr="00AC35E4" w:rsidRDefault="0068199A" w:rsidP="0068199A">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działając w imieniu i na rzecz</w:t>
      </w:r>
    </w:p>
    <w:p w14:paraId="21DF6C71" w14:textId="77777777" w:rsidR="0068199A" w:rsidRPr="00AC35E4" w:rsidRDefault="0068199A" w:rsidP="0068199A">
      <w:pPr>
        <w:widowControl w:val="0"/>
        <w:tabs>
          <w:tab w:val="left" w:pos="0"/>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_____________________________________________________________________________________________________</w:t>
      </w:r>
    </w:p>
    <w:p w14:paraId="134FF0E3" w14:textId="77777777" w:rsidR="0068199A" w:rsidRPr="00AC35E4" w:rsidRDefault="0068199A" w:rsidP="0068199A">
      <w:pPr>
        <w:widowControl w:val="0"/>
        <w:tabs>
          <w:tab w:val="left" w:pos="426"/>
        </w:tabs>
        <w:suppressAutoHyphens/>
        <w:spacing w:before="60" w:line="240" w:lineRule="auto"/>
        <w:ind w:left="710" w:right="0" w:firstLine="0"/>
        <w:jc w:val="center"/>
        <w:rPr>
          <w:rFonts w:ascii="Calibri" w:eastAsia="Lucida Sans Unicode" w:hAnsi="Calibri" w:cs="Tahoma"/>
          <w:i/>
          <w:kern w:val="2"/>
          <w:sz w:val="16"/>
          <w:szCs w:val="16"/>
          <w:lang w:eastAsia="zh-CN" w:bidi="hi-IN"/>
        </w:rPr>
      </w:pPr>
      <w:r w:rsidRPr="00AC35E4">
        <w:rPr>
          <w:rFonts w:ascii="Calibri" w:eastAsia="Lucida Sans Unicode" w:hAnsi="Calibri" w:cs="Tahoma"/>
          <w:i/>
          <w:kern w:val="2"/>
          <w:sz w:val="16"/>
          <w:szCs w:val="16"/>
          <w:lang w:eastAsia="zh-CN" w:bidi="hi-IN"/>
        </w:rPr>
        <w:t>(Nazwa i adres Wykonawcy)</w:t>
      </w:r>
    </w:p>
    <w:p w14:paraId="7CD8F307"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Tahoma"/>
          <w:bCs/>
          <w:kern w:val="2"/>
          <w:sz w:val="19"/>
          <w:szCs w:val="19"/>
          <w:lang w:eastAsia="zh-CN" w:bidi="hi-IN"/>
        </w:rPr>
      </w:pPr>
      <w:r w:rsidRPr="00AC35E4">
        <w:rPr>
          <w:rFonts w:ascii="Calibri" w:eastAsia="Lucida Sans Unicode" w:hAnsi="Calibri" w:cs="Tahoma"/>
          <w:bCs/>
          <w:kern w:val="2"/>
          <w:sz w:val="19"/>
          <w:szCs w:val="19"/>
          <w:lang w:eastAsia="zh-CN" w:bidi="hi-IN"/>
        </w:rPr>
        <w:t xml:space="preserve">biorącego udział w postępowaniu o udzielenie ww. zamówienia publicznego </w:t>
      </w:r>
    </w:p>
    <w:p w14:paraId="29F04716"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Tahoma"/>
          <w:b/>
          <w:bCs/>
          <w:i/>
          <w:kern w:val="2"/>
          <w:sz w:val="19"/>
          <w:szCs w:val="19"/>
          <w:lang w:eastAsia="zh-CN" w:bidi="hi-IN"/>
        </w:rPr>
      </w:pPr>
    </w:p>
    <w:p w14:paraId="01E3CE12" w14:textId="77777777" w:rsidR="0068199A" w:rsidRPr="00AC35E4" w:rsidRDefault="0068199A" w:rsidP="0068199A">
      <w:pPr>
        <w:widowControl w:val="0"/>
        <w:suppressAutoHyphens/>
        <w:autoSpaceDE w:val="0"/>
        <w:autoSpaceDN w:val="0"/>
        <w:adjustRightInd w:val="0"/>
        <w:spacing w:before="120" w:line="240" w:lineRule="auto"/>
        <w:ind w:left="0" w:right="0" w:firstLine="0"/>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 xml:space="preserve">niniejszym oświadczam/oświadczamy*, że informacje zawarte w złożonym przeze minie/przez nas Jednolitym Europejskim Dokumencie Zamówienia (JEDZ), o którym mowa w art. 125 ust. 1 ustawy </w:t>
      </w:r>
      <w:proofErr w:type="spellStart"/>
      <w:r w:rsidRPr="00AC35E4">
        <w:rPr>
          <w:rFonts w:ascii="Calibri" w:eastAsia="Lucida Sans Unicode" w:hAnsi="Calibri" w:cs="Calibri"/>
          <w:kern w:val="2"/>
          <w:lang w:eastAsia="zh-CN" w:bidi="hi-IN"/>
        </w:rPr>
        <w:t>Pzp</w:t>
      </w:r>
      <w:proofErr w:type="spellEnd"/>
      <w:r w:rsidRPr="00AC35E4">
        <w:rPr>
          <w:rFonts w:ascii="Calibri" w:eastAsia="Lucida Sans Unicode" w:hAnsi="Calibri" w:cs="Calibri"/>
          <w:kern w:val="2"/>
          <w:lang w:eastAsia="zh-CN" w:bidi="hi-IN"/>
        </w:rPr>
        <w:t>, w zakresie podstaw wykluczenia z przedmiotowego postępowania wskazanych przez zamawiającego, o których mowa w:</w:t>
      </w:r>
    </w:p>
    <w:p w14:paraId="1B65290F"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3 ustawy </w:t>
      </w:r>
      <w:proofErr w:type="spellStart"/>
      <w:r w:rsidRPr="00AC35E4">
        <w:rPr>
          <w:rFonts w:ascii="Calibri" w:hAnsi="Calibri" w:cs="Calibri"/>
        </w:rPr>
        <w:t>Pzp</w:t>
      </w:r>
      <w:proofErr w:type="spellEnd"/>
      <w:r w:rsidRPr="00AC35E4">
        <w:rPr>
          <w:rFonts w:ascii="Calibri" w:hAnsi="Calibri" w:cs="Calibri"/>
        </w:rPr>
        <w:t>,</w:t>
      </w:r>
    </w:p>
    <w:p w14:paraId="12E4F7DA"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4 ustawy </w:t>
      </w:r>
      <w:proofErr w:type="spellStart"/>
      <w:r w:rsidRPr="00AC35E4">
        <w:rPr>
          <w:rFonts w:ascii="Calibri" w:hAnsi="Calibri" w:cs="Calibri"/>
        </w:rPr>
        <w:t>Pzp</w:t>
      </w:r>
      <w:proofErr w:type="spellEnd"/>
      <w:r w:rsidRPr="00AC35E4">
        <w:rPr>
          <w:rFonts w:ascii="Calibri" w:hAnsi="Calibri" w:cs="Calibri"/>
        </w:rPr>
        <w:t xml:space="preserve">, dotyczących orzeczenia zakazu ubiegania się o zamówienie publiczne tytułem </w:t>
      </w:r>
      <w:r w:rsidRPr="00AC35E4">
        <w:rPr>
          <w:rFonts w:ascii="Calibri" w:hAnsi="Calibri" w:cs="Calibri"/>
        </w:rPr>
        <w:lastRenderedPageBreak/>
        <w:t>środka zapobiegawczego,</w:t>
      </w:r>
    </w:p>
    <w:p w14:paraId="750510AD"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5 ustawy </w:t>
      </w:r>
      <w:proofErr w:type="spellStart"/>
      <w:r w:rsidRPr="00AC35E4">
        <w:rPr>
          <w:rFonts w:ascii="Calibri" w:hAnsi="Calibri" w:cs="Calibri"/>
        </w:rPr>
        <w:t>Pzp</w:t>
      </w:r>
      <w:proofErr w:type="spellEnd"/>
      <w:r w:rsidRPr="00AC35E4">
        <w:rPr>
          <w:rFonts w:ascii="Calibri" w:hAnsi="Calibri" w:cs="Calibri"/>
        </w:rPr>
        <w:t>, dotyczących zawarcia z innymi wykonawcami porozumienia mającego na celu zakłócenie konkurencji,</w:t>
      </w:r>
    </w:p>
    <w:p w14:paraId="5E5DBCAC"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6 ustawy </w:t>
      </w:r>
      <w:proofErr w:type="spellStart"/>
      <w:r w:rsidRPr="00AC35E4">
        <w:rPr>
          <w:rFonts w:ascii="Calibri" w:hAnsi="Calibri" w:cs="Calibri"/>
        </w:rPr>
        <w:t>Pzp</w:t>
      </w:r>
      <w:proofErr w:type="spellEnd"/>
      <w:r w:rsidRPr="00AC35E4">
        <w:rPr>
          <w:rFonts w:ascii="Calibri" w:hAnsi="Calibri" w:cs="Calibri"/>
        </w:rPr>
        <w:t>,</w:t>
      </w:r>
    </w:p>
    <w:p w14:paraId="4859435E" w14:textId="77777777" w:rsidR="0068199A" w:rsidRPr="00AC35E4" w:rsidRDefault="0068199A" w:rsidP="0068199A">
      <w:pPr>
        <w:autoSpaceDE w:val="0"/>
        <w:autoSpaceDN w:val="0"/>
        <w:adjustRightInd w:val="0"/>
        <w:spacing w:before="120" w:line="240" w:lineRule="auto"/>
        <w:ind w:left="0" w:right="0" w:firstLine="0"/>
        <w:rPr>
          <w:rFonts w:ascii="Calibri" w:hAnsi="Calibri" w:cs="Calibri"/>
        </w:rPr>
      </w:pPr>
      <w:r w:rsidRPr="00AC35E4">
        <w:rPr>
          <w:rFonts w:ascii="Calibri" w:hAnsi="Calibri" w:cs="Calibri"/>
        </w:rPr>
        <w:t xml:space="preserve">w tym także informacje składane na podstawie art. 125 ust. 1 ust. </w:t>
      </w:r>
      <w:proofErr w:type="spellStart"/>
      <w:r w:rsidRPr="00AC35E4">
        <w:rPr>
          <w:rFonts w:ascii="Calibri" w:hAnsi="Calibri" w:cs="Calibri"/>
        </w:rPr>
        <w:t>Pzp</w:t>
      </w:r>
      <w:proofErr w:type="spellEnd"/>
      <w:r w:rsidRPr="00AC35E4">
        <w:rPr>
          <w:rFonts w:ascii="Calibri" w:hAnsi="Calibri" w:cs="Calibri"/>
        </w:rPr>
        <w:t>, a zawarte w złożonym przeze minie/przez nas oświadczeniu w zakresie niepolegania wykluczeniu z postępowania na mocy:</w:t>
      </w:r>
    </w:p>
    <w:p w14:paraId="237A57A0" w14:textId="77777777" w:rsidR="0068199A" w:rsidRPr="00AC35E4" w:rsidRDefault="0068199A"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7 ust. 1 Ustawa z dnia 13 kwietnia 2022 r. o szczególnych rozwiązaniach w zakresie przeciwdziałania wspieraniu agresji na Ukrainę oraz służących ochronie bezpieczeństwa narodowego (</w:t>
      </w:r>
      <w:proofErr w:type="spellStart"/>
      <w:r w:rsidRPr="00AC35E4">
        <w:rPr>
          <w:rFonts w:ascii="Calibri" w:hAnsi="Calibri" w:cs="Calibri"/>
        </w:rPr>
        <w:t>t.j</w:t>
      </w:r>
      <w:proofErr w:type="spellEnd"/>
      <w:r w:rsidRPr="00AC35E4">
        <w:rPr>
          <w:rFonts w:ascii="Calibri" w:hAnsi="Calibri" w:cs="Calibri"/>
        </w:rPr>
        <w:t xml:space="preserve">. Dz. U. z 2023r. poz. 1497 z </w:t>
      </w:r>
      <w:proofErr w:type="spellStart"/>
      <w:r w:rsidRPr="00AC35E4">
        <w:rPr>
          <w:rFonts w:ascii="Calibri" w:hAnsi="Calibri" w:cs="Calibri"/>
        </w:rPr>
        <w:t>późn</w:t>
      </w:r>
      <w:proofErr w:type="spellEnd"/>
      <w:r w:rsidRPr="00AC35E4">
        <w:rPr>
          <w:rFonts w:ascii="Calibri" w:hAnsi="Calibri" w:cs="Calibri"/>
        </w:rPr>
        <w:t>. zm.);</w:t>
      </w:r>
    </w:p>
    <w:p w14:paraId="27804CE0" w14:textId="77777777" w:rsidR="0068199A" w:rsidRPr="00AC35E4" w:rsidRDefault="0068199A"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 xml:space="preserve">art. 5k Rozporządzenia Rady (UE) nr 833/2014 z dnia 31 lipca 2014 r. dotyczącego środków ograniczających w związku z działaniami Rosji destabilizującymi sytuację na Ukrainie (Dz. U. UE. L. z 2014r. Nr 229, str. 1 z </w:t>
      </w:r>
      <w:proofErr w:type="spellStart"/>
      <w:r w:rsidRPr="00AC35E4">
        <w:rPr>
          <w:rFonts w:ascii="Calibri" w:hAnsi="Calibri" w:cs="Calibri"/>
        </w:rPr>
        <w:t>późn</w:t>
      </w:r>
      <w:proofErr w:type="spellEnd"/>
      <w:r w:rsidRPr="00AC35E4">
        <w:rPr>
          <w:rFonts w:ascii="Calibri" w:hAnsi="Calibri" w:cs="Calibri"/>
        </w:rPr>
        <w:t>. zm.),</w:t>
      </w:r>
    </w:p>
    <w:p w14:paraId="0011E640" w14:textId="77777777" w:rsidR="0068199A" w:rsidRPr="00AC35E4" w:rsidRDefault="0068199A" w:rsidP="0068199A">
      <w:pPr>
        <w:autoSpaceDE w:val="0"/>
        <w:autoSpaceDN w:val="0"/>
        <w:adjustRightInd w:val="0"/>
        <w:spacing w:before="120" w:line="240" w:lineRule="auto"/>
        <w:ind w:left="426" w:right="0" w:firstLine="0"/>
        <w:rPr>
          <w:rFonts w:ascii="Calibri" w:hAnsi="Calibri" w:cs="Calibri"/>
        </w:rPr>
      </w:pPr>
    </w:p>
    <w:p w14:paraId="49BAD38E" w14:textId="77777777" w:rsidR="0068199A" w:rsidRPr="00AC35E4" w:rsidRDefault="0068199A" w:rsidP="0068199A">
      <w:pPr>
        <w:widowControl w:val="0"/>
        <w:autoSpaceDE w:val="0"/>
        <w:autoSpaceDN w:val="0"/>
        <w:adjustRightInd w:val="0"/>
        <w:spacing w:before="120" w:after="120" w:line="240" w:lineRule="auto"/>
        <w:ind w:left="0" w:firstLine="0"/>
        <w:jc w:val="left"/>
        <w:rPr>
          <w:rFonts w:ascii="Calibri" w:hAnsi="Calibri" w:cs="Calibri"/>
          <w:b/>
          <w:bCs/>
          <w:caps/>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A2405A">
        <w:rPr>
          <w:rFonts w:ascii="Calibri" w:hAnsi="Calibri" w:cs="Calibri"/>
          <w:b/>
          <w:bCs/>
          <w:caps/>
        </w:rPr>
      </w:r>
      <w:r w:rsidR="00A2405A">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 xml:space="preserve"> </w:t>
      </w:r>
      <w:r w:rsidRPr="00AC35E4">
        <w:rPr>
          <w:rFonts w:ascii="Calibri" w:hAnsi="Calibri" w:cs="Calibri"/>
          <w:b/>
          <w:bCs/>
          <w:caps/>
        </w:rPr>
        <w:tab/>
        <w:t xml:space="preserve">SĄ </w:t>
      </w:r>
      <w:r w:rsidRPr="00AC35E4">
        <w:rPr>
          <w:rFonts w:ascii="Calibri" w:hAnsi="Calibri" w:cs="Calibri"/>
          <w:b/>
          <w:bCs/>
          <w:caps/>
          <w:lang w:eastAsia="ar-SA"/>
        </w:rPr>
        <w:t>aktualne</w:t>
      </w:r>
    </w:p>
    <w:p w14:paraId="1F52D22B" w14:textId="77777777" w:rsidR="0068199A" w:rsidRPr="00AC35E4" w:rsidRDefault="0068199A" w:rsidP="0068199A">
      <w:pPr>
        <w:widowControl w:val="0"/>
        <w:autoSpaceDE w:val="0"/>
        <w:autoSpaceDN w:val="0"/>
        <w:adjustRightInd w:val="0"/>
        <w:spacing w:before="120" w:after="120" w:line="240" w:lineRule="auto"/>
        <w:ind w:left="0" w:firstLine="0"/>
        <w:jc w:val="left"/>
        <w:rPr>
          <w:rFonts w:ascii="Calibri" w:hAnsi="Calibri" w:cs="Calibri"/>
          <w:b/>
          <w:bCs/>
          <w:caps/>
          <w:lang w:eastAsia="ar-SA"/>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A2405A">
        <w:rPr>
          <w:rFonts w:ascii="Calibri" w:hAnsi="Calibri" w:cs="Calibri"/>
          <w:b/>
          <w:bCs/>
          <w:caps/>
        </w:rPr>
      </w:r>
      <w:r w:rsidR="00A2405A">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ab/>
      </w:r>
      <w:r w:rsidRPr="00AC35E4">
        <w:rPr>
          <w:rFonts w:ascii="Calibri" w:hAnsi="Calibri" w:cs="Calibri"/>
          <w:b/>
          <w:bCs/>
          <w:caps/>
          <w:lang w:eastAsia="ar-SA"/>
        </w:rPr>
        <w:t>NIE są AKTUALNE</w:t>
      </w:r>
    </w:p>
    <w:p w14:paraId="47558C18" w14:textId="77777777" w:rsidR="0068199A" w:rsidRPr="00AC35E4" w:rsidRDefault="0068199A" w:rsidP="0068199A">
      <w:pPr>
        <w:widowControl w:val="0"/>
        <w:suppressAutoHyphens/>
        <w:autoSpaceDE w:val="0"/>
        <w:autoSpaceDN w:val="0"/>
        <w:adjustRightInd w:val="0"/>
        <w:spacing w:line="240" w:lineRule="auto"/>
        <w:ind w:left="0" w:right="0" w:firstLine="0"/>
        <w:jc w:val="left"/>
        <w:rPr>
          <w:rFonts w:ascii="Calibri" w:eastAsia="Calibri" w:hAnsi="Calibri" w:cs="Calibri"/>
          <w:i/>
          <w:iCs/>
          <w:kern w:val="2"/>
          <w:lang w:eastAsia="ja-JP" w:bidi="hi-IN"/>
        </w:rPr>
      </w:pPr>
      <w:r w:rsidRPr="00AC35E4">
        <w:rPr>
          <w:rFonts w:ascii="Calibri" w:eastAsia="Calibri" w:hAnsi="Calibri" w:cs="Calibri"/>
          <w:i/>
          <w:iCs/>
          <w:kern w:val="2"/>
          <w:lang w:eastAsia="ja-JP" w:bidi="hi-IN"/>
        </w:rPr>
        <w:t xml:space="preserve">[Uwaga: </w:t>
      </w:r>
      <w:r w:rsidRPr="00AC35E4">
        <w:rPr>
          <w:rFonts w:ascii="Calibri" w:eastAsia="Lucida Sans Unicode" w:hAnsi="Calibri" w:cs="Calibri"/>
          <w:i/>
          <w:iCs/>
          <w:kern w:val="2"/>
          <w:lang w:eastAsia="zh-CN" w:bidi="hi-IN"/>
        </w:rPr>
        <w:t>proszę zaznaczyć właściwe lub niepotrzebne skreślić.</w:t>
      </w:r>
      <w:r w:rsidRPr="00AC35E4">
        <w:rPr>
          <w:rFonts w:ascii="Calibri" w:eastAsia="Calibri" w:hAnsi="Calibri" w:cs="Calibri"/>
          <w:i/>
          <w:iCs/>
          <w:kern w:val="2"/>
          <w:lang w:eastAsia="ja-JP" w:bidi="hi-IN"/>
        </w:rPr>
        <w:t>]</w:t>
      </w:r>
    </w:p>
    <w:p w14:paraId="37EC51B5" w14:textId="77777777" w:rsidR="0068199A" w:rsidRPr="00AC35E4" w:rsidRDefault="0068199A" w:rsidP="0068199A">
      <w:pPr>
        <w:autoSpaceDE w:val="0"/>
        <w:autoSpaceDN w:val="0"/>
        <w:adjustRightInd w:val="0"/>
        <w:spacing w:before="120" w:line="240" w:lineRule="auto"/>
        <w:ind w:left="0" w:right="0" w:firstLine="0"/>
        <w:rPr>
          <w:rFonts w:ascii="Calibri" w:hAnsi="Calibri" w:cs="Calibri"/>
          <w:sz w:val="19"/>
          <w:szCs w:val="19"/>
        </w:rPr>
      </w:pPr>
    </w:p>
    <w:p w14:paraId="00075032" w14:textId="77777777" w:rsidR="0068199A" w:rsidRPr="00AC35E4" w:rsidRDefault="0068199A" w:rsidP="0068199A">
      <w:pPr>
        <w:autoSpaceDE w:val="0"/>
        <w:autoSpaceDN w:val="0"/>
        <w:adjustRightInd w:val="0"/>
        <w:spacing w:before="125" w:line="235" w:lineRule="exact"/>
        <w:ind w:left="0" w:right="0" w:firstLine="0"/>
        <w:jc w:val="left"/>
        <w:rPr>
          <w:rFonts w:ascii="Calibri" w:hAnsi="Calibri" w:cs="Calibri"/>
          <w:sz w:val="18"/>
          <w:szCs w:val="18"/>
        </w:rPr>
      </w:pPr>
    </w:p>
    <w:p w14:paraId="339C2D8F" w14:textId="29ECCCF2" w:rsidR="0068199A" w:rsidRPr="00AC35E4" w:rsidRDefault="0068199A" w:rsidP="0068199A">
      <w:pPr>
        <w:autoSpaceDE w:val="0"/>
        <w:autoSpaceDN w:val="0"/>
        <w:adjustRightInd w:val="0"/>
        <w:spacing w:before="101" w:line="240" w:lineRule="exact"/>
        <w:ind w:left="0" w:right="0" w:firstLine="0"/>
        <w:jc w:val="left"/>
        <w:rPr>
          <w:rFonts w:ascii="Calibri" w:hAnsi="Calibri" w:cs="Calibri"/>
          <w:i/>
          <w:iCs/>
          <w:sz w:val="16"/>
          <w:szCs w:val="16"/>
        </w:rPr>
      </w:pPr>
      <w:r w:rsidRPr="00AC35E4">
        <w:rPr>
          <w:rFonts w:ascii="Calibri" w:hAnsi="Calibri" w:cs="Calibri"/>
          <w:i/>
          <w:iCs/>
          <w:sz w:val="16"/>
          <w:szCs w:val="16"/>
          <w:u w:val="single"/>
        </w:rPr>
        <w:t>DODATKOWE INFORMACJE</w:t>
      </w:r>
      <w:r w:rsidRPr="00AC35E4">
        <w:rPr>
          <w:rFonts w:ascii="Calibri" w:hAnsi="Calibri" w:cs="Calibri"/>
          <w:i/>
          <w:iCs/>
          <w:sz w:val="16"/>
          <w:szCs w:val="16"/>
        </w:rPr>
        <w:t>*</w:t>
      </w:r>
    </w:p>
    <w:p w14:paraId="098CA4EA" w14:textId="77777777" w:rsidR="0068199A" w:rsidRPr="00AC35E4" w:rsidRDefault="0068199A"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AC35E4">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739F5D93" w14:textId="77777777" w:rsidR="0068199A" w:rsidRPr="00AC35E4" w:rsidRDefault="0068199A"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AC35E4">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43D5D5ED" w14:textId="77777777" w:rsidR="0068199A" w:rsidRPr="00AC35E4" w:rsidRDefault="0068199A" w:rsidP="0068199A">
      <w:pPr>
        <w:autoSpaceDE w:val="0"/>
        <w:autoSpaceDN w:val="0"/>
        <w:adjustRightInd w:val="0"/>
        <w:spacing w:before="125" w:line="235" w:lineRule="exact"/>
        <w:ind w:left="0" w:right="0" w:firstLine="0"/>
        <w:rPr>
          <w:rFonts w:ascii="Calibri" w:hAnsi="Calibri" w:cs="Calibri"/>
          <w:i/>
          <w:iCs/>
          <w:sz w:val="16"/>
          <w:szCs w:val="16"/>
        </w:rPr>
      </w:pPr>
    </w:p>
    <w:p w14:paraId="7D7CB2F2" w14:textId="77777777" w:rsidR="0068199A" w:rsidRPr="00AC35E4" w:rsidRDefault="0068199A" w:rsidP="0068199A">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68199A" w:rsidRPr="00AC35E4" w14:paraId="48233A05" w14:textId="77777777" w:rsidTr="002D0963">
        <w:trPr>
          <w:trHeight w:val="1176"/>
        </w:trPr>
        <w:tc>
          <w:tcPr>
            <w:tcW w:w="4850" w:type="dxa"/>
            <w:vAlign w:val="center"/>
          </w:tcPr>
          <w:p w14:paraId="33E9E38D"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2ECB78F5"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EEC1596"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204F960"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3DFC892"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5B1E43B5"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w:t>
            </w:r>
            <w:proofErr w:type="spellStart"/>
            <w:r w:rsidRPr="00AC35E4">
              <w:rPr>
                <w:rFonts w:ascii="Arial" w:eastAsia="Lucida Sans Unicode" w:hAnsi="Arial" w:cs="Arial"/>
                <w:kern w:val="2"/>
                <w:sz w:val="14"/>
                <w:szCs w:val="14"/>
                <w:lang w:eastAsia="zh-CN" w:bidi="hi-IN"/>
              </w:rPr>
              <w:t>ych</w:t>
            </w:r>
            <w:proofErr w:type="spellEnd"/>
            <w:r w:rsidRPr="00AC35E4">
              <w:rPr>
                <w:rFonts w:ascii="Arial" w:eastAsia="Lucida Sans Unicode" w:hAnsi="Arial" w:cs="Arial"/>
                <w:kern w:val="2"/>
                <w:sz w:val="14"/>
                <w:szCs w:val="14"/>
                <w:lang w:eastAsia="zh-CN" w:bidi="hi-IN"/>
              </w:rPr>
              <w:t>)</w:t>
            </w:r>
          </w:p>
          <w:p w14:paraId="33185936" w14:textId="77777777" w:rsidR="0068199A" w:rsidRPr="00AC35E4" w:rsidRDefault="0068199A"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05125893" w14:textId="77777777" w:rsidR="0068199A" w:rsidRDefault="0068199A" w:rsidP="00584BB2">
      <w:pPr>
        <w:tabs>
          <w:tab w:val="left" w:pos="837"/>
        </w:tabs>
        <w:rPr>
          <w:rFonts w:ascii="Calibri" w:eastAsia="Lucida Sans Unicode" w:hAnsi="Calibri" w:cs="Calibri"/>
          <w:i/>
          <w:iCs/>
          <w:kern w:val="2"/>
          <w:sz w:val="16"/>
          <w:szCs w:val="16"/>
          <w:lang w:eastAsia="zh-CN" w:bidi="hi-IN"/>
        </w:rPr>
      </w:pPr>
      <w:r w:rsidRPr="00AC35E4">
        <w:rPr>
          <w:rFonts w:ascii="Calibri" w:eastAsia="Lucida Sans Unicode" w:hAnsi="Calibri" w:cs="Calibri"/>
          <w:i/>
          <w:iCs/>
          <w:kern w:val="2"/>
          <w:sz w:val="16"/>
          <w:szCs w:val="16"/>
          <w:lang w:eastAsia="zh-CN" w:bidi="hi-IN"/>
        </w:rPr>
        <w:t>Niniejsze „Oświadczenie” należy złożyć, w formie elektronicznej opatrzonej kwalifikowanym podpisem elektroniczny</w:t>
      </w:r>
    </w:p>
    <w:p w14:paraId="7F0D6F2D" w14:textId="77777777" w:rsidR="006E7431" w:rsidRDefault="006E7431" w:rsidP="006E7431">
      <w:pPr>
        <w:spacing w:before="60" w:line="240" w:lineRule="auto"/>
        <w:ind w:left="710"/>
        <w:jc w:val="left"/>
        <w:rPr>
          <w:rFonts w:ascii="Calibri" w:hAnsi="Calibri"/>
          <w:strike/>
          <w:color w:val="FF0000"/>
          <w:sz w:val="18"/>
          <w:szCs w:val="18"/>
        </w:rPr>
      </w:pPr>
    </w:p>
    <w:p w14:paraId="15ECA772" w14:textId="77777777" w:rsidR="00AA4E1A" w:rsidRDefault="00AA4E1A" w:rsidP="006E7431">
      <w:pPr>
        <w:spacing w:before="60" w:line="240" w:lineRule="auto"/>
        <w:ind w:left="710"/>
        <w:jc w:val="left"/>
        <w:rPr>
          <w:rFonts w:ascii="Calibri" w:hAnsi="Calibri"/>
          <w:strike/>
          <w:color w:val="FF0000"/>
          <w:sz w:val="18"/>
          <w:szCs w:val="18"/>
        </w:rPr>
      </w:pPr>
    </w:p>
    <w:p w14:paraId="416F167F" w14:textId="77777777" w:rsidR="006E7431" w:rsidRPr="009F1240" w:rsidRDefault="006E7431" w:rsidP="006E7431">
      <w:pPr>
        <w:spacing w:before="60" w:line="240" w:lineRule="auto"/>
        <w:ind w:left="710"/>
        <w:jc w:val="left"/>
        <w:rPr>
          <w:rFonts w:ascii="Calibri" w:hAnsi="Calibri"/>
          <w:strike/>
          <w:color w:val="FF0000"/>
          <w:sz w:val="18"/>
          <w:szCs w:val="18"/>
        </w:rPr>
        <w:sectPr w:rsidR="006E7431" w:rsidRPr="009F1240" w:rsidSect="006E7431">
          <w:headerReference w:type="even" r:id="rId40"/>
          <w:headerReference w:type="first" r:id="rId41"/>
          <w:pgSz w:w="11906" w:h="16838" w:code="9"/>
          <w:pgMar w:top="851" w:right="851" w:bottom="851" w:left="1418" w:header="397" w:footer="397" w:gutter="0"/>
          <w:cols w:space="720"/>
        </w:sectPr>
      </w:pPr>
    </w:p>
    <w:p w14:paraId="39677904" w14:textId="464C47AE" w:rsidR="00AA4E1A" w:rsidRPr="00135398" w:rsidRDefault="00AA4E1A" w:rsidP="00AA4E1A">
      <w:pPr>
        <w:pStyle w:val="Standard"/>
        <w:spacing w:line="240" w:lineRule="auto"/>
        <w:ind w:left="710"/>
        <w:jc w:val="right"/>
        <w:rPr>
          <w:rFonts w:ascii="Calibri" w:hAnsi="Calibri" w:cs="Calibri"/>
          <w:b/>
          <w:bCs/>
        </w:rPr>
      </w:pPr>
      <w:bookmarkStart w:id="29" w:name="_Toc478815286"/>
      <w:bookmarkStart w:id="30" w:name="_Toc15364812"/>
      <w:bookmarkStart w:id="31" w:name="_Toc88803743"/>
      <w:bookmarkStart w:id="32" w:name="_Toc93486872"/>
      <w:bookmarkStart w:id="33" w:name="_Toc93902005"/>
      <w:bookmarkStart w:id="34" w:name="_Toc153890645"/>
      <w:r w:rsidRPr="00135398">
        <w:rPr>
          <w:rFonts w:ascii="Calibri" w:hAnsi="Calibri" w:cs="Calibri"/>
          <w:b/>
          <w:bCs/>
        </w:rPr>
        <w:lastRenderedPageBreak/>
        <w:t xml:space="preserve">Załącznik nr </w:t>
      </w:r>
      <w:r>
        <w:rPr>
          <w:rFonts w:ascii="Calibri" w:hAnsi="Calibri" w:cs="Calibri"/>
          <w:b/>
          <w:bCs/>
        </w:rPr>
        <w:t>10</w:t>
      </w:r>
      <w:r w:rsidRPr="00135398">
        <w:rPr>
          <w:rFonts w:ascii="Calibri" w:hAnsi="Calibri" w:cs="Calibri"/>
          <w:b/>
          <w:bCs/>
        </w:rPr>
        <w:t>.</w:t>
      </w:r>
    </w:p>
    <w:p w14:paraId="519A5542" w14:textId="77777777" w:rsidR="00AA4E1A" w:rsidRPr="00135398" w:rsidRDefault="00AA4E1A" w:rsidP="00343424">
      <w:pPr>
        <w:widowControl w:val="0"/>
        <w:tabs>
          <w:tab w:val="left" w:pos="837"/>
        </w:tabs>
        <w:suppressAutoHyphens/>
        <w:spacing w:line="240" w:lineRule="auto"/>
        <w:ind w:left="567" w:right="0" w:firstLine="142"/>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3892" w:type="dxa"/>
        <w:jc w:val="center"/>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3892"/>
      </w:tblGrid>
      <w:tr w:rsidR="00AA4E1A" w:rsidRPr="00AC35E4" w14:paraId="4427BE88" w14:textId="77777777" w:rsidTr="008C0070">
        <w:trPr>
          <w:trHeight w:val="795"/>
          <w:jc w:val="center"/>
        </w:trPr>
        <w:tc>
          <w:tcPr>
            <w:tcW w:w="13892" w:type="dxa"/>
            <w:shd w:val="clear" w:color="auto" w:fill="FFFFFF"/>
            <w:tcMar>
              <w:top w:w="0" w:type="dxa"/>
              <w:left w:w="108" w:type="dxa"/>
              <w:bottom w:w="0" w:type="dxa"/>
              <w:right w:w="108" w:type="dxa"/>
            </w:tcMar>
            <w:vAlign w:val="center"/>
            <w:hideMark/>
          </w:tcPr>
          <w:p w14:paraId="3E8D925F" w14:textId="77777777" w:rsidR="00343424" w:rsidRDefault="00343424" w:rsidP="00343424">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58351F3A" w14:textId="77777777" w:rsidR="00343424" w:rsidRPr="005B0FB7" w:rsidRDefault="00343424" w:rsidP="00343424">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28C5B7C5" w14:textId="3F73312E" w:rsidR="00AA4E1A" w:rsidRPr="00AC35E4" w:rsidRDefault="00343424" w:rsidP="00343424">
            <w:pPr>
              <w:widowControl w:val="0"/>
              <w:suppressAutoHyphens/>
              <w:spacing w:line="240" w:lineRule="auto"/>
              <w:ind w:left="-17" w:right="0" w:firstLine="0"/>
              <w:jc w:val="center"/>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43C54990" w14:textId="77777777" w:rsidR="00AA4E1A" w:rsidRPr="008C0070" w:rsidRDefault="00AA4E1A" w:rsidP="00AA4E1A">
      <w:pPr>
        <w:spacing w:line="240" w:lineRule="auto"/>
        <w:ind w:left="1" w:right="0" w:firstLine="0"/>
        <w:jc w:val="center"/>
        <w:rPr>
          <w:rFonts w:ascii="Calibri" w:eastAsia="Calibri" w:hAnsi="Calibri" w:cs="Arial"/>
          <w:b/>
          <w:strike/>
          <w:sz w:val="16"/>
          <w:szCs w:val="16"/>
          <w:lang w:eastAsia="en-US"/>
        </w:rPr>
      </w:pPr>
    </w:p>
    <w:tbl>
      <w:tblPr>
        <w:tblW w:w="0" w:type="auto"/>
        <w:tblLook w:val="01E0" w:firstRow="1" w:lastRow="1" w:firstColumn="1" w:lastColumn="1" w:noHBand="0" w:noVBand="0"/>
      </w:tblPr>
      <w:tblGrid>
        <w:gridCol w:w="5280"/>
        <w:gridCol w:w="247"/>
      </w:tblGrid>
      <w:tr w:rsidR="00AA4E1A" w:rsidRPr="00AC35E4" w14:paraId="3D0EBA56" w14:textId="77777777" w:rsidTr="002D0963">
        <w:trPr>
          <w:trHeight w:val="2302"/>
        </w:trPr>
        <w:tc>
          <w:tcPr>
            <w:tcW w:w="5280" w:type="dxa"/>
          </w:tcPr>
          <w:p w14:paraId="02A3F135" w14:textId="4E018C02" w:rsidR="00AA4E1A" w:rsidRPr="00AC35E4" w:rsidRDefault="00AA4E1A" w:rsidP="002D0963">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Pr>
                <w:rFonts w:ascii="Calibri" w:eastAsia="Calibri" w:hAnsi="Calibri" w:cs="Calibri"/>
                <w:b/>
                <w:i/>
                <w:iCs/>
                <w:caps/>
                <w:lang w:eastAsia="en-US"/>
              </w:rPr>
              <w:t>WYKONAWCA</w:t>
            </w:r>
            <w:r w:rsidRPr="00AC35E4">
              <w:rPr>
                <w:rFonts w:ascii="Calibri" w:eastAsia="Calibri" w:hAnsi="Calibri" w:cs="Arial"/>
                <w:b/>
                <w:i/>
                <w:kern w:val="2"/>
                <w:sz w:val="18"/>
                <w:szCs w:val="18"/>
                <w:lang w:eastAsia="en-US" w:bidi="hi-IN"/>
              </w:rPr>
              <w:t>:</w:t>
            </w:r>
          </w:p>
          <w:p w14:paraId="66693433" w14:textId="77777777" w:rsidR="00AA4E1A" w:rsidRPr="00AC35E4" w:rsidRDefault="00AA4E1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6D048056" w14:textId="77777777" w:rsidR="00AA4E1A" w:rsidRPr="00AC35E4" w:rsidRDefault="00AA4E1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60BC6517" w14:textId="77777777" w:rsidR="00AA4E1A" w:rsidRPr="00AC35E4" w:rsidRDefault="00AA4E1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67F1B51" w14:textId="77777777" w:rsidR="00AA4E1A" w:rsidRPr="00AC35E4" w:rsidRDefault="00AA4E1A" w:rsidP="002D0963">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4547C4D9" w14:textId="77777777" w:rsidR="00AA4E1A" w:rsidRPr="00AC35E4" w:rsidRDefault="00AA4E1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6D578B2D" w14:textId="77777777" w:rsidR="00AA4E1A" w:rsidRPr="00AC35E4" w:rsidRDefault="00AA4E1A" w:rsidP="002D0963">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52832F17" w14:textId="77777777" w:rsidR="00AA4E1A" w:rsidRPr="00AC35E4" w:rsidRDefault="00AA4E1A" w:rsidP="002D0963">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KRS/</w:t>
            </w:r>
            <w:proofErr w:type="spellStart"/>
            <w:r w:rsidRPr="00AC35E4">
              <w:rPr>
                <w:rFonts w:ascii="Calibri" w:eastAsia="Lucida Sans Unicode" w:hAnsi="Calibri" w:cs="Arial"/>
                <w:i/>
                <w:kern w:val="2"/>
                <w:sz w:val="18"/>
                <w:szCs w:val="18"/>
                <w:lang w:eastAsia="zh-CN" w:bidi="hi-IN"/>
              </w:rPr>
              <w:t>CEiDG</w:t>
            </w:r>
            <w:proofErr w:type="spellEnd"/>
            <w:r w:rsidRPr="00AC35E4">
              <w:rPr>
                <w:rFonts w:ascii="Calibri" w:eastAsia="Lucida Sans Unicode" w:hAnsi="Calibri" w:cs="Arial"/>
                <w:i/>
                <w:kern w:val="2"/>
                <w:sz w:val="18"/>
                <w:szCs w:val="18"/>
                <w:lang w:eastAsia="zh-CN" w:bidi="hi-IN"/>
              </w:rPr>
              <w:t xml:space="preserve"> </w:t>
            </w:r>
            <w:r w:rsidRPr="00AC35E4">
              <w:rPr>
                <w:rFonts w:ascii="Calibri" w:eastAsia="Calibri" w:hAnsi="Calibri" w:cs="Arial"/>
                <w:i/>
                <w:kern w:val="2"/>
                <w:sz w:val="18"/>
                <w:szCs w:val="18"/>
                <w:lang w:eastAsia="en-US" w:bidi="hi-IN"/>
              </w:rPr>
              <w:t>______________________________________________</w:t>
            </w:r>
          </w:p>
          <w:p w14:paraId="0DB25502" w14:textId="77777777" w:rsidR="00AA4E1A" w:rsidRPr="00AC35E4" w:rsidRDefault="00AA4E1A" w:rsidP="002D0963">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320EF401" w14:textId="08917AE6" w:rsidR="00AA4E1A" w:rsidRPr="00AC35E4" w:rsidRDefault="00AA4E1A" w:rsidP="00AA4E1A">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tc>
        <w:tc>
          <w:tcPr>
            <w:tcW w:w="247" w:type="dxa"/>
          </w:tcPr>
          <w:p w14:paraId="02B38C01" w14:textId="77777777" w:rsidR="00AA4E1A" w:rsidRPr="00AC35E4" w:rsidRDefault="00AA4E1A" w:rsidP="002D0963">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5FD527D1" w14:textId="57F20208" w:rsidR="00AA4E1A" w:rsidRPr="00AA4E1A" w:rsidRDefault="00AA4E1A" w:rsidP="00AA4E1A">
      <w:pPr>
        <w:keepNext/>
        <w:spacing w:before="240" w:after="60" w:line="240" w:lineRule="auto"/>
        <w:ind w:left="710"/>
        <w:jc w:val="center"/>
        <w:outlineLvl w:val="1"/>
        <w:rPr>
          <w:rFonts w:asciiTheme="minorHAnsi" w:hAnsiTheme="minorHAnsi" w:cstheme="minorHAnsi"/>
          <w:sz w:val="22"/>
          <w:szCs w:val="22"/>
        </w:rPr>
      </w:pPr>
      <w:bookmarkStart w:id="35" w:name="_Toc161912840"/>
      <w:r w:rsidRPr="00343424">
        <w:rPr>
          <w:rFonts w:asciiTheme="minorHAnsi" w:hAnsiTheme="minorHAnsi" w:cstheme="minorHAnsi"/>
          <w:color w:val="FFFFFF" w:themeColor="background1"/>
          <w:sz w:val="22"/>
          <w:szCs w:val="22"/>
        </w:rPr>
        <w:t xml:space="preserve">Zał. nr 10. </w:t>
      </w:r>
      <w:bookmarkEnd w:id="29"/>
      <w:bookmarkEnd w:id="30"/>
      <w:bookmarkEnd w:id="31"/>
      <w:bookmarkEnd w:id="32"/>
      <w:bookmarkEnd w:id="33"/>
      <w:bookmarkEnd w:id="34"/>
      <w:r w:rsidRPr="00AA4E1A">
        <w:rPr>
          <w:rFonts w:asciiTheme="minorHAnsi" w:hAnsiTheme="minorHAnsi" w:cstheme="minorHAnsi"/>
          <w:b/>
          <w:bCs/>
          <w:sz w:val="22"/>
          <w:szCs w:val="22"/>
        </w:rPr>
        <w:t>WYKAZ WYKONANYCH DOSTAW</w:t>
      </w:r>
      <w:r w:rsidR="0044595C">
        <w:rPr>
          <w:rFonts w:asciiTheme="minorHAnsi" w:hAnsiTheme="minorHAnsi" w:cstheme="minorHAnsi"/>
          <w:b/>
          <w:bCs/>
          <w:sz w:val="22"/>
          <w:szCs w:val="22"/>
        </w:rPr>
        <w:t xml:space="preserve"> LUB USŁUG</w:t>
      </w:r>
      <w:bookmarkEnd w:id="35"/>
    </w:p>
    <w:p w14:paraId="0F6566E1" w14:textId="77777777" w:rsidR="00AA4E1A" w:rsidRPr="00AA4E1A" w:rsidRDefault="00AA4E1A" w:rsidP="00AA4E1A">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47A633B5" w14:textId="77777777" w:rsidR="00F864D2" w:rsidRPr="00AC35E4" w:rsidRDefault="00F864D2" w:rsidP="00F864D2">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4E1A82D7" w14:textId="2F490ACD" w:rsidR="00F864D2" w:rsidRPr="00AC35E4" w:rsidRDefault="00FF3BDB" w:rsidP="00F864D2">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Przeprowadzenie cyfryzacji szpitala SPZOZ w Sokółce – dostawa i wdrożenie zintegrowanego systemu informatycznego wraz z infrastrukturą sprzętową</w:t>
      </w:r>
    </w:p>
    <w:p w14:paraId="6A1A5502" w14:textId="77777777" w:rsidR="00F864D2" w:rsidRPr="00AC35E4" w:rsidRDefault="00F864D2" w:rsidP="00F864D2">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238DE120" w14:textId="19E43F3B" w:rsidR="00AA4E1A" w:rsidRPr="00AA4E1A" w:rsidRDefault="00F864D2" w:rsidP="00AA4E1A">
      <w:pPr>
        <w:tabs>
          <w:tab w:val="left" w:pos="284"/>
        </w:tabs>
        <w:spacing w:line="240" w:lineRule="auto"/>
        <w:ind w:left="1" w:firstLine="0"/>
        <w:rPr>
          <w:rFonts w:asciiTheme="minorHAnsi" w:hAnsiTheme="minorHAnsi" w:cstheme="minorHAnsi"/>
        </w:rPr>
      </w:pPr>
      <w:r w:rsidRPr="00AC35E4">
        <w:rPr>
          <w:rFonts w:ascii="Calibri" w:eastAsia="Lucida Sans Unicode" w:hAnsi="Calibri" w:cs="Calibri"/>
          <w:kern w:val="2"/>
          <w:sz w:val="19"/>
          <w:szCs w:val="19"/>
          <w:lang w:eastAsia="zh-CN" w:bidi="hi-IN"/>
        </w:rPr>
        <w:t>prowadzonego przez</w:t>
      </w:r>
      <w:r w:rsidR="00343424">
        <w:rPr>
          <w:rFonts w:ascii="Calibri" w:eastAsia="Lucida Sans Unicode" w:hAnsi="Calibri" w:cs="Calibri"/>
          <w:kern w:val="2"/>
          <w:sz w:val="19"/>
          <w:szCs w:val="19"/>
          <w:lang w:eastAsia="zh-CN" w:bidi="hi-IN"/>
        </w:rPr>
        <w:t xml:space="preserve"> </w:t>
      </w:r>
      <w:r w:rsidR="00AA4E1A" w:rsidRPr="00AA4E1A">
        <w:rPr>
          <w:rStyle w:val="FontStyle33"/>
          <w:rFonts w:ascii="Calibri" w:hAnsi="Calibri" w:cs="Calibri"/>
          <w:color w:val="auto"/>
          <w:sz w:val="19"/>
          <w:szCs w:val="19"/>
        </w:rPr>
        <w:t>Nad Biebrzą Sp. z o.o., z siedzibą w Sokółce, przy ul. Torowej 12, 16-100 Sokółka, wpisanym do Krajowego Rejestru Sądowego prowadzonego przez Sąd Rejonowy w Białymstoku, XII Wydział Gospodarczy Krajowego Rejestru Sądowego pod nr 0001022373, REGON: 524609050, NIP: 5451826503, kapitał zakładowy: 5 000,00zł</w:t>
      </w:r>
    </w:p>
    <w:p w14:paraId="15024937" w14:textId="77777777" w:rsidR="00AA4E1A" w:rsidRPr="00AA4E1A" w:rsidRDefault="00AA4E1A" w:rsidP="00AA4E1A">
      <w:pPr>
        <w:tabs>
          <w:tab w:val="left" w:pos="284"/>
        </w:tabs>
        <w:spacing w:line="240" w:lineRule="auto"/>
        <w:ind w:left="1" w:firstLine="0"/>
        <w:rPr>
          <w:rFonts w:asciiTheme="minorHAnsi" w:hAnsiTheme="minorHAnsi" w:cstheme="minorHAnsi"/>
        </w:rPr>
      </w:pPr>
    </w:p>
    <w:p w14:paraId="13BF8C7D" w14:textId="0BC0CD6A" w:rsidR="00AA4E1A" w:rsidRPr="00AA4E1A" w:rsidRDefault="00AA4E1A" w:rsidP="00AA4E1A">
      <w:pPr>
        <w:tabs>
          <w:tab w:val="left" w:pos="284"/>
        </w:tabs>
        <w:spacing w:line="240" w:lineRule="auto"/>
        <w:ind w:left="1" w:firstLine="0"/>
        <w:rPr>
          <w:rFonts w:asciiTheme="minorHAnsi" w:hAnsiTheme="minorHAnsi" w:cstheme="minorHAnsi"/>
        </w:rPr>
      </w:pPr>
      <w:r w:rsidRPr="00AA4E1A">
        <w:rPr>
          <w:rFonts w:asciiTheme="minorHAnsi" w:hAnsiTheme="minorHAnsi" w:cstheme="minorHAnsi"/>
        </w:rPr>
        <w:t xml:space="preserve">Niniejszym oświadczam(y), że wykonałem(wykonaliśmy) w okresie ostatnich </w:t>
      </w:r>
      <w:r>
        <w:rPr>
          <w:rFonts w:asciiTheme="minorHAnsi" w:hAnsiTheme="minorHAnsi" w:cstheme="minorHAnsi"/>
          <w:b/>
          <w:bCs/>
        </w:rPr>
        <w:t>__________</w:t>
      </w:r>
      <w:r w:rsidRPr="00AA4E1A">
        <w:rPr>
          <w:rFonts w:asciiTheme="minorHAnsi" w:hAnsiTheme="minorHAnsi" w:cstheme="minorHAnsi"/>
          <w:b/>
          <w:bCs/>
        </w:rPr>
        <w:t xml:space="preserve"> lat</w:t>
      </w:r>
      <w:r w:rsidRPr="00AA4E1A">
        <w:rPr>
          <w:rFonts w:asciiTheme="minorHAnsi" w:hAnsiTheme="minorHAnsi" w:cstheme="minorHAnsi"/>
        </w:rPr>
        <w:t xml:space="preserve"> następujące usługi:</w:t>
      </w:r>
    </w:p>
    <w:tbl>
      <w:tblPr>
        <w:tblW w:w="1530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552"/>
        <w:gridCol w:w="2551"/>
        <w:gridCol w:w="2410"/>
        <w:gridCol w:w="1702"/>
        <w:gridCol w:w="2125"/>
        <w:gridCol w:w="1701"/>
        <w:gridCol w:w="1701"/>
      </w:tblGrid>
      <w:tr w:rsidR="00AA4E1A" w:rsidRPr="00AA4E1A" w14:paraId="4FC541C6" w14:textId="77777777" w:rsidTr="009A5E67">
        <w:trPr>
          <w:trHeight w:val="77"/>
        </w:trPr>
        <w:tc>
          <w:tcPr>
            <w:tcW w:w="567" w:type="dxa"/>
            <w:tcBorders>
              <w:top w:val="single" w:sz="4" w:space="0" w:color="auto"/>
              <w:left w:val="single" w:sz="4" w:space="0" w:color="auto"/>
              <w:right w:val="single" w:sz="4" w:space="0" w:color="auto"/>
            </w:tcBorders>
            <w:vAlign w:val="center"/>
          </w:tcPr>
          <w:p w14:paraId="00C58B99"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Lp.</w:t>
            </w:r>
          </w:p>
        </w:tc>
        <w:tc>
          <w:tcPr>
            <w:tcW w:w="2552" w:type="dxa"/>
            <w:tcBorders>
              <w:top w:val="single" w:sz="4" w:space="0" w:color="auto"/>
              <w:left w:val="single" w:sz="4" w:space="0" w:color="auto"/>
              <w:bottom w:val="dotted" w:sz="4" w:space="0" w:color="auto"/>
              <w:right w:val="single" w:sz="4" w:space="0" w:color="auto"/>
            </w:tcBorders>
            <w:vAlign w:val="center"/>
          </w:tcPr>
          <w:p w14:paraId="35890F80" w14:textId="5563AD5D" w:rsidR="00AA4E1A" w:rsidRPr="00AA4E1A" w:rsidRDefault="00AA4E1A" w:rsidP="00AA4E1A">
            <w:pPr>
              <w:tabs>
                <w:tab w:val="left" w:pos="284"/>
              </w:tabs>
              <w:spacing w:line="240" w:lineRule="auto"/>
              <w:ind w:left="0" w:right="-96"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Przedmiot </w:t>
            </w:r>
            <w:r>
              <w:rPr>
                <w:rFonts w:asciiTheme="minorHAnsi" w:hAnsiTheme="minorHAnsi" w:cstheme="minorHAnsi"/>
                <w:b/>
                <w:bCs/>
                <w:sz w:val="19"/>
                <w:szCs w:val="19"/>
              </w:rPr>
              <w:t>dostaw</w:t>
            </w:r>
            <w:r w:rsidRPr="00AA4E1A">
              <w:rPr>
                <w:rFonts w:asciiTheme="minorHAnsi" w:hAnsiTheme="minorHAnsi" w:cstheme="minorHAnsi"/>
                <w:b/>
                <w:bCs/>
                <w:sz w:val="19"/>
                <w:szCs w:val="19"/>
              </w:rPr>
              <w:t>/</w:t>
            </w:r>
            <w:r w:rsidR="0044595C">
              <w:rPr>
                <w:rFonts w:asciiTheme="minorHAnsi" w:hAnsiTheme="minorHAnsi" w:cstheme="minorHAnsi"/>
                <w:b/>
                <w:bCs/>
                <w:sz w:val="19"/>
                <w:szCs w:val="19"/>
              </w:rPr>
              <w:t>usług/</w:t>
            </w:r>
          </w:p>
          <w:p w14:paraId="66246DB4"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nazwa przedsięwzięcia</w:t>
            </w:r>
          </w:p>
          <w:p w14:paraId="1E916D48" w14:textId="77777777" w:rsidR="00AA4E1A" w:rsidRPr="00AA4E1A" w:rsidRDefault="00AA4E1A" w:rsidP="00AA4E1A">
            <w:pPr>
              <w:tabs>
                <w:tab w:val="left" w:pos="284"/>
              </w:tabs>
              <w:spacing w:line="240" w:lineRule="auto"/>
              <w:ind w:left="1" w:right="-95"/>
              <w:jc w:val="center"/>
              <w:rPr>
                <w:rFonts w:asciiTheme="minorHAnsi" w:hAnsiTheme="minorHAnsi" w:cstheme="minorHAnsi"/>
                <w:b/>
                <w:bCs/>
                <w:sz w:val="19"/>
                <w:szCs w:val="19"/>
              </w:rPr>
            </w:pPr>
          </w:p>
        </w:tc>
        <w:tc>
          <w:tcPr>
            <w:tcW w:w="2551" w:type="dxa"/>
            <w:tcBorders>
              <w:top w:val="single" w:sz="4" w:space="0" w:color="auto"/>
              <w:left w:val="single" w:sz="4" w:space="0" w:color="auto"/>
              <w:bottom w:val="dotted" w:sz="4" w:space="0" w:color="auto"/>
              <w:right w:val="single" w:sz="4" w:space="0" w:color="auto"/>
            </w:tcBorders>
            <w:vAlign w:val="center"/>
          </w:tcPr>
          <w:p w14:paraId="4C1A234B" w14:textId="77777777" w:rsidR="00AA4E1A" w:rsidRPr="00AA4E1A" w:rsidRDefault="00AA4E1A" w:rsidP="00AA4E1A">
            <w:pPr>
              <w:spacing w:line="240" w:lineRule="auto"/>
              <w:ind w:left="0" w:right="0" w:firstLine="0"/>
              <w:jc w:val="left"/>
              <w:rPr>
                <w:rFonts w:asciiTheme="minorHAnsi" w:hAnsiTheme="minorHAnsi" w:cstheme="minorHAnsi"/>
                <w:b/>
                <w:bCs/>
                <w:sz w:val="19"/>
                <w:szCs w:val="19"/>
              </w:rPr>
            </w:pPr>
          </w:p>
          <w:p w14:paraId="21C8E0AB"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Podmiot, </w:t>
            </w:r>
          </w:p>
          <w:p w14:paraId="325FD398" w14:textId="52956906"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sz w:val="19"/>
                <w:szCs w:val="19"/>
              </w:rPr>
              <w:t xml:space="preserve">na rzecz których </w:t>
            </w:r>
            <w:r w:rsidR="0044595C">
              <w:rPr>
                <w:rFonts w:asciiTheme="minorHAnsi" w:hAnsiTheme="minorHAnsi" w:cstheme="minorHAnsi"/>
                <w:b/>
                <w:bCs/>
                <w:sz w:val="19"/>
                <w:szCs w:val="19"/>
              </w:rPr>
              <w:t>dostawy</w:t>
            </w:r>
            <w:r w:rsidR="0044595C" w:rsidRPr="00AA4E1A">
              <w:rPr>
                <w:rFonts w:asciiTheme="minorHAnsi" w:hAnsiTheme="minorHAnsi" w:cstheme="minorHAnsi"/>
                <w:b/>
                <w:bCs/>
                <w:sz w:val="19"/>
                <w:szCs w:val="19"/>
              </w:rPr>
              <w:t>/</w:t>
            </w:r>
            <w:r w:rsidR="0044595C">
              <w:rPr>
                <w:rFonts w:asciiTheme="minorHAnsi" w:hAnsiTheme="minorHAnsi" w:cstheme="minorHAnsi"/>
                <w:b/>
                <w:bCs/>
                <w:sz w:val="19"/>
                <w:szCs w:val="19"/>
              </w:rPr>
              <w:t>usługi/</w:t>
            </w:r>
            <w:r w:rsidRPr="00AA4E1A">
              <w:rPr>
                <w:rFonts w:asciiTheme="minorHAnsi" w:hAnsiTheme="minorHAnsi" w:cstheme="minorHAnsi"/>
                <w:b/>
                <w:sz w:val="19"/>
                <w:szCs w:val="19"/>
              </w:rPr>
              <w:t>zostały wykonane lub są wykonywane</w:t>
            </w:r>
          </w:p>
          <w:p w14:paraId="21452F09" w14:textId="77777777" w:rsidR="00AA4E1A" w:rsidRPr="00AA4E1A" w:rsidRDefault="00AA4E1A" w:rsidP="00AA4E1A">
            <w:pPr>
              <w:tabs>
                <w:tab w:val="left" w:pos="284"/>
              </w:tabs>
              <w:spacing w:line="240" w:lineRule="auto"/>
              <w:ind w:left="0" w:right="-95" w:firstLine="0"/>
              <w:jc w:val="center"/>
              <w:rPr>
                <w:rFonts w:asciiTheme="minorHAnsi" w:hAnsiTheme="minorHAnsi" w:cstheme="minorHAnsi"/>
                <w:b/>
                <w:bCs/>
                <w:sz w:val="19"/>
                <w:szCs w:val="19"/>
              </w:rPr>
            </w:pPr>
            <w:r w:rsidRPr="00AA4E1A">
              <w:rPr>
                <w:rFonts w:asciiTheme="minorHAnsi" w:hAnsiTheme="minorHAnsi" w:cstheme="minorHAnsi"/>
                <w:b/>
                <w:i/>
                <w:iCs/>
                <w:sz w:val="19"/>
                <w:szCs w:val="19"/>
              </w:rPr>
              <w:t>(nazwa i adres)</w:t>
            </w:r>
          </w:p>
        </w:tc>
        <w:tc>
          <w:tcPr>
            <w:tcW w:w="2410" w:type="dxa"/>
            <w:tcBorders>
              <w:top w:val="single" w:sz="4" w:space="0" w:color="auto"/>
              <w:left w:val="single" w:sz="4" w:space="0" w:color="auto"/>
              <w:bottom w:val="dotted" w:sz="4" w:space="0" w:color="auto"/>
              <w:right w:val="single" w:sz="4" w:space="0" w:color="auto"/>
            </w:tcBorders>
            <w:vAlign w:val="center"/>
          </w:tcPr>
          <w:p w14:paraId="762A2450" w14:textId="77777777" w:rsidR="00AA4E1A" w:rsidRPr="00AA4E1A" w:rsidRDefault="00AA4E1A" w:rsidP="00AA4E1A">
            <w:pPr>
              <w:keepNext/>
              <w:spacing w:line="240" w:lineRule="auto"/>
              <w:ind w:left="73" w:firstLine="0"/>
              <w:jc w:val="center"/>
              <w:outlineLvl w:val="3"/>
              <w:rPr>
                <w:rFonts w:asciiTheme="minorHAnsi" w:hAnsiTheme="minorHAnsi" w:cstheme="minorHAnsi"/>
                <w:b/>
                <w:bCs/>
                <w:sz w:val="19"/>
                <w:szCs w:val="19"/>
              </w:rPr>
            </w:pPr>
            <w:r w:rsidRPr="00AA4E1A">
              <w:rPr>
                <w:rFonts w:asciiTheme="minorHAnsi" w:hAnsiTheme="minorHAnsi" w:cstheme="minorHAnsi"/>
                <w:b/>
                <w:bCs/>
                <w:sz w:val="19"/>
                <w:szCs w:val="19"/>
              </w:rPr>
              <w:t>Miejsce wykonywania</w:t>
            </w:r>
          </w:p>
          <w:p w14:paraId="49C00C2B" w14:textId="77777777" w:rsidR="00AA4E1A" w:rsidRPr="00AA4E1A" w:rsidRDefault="00AA4E1A" w:rsidP="00AA4E1A">
            <w:pPr>
              <w:spacing w:line="240" w:lineRule="auto"/>
              <w:ind w:left="0" w:right="0" w:firstLine="0"/>
              <w:jc w:val="center"/>
              <w:rPr>
                <w:rFonts w:asciiTheme="minorHAnsi" w:hAnsiTheme="minorHAnsi" w:cstheme="minorHAnsi"/>
                <w:b/>
                <w:bCs/>
                <w:sz w:val="19"/>
                <w:szCs w:val="19"/>
              </w:rPr>
            </w:pPr>
            <w:r w:rsidRPr="00AA4E1A">
              <w:rPr>
                <w:rFonts w:asciiTheme="minorHAnsi" w:hAnsiTheme="minorHAnsi" w:cstheme="minorHAnsi"/>
                <w:b/>
                <w:sz w:val="19"/>
                <w:szCs w:val="19"/>
              </w:rPr>
              <w:t>(realizacji)</w:t>
            </w:r>
          </w:p>
          <w:p w14:paraId="679FB83E" w14:textId="77777777" w:rsidR="00AA4E1A" w:rsidRPr="00AA4E1A" w:rsidRDefault="00AA4E1A" w:rsidP="00AA4E1A">
            <w:pPr>
              <w:tabs>
                <w:tab w:val="left" w:pos="284"/>
              </w:tabs>
              <w:spacing w:line="240" w:lineRule="auto"/>
              <w:ind w:left="0" w:right="-95" w:firstLine="0"/>
              <w:jc w:val="center"/>
              <w:rPr>
                <w:rFonts w:asciiTheme="minorHAnsi" w:hAnsiTheme="minorHAnsi" w:cstheme="minorHAnsi"/>
                <w:b/>
                <w:bCs/>
                <w:sz w:val="19"/>
                <w:szCs w:val="19"/>
              </w:rPr>
            </w:pPr>
          </w:p>
        </w:tc>
        <w:tc>
          <w:tcPr>
            <w:tcW w:w="1702" w:type="dxa"/>
            <w:tcBorders>
              <w:top w:val="single" w:sz="4" w:space="0" w:color="auto"/>
              <w:left w:val="single" w:sz="4" w:space="0" w:color="auto"/>
              <w:right w:val="single" w:sz="4" w:space="0" w:color="auto"/>
            </w:tcBorders>
            <w:vAlign w:val="center"/>
          </w:tcPr>
          <w:p w14:paraId="5118B99D" w14:textId="77777777"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i/>
                <w:iCs/>
                <w:sz w:val="19"/>
                <w:szCs w:val="19"/>
              </w:rPr>
              <w:t xml:space="preserve">Całkowita wartość </w:t>
            </w:r>
            <w:r w:rsidRPr="00AA4E1A">
              <w:rPr>
                <w:rFonts w:asciiTheme="minorHAnsi" w:hAnsiTheme="minorHAnsi" w:cstheme="minorHAnsi"/>
                <w:b/>
                <w:bCs/>
                <w:sz w:val="19"/>
                <w:szCs w:val="19"/>
              </w:rPr>
              <w:t>przedsięwzięcia</w:t>
            </w:r>
          </w:p>
          <w:p w14:paraId="3C959D2E" w14:textId="64D33963" w:rsidR="0049181B" w:rsidRPr="00AA4E1A" w:rsidRDefault="0049181B" w:rsidP="0049181B">
            <w:pPr>
              <w:tabs>
                <w:tab w:val="left" w:pos="284"/>
              </w:tabs>
              <w:spacing w:line="240" w:lineRule="auto"/>
              <w:ind w:left="58" w:right="57" w:hanging="10"/>
              <w:jc w:val="center"/>
              <w:rPr>
                <w:rFonts w:asciiTheme="minorHAnsi" w:hAnsiTheme="minorHAnsi" w:cstheme="minorHAnsi"/>
                <w:b/>
                <w:bCs/>
                <w:i/>
                <w:iCs/>
                <w:sz w:val="19"/>
                <w:szCs w:val="19"/>
              </w:rPr>
            </w:pPr>
            <w:r w:rsidRPr="00AA4E1A">
              <w:rPr>
                <w:rFonts w:asciiTheme="minorHAnsi" w:hAnsiTheme="minorHAnsi" w:cstheme="minorHAnsi"/>
                <w:b/>
                <w:bCs/>
                <w:sz w:val="19"/>
                <w:szCs w:val="19"/>
              </w:rPr>
              <w:t>(</w:t>
            </w:r>
            <w:r w:rsidR="0044595C">
              <w:rPr>
                <w:rFonts w:asciiTheme="minorHAnsi" w:hAnsiTheme="minorHAnsi" w:cstheme="minorHAnsi"/>
                <w:b/>
                <w:bCs/>
                <w:sz w:val="19"/>
                <w:szCs w:val="19"/>
              </w:rPr>
              <w:t>dostaw/usług</w:t>
            </w:r>
            <w:r w:rsidRPr="00AA4E1A">
              <w:rPr>
                <w:rFonts w:asciiTheme="minorHAnsi" w:hAnsiTheme="minorHAnsi" w:cstheme="minorHAnsi"/>
                <w:b/>
                <w:bCs/>
                <w:sz w:val="19"/>
                <w:szCs w:val="19"/>
              </w:rPr>
              <w:t>)</w:t>
            </w:r>
          </w:p>
          <w:p w14:paraId="756C0E91" w14:textId="3B126FA1"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i/>
                <w:iCs/>
                <w:sz w:val="19"/>
                <w:szCs w:val="19"/>
              </w:rPr>
              <w:t>w PLN</w:t>
            </w:r>
            <w:r w:rsidRPr="00AA4E1A">
              <w:rPr>
                <w:rFonts w:asciiTheme="minorHAnsi" w:hAnsiTheme="minorHAnsi" w:cstheme="minorHAnsi"/>
                <w:b/>
                <w:bCs/>
                <w:sz w:val="19"/>
                <w:szCs w:val="19"/>
              </w:rPr>
              <w:t xml:space="preserve"> </w:t>
            </w:r>
          </w:p>
          <w:p w14:paraId="4D77CE08" w14:textId="57F21F2A" w:rsidR="00AA4E1A" w:rsidRPr="00AA4E1A" w:rsidRDefault="00AA4E1A" w:rsidP="00AA4E1A">
            <w:pPr>
              <w:tabs>
                <w:tab w:val="left" w:pos="284"/>
              </w:tabs>
              <w:spacing w:line="240" w:lineRule="auto"/>
              <w:ind w:left="710"/>
              <w:jc w:val="center"/>
              <w:rPr>
                <w:rFonts w:asciiTheme="minorHAnsi" w:hAnsiTheme="minorHAnsi" w:cstheme="minorHAnsi"/>
                <w:b/>
                <w:bCs/>
                <w:sz w:val="19"/>
                <w:szCs w:val="19"/>
              </w:rPr>
            </w:pPr>
          </w:p>
        </w:tc>
        <w:tc>
          <w:tcPr>
            <w:tcW w:w="2125" w:type="dxa"/>
            <w:tcBorders>
              <w:top w:val="single" w:sz="4" w:space="0" w:color="auto"/>
              <w:left w:val="single" w:sz="4" w:space="0" w:color="auto"/>
              <w:right w:val="single" w:sz="4" w:space="0" w:color="auto"/>
            </w:tcBorders>
            <w:vAlign w:val="center"/>
          </w:tcPr>
          <w:p w14:paraId="4D5146BC" w14:textId="7FDCFDDE"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Całkowita wartość </w:t>
            </w:r>
            <w:r>
              <w:rPr>
                <w:rFonts w:asciiTheme="minorHAnsi" w:hAnsiTheme="minorHAnsi" w:cstheme="minorHAnsi"/>
                <w:b/>
                <w:bCs/>
                <w:sz w:val="19"/>
                <w:szCs w:val="19"/>
              </w:rPr>
              <w:t>dostaw</w:t>
            </w:r>
            <w:r w:rsidR="0044595C">
              <w:rPr>
                <w:rFonts w:asciiTheme="minorHAnsi" w:hAnsiTheme="minorHAnsi" w:cstheme="minorHAnsi"/>
                <w:b/>
                <w:bCs/>
                <w:sz w:val="19"/>
                <w:szCs w:val="19"/>
              </w:rPr>
              <w:t>/usług</w:t>
            </w:r>
            <w:r w:rsidRPr="00AA4E1A">
              <w:rPr>
                <w:rFonts w:asciiTheme="minorHAnsi" w:hAnsiTheme="minorHAnsi" w:cstheme="minorHAnsi"/>
                <w:b/>
                <w:bCs/>
                <w:sz w:val="19"/>
                <w:szCs w:val="19"/>
              </w:rPr>
              <w:t>, za które Wykonawca odpowiadał</w:t>
            </w:r>
          </w:p>
          <w:p w14:paraId="1B199A2F" w14:textId="42136C91" w:rsidR="00AA4E1A" w:rsidRPr="00AA4E1A" w:rsidRDefault="0049181B" w:rsidP="0049181B">
            <w:pPr>
              <w:tabs>
                <w:tab w:val="left" w:pos="284"/>
              </w:tabs>
              <w:spacing w:line="240" w:lineRule="auto"/>
              <w:ind w:left="58" w:right="57" w:hanging="10"/>
              <w:jc w:val="center"/>
              <w:rPr>
                <w:rFonts w:asciiTheme="minorHAnsi" w:hAnsiTheme="minorHAnsi" w:cstheme="minorHAnsi"/>
                <w:b/>
                <w:bCs/>
                <w:i/>
                <w:iCs/>
                <w:sz w:val="19"/>
                <w:szCs w:val="19"/>
              </w:rPr>
            </w:pPr>
            <w:r w:rsidRPr="00AA4E1A">
              <w:rPr>
                <w:rFonts w:asciiTheme="minorHAnsi" w:hAnsiTheme="minorHAnsi" w:cstheme="minorHAnsi"/>
                <w:b/>
                <w:bCs/>
                <w:sz w:val="19"/>
                <w:szCs w:val="19"/>
              </w:rPr>
              <w:t>w PLN</w:t>
            </w:r>
          </w:p>
        </w:tc>
        <w:tc>
          <w:tcPr>
            <w:tcW w:w="1701" w:type="dxa"/>
            <w:tcBorders>
              <w:top w:val="single" w:sz="4" w:space="0" w:color="auto"/>
              <w:left w:val="single" w:sz="4" w:space="0" w:color="auto"/>
              <w:right w:val="single" w:sz="4" w:space="0" w:color="auto"/>
            </w:tcBorders>
            <w:vAlign w:val="center"/>
          </w:tcPr>
          <w:p w14:paraId="403CB5A5"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b/>
                <w:bCs/>
                <w:sz w:val="19"/>
                <w:szCs w:val="19"/>
              </w:rPr>
            </w:pPr>
            <w:r w:rsidRPr="00AA4E1A">
              <w:rPr>
                <w:rFonts w:asciiTheme="minorHAnsi" w:hAnsiTheme="minorHAnsi" w:cstheme="minorHAnsi"/>
                <w:b/>
                <w:bCs/>
                <w:sz w:val="19"/>
                <w:szCs w:val="19"/>
              </w:rPr>
              <w:t>Okres realizacji</w:t>
            </w:r>
          </w:p>
          <w:p w14:paraId="74115A19"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b/>
                <w:i/>
                <w:iCs/>
                <w:sz w:val="19"/>
                <w:szCs w:val="19"/>
              </w:rPr>
            </w:pPr>
            <w:r w:rsidRPr="00AA4E1A">
              <w:rPr>
                <w:rFonts w:asciiTheme="minorHAnsi" w:hAnsiTheme="minorHAnsi" w:cstheme="minorHAnsi"/>
                <w:b/>
                <w:i/>
                <w:iCs/>
                <w:sz w:val="19"/>
                <w:szCs w:val="19"/>
              </w:rPr>
              <w:t>(pełne daty</w:t>
            </w:r>
          </w:p>
          <w:p w14:paraId="58BA6525" w14:textId="77777777" w:rsidR="00AA4E1A" w:rsidRPr="00AA4E1A" w:rsidRDefault="00AA4E1A" w:rsidP="00AA4E1A">
            <w:pPr>
              <w:keepNext/>
              <w:spacing w:line="240" w:lineRule="auto"/>
              <w:ind w:left="73" w:firstLine="0"/>
              <w:jc w:val="center"/>
              <w:outlineLvl w:val="3"/>
              <w:rPr>
                <w:rFonts w:asciiTheme="minorHAnsi" w:hAnsiTheme="minorHAnsi" w:cstheme="minorHAnsi"/>
                <w:b/>
                <w:bCs/>
                <w:sz w:val="19"/>
                <w:szCs w:val="19"/>
              </w:rPr>
            </w:pPr>
            <w:r w:rsidRPr="00AA4E1A">
              <w:rPr>
                <w:rFonts w:asciiTheme="minorHAnsi" w:hAnsiTheme="minorHAnsi" w:cstheme="minorHAnsi"/>
                <w:b/>
                <w:bCs/>
                <w:i/>
                <w:iCs/>
                <w:sz w:val="19"/>
                <w:szCs w:val="19"/>
              </w:rPr>
              <w:t>od ... do ...)</w:t>
            </w:r>
          </w:p>
        </w:tc>
        <w:tc>
          <w:tcPr>
            <w:tcW w:w="1701" w:type="dxa"/>
            <w:tcBorders>
              <w:top w:val="single" w:sz="4" w:space="0" w:color="auto"/>
              <w:left w:val="single" w:sz="4" w:space="0" w:color="auto"/>
              <w:bottom w:val="dotted" w:sz="4" w:space="0" w:color="auto"/>
              <w:right w:val="single" w:sz="4" w:space="0" w:color="auto"/>
            </w:tcBorders>
            <w:vAlign w:val="center"/>
          </w:tcPr>
          <w:p w14:paraId="01C72439"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Wykonawca (W), Wykonawca wspólnie realizujący zamówienie (WW), czy Podwykonawca (PW)</w:t>
            </w:r>
          </w:p>
        </w:tc>
      </w:tr>
      <w:tr w:rsidR="00AA4E1A" w:rsidRPr="00AA4E1A" w14:paraId="382BDB33" w14:textId="77777777" w:rsidTr="009A5E67">
        <w:trPr>
          <w:trHeight w:val="274"/>
        </w:trPr>
        <w:tc>
          <w:tcPr>
            <w:tcW w:w="567" w:type="dxa"/>
            <w:tcBorders>
              <w:top w:val="single" w:sz="4" w:space="0" w:color="auto"/>
              <w:left w:val="single" w:sz="4" w:space="0" w:color="auto"/>
              <w:right w:val="single" w:sz="4" w:space="0" w:color="auto"/>
            </w:tcBorders>
            <w:vAlign w:val="center"/>
          </w:tcPr>
          <w:p w14:paraId="5D792312"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sz w:val="19"/>
                <w:szCs w:val="19"/>
              </w:rPr>
            </w:pPr>
            <w:r w:rsidRPr="00AA4E1A">
              <w:rPr>
                <w:rFonts w:asciiTheme="minorHAnsi" w:hAnsiTheme="minorHAnsi" w:cstheme="minorHAnsi"/>
                <w:sz w:val="19"/>
                <w:szCs w:val="19"/>
              </w:rPr>
              <w:t>1</w:t>
            </w:r>
          </w:p>
        </w:tc>
        <w:tc>
          <w:tcPr>
            <w:tcW w:w="2552" w:type="dxa"/>
            <w:tcBorders>
              <w:top w:val="single" w:sz="4" w:space="0" w:color="auto"/>
              <w:left w:val="single" w:sz="4" w:space="0" w:color="auto"/>
              <w:bottom w:val="dotted" w:sz="4" w:space="0" w:color="auto"/>
              <w:right w:val="single" w:sz="4" w:space="0" w:color="auto"/>
            </w:tcBorders>
            <w:vAlign w:val="center"/>
          </w:tcPr>
          <w:p w14:paraId="0B4347BA"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sz w:val="19"/>
                <w:szCs w:val="19"/>
              </w:rPr>
            </w:pPr>
            <w:r w:rsidRPr="00AA4E1A">
              <w:rPr>
                <w:rFonts w:asciiTheme="minorHAnsi" w:hAnsiTheme="minorHAnsi" w:cstheme="minorHAnsi"/>
                <w:sz w:val="19"/>
                <w:szCs w:val="19"/>
              </w:rPr>
              <w:t>2</w:t>
            </w:r>
          </w:p>
        </w:tc>
        <w:tc>
          <w:tcPr>
            <w:tcW w:w="2551" w:type="dxa"/>
            <w:tcBorders>
              <w:top w:val="single" w:sz="4" w:space="0" w:color="auto"/>
              <w:left w:val="single" w:sz="4" w:space="0" w:color="auto"/>
              <w:bottom w:val="dotted" w:sz="4" w:space="0" w:color="auto"/>
              <w:right w:val="single" w:sz="4" w:space="0" w:color="auto"/>
            </w:tcBorders>
            <w:vAlign w:val="center"/>
          </w:tcPr>
          <w:p w14:paraId="2F236A69"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3</w:t>
            </w:r>
          </w:p>
        </w:tc>
        <w:tc>
          <w:tcPr>
            <w:tcW w:w="2410" w:type="dxa"/>
            <w:tcBorders>
              <w:top w:val="single" w:sz="4" w:space="0" w:color="auto"/>
              <w:left w:val="single" w:sz="4" w:space="0" w:color="auto"/>
              <w:bottom w:val="dotted" w:sz="4" w:space="0" w:color="auto"/>
              <w:right w:val="single" w:sz="4" w:space="0" w:color="auto"/>
            </w:tcBorders>
            <w:vAlign w:val="center"/>
          </w:tcPr>
          <w:p w14:paraId="7CB60EB0"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4</w:t>
            </w:r>
          </w:p>
        </w:tc>
        <w:tc>
          <w:tcPr>
            <w:tcW w:w="1702" w:type="dxa"/>
            <w:tcBorders>
              <w:top w:val="single" w:sz="4" w:space="0" w:color="auto"/>
              <w:left w:val="single" w:sz="4" w:space="0" w:color="auto"/>
              <w:right w:val="single" w:sz="4" w:space="0" w:color="auto"/>
            </w:tcBorders>
            <w:vAlign w:val="center"/>
          </w:tcPr>
          <w:p w14:paraId="6F5E8041" w14:textId="77777777" w:rsidR="00AA4E1A" w:rsidRPr="00AA4E1A" w:rsidRDefault="00AA4E1A" w:rsidP="00AA4E1A">
            <w:pPr>
              <w:tabs>
                <w:tab w:val="left" w:pos="284"/>
              </w:tabs>
              <w:spacing w:line="240" w:lineRule="auto"/>
              <w:ind w:left="58" w:right="57" w:hanging="10"/>
              <w:jc w:val="center"/>
              <w:rPr>
                <w:rFonts w:asciiTheme="minorHAnsi" w:hAnsiTheme="minorHAnsi" w:cstheme="minorHAnsi"/>
                <w:sz w:val="19"/>
                <w:szCs w:val="19"/>
              </w:rPr>
            </w:pPr>
            <w:r w:rsidRPr="00AA4E1A">
              <w:rPr>
                <w:rFonts w:asciiTheme="minorHAnsi" w:hAnsiTheme="minorHAnsi" w:cstheme="minorHAnsi"/>
                <w:sz w:val="19"/>
                <w:szCs w:val="19"/>
              </w:rPr>
              <w:t>5</w:t>
            </w:r>
          </w:p>
        </w:tc>
        <w:tc>
          <w:tcPr>
            <w:tcW w:w="2125" w:type="dxa"/>
            <w:tcBorders>
              <w:top w:val="single" w:sz="4" w:space="0" w:color="auto"/>
              <w:left w:val="single" w:sz="4" w:space="0" w:color="auto"/>
              <w:right w:val="single" w:sz="4" w:space="0" w:color="auto"/>
            </w:tcBorders>
            <w:vAlign w:val="center"/>
          </w:tcPr>
          <w:p w14:paraId="176B2372"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6</w:t>
            </w:r>
          </w:p>
        </w:tc>
        <w:tc>
          <w:tcPr>
            <w:tcW w:w="1701" w:type="dxa"/>
            <w:tcBorders>
              <w:top w:val="single" w:sz="4" w:space="0" w:color="auto"/>
              <w:left w:val="single" w:sz="4" w:space="0" w:color="auto"/>
              <w:right w:val="single" w:sz="4" w:space="0" w:color="auto"/>
            </w:tcBorders>
            <w:vAlign w:val="center"/>
          </w:tcPr>
          <w:p w14:paraId="043B7A33"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7</w:t>
            </w:r>
          </w:p>
        </w:tc>
        <w:tc>
          <w:tcPr>
            <w:tcW w:w="1701" w:type="dxa"/>
            <w:tcBorders>
              <w:top w:val="single" w:sz="4" w:space="0" w:color="auto"/>
              <w:left w:val="single" w:sz="4" w:space="0" w:color="auto"/>
              <w:bottom w:val="dotted" w:sz="4" w:space="0" w:color="auto"/>
              <w:right w:val="single" w:sz="4" w:space="0" w:color="auto"/>
            </w:tcBorders>
            <w:vAlign w:val="center"/>
          </w:tcPr>
          <w:p w14:paraId="78CBA953"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sz w:val="19"/>
                <w:szCs w:val="19"/>
              </w:rPr>
            </w:pPr>
            <w:r w:rsidRPr="00AA4E1A">
              <w:rPr>
                <w:rFonts w:asciiTheme="minorHAnsi" w:hAnsiTheme="minorHAnsi" w:cstheme="minorHAnsi"/>
                <w:sz w:val="19"/>
                <w:szCs w:val="19"/>
              </w:rPr>
              <w:t>8</w:t>
            </w:r>
          </w:p>
        </w:tc>
      </w:tr>
      <w:tr w:rsidR="00AA4E1A" w:rsidRPr="00AA4E1A" w14:paraId="19B1BCFE" w14:textId="77777777" w:rsidTr="009A5E67">
        <w:trPr>
          <w:trHeight w:val="268"/>
        </w:trPr>
        <w:tc>
          <w:tcPr>
            <w:tcW w:w="567" w:type="dxa"/>
            <w:tcBorders>
              <w:top w:val="single" w:sz="4" w:space="0" w:color="auto"/>
              <w:left w:val="single" w:sz="4" w:space="0" w:color="auto"/>
              <w:right w:val="single" w:sz="4" w:space="0" w:color="auto"/>
            </w:tcBorders>
            <w:vAlign w:val="center"/>
          </w:tcPr>
          <w:p w14:paraId="05850BB9"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sz w:val="19"/>
                <w:szCs w:val="19"/>
              </w:rPr>
            </w:pPr>
            <w:r w:rsidRPr="00AA4E1A">
              <w:rPr>
                <w:rFonts w:asciiTheme="minorHAnsi" w:hAnsiTheme="minorHAnsi" w:cstheme="minorHAnsi"/>
                <w:sz w:val="19"/>
                <w:szCs w:val="19"/>
              </w:rPr>
              <w:lastRenderedPageBreak/>
              <w:t>1</w:t>
            </w:r>
          </w:p>
        </w:tc>
        <w:tc>
          <w:tcPr>
            <w:tcW w:w="2552" w:type="dxa"/>
            <w:tcBorders>
              <w:top w:val="single" w:sz="4" w:space="0" w:color="auto"/>
              <w:left w:val="single" w:sz="4" w:space="0" w:color="auto"/>
              <w:bottom w:val="dotted" w:sz="4" w:space="0" w:color="auto"/>
              <w:right w:val="single" w:sz="4" w:space="0" w:color="auto"/>
            </w:tcBorders>
            <w:vAlign w:val="center"/>
          </w:tcPr>
          <w:p w14:paraId="5C1F63AA"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sz w:val="19"/>
                <w:szCs w:val="19"/>
              </w:rPr>
            </w:pPr>
            <w:r w:rsidRPr="00AA4E1A">
              <w:rPr>
                <w:rFonts w:asciiTheme="minorHAnsi" w:hAnsiTheme="minorHAnsi" w:cstheme="minorHAnsi"/>
                <w:sz w:val="19"/>
                <w:szCs w:val="19"/>
              </w:rPr>
              <w:t>2</w:t>
            </w:r>
          </w:p>
        </w:tc>
        <w:tc>
          <w:tcPr>
            <w:tcW w:w="2551" w:type="dxa"/>
            <w:tcBorders>
              <w:top w:val="single" w:sz="4" w:space="0" w:color="auto"/>
              <w:left w:val="single" w:sz="4" w:space="0" w:color="auto"/>
              <w:bottom w:val="dotted" w:sz="4" w:space="0" w:color="auto"/>
              <w:right w:val="single" w:sz="4" w:space="0" w:color="auto"/>
            </w:tcBorders>
            <w:vAlign w:val="center"/>
          </w:tcPr>
          <w:p w14:paraId="3B3F5816"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3</w:t>
            </w:r>
          </w:p>
        </w:tc>
        <w:tc>
          <w:tcPr>
            <w:tcW w:w="2410" w:type="dxa"/>
            <w:tcBorders>
              <w:top w:val="single" w:sz="4" w:space="0" w:color="auto"/>
              <w:left w:val="single" w:sz="4" w:space="0" w:color="auto"/>
              <w:bottom w:val="dotted" w:sz="4" w:space="0" w:color="auto"/>
              <w:right w:val="single" w:sz="4" w:space="0" w:color="auto"/>
            </w:tcBorders>
            <w:vAlign w:val="center"/>
          </w:tcPr>
          <w:p w14:paraId="082309FB"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4</w:t>
            </w:r>
          </w:p>
        </w:tc>
        <w:tc>
          <w:tcPr>
            <w:tcW w:w="1702" w:type="dxa"/>
            <w:tcBorders>
              <w:top w:val="single" w:sz="4" w:space="0" w:color="auto"/>
              <w:left w:val="single" w:sz="4" w:space="0" w:color="auto"/>
              <w:right w:val="single" w:sz="4" w:space="0" w:color="auto"/>
            </w:tcBorders>
            <w:vAlign w:val="center"/>
          </w:tcPr>
          <w:p w14:paraId="43428852" w14:textId="77777777" w:rsidR="00AA4E1A" w:rsidRPr="00AA4E1A" w:rsidRDefault="00AA4E1A" w:rsidP="00AA4E1A">
            <w:pPr>
              <w:tabs>
                <w:tab w:val="left" w:pos="284"/>
              </w:tabs>
              <w:spacing w:line="240" w:lineRule="auto"/>
              <w:ind w:left="58" w:right="57" w:hanging="10"/>
              <w:jc w:val="center"/>
              <w:rPr>
                <w:rFonts w:asciiTheme="minorHAnsi" w:hAnsiTheme="minorHAnsi" w:cstheme="minorHAnsi"/>
                <w:sz w:val="19"/>
                <w:szCs w:val="19"/>
              </w:rPr>
            </w:pPr>
            <w:r w:rsidRPr="00AA4E1A">
              <w:rPr>
                <w:rFonts w:asciiTheme="minorHAnsi" w:hAnsiTheme="minorHAnsi" w:cstheme="minorHAnsi"/>
                <w:sz w:val="19"/>
                <w:szCs w:val="19"/>
              </w:rPr>
              <w:t>5</w:t>
            </w:r>
          </w:p>
        </w:tc>
        <w:tc>
          <w:tcPr>
            <w:tcW w:w="2125" w:type="dxa"/>
            <w:tcBorders>
              <w:top w:val="single" w:sz="4" w:space="0" w:color="auto"/>
              <w:left w:val="single" w:sz="4" w:space="0" w:color="auto"/>
              <w:right w:val="single" w:sz="4" w:space="0" w:color="auto"/>
            </w:tcBorders>
          </w:tcPr>
          <w:p w14:paraId="6A749D16"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6</w:t>
            </w:r>
          </w:p>
        </w:tc>
        <w:tc>
          <w:tcPr>
            <w:tcW w:w="1701" w:type="dxa"/>
            <w:tcBorders>
              <w:top w:val="single" w:sz="4" w:space="0" w:color="auto"/>
              <w:left w:val="single" w:sz="4" w:space="0" w:color="auto"/>
              <w:right w:val="single" w:sz="4" w:space="0" w:color="auto"/>
            </w:tcBorders>
            <w:vAlign w:val="center"/>
          </w:tcPr>
          <w:p w14:paraId="16BB3308"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7</w:t>
            </w:r>
          </w:p>
        </w:tc>
        <w:tc>
          <w:tcPr>
            <w:tcW w:w="1701" w:type="dxa"/>
            <w:tcBorders>
              <w:top w:val="single" w:sz="4" w:space="0" w:color="auto"/>
              <w:left w:val="single" w:sz="4" w:space="0" w:color="auto"/>
              <w:bottom w:val="dotted" w:sz="4" w:space="0" w:color="auto"/>
              <w:right w:val="single" w:sz="4" w:space="0" w:color="auto"/>
            </w:tcBorders>
            <w:vAlign w:val="center"/>
          </w:tcPr>
          <w:p w14:paraId="26A16BCF"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sz w:val="19"/>
                <w:szCs w:val="19"/>
              </w:rPr>
            </w:pPr>
            <w:r w:rsidRPr="00AA4E1A">
              <w:rPr>
                <w:rFonts w:asciiTheme="minorHAnsi" w:hAnsiTheme="minorHAnsi" w:cstheme="minorHAnsi"/>
                <w:sz w:val="19"/>
                <w:szCs w:val="19"/>
              </w:rPr>
              <w:t>8</w:t>
            </w:r>
          </w:p>
        </w:tc>
      </w:tr>
      <w:tr w:rsidR="00AA4E1A" w:rsidRPr="00AA4E1A" w14:paraId="2F4C5A42" w14:textId="77777777" w:rsidTr="007C5F82">
        <w:trPr>
          <w:trHeight w:val="268"/>
        </w:trPr>
        <w:tc>
          <w:tcPr>
            <w:tcW w:w="15309" w:type="dxa"/>
            <w:gridSpan w:val="8"/>
            <w:tcBorders>
              <w:top w:val="single" w:sz="4" w:space="0" w:color="auto"/>
              <w:left w:val="single" w:sz="4" w:space="0" w:color="auto"/>
              <w:right w:val="single" w:sz="4" w:space="0" w:color="auto"/>
            </w:tcBorders>
          </w:tcPr>
          <w:p w14:paraId="52AC191D" w14:textId="1A92D232" w:rsidR="00AA4E1A" w:rsidRPr="00AA4E1A" w:rsidRDefault="00AA4E1A" w:rsidP="00F864D2">
            <w:pPr>
              <w:tabs>
                <w:tab w:val="left" w:pos="284"/>
              </w:tabs>
              <w:spacing w:line="240" w:lineRule="auto"/>
              <w:ind w:left="1" w:right="57" w:firstLine="0"/>
              <w:rPr>
                <w:rFonts w:asciiTheme="minorHAnsi" w:hAnsiTheme="minorHAnsi" w:cstheme="minorHAnsi"/>
                <w:i/>
                <w:iCs/>
                <w:sz w:val="19"/>
                <w:szCs w:val="19"/>
              </w:rPr>
            </w:pPr>
            <w:r w:rsidRPr="00AA4E1A">
              <w:rPr>
                <w:rFonts w:asciiTheme="minorHAnsi" w:hAnsiTheme="minorHAnsi" w:cstheme="minorHAnsi"/>
                <w:i/>
                <w:iCs/>
                <w:sz w:val="19"/>
                <w:szCs w:val="19"/>
              </w:rPr>
              <w:t xml:space="preserve">UWAGA: Jeżeli Wykonawca powołuje się na doświadczenie w realizacji </w:t>
            </w:r>
            <w:r>
              <w:rPr>
                <w:rFonts w:asciiTheme="minorHAnsi" w:hAnsiTheme="minorHAnsi" w:cstheme="minorHAnsi"/>
                <w:i/>
                <w:iCs/>
                <w:sz w:val="19"/>
                <w:szCs w:val="19"/>
              </w:rPr>
              <w:t>dostaw</w:t>
            </w:r>
            <w:r w:rsidR="00384190">
              <w:rPr>
                <w:rFonts w:asciiTheme="minorHAnsi" w:hAnsiTheme="minorHAnsi" w:cstheme="minorHAnsi"/>
                <w:i/>
                <w:iCs/>
                <w:sz w:val="19"/>
                <w:szCs w:val="19"/>
              </w:rPr>
              <w:t xml:space="preserve"> lub usług</w:t>
            </w:r>
            <w:r w:rsidRPr="00AA4E1A">
              <w:rPr>
                <w:rFonts w:asciiTheme="minorHAnsi" w:hAnsiTheme="minorHAnsi" w:cstheme="minorHAnsi"/>
                <w:i/>
                <w:iCs/>
                <w:sz w:val="19"/>
                <w:szCs w:val="19"/>
              </w:rPr>
              <w:t xml:space="preserve"> wykonywanych wspólnie z innymi wykonawcami niniejszy wykaz dotyczy </w:t>
            </w:r>
            <w:r>
              <w:rPr>
                <w:rFonts w:asciiTheme="minorHAnsi" w:hAnsiTheme="minorHAnsi" w:cstheme="minorHAnsi"/>
                <w:i/>
                <w:iCs/>
                <w:sz w:val="19"/>
                <w:szCs w:val="19"/>
              </w:rPr>
              <w:t>dostaw</w:t>
            </w:r>
            <w:r w:rsidRPr="00AA4E1A">
              <w:rPr>
                <w:rFonts w:asciiTheme="minorHAnsi" w:hAnsiTheme="minorHAnsi" w:cstheme="minorHAnsi"/>
                <w:i/>
                <w:iCs/>
                <w:sz w:val="19"/>
                <w:szCs w:val="19"/>
              </w:rPr>
              <w:t>, w których wykonaniu Wykonawca ten bezpośrednio uczestniczył, a w przypadku świadczeń powtarzających się lub ciągłych, w których wykonywaniu bezpośrednio uczestniczył lub uczestniczy.</w:t>
            </w:r>
          </w:p>
        </w:tc>
      </w:tr>
      <w:tr w:rsidR="007C5F82" w:rsidRPr="00AA4E1A" w14:paraId="5324B814" w14:textId="77777777" w:rsidTr="007C5F82">
        <w:trPr>
          <w:trHeight w:val="268"/>
        </w:trPr>
        <w:tc>
          <w:tcPr>
            <w:tcW w:w="567" w:type="dxa"/>
            <w:vMerge w:val="restart"/>
            <w:tcBorders>
              <w:top w:val="single" w:sz="4" w:space="0" w:color="auto"/>
              <w:left w:val="single" w:sz="4" w:space="0" w:color="auto"/>
              <w:right w:val="single" w:sz="4" w:space="0" w:color="auto"/>
            </w:tcBorders>
            <w:vAlign w:val="center"/>
          </w:tcPr>
          <w:p w14:paraId="3382045D" w14:textId="77777777" w:rsidR="007C5F82" w:rsidRPr="00AA4E1A" w:rsidRDefault="007C5F82" w:rsidP="009E15C5">
            <w:pPr>
              <w:tabs>
                <w:tab w:val="left" w:pos="284"/>
              </w:tabs>
              <w:spacing w:line="240" w:lineRule="auto"/>
              <w:ind w:left="57" w:right="57" w:firstLine="0"/>
              <w:jc w:val="center"/>
              <w:rPr>
                <w:rFonts w:asciiTheme="minorHAnsi" w:hAnsiTheme="minorHAnsi" w:cstheme="minorHAnsi"/>
                <w:i/>
                <w:iCs/>
                <w:sz w:val="19"/>
                <w:szCs w:val="19"/>
              </w:rPr>
            </w:pPr>
            <w:r w:rsidRPr="00AA4E1A">
              <w:rPr>
                <w:rFonts w:asciiTheme="minorHAnsi" w:hAnsiTheme="minorHAnsi" w:cstheme="minorHAnsi"/>
                <w:b/>
                <w:bCs/>
                <w:sz w:val="19"/>
                <w:szCs w:val="19"/>
              </w:rPr>
              <w:t>1</w:t>
            </w:r>
          </w:p>
        </w:tc>
        <w:tc>
          <w:tcPr>
            <w:tcW w:w="14742" w:type="dxa"/>
            <w:gridSpan w:val="7"/>
            <w:tcBorders>
              <w:top w:val="single" w:sz="4" w:space="0" w:color="auto"/>
              <w:left w:val="single" w:sz="4" w:space="0" w:color="auto"/>
              <w:right w:val="single" w:sz="4" w:space="0" w:color="auto"/>
            </w:tcBorders>
          </w:tcPr>
          <w:p w14:paraId="1DEE2C05" w14:textId="77777777" w:rsidR="007C5F82" w:rsidRPr="00A2405A" w:rsidRDefault="007C5F82" w:rsidP="009E15C5">
            <w:pPr>
              <w:tabs>
                <w:tab w:val="left" w:pos="70"/>
              </w:tabs>
              <w:spacing w:line="240" w:lineRule="auto"/>
              <w:ind w:left="56" w:hanging="11"/>
              <w:jc w:val="left"/>
              <w:rPr>
                <w:rFonts w:ascii="Calibri" w:hAnsi="Calibri" w:cs="Calibri"/>
                <w:i/>
                <w:iCs/>
                <w:sz w:val="17"/>
                <w:szCs w:val="17"/>
              </w:rPr>
            </w:pPr>
            <w:r w:rsidRPr="00A2405A">
              <w:rPr>
                <w:rFonts w:ascii="Calibri" w:hAnsi="Calibri" w:cs="Calibri"/>
                <w:b/>
                <w:i/>
                <w:iCs/>
                <w:sz w:val="17"/>
                <w:szCs w:val="17"/>
              </w:rPr>
              <w:t>Co najmniej 1 zadanie</w:t>
            </w:r>
            <w:r w:rsidRPr="00A2405A">
              <w:rPr>
                <w:rFonts w:ascii="Calibri" w:hAnsi="Calibri" w:cs="Calibri"/>
                <w:i/>
                <w:iCs/>
                <w:sz w:val="17"/>
                <w:szCs w:val="17"/>
              </w:rPr>
              <w:t xml:space="preserve"> </w:t>
            </w:r>
            <w:r w:rsidRPr="00A2405A">
              <w:rPr>
                <w:rFonts w:ascii="Calibri" w:hAnsi="Calibri" w:cs="Calibri"/>
                <w:i/>
                <w:iCs/>
                <w:sz w:val="17"/>
                <w:szCs w:val="17"/>
                <w:u w:val="single"/>
              </w:rPr>
              <w:t>o warto</w:t>
            </w:r>
            <w:r w:rsidRPr="00A2405A">
              <w:rPr>
                <w:rFonts w:ascii="Calibri" w:eastAsia="TimesNewRoman" w:hAnsi="Calibri" w:cs="Calibri"/>
                <w:i/>
                <w:iCs/>
                <w:sz w:val="17"/>
                <w:szCs w:val="17"/>
                <w:u w:val="single"/>
              </w:rPr>
              <w:t>ś</w:t>
            </w:r>
            <w:r w:rsidRPr="00A2405A">
              <w:rPr>
                <w:rFonts w:ascii="Calibri" w:hAnsi="Calibri" w:cs="Calibri"/>
                <w:i/>
                <w:iCs/>
                <w:sz w:val="17"/>
                <w:szCs w:val="17"/>
                <w:u w:val="single"/>
              </w:rPr>
              <w:t xml:space="preserve">ci brutto nie mniejszej niż </w:t>
            </w:r>
            <w:r w:rsidRPr="00A2405A">
              <w:rPr>
                <w:rFonts w:ascii="Calibri" w:hAnsi="Calibri" w:cs="Calibri"/>
                <w:b/>
                <w:bCs/>
                <w:i/>
                <w:iCs/>
                <w:sz w:val="17"/>
                <w:szCs w:val="17"/>
                <w:u w:val="single"/>
              </w:rPr>
              <w:t>3 000 000,00zł</w:t>
            </w:r>
            <w:r w:rsidRPr="00A2405A">
              <w:rPr>
                <w:rFonts w:ascii="Calibri" w:hAnsi="Calibri" w:cs="Calibri"/>
                <w:i/>
                <w:iCs/>
                <w:sz w:val="17"/>
                <w:szCs w:val="17"/>
                <w:u w:val="single"/>
              </w:rPr>
              <w:t xml:space="preserve"> </w:t>
            </w:r>
            <w:r w:rsidRPr="00A2405A">
              <w:rPr>
                <w:rFonts w:ascii="Calibri" w:hAnsi="Calibri" w:cs="Calibri"/>
                <w:bCs/>
                <w:i/>
                <w:iCs/>
                <w:sz w:val="17"/>
                <w:szCs w:val="17"/>
                <w:u w:val="single"/>
              </w:rPr>
              <w:t xml:space="preserve">słownie: trzy miliony 00/100zł) </w:t>
            </w:r>
            <w:r w:rsidRPr="00A2405A">
              <w:rPr>
                <w:rFonts w:ascii="Calibri" w:hAnsi="Calibri" w:cs="Calibri"/>
                <w:i/>
                <w:iCs/>
                <w:sz w:val="17"/>
                <w:szCs w:val="17"/>
              </w:rPr>
              <w:t>polegaj</w:t>
            </w:r>
            <w:r w:rsidRPr="00A2405A">
              <w:rPr>
                <w:rFonts w:ascii="Calibri" w:eastAsia="TimesNewRoman" w:hAnsi="Calibri" w:cs="Calibri"/>
                <w:i/>
                <w:iCs/>
                <w:sz w:val="17"/>
                <w:szCs w:val="17"/>
              </w:rPr>
              <w:t>ą</w:t>
            </w:r>
            <w:r w:rsidRPr="00A2405A">
              <w:rPr>
                <w:rFonts w:ascii="Calibri" w:hAnsi="Calibri" w:cs="Calibri"/>
                <w:i/>
                <w:iCs/>
                <w:sz w:val="17"/>
                <w:szCs w:val="17"/>
              </w:rPr>
              <w:t xml:space="preserve">ce na dostawie i wdrożeniu (zamówienie albo część zamówienia) zintegrowanego systemu informatycznego wraz z infrastrukturą sprzętową dla podmiotu leczniczego w zakresie: </w:t>
            </w:r>
          </w:p>
          <w:p w14:paraId="551B7330" w14:textId="77777777" w:rsidR="007C5F82" w:rsidRPr="00A2405A" w:rsidRDefault="007C5F82" w:rsidP="009E15C5">
            <w:pPr>
              <w:pStyle w:val="Akapitzlist"/>
              <w:numPr>
                <w:ilvl w:val="0"/>
                <w:numId w:val="88"/>
              </w:numPr>
              <w:tabs>
                <w:tab w:val="left" w:pos="70"/>
              </w:tabs>
              <w:ind w:left="56" w:hanging="11"/>
              <w:contextualSpacing w:val="0"/>
              <w:rPr>
                <w:rFonts w:cs="Calibri"/>
                <w:i/>
                <w:iCs/>
                <w:sz w:val="17"/>
                <w:szCs w:val="17"/>
              </w:rPr>
            </w:pPr>
            <w:r w:rsidRPr="00A2405A">
              <w:rPr>
                <w:rFonts w:cs="Calibri"/>
                <w:i/>
                <w:iCs/>
                <w:sz w:val="17"/>
                <w:szCs w:val="17"/>
              </w:rPr>
              <w:t xml:space="preserve"> dostawy, wdrożenia i konfiguracji oprogramowania aplikacyjnego, w skład którego wchodzi co najmniej:</w:t>
            </w:r>
          </w:p>
          <w:p w14:paraId="191EDB32" w14:textId="77777777" w:rsidR="007C5F82" w:rsidRPr="00A2405A" w:rsidRDefault="007C5F82" w:rsidP="009E15C5">
            <w:pPr>
              <w:numPr>
                <w:ilvl w:val="0"/>
                <w:numId w:val="87"/>
              </w:numPr>
              <w:tabs>
                <w:tab w:val="left" w:pos="354"/>
              </w:tabs>
              <w:spacing w:line="240" w:lineRule="auto"/>
              <w:ind w:left="354" w:hanging="309"/>
              <w:jc w:val="left"/>
              <w:rPr>
                <w:rFonts w:ascii="Calibri" w:hAnsi="Calibri" w:cs="Calibri"/>
                <w:i/>
                <w:iCs/>
                <w:sz w:val="17"/>
                <w:szCs w:val="17"/>
              </w:rPr>
            </w:pPr>
            <w:r w:rsidRPr="00A2405A">
              <w:rPr>
                <w:rFonts w:ascii="Calibri" w:hAnsi="Calibri" w:cs="Calibri"/>
                <w:i/>
                <w:iCs/>
                <w:sz w:val="17"/>
                <w:szCs w:val="17"/>
              </w:rPr>
              <w:t>Szpitalny System Informatyczny (HIS), „część biała”;</w:t>
            </w:r>
          </w:p>
          <w:p w14:paraId="4FCBD013" w14:textId="77777777" w:rsidR="007C5F82" w:rsidRPr="00A2405A" w:rsidRDefault="007C5F82" w:rsidP="009E15C5">
            <w:pPr>
              <w:numPr>
                <w:ilvl w:val="0"/>
                <w:numId w:val="87"/>
              </w:numPr>
              <w:tabs>
                <w:tab w:val="left" w:pos="354"/>
              </w:tabs>
              <w:spacing w:line="240" w:lineRule="auto"/>
              <w:ind w:left="354" w:hanging="309"/>
              <w:jc w:val="left"/>
              <w:rPr>
                <w:rFonts w:ascii="Calibri" w:hAnsi="Calibri" w:cs="Calibri"/>
                <w:i/>
                <w:iCs/>
                <w:sz w:val="17"/>
                <w:szCs w:val="17"/>
              </w:rPr>
            </w:pPr>
            <w:r w:rsidRPr="00A2405A">
              <w:rPr>
                <w:rFonts w:ascii="Calibri" w:hAnsi="Calibri" w:cs="Calibri"/>
                <w:i/>
                <w:iCs/>
                <w:sz w:val="17"/>
                <w:szCs w:val="17"/>
              </w:rPr>
              <w:t>System ERP, „część szara”;</w:t>
            </w:r>
          </w:p>
          <w:p w14:paraId="58FA4A9C" w14:textId="77777777" w:rsidR="007C5F82" w:rsidRPr="00A2405A" w:rsidRDefault="007C5F82" w:rsidP="009E15C5">
            <w:pPr>
              <w:numPr>
                <w:ilvl w:val="0"/>
                <w:numId w:val="87"/>
              </w:numPr>
              <w:tabs>
                <w:tab w:val="left" w:pos="354"/>
              </w:tabs>
              <w:spacing w:line="240" w:lineRule="auto"/>
              <w:ind w:left="354" w:hanging="309"/>
              <w:jc w:val="left"/>
              <w:rPr>
                <w:rFonts w:ascii="Calibri" w:hAnsi="Calibri" w:cs="Calibri"/>
                <w:i/>
                <w:iCs/>
                <w:sz w:val="17"/>
                <w:szCs w:val="17"/>
              </w:rPr>
            </w:pPr>
            <w:r w:rsidRPr="00A2405A">
              <w:rPr>
                <w:rFonts w:ascii="Calibri" w:hAnsi="Calibri" w:cs="Calibri"/>
                <w:i/>
                <w:iCs/>
                <w:sz w:val="17"/>
                <w:szCs w:val="17"/>
              </w:rPr>
              <w:t>Portal Pacjenta ;</w:t>
            </w:r>
          </w:p>
          <w:p w14:paraId="5C1BDE9A" w14:textId="10821AB0" w:rsidR="007C5F82" w:rsidRPr="00A2405A" w:rsidRDefault="007C5F82" w:rsidP="009A5E67">
            <w:pPr>
              <w:numPr>
                <w:ilvl w:val="0"/>
                <w:numId w:val="87"/>
              </w:numPr>
              <w:tabs>
                <w:tab w:val="left" w:pos="354"/>
              </w:tabs>
              <w:spacing w:line="240" w:lineRule="auto"/>
              <w:ind w:left="354" w:hanging="309"/>
              <w:jc w:val="left"/>
              <w:rPr>
                <w:rFonts w:ascii="Calibri" w:hAnsi="Calibri" w:cs="Calibri"/>
                <w:i/>
                <w:iCs/>
                <w:sz w:val="17"/>
                <w:szCs w:val="17"/>
              </w:rPr>
            </w:pPr>
            <w:r w:rsidRPr="00A2405A">
              <w:rPr>
                <w:rFonts w:ascii="Calibri" w:hAnsi="Calibri" w:cs="Calibri"/>
                <w:i/>
                <w:iCs/>
                <w:sz w:val="17"/>
                <w:szCs w:val="17"/>
              </w:rPr>
              <w:t xml:space="preserve">Repozytorium EDM </w:t>
            </w:r>
            <w:r w:rsidR="009A5E67" w:rsidRPr="00A2405A">
              <w:rPr>
                <w:rFonts w:ascii="Calibri" w:hAnsi="Calibri" w:cs="Calibri"/>
                <w:i/>
                <w:iCs/>
                <w:sz w:val="17"/>
                <w:szCs w:val="17"/>
              </w:rPr>
              <w:t>,</w:t>
            </w:r>
          </w:p>
          <w:p w14:paraId="34379390" w14:textId="77777777" w:rsidR="007C5F82" w:rsidRPr="00BC76E1" w:rsidRDefault="007C5F82" w:rsidP="009E15C5">
            <w:pPr>
              <w:pStyle w:val="Akapitzlist"/>
              <w:numPr>
                <w:ilvl w:val="0"/>
                <w:numId w:val="88"/>
              </w:numPr>
              <w:tabs>
                <w:tab w:val="left" w:pos="70"/>
                <w:tab w:val="left" w:pos="284"/>
              </w:tabs>
              <w:ind w:left="56" w:right="57" w:hanging="11"/>
              <w:contextualSpacing w:val="0"/>
              <w:rPr>
                <w:rFonts w:asciiTheme="minorHAnsi" w:hAnsiTheme="minorHAnsi" w:cstheme="minorHAnsi"/>
                <w:i/>
                <w:iCs/>
                <w:color w:val="00B050"/>
                <w:sz w:val="17"/>
                <w:szCs w:val="17"/>
              </w:rPr>
            </w:pPr>
            <w:r w:rsidRPr="00A2405A">
              <w:rPr>
                <w:rFonts w:cs="Calibri"/>
                <w:i/>
                <w:iCs/>
                <w:sz w:val="17"/>
                <w:szCs w:val="17"/>
              </w:rPr>
              <w:t>dostawy i wdrożenia i konfiguracji infrastruktury sprzętowej</w:t>
            </w:r>
          </w:p>
        </w:tc>
      </w:tr>
      <w:tr w:rsidR="007C5F82" w:rsidRPr="00AA4E1A" w14:paraId="4A8841C4" w14:textId="77777777" w:rsidTr="009A5E67">
        <w:trPr>
          <w:trHeight w:val="928"/>
        </w:trPr>
        <w:tc>
          <w:tcPr>
            <w:tcW w:w="567" w:type="dxa"/>
            <w:vMerge/>
            <w:tcBorders>
              <w:left w:val="single" w:sz="4" w:space="0" w:color="auto"/>
              <w:bottom w:val="single" w:sz="4" w:space="0" w:color="auto"/>
              <w:right w:val="single" w:sz="4" w:space="0" w:color="auto"/>
            </w:tcBorders>
            <w:vAlign w:val="center"/>
          </w:tcPr>
          <w:p w14:paraId="42B6BD05" w14:textId="77777777" w:rsidR="007C5F82" w:rsidRPr="00AA4E1A" w:rsidRDefault="007C5F82" w:rsidP="009E15C5">
            <w:pPr>
              <w:tabs>
                <w:tab w:val="left" w:pos="284"/>
              </w:tabs>
              <w:spacing w:line="240" w:lineRule="auto"/>
              <w:ind w:left="1" w:right="-95" w:firstLine="0"/>
              <w:jc w:val="center"/>
              <w:rPr>
                <w:rFonts w:asciiTheme="minorHAnsi" w:hAnsiTheme="minorHAnsi" w:cstheme="minorHAnsi"/>
                <w:b/>
                <w:bCs/>
                <w:sz w:val="19"/>
                <w:szCs w:val="19"/>
              </w:rPr>
            </w:pPr>
          </w:p>
        </w:tc>
        <w:tc>
          <w:tcPr>
            <w:tcW w:w="2552" w:type="dxa"/>
            <w:tcBorders>
              <w:top w:val="single" w:sz="4" w:space="0" w:color="auto"/>
              <w:left w:val="single" w:sz="4" w:space="0" w:color="auto"/>
              <w:bottom w:val="single" w:sz="4" w:space="0" w:color="auto"/>
              <w:right w:val="single" w:sz="4" w:space="0" w:color="auto"/>
            </w:tcBorders>
            <w:vAlign w:val="center"/>
          </w:tcPr>
          <w:p w14:paraId="777E35EA" w14:textId="77777777" w:rsidR="007C5F82" w:rsidRPr="00BC76E1" w:rsidRDefault="007C5F82" w:rsidP="009E15C5">
            <w:pPr>
              <w:spacing w:line="240" w:lineRule="auto"/>
              <w:ind w:left="72" w:firstLine="0"/>
              <w:jc w:val="left"/>
              <w:rPr>
                <w:rFonts w:asciiTheme="minorHAnsi" w:hAnsiTheme="minorHAnsi" w:cstheme="minorHAnsi"/>
                <w:i/>
                <w:iCs/>
                <w:sz w:val="19"/>
                <w:szCs w:val="19"/>
              </w:rPr>
            </w:pPr>
            <w:r w:rsidRPr="00BC76E1">
              <w:rPr>
                <w:rFonts w:asciiTheme="minorHAnsi" w:hAnsiTheme="minorHAnsi" w:cstheme="minorHAnsi"/>
                <w:i/>
                <w:iCs/>
                <w:sz w:val="19"/>
                <w:szCs w:val="19"/>
              </w:rPr>
              <w:t>_____________________/ ________________________</w:t>
            </w:r>
          </w:p>
        </w:tc>
        <w:tc>
          <w:tcPr>
            <w:tcW w:w="2551" w:type="dxa"/>
            <w:tcBorders>
              <w:top w:val="single" w:sz="4" w:space="0" w:color="auto"/>
              <w:left w:val="single" w:sz="4" w:space="0" w:color="auto"/>
              <w:bottom w:val="single" w:sz="4" w:space="0" w:color="auto"/>
              <w:right w:val="single" w:sz="4" w:space="0" w:color="auto"/>
            </w:tcBorders>
            <w:vAlign w:val="center"/>
          </w:tcPr>
          <w:p w14:paraId="3FE74EB0" w14:textId="77777777" w:rsidR="007C5F82" w:rsidRPr="00BC76E1" w:rsidRDefault="007C5F82" w:rsidP="009E15C5">
            <w:pPr>
              <w:spacing w:line="240" w:lineRule="auto"/>
              <w:ind w:left="72" w:firstLine="0"/>
              <w:jc w:val="left"/>
              <w:rPr>
                <w:rFonts w:asciiTheme="minorHAnsi" w:hAnsiTheme="minorHAnsi" w:cstheme="minorHAnsi"/>
                <w:i/>
                <w:iCs/>
                <w:sz w:val="19"/>
                <w:szCs w:val="19"/>
              </w:rPr>
            </w:pPr>
            <w:r w:rsidRPr="00BC76E1">
              <w:rPr>
                <w:rFonts w:asciiTheme="minorHAnsi" w:hAnsiTheme="minorHAnsi" w:cstheme="minorHAnsi"/>
                <w:i/>
                <w:iCs/>
                <w:sz w:val="19"/>
                <w:szCs w:val="19"/>
              </w:rPr>
              <w:t>________________________</w:t>
            </w:r>
          </w:p>
        </w:tc>
        <w:tc>
          <w:tcPr>
            <w:tcW w:w="2410" w:type="dxa"/>
            <w:tcBorders>
              <w:top w:val="single" w:sz="4" w:space="0" w:color="auto"/>
              <w:left w:val="single" w:sz="4" w:space="0" w:color="auto"/>
              <w:bottom w:val="single" w:sz="4" w:space="0" w:color="auto"/>
              <w:right w:val="single" w:sz="4" w:space="0" w:color="auto"/>
            </w:tcBorders>
            <w:vAlign w:val="center"/>
          </w:tcPr>
          <w:p w14:paraId="27C2995F" w14:textId="77777777" w:rsidR="007C5F82" w:rsidRPr="00BC76E1" w:rsidRDefault="007C5F82" w:rsidP="009E15C5">
            <w:pPr>
              <w:spacing w:line="240" w:lineRule="auto"/>
              <w:ind w:left="72" w:firstLine="0"/>
              <w:jc w:val="left"/>
              <w:rPr>
                <w:rFonts w:asciiTheme="minorHAnsi" w:hAnsiTheme="minorHAnsi" w:cstheme="minorHAnsi"/>
                <w:i/>
                <w:iCs/>
                <w:sz w:val="19"/>
                <w:szCs w:val="19"/>
              </w:rPr>
            </w:pPr>
            <w:r w:rsidRPr="00BC76E1">
              <w:rPr>
                <w:rFonts w:asciiTheme="minorHAnsi" w:hAnsiTheme="minorHAnsi" w:cstheme="minorHAnsi"/>
                <w:i/>
                <w:iCs/>
                <w:sz w:val="19"/>
                <w:szCs w:val="19"/>
              </w:rPr>
              <w:t>______________________</w:t>
            </w:r>
          </w:p>
        </w:tc>
        <w:tc>
          <w:tcPr>
            <w:tcW w:w="1702" w:type="dxa"/>
            <w:tcBorders>
              <w:top w:val="single" w:sz="4" w:space="0" w:color="auto"/>
              <w:left w:val="single" w:sz="4" w:space="0" w:color="auto"/>
              <w:bottom w:val="single" w:sz="4" w:space="0" w:color="auto"/>
              <w:right w:val="single" w:sz="4" w:space="0" w:color="auto"/>
            </w:tcBorders>
          </w:tcPr>
          <w:p w14:paraId="6F828669" w14:textId="77777777" w:rsidR="007C5F82" w:rsidRDefault="007C5F82" w:rsidP="009E15C5">
            <w:pPr>
              <w:spacing w:line="240" w:lineRule="auto"/>
              <w:ind w:left="73" w:firstLine="0"/>
              <w:jc w:val="center"/>
              <w:rPr>
                <w:rFonts w:ascii="Calibri" w:hAnsi="Calibri"/>
                <w:i/>
                <w:iCs/>
                <w:sz w:val="18"/>
                <w:szCs w:val="18"/>
              </w:rPr>
            </w:pPr>
          </w:p>
          <w:p w14:paraId="59B79811" w14:textId="77777777" w:rsidR="009A5E67" w:rsidRDefault="009A5E67" w:rsidP="009E15C5">
            <w:pPr>
              <w:spacing w:line="240" w:lineRule="auto"/>
              <w:ind w:left="73" w:firstLine="0"/>
              <w:jc w:val="center"/>
              <w:rPr>
                <w:rFonts w:ascii="Calibri" w:hAnsi="Calibri"/>
                <w:i/>
                <w:iCs/>
                <w:sz w:val="18"/>
                <w:szCs w:val="18"/>
              </w:rPr>
            </w:pPr>
          </w:p>
          <w:p w14:paraId="7D6B4D1F" w14:textId="737B3BF2" w:rsidR="007C5F82" w:rsidRPr="00AA4E1A" w:rsidRDefault="007C5F82" w:rsidP="009E15C5">
            <w:pPr>
              <w:spacing w:line="240" w:lineRule="auto"/>
              <w:ind w:left="73" w:firstLine="0"/>
              <w:jc w:val="center"/>
              <w:rPr>
                <w:rFonts w:asciiTheme="minorHAnsi" w:hAnsiTheme="minorHAnsi" w:cstheme="minorHAnsi"/>
                <w:sz w:val="19"/>
                <w:szCs w:val="19"/>
              </w:rPr>
            </w:pPr>
            <w:r>
              <w:rPr>
                <w:rFonts w:ascii="Calibri" w:hAnsi="Calibri"/>
                <w:i/>
                <w:iCs/>
                <w:sz w:val="18"/>
                <w:szCs w:val="18"/>
              </w:rPr>
              <w:t>_____________zł</w:t>
            </w:r>
          </w:p>
        </w:tc>
        <w:tc>
          <w:tcPr>
            <w:tcW w:w="2125" w:type="dxa"/>
            <w:tcBorders>
              <w:top w:val="single" w:sz="4" w:space="0" w:color="auto"/>
              <w:left w:val="single" w:sz="4" w:space="0" w:color="auto"/>
              <w:bottom w:val="single" w:sz="4" w:space="0" w:color="auto"/>
              <w:right w:val="single" w:sz="4" w:space="0" w:color="auto"/>
            </w:tcBorders>
          </w:tcPr>
          <w:p w14:paraId="187A9C85" w14:textId="77777777" w:rsidR="007C5F82" w:rsidRPr="000F4908" w:rsidRDefault="007C5F82" w:rsidP="009E15C5">
            <w:pPr>
              <w:tabs>
                <w:tab w:val="left" w:pos="69"/>
              </w:tabs>
              <w:spacing w:line="240" w:lineRule="auto"/>
              <w:ind w:left="56" w:right="57" w:hanging="11"/>
              <w:jc w:val="center"/>
              <w:rPr>
                <w:rFonts w:ascii="Calibri" w:hAnsi="Calibri" w:cs="Calibri"/>
                <w:i/>
                <w:iCs/>
                <w:sz w:val="18"/>
                <w:szCs w:val="18"/>
              </w:rPr>
            </w:pPr>
          </w:p>
          <w:p w14:paraId="22C2EC2F" w14:textId="77777777" w:rsidR="009A5E67" w:rsidRDefault="009A5E67" w:rsidP="009E15C5">
            <w:pPr>
              <w:tabs>
                <w:tab w:val="left" w:pos="69"/>
              </w:tabs>
              <w:spacing w:line="240" w:lineRule="auto"/>
              <w:ind w:left="56" w:right="57" w:hanging="11"/>
              <w:jc w:val="center"/>
              <w:rPr>
                <w:rFonts w:ascii="Calibri" w:hAnsi="Calibri" w:cs="Calibri"/>
                <w:b/>
                <w:bCs/>
                <w:i/>
                <w:iCs/>
                <w:sz w:val="18"/>
                <w:szCs w:val="18"/>
              </w:rPr>
            </w:pPr>
          </w:p>
          <w:p w14:paraId="32D35057" w14:textId="7FD4D381" w:rsidR="007C5F82" w:rsidRPr="00BC76E1" w:rsidRDefault="007C5F82" w:rsidP="009E15C5">
            <w:pPr>
              <w:tabs>
                <w:tab w:val="left" w:pos="69"/>
              </w:tabs>
              <w:spacing w:line="240" w:lineRule="auto"/>
              <w:ind w:left="56" w:right="57" w:hanging="11"/>
              <w:jc w:val="center"/>
              <w:rPr>
                <w:rFonts w:ascii="Calibri" w:hAnsi="Calibri" w:cs="Calibri"/>
                <w:b/>
                <w:bCs/>
                <w:i/>
                <w:iCs/>
                <w:sz w:val="18"/>
                <w:szCs w:val="18"/>
              </w:rPr>
            </w:pPr>
            <w:r w:rsidRPr="00BC76E1">
              <w:rPr>
                <w:rFonts w:ascii="Calibri" w:hAnsi="Calibri" w:cs="Calibri"/>
                <w:b/>
                <w:bCs/>
                <w:i/>
                <w:iCs/>
                <w:sz w:val="18"/>
                <w:szCs w:val="18"/>
              </w:rPr>
              <w:t>_____________zł</w:t>
            </w:r>
          </w:p>
          <w:p w14:paraId="6FBDF205" w14:textId="77777777" w:rsidR="007C5F82" w:rsidRDefault="007C5F82" w:rsidP="009E15C5">
            <w:pPr>
              <w:tabs>
                <w:tab w:val="left" w:pos="69"/>
              </w:tabs>
              <w:spacing w:line="240" w:lineRule="auto"/>
              <w:ind w:left="56" w:right="57" w:hanging="11"/>
              <w:jc w:val="center"/>
              <w:rPr>
                <w:rFonts w:ascii="Calibri" w:hAnsi="Calibri" w:cs="Calibri"/>
                <w:b/>
                <w:bCs/>
                <w:i/>
                <w:iCs/>
                <w:sz w:val="18"/>
                <w:szCs w:val="18"/>
              </w:rPr>
            </w:pPr>
          </w:p>
          <w:p w14:paraId="28673246" w14:textId="77777777" w:rsidR="009A5E67" w:rsidRDefault="009A5E67" w:rsidP="009E15C5">
            <w:pPr>
              <w:tabs>
                <w:tab w:val="left" w:pos="69"/>
              </w:tabs>
              <w:spacing w:line="240" w:lineRule="auto"/>
              <w:ind w:left="56" w:right="57" w:hanging="11"/>
              <w:jc w:val="center"/>
              <w:rPr>
                <w:rFonts w:ascii="Calibri" w:hAnsi="Calibri" w:cs="Calibri"/>
                <w:b/>
                <w:bCs/>
                <w:i/>
                <w:iCs/>
                <w:sz w:val="18"/>
                <w:szCs w:val="18"/>
              </w:rPr>
            </w:pPr>
          </w:p>
          <w:p w14:paraId="1DA8E58E" w14:textId="77777777" w:rsidR="009A5E67" w:rsidRDefault="009A5E67" w:rsidP="009E15C5">
            <w:pPr>
              <w:tabs>
                <w:tab w:val="left" w:pos="69"/>
              </w:tabs>
              <w:spacing w:line="240" w:lineRule="auto"/>
              <w:ind w:left="56" w:right="57" w:hanging="11"/>
              <w:jc w:val="center"/>
              <w:rPr>
                <w:rFonts w:ascii="Calibri" w:hAnsi="Calibri" w:cs="Calibri"/>
                <w:b/>
                <w:bCs/>
                <w:i/>
                <w:iCs/>
                <w:sz w:val="18"/>
                <w:szCs w:val="18"/>
              </w:rPr>
            </w:pPr>
          </w:p>
          <w:p w14:paraId="64FA908B" w14:textId="77777777" w:rsidR="007C5F82" w:rsidRPr="00A2405A" w:rsidRDefault="007C5F82" w:rsidP="009E15C5">
            <w:pPr>
              <w:tabs>
                <w:tab w:val="left" w:pos="69"/>
              </w:tabs>
              <w:spacing w:line="240" w:lineRule="auto"/>
              <w:ind w:left="56" w:right="57" w:hanging="11"/>
              <w:jc w:val="center"/>
              <w:rPr>
                <w:rFonts w:ascii="Calibri" w:hAnsi="Calibri" w:cs="Calibri"/>
                <w:i/>
                <w:iCs/>
                <w:sz w:val="18"/>
                <w:szCs w:val="18"/>
              </w:rPr>
            </w:pPr>
            <w:r w:rsidRPr="00A2405A">
              <w:rPr>
                <w:rFonts w:ascii="Calibri" w:hAnsi="Calibri" w:cs="Calibri"/>
                <w:i/>
                <w:iCs/>
                <w:sz w:val="18"/>
                <w:szCs w:val="18"/>
              </w:rPr>
              <w:t>w tym dostawa, wdrożenie i konfiguracja oprogramowania aplikacyjnego:</w:t>
            </w:r>
          </w:p>
          <w:p w14:paraId="7B87FF88" w14:textId="77777777" w:rsidR="007C5F82" w:rsidRPr="00A2405A" w:rsidRDefault="007C5F82" w:rsidP="009E15C5">
            <w:pPr>
              <w:pStyle w:val="Akapitzlist"/>
              <w:numPr>
                <w:ilvl w:val="0"/>
                <w:numId w:val="89"/>
              </w:numPr>
              <w:spacing w:before="120"/>
              <w:ind w:left="356" w:hanging="283"/>
              <w:rPr>
                <w:rFonts w:eastAsia="NSimSun" w:cs="Calibri"/>
                <w:bCs/>
                <w:sz w:val="18"/>
                <w:szCs w:val="18"/>
              </w:rPr>
            </w:pPr>
            <w:r w:rsidRPr="00A2405A">
              <w:rPr>
                <w:rFonts w:cs="Calibri"/>
                <w:i/>
                <w:iCs/>
                <w:sz w:val="18"/>
                <w:szCs w:val="18"/>
              </w:rPr>
              <w:t>Szpitalny System Informatyczny (HIS), „część biała”</w:t>
            </w:r>
          </w:p>
          <w:p w14:paraId="2B62F8D9" w14:textId="77777777" w:rsidR="007C5F82" w:rsidRPr="00A2405A" w:rsidRDefault="007C5F82" w:rsidP="009E15C5">
            <w:pPr>
              <w:pStyle w:val="Akapitzlist"/>
              <w:numPr>
                <w:ilvl w:val="0"/>
                <w:numId w:val="89"/>
              </w:numPr>
              <w:spacing w:before="120"/>
              <w:ind w:left="356" w:hanging="283"/>
              <w:rPr>
                <w:rFonts w:eastAsia="NSimSun" w:cs="Calibri"/>
                <w:bCs/>
                <w:sz w:val="18"/>
                <w:szCs w:val="18"/>
              </w:rPr>
            </w:pPr>
            <w:r w:rsidRPr="00A2405A">
              <w:rPr>
                <w:rFonts w:cs="Calibri"/>
                <w:i/>
                <w:iCs/>
                <w:sz w:val="18"/>
                <w:szCs w:val="18"/>
              </w:rPr>
              <w:t>System ERP, „część szara”</w:t>
            </w:r>
          </w:p>
          <w:p w14:paraId="0EF15ACD" w14:textId="77777777" w:rsidR="007C5F82" w:rsidRPr="00A2405A" w:rsidRDefault="007C5F82" w:rsidP="009E15C5">
            <w:pPr>
              <w:pStyle w:val="Akapitzlist"/>
              <w:numPr>
                <w:ilvl w:val="0"/>
                <w:numId w:val="89"/>
              </w:numPr>
              <w:spacing w:before="120"/>
              <w:ind w:left="356" w:hanging="283"/>
              <w:rPr>
                <w:rFonts w:eastAsia="NSimSun" w:cs="Calibri"/>
                <w:bCs/>
                <w:sz w:val="18"/>
                <w:szCs w:val="18"/>
              </w:rPr>
            </w:pPr>
            <w:r w:rsidRPr="00A2405A">
              <w:rPr>
                <w:rFonts w:cs="Calibri"/>
                <w:i/>
                <w:iCs/>
                <w:sz w:val="18"/>
                <w:szCs w:val="18"/>
              </w:rPr>
              <w:t>Portal Pacjenta</w:t>
            </w:r>
          </w:p>
          <w:p w14:paraId="5C352644" w14:textId="77777777" w:rsidR="007C5F82" w:rsidRPr="00A2405A" w:rsidRDefault="007C5F82" w:rsidP="009E15C5">
            <w:pPr>
              <w:pStyle w:val="Akapitzlist"/>
              <w:numPr>
                <w:ilvl w:val="0"/>
                <w:numId w:val="89"/>
              </w:numPr>
              <w:spacing w:before="120"/>
              <w:ind w:left="356" w:hanging="283"/>
              <w:rPr>
                <w:rFonts w:eastAsia="NSimSun" w:cs="Calibri"/>
                <w:bCs/>
                <w:sz w:val="18"/>
                <w:szCs w:val="18"/>
              </w:rPr>
            </w:pPr>
            <w:r w:rsidRPr="00A2405A">
              <w:rPr>
                <w:rFonts w:cs="Calibri"/>
                <w:i/>
                <w:iCs/>
                <w:sz w:val="18"/>
                <w:szCs w:val="18"/>
              </w:rPr>
              <w:t>Repozytorium EDM</w:t>
            </w:r>
          </w:p>
          <w:p w14:paraId="23FC6FDB" w14:textId="77777777" w:rsidR="007C5F82" w:rsidRPr="00A2405A" w:rsidRDefault="007C5F82" w:rsidP="009E15C5">
            <w:pPr>
              <w:pStyle w:val="Akapitzlist"/>
              <w:numPr>
                <w:ilvl w:val="0"/>
                <w:numId w:val="89"/>
              </w:numPr>
              <w:spacing w:before="120"/>
              <w:ind w:left="356" w:hanging="283"/>
              <w:rPr>
                <w:rFonts w:eastAsia="NSimSun" w:cs="Calibri"/>
                <w:i/>
                <w:iCs/>
                <w:sz w:val="18"/>
                <w:szCs w:val="18"/>
              </w:rPr>
            </w:pPr>
            <w:r w:rsidRPr="00A2405A">
              <w:rPr>
                <w:rFonts w:asciiTheme="minorHAnsi" w:hAnsiTheme="minorHAnsi" w:cstheme="minorHAnsi"/>
                <w:i/>
                <w:iCs/>
                <w:sz w:val="18"/>
                <w:szCs w:val="18"/>
              </w:rPr>
              <w:t>(..)</w:t>
            </w:r>
          </w:p>
          <w:p w14:paraId="265BE90C" w14:textId="77777777" w:rsidR="007C5F82" w:rsidRPr="00A2405A" w:rsidRDefault="007C5F82" w:rsidP="009E15C5">
            <w:pPr>
              <w:tabs>
                <w:tab w:val="left" w:pos="69"/>
              </w:tabs>
              <w:spacing w:line="240" w:lineRule="auto"/>
              <w:ind w:left="56" w:right="57" w:hanging="11"/>
              <w:jc w:val="center"/>
              <w:rPr>
                <w:rFonts w:ascii="Calibri" w:hAnsi="Calibri" w:cs="Calibri"/>
                <w:i/>
                <w:iCs/>
                <w:sz w:val="18"/>
                <w:szCs w:val="18"/>
              </w:rPr>
            </w:pPr>
          </w:p>
          <w:p w14:paraId="2F082596" w14:textId="77777777" w:rsidR="007C5F82" w:rsidRPr="00A2405A" w:rsidRDefault="007C5F82" w:rsidP="009E15C5">
            <w:pPr>
              <w:tabs>
                <w:tab w:val="left" w:pos="69"/>
              </w:tabs>
              <w:spacing w:line="240" w:lineRule="auto"/>
              <w:ind w:left="56" w:right="57" w:hanging="11"/>
              <w:jc w:val="center"/>
              <w:rPr>
                <w:rFonts w:ascii="Calibri" w:hAnsi="Calibri" w:cs="Calibri"/>
                <w:i/>
                <w:iCs/>
                <w:sz w:val="18"/>
                <w:szCs w:val="18"/>
              </w:rPr>
            </w:pP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r>
            <w:r w:rsidRPr="00A2405A">
              <w:rPr>
                <w:rFonts w:ascii="Calibri" w:hAnsi="Calibri" w:cs="Calibri"/>
                <w:i/>
                <w:iCs/>
                <w:sz w:val="18"/>
                <w:szCs w:val="18"/>
              </w:rPr>
              <w:softHyphen/>
              <w:t>_________________ zł</w:t>
            </w:r>
          </w:p>
          <w:p w14:paraId="6696B61E" w14:textId="77777777" w:rsidR="007C5F82" w:rsidRPr="00A2405A" w:rsidRDefault="007C5F82" w:rsidP="009E15C5">
            <w:pPr>
              <w:spacing w:line="240" w:lineRule="auto"/>
              <w:ind w:left="6" w:hanging="6"/>
              <w:jc w:val="center"/>
              <w:rPr>
                <w:rFonts w:ascii="Calibri" w:hAnsi="Calibri" w:cs="Calibri"/>
                <w:i/>
                <w:iCs/>
                <w:caps/>
                <w:sz w:val="16"/>
                <w:szCs w:val="16"/>
              </w:rPr>
            </w:pPr>
          </w:p>
          <w:p w14:paraId="3ED599CE" w14:textId="77777777" w:rsidR="007C5F82" w:rsidRPr="00A2405A" w:rsidRDefault="007C5F82" w:rsidP="009E15C5">
            <w:pPr>
              <w:tabs>
                <w:tab w:val="left" w:pos="69"/>
              </w:tabs>
              <w:spacing w:line="240" w:lineRule="auto"/>
              <w:ind w:left="56" w:right="57" w:hanging="11"/>
              <w:jc w:val="center"/>
              <w:rPr>
                <w:rFonts w:ascii="Calibri" w:hAnsi="Calibri" w:cs="Calibri"/>
                <w:i/>
                <w:iCs/>
                <w:sz w:val="18"/>
                <w:szCs w:val="18"/>
              </w:rPr>
            </w:pPr>
          </w:p>
          <w:p w14:paraId="1E69C2A5" w14:textId="77777777" w:rsidR="009A5E67" w:rsidRPr="00A2405A" w:rsidRDefault="009A5E67" w:rsidP="009E15C5">
            <w:pPr>
              <w:tabs>
                <w:tab w:val="left" w:pos="69"/>
              </w:tabs>
              <w:spacing w:line="240" w:lineRule="auto"/>
              <w:ind w:left="56" w:right="57" w:hanging="11"/>
              <w:jc w:val="center"/>
              <w:rPr>
                <w:rFonts w:ascii="Calibri" w:hAnsi="Calibri" w:cs="Calibri"/>
                <w:i/>
                <w:iCs/>
                <w:sz w:val="18"/>
                <w:szCs w:val="18"/>
              </w:rPr>
            </w:pPr>
          </w:p>
          <w:p w14:paraId="38ED4821" w14:textId="77777777" w:rsidR="009A5E67" w:rsidRPr="00A2405A" w:rsidRDefault="009A5E67" w:rsidP="009E15C5">
            <w:pPr>
              <w:tabs>
                <w:tab w:val="left" w:pos="69"/>
              </w:tabs>
              <w:spacing w:line="240" w:lineRule="auto"/>
              <w:ind w:left="56" w:right="57" w:hanging="11"/>
              <w:jc w:val="center"/>
              <w:rPr>
                <w:rFonts w:ascii="Calibri" w:hAnsi="Calibri" w:cs="Calibri"/>
                <w:i/>
                <w:iCs/>
                <w:sz w:val="18"/>
                <w:szCs w:val="18"/>
              </w:rPr>
            </w:pPr>
          </w:p>
          <w:p w14:paraId="237A45CF" w14:textId="77777777" w:rsidR="007C5F82" w:rsidRPr="00A2405A" w:rsidRDefault="007C5F82" w:rsidP="009E15C5">
            <w:pPr>
              <w:tabs>
                <w:tab w:val="left" w:pos="69"/>
              </w:tabs>
              <w:spacing w:line="240" w:lineRule="auto"/>
              <w:ind w:left="56" w:right="57" w:hanging="11"/>
              <w:jc w:val="center"/>
              <w:rPr>
                <w:rFonts w:ascii="Calibri" w:hAnsi="Calibri" w:cs="Calibri"/>
                <w:i/>
                <w:iCs/>
                <w:sz w:val="18"/>
                <w:szCs w:val="18"/>
              </w:rPr>
            </w:pPr>
            <w:r w:rsidRPr="00A2405A">
              <w:rPr>
                <w:rFonts w:ascii="Calibri" w:hAnsi="Calibri" w:cs="Calibri"/>
                <w:i/>
                <w:iCs/>
                <w:sz w:val="18"/>
                <w:szCs w:val="18"/>
              </w:rPr>
              <w:t>w tym: dostawa i wdrożenie i konfiguracja infrastruktury sprzętowej</w:t>
            </w:r>
          </w:p>
          <w:p w14:paraId="24D4E51A" w14:textId="77777777" w:rsidR="007C5F82" w:rsidRPr="000F4908" w:rsidRDefault="007C5F82" w:rsidP="009E15C5">
            <w:pPr>
              <w:tabs>
                <w:tab w:val="left" w:pos="69"/>
              </w:tabs>
              <w:spacing w:line="240" w:lineRule="auto"/>
              <w:ind w:left="56" w:right="57" w:hanging="11"/>
              <w:jc w:val="center"/>
              <w:rPr>
                <w:rFonts w:ascii="Calibri" w:hAnsi="Calibri" w:cs="Calibri"/>
                <w:i/>
                <w:iCs/>
                <w:sz w:val="18"/>
                <w:szCs w:val="18"/>
              </w:rPr>
            </w:pPr>
          </w:p>
          <w:p w14:paraId="1665D430" w14:textId="77777777" w:rsidR="007C5F82" w:rsidRDefault="007C5F82" w:rsidP="009E15C5">
            <w:pPr>
              <w:tabs>
                <w:tab w:val="left" w:pos="69"/>
              </w:tabs>
              <w:spacing w:line="240" w:lineRule="auto"/>
              <w:ind w:left="56" w:right="57" w:hanging="11"/>
              <w:jc w:val="center"/>
              <w:rPr>
                <w:rFonts w:ascii="Calibri" w:hAnsi="Calibri" w:cs="Calibri"/>
                <w:i/>
                <w:iCs/>
                <w:sz w:val="18"/>
                <w:szCs w:val="18"/>
              </w:rPr>
            </w:pPr>
            <w:r w:rsidRPr="000F4908">
              <w:rPr>
                <w:rFonts w:ascii="Calibri" w:hAnsi="Calibri" w:cs="Calibri"/>
                <w:i/>
                <w:iCs/>
                <w:sz w:val="18"/>
                <w:szCs w:val="18"/>
              </w:rPr>
              <w:t xml:space="preserve">_________________ zł </w:t>
            </w:r>
          </w:p>
          <w:p w14:paraId="2E0414A3" w14:textId="77777777" w:rsidR="009A5E67" w:rsidRDefault="009A5E67" w:rsidP="009E15C5">
            <w:pPr>
              <w:tabs>
                <w:tab w:val="left" w:pos="69"/>
              </w:tabs>
              <w:spacing w:line="240" w:lineRule="auto"/>
              <w:ind w:left="56" w:right="57" w:hanging="11"/>
              <w:jc w:val="center"/>
              <w:rPr>
                <w:rFonts w:ascii="Calibri" w:hAnsi="Calibri" w:cs="Calibri"/>
                <w:i/>
                <w:iCs/>
                <w:sz w:val="18"/>
                <w:szCs w:val="18"/>
              </w:rPr>
            </w:pPr>
          </w:p>
          <w:p w14:paraId="5B8A02B0" w14:textId="77777777" w:rsidR="007C5F82" w:rsidRPr="000F4908" w:rsidRDefault="007C5F82" w:rsidP="009E15C5">
            <w:pPr>
              <w:tabs>
                <w:tab w:val="left" w:pos="69"/>
              </w:tabs>
              <w:spacing w:line="240" w:lineRule="auto"/>
              <w:ind w:left="56" w:right="57" w:hanging="11"/>
              <w:jc w:val="center"/>
              <w:rPr>
                <w:rFonts w:ascii="Calibri" w:hAnsi="Calibri" w:cs="Calibri"/>
                <w:i/>
                <w:i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95FE31" w14:textId="77777777" w:rsidR="007C5F82" w:rsidRPr="00AA4E1A" w:rsidRDefault="007C5F82" w:rsidP="009E15C5">
            <w:pPr>
              <w:tabs>
                <w:tab w:val="left" w:pos="284"/>
              </w:tabs>
              <w:spacing w:line="240" w:lineRule="auto"/>
              <w:ind w:left="710"/>
              <w:jc w:val="center"/>
              <w:rPr>
                <w:rFonts w:asciiTheme="minorHAnsi" w:hAnsiTheme="minorHAnsi" w:cstheme="minorHAnsi"/>
                <w:i/>
                <w:iCs/>
                <w:sz w:val="19"/>
                <w:szCs w:val="19"/>
              </w:rPr>
            </w:pPr>
          </w:p>
          <w:p w14:paraId="0D4578FE" w14:textId="77777777" w:rsidR="007C5F82" w:rsidRPr="00AA4E1A" w:rsidRDefault="007C5F82" w:rsidP="009E15C5">
            <w:pPr>
              <w:spacing w:line="240" w:lineRule="auto"/>
              <w:ind w:left="73" w:firstLine="0"/>
              <w:jc w:val="center"/>
              <w:rPr>
                <w:rFonts w:asciiTheme="minorHAnsi" w:hAnsiTheme="minorHAnsi" w:cstheme="minorHAnsi"/>
                <w:i/>
                <w:iCs/>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p w14:paraId="3D3F5DEC" w14:textId="77777777" w:rsidR="007C5F82" w:rsidRPr="00AA4E1A" w:rsidRDefault="007C5F82" w:rsidP="009E15C5">
            <w:pPr>
              <w:tabs>
                <w:tab w:val="left" w:pos="284"/>
              </w:tabs>
              <w:spacing w:line="240" w:lineRule="auto"/>
              <w:ind w:left="710"/>
              <w:jc w:val="center"/>
              <w:rPr>
                <w:rFonts w:asciiTheme="minorHAnsi" w:hAnsiTheme="minorHAnsi" w:cstheme="minorHAnsi"/>
                <w:i/>
                <w:iCs/>
                <w:sz w:val="19"/>
                <w:szCs w:val="19"/>
              </w:rPr>
            </w:pPr>
          </w:p>
          <w:p w14:paraId="430302AC" w14:textId="77777777" w:rsidR="007C5F82" w:rsidRDefault="007C5F82" w:rsidP="009E15C5">
            <w:pPr>
              <w:spacing w:line="240" w:lineRule="auto"/>
              <w:ind w:left="214" w:firstLine="0"/>
              <w:jc w:val="center"/>
              <w:rPr>
                <w:rFonts w:asciiTheme="minorHAnsi" w:hAnsiTheme="minorHAnsi" w:cstheme="minorHAnsi"/>
                <w:i/>
                <w:iCs/>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p w14:paraId="658A5573" w14:textId="77777777" w:rsidR="007C5F82" w:rsidRDefault="007C5F82" w:rsidP="009E15C5">
            <w:pPr>
              <w:spacing w:line="240" w:lineRule="auto"/>
              <w:ind w:left="66" w:hanging="66"/>
              <w:jc w:val="center"/>
              <w:rPr>
                <w:rFonts w:asciiTheme="minorHAnsi" w:hAnsiTheme="minorHAnsi" w:cstheme="minorHAnsi"/>
                <w:i/>
                <w:iCs/>
                <w:sz w:val="19"/>
                <w:szCs w:val="19"/>
              </w:rPr>
            </w:pPr>
          </w:p>
          <w:p w14:paraId="06FD1C3C" w14:textId="77777777" w:rsidR="007C5F82" w:rsidRPr="00AA4E1A" w:rsidRDefault="007C5F82" w:rsidP="009E15C5">
            <w:pPr>
              <w:spacing w:line="240" w:lineRule="auto"/>
              <w:ind w:left="66" w:hanging="66"/>
              <w:jc w:val="center"/>
              <w:rPr>
                <w:rFonts w:asciiTheme="minorHAnsi" w:hAnsiTheme="minorHAnsi" w:cstheme="minorHAnsi"/>
                <w:sz w:val="19"/>
                <w:szCs w:val="19"/>
              </w:rPr>
            </w:pPr>
            <w:r>
              <w:rPr>
                <w:rFonts w:asciiTheme="minorHAnsi" w:hAnsiTheme="minorHAnsi" w:cstheme="minorHAnsi"/>
                <w:i/>
                <w:iCs/>
                <w:sz w:val="19"/>
                <w:szCs w:val="19"/>
              </w:rPr>
              <w:t>[</w:t>
            </w:r>
            <w:r w:rsidRPr="00A1744B">
              <w:rPr>
                <w:rFonts w:asciiTheme="minorHAnsi" w:hAnsiTheme="minorHAnsi" w:cstheme="minorHAnsi"/>
                <w:i/>
                <w:iCs/>
                <w:smallCaps/>
                <w:sz w:val="19"/>
                <w:szCs w:val="19"/>
              </w:rPr>
              <w:t>dzień-miesiąc-rok</w:t>
            </w:r>
            <w:r>
              <w:rPr>
                <w:rFonts w:asciiTheme="minorHAnsi" w:hAnsiTheme="minorHAnsi" w:cstheme="minorHAnsi"/>
                <w:i/>
                <w:iCs/>
                <w:sz w:val="19"/>
                <w:szCs w:val="19"/>
              </w:rPr>
              <w:t>]</w:t>
            </w:r>
          </w:p>
        </w:tc>
        <w:tc>
          <w:tcPr>
            <w:tcW w:w="1701" w:type="dxa"/>
            <w:tcBorders>
              <w:top w:val="single" w:sz="4" w:space="0" w:color="auto"/>
              <w:left w:val="single" w:sz="4" w:space="0" w:color="auto"/>
              <w:bottom w:val="single" w:sz="4" w:space="0" w:color="auto"/>
              <w:right w:val="single" w:sz="4" w:space="0" w:color="auto"/>
            </w:tcBorders>
            <w:vAlign w:val="center"/>
          </w:tcPr>
          <w:p w14:paraId="3730DC26" w14:textId="77777777" w:rsidR="007C5F82" w:rsidRPr="000248D4" w:rsidRDefault="007C5F82" w:rsidP="009E15C5">
            <w:pPr>
              <w:tabs>
                <w:tab w:val="left" w:pos="711"/>
              </w:tabs>
              <w:spacing w:before="120" w:line="240" w:lineRule="auto"/>
              <w:ind w:hanging="565"/>
              <w:jc w:val="center"/>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W</w:t>
            </w:r>
          </w:p>
          <w:p w14:paraId="687A7A0A" w14:textId="77777777" w:rsidR="007C5F82" w:rsidRDefault="007C5F82" w:rsidP="009E15C5">
            <w:pPr>
              <w:tabs>
                <w:tab w:val="left" w:pos="711"/>
              </w:tabs>
              <w:spacing w:before="120" w:line="240" w:lineRule="auto"/>
              <w:ind w:hanging="565"/>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WW</w:t>
            </w:r>
          </w:p>
          <w:p w14:paraId="3DA8C27A" w14:textId="77777777" w:rsidR="007C5F82" w:rsidRDefault="007C5F82" w:rsidP="009E15C5">
            <w:pPr>
              <w:tabs>
                <w:tab w:val="left" w:pos="711"/>
              </w:tabs>
              <w:spacing w:before="120" w:line="240" w:lineRule="auto"/>
              <w:ind w:hanging="565"/>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A2405A">
              <w:rPr>
                <w:rFonts w:ascii="Calibri" w:hAnsi="Calibri" w:cs="Calibri"/>
                <w:b/>
                <w:bCs/>
                <w:caps/>
                <w:sz w:val="19"/>
                <w:szCs w:val="19"/>
              </w:rPr>
            </w:r>
            <w:r w:rsidR="00A2405A">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PW</w:t>
            </w:r>
          </w:p>
          <w:p w14:paraId="0E398AEE" w14:textId="77777777" w:rsidR="007C5F82" w:rsidRDefault="007C5F82" w:rsidP="009E15C5">
            <w:pPr>
              <w:spacing w:before="120" w:line="240" w:lineRule="auto"/>
              <w:jc w:val="center"/>
              <w:rPr>
                <w:rFonts w:ascii="Calibri" w:hAnsi="Calibri" w:cs="Calibri"/>
                <w:caps/>
                <w:sz w:val="19"/>
                <w:szCs w:val="19"/>
              </w:rPr>
            </w:pPr>
          </w:p>
          <w:p w14:paraId="50938050" w14:textId="77777777" w:rsidR="007C5F82" w:rsidRPr="00F864D2" w:rsidRDefault="007C5F82" w:rsidP="009E15C5">
            <w:pPr>
              <w:spacing w:line="240" w:lineRule="auto"/>
              <w:ind w:left="6" w:hanging="6"/>
              <w:jc w:val="center"/>
              <w:rPr>
                <w:rFonts w:ascii="Calibri" w:hAnsi="Calibri" w:cs="Calibri"/>
                <w:i/>
                <w:iCs/>
                <w:caps/>
                <w:sz w:val="16"/>
                <w:szCs w:val="16"/>
              </w:rPr>
            </w:pPr>
            <w:r w:rsidRPr="00F864D2">
              <w:rPr>
                <w:rFonts w:ascii="Calibri" w:hAnsi="Calibri" w:cs="Calibri"/>
                <w:i/>
                <w:iCs/>
                <w:caps/>
                <w:sz w:val="16"/>
                <w:szCs w:val="16"/>
              </w:rPr>
              <w:t>[Zaznaczyć właściwe</w:t>
            </w:r>
          </w:p>
          <w:p w14:paraId="45AE4B36" w14:textId="77777777" w:rsidR="007C5F82" w:rsidRPr="00AA4E1A" w:rsidRDefault="007C5F82" w:rsidP="009E15C5">
            <w:pPr>
              <w:spacing w:line="240" w:lineRule="auto"/>
              <w:ind w:left="6" w:hanging="6"/>
              <w:jc w:val="center"/>
              <w:rPr>
                <w:rFonts w:asciiTheme="minorHAnsi" w:hAnsiTheme="minorHAnsi" w:cstheme="minorHAnsi"/>
                <w:sz w:val="19"/>
                <w:szCs w:val="19"/>
              </w:rPr>
            </w:pPr>
            <w:r w:rsidRPr="00F864D2">
              <w:rPr>
                <w:rFonts w:ascii="Calibri" w:hAnsi="Calibri" w:cs="Calibri"/>
                <w:i/>
                <w:iCs/>
                <w:caps/>
                <w:sz w:val="16"/>
                <w:szCs w:val="16"/>
              </w:rPr>
              <w:t>lub niepotrzebne skreślić]</w:t>
            </w:r>
          </w:p>
        </w:tc>
      </w:tr>
      <w:tr w:rsidR="000F78CC" w:rsidRPr="00AA4E1A" w14:paraId="398E0EC6" w14:textId="77777777" w:rsidTr="009A5E67">
        <w:trPr>
          <w:trHeight w:val="268"/>
        </w:trPr>
        <w:tc>
          <w:tcPr>
            <w:tcW w:w="567" w:type="dxa"/>
            <w:tcBorders>
              <w:top w:val="single" w:sz="4" w:space="0" w:color="auto"/>
              <w:left w:val="single" w:sz="4" w:space="0" w:color="auto"/>
              <w:right w:val="single" w:sz="4" w:space="0" w:color="auto"/>
            </w:tcBorders>
            <w:vAlign w:val="center"/>
          </w:tcPr>
          <w:p w14:paraId="07FD2A49" w14:textId="77777777" w:rsidR="000F78CC" w:rsidRPr="00AA4E1A" w:rsidRDefault="000F78CC" w:rsidP="003707EE">
            <w:pPr>
              <w:tabs>
                <w:tab w:val="left" w:pos="284"/>
              </w:tabs>
              <w:spacing w:line="240" w:lineRule="auto"/>
              <w:ind w:left="1" w:right="-95" w:firstLine="0"/>
              <w:jc w:val="center"/>
              <w:rPr>
                <w:rFonts w:asciiTheme="minorHAnsi" w:hAnsiTheme="minorHAnsi" w:cstheme="minorHAnsi"/>
                <w:sz w:val="19"/>
                <w:szCs w:val="19"/>
              </w:rPr>
            </w:pPr>
            <w:r w:rsidRPr="00AA4E1A">
              <w:rPr>
                <w:rFonts w:asciiTheme="minorHAnsi" w:hAnsiTheme="minorHAnsi" w:cstheme="minorHAnsi"/>
                <w:sz w:val="19"/>
                <w:szCs w:val="19"/>
              </w:rPr>
              <w:lastRenderedPageBreak/>
              <w:t>1</w:t>
            </w:r>
          </w:p>
        </w:tc>
        <w:tc>
          <w:tcPr>
            <w:tcW w:w="2552" w:type="dxa"/>
            <w:tcBorders>
              <w:top w:val="single" w:sz="4" w:space="0" w:color="auto"/>
              <w:left w:val="single" w:sz="4" w:space="0" w:color="auto"/>
              <w:bottom w:val="dotted" w:sz="4" w:space="0" w:color="auto"/>
              <w:right w:val="single" w:sz="4" w:space="0" w:color="auto"/>
            </w:tcBorders>
            <w:vAlign w:val="center"/>
          </w:tcPr>
          <w:p w14:paraId="164BF296" w14:textId="77777777" w:rsidR="000F78CC" w:rsidRPr="00AA4E1A" w:rsidRDefault="000F78CC" w:rsidP="003707EE">
            <w:pPr>
              <w:tabs>
                <w:tab w:val="left" w:pos="284"/>
              </w:tabs>
              <w:spacing w:line="240" w:lineRule="auto"/>
              <w:ind w:left="0" w:right="-96" w:firstLine="0"/>
              <w:jc w:val="center"/>
              <w:rPr>
                <w:rFonts w:asciiTheme="minorHAnsi" w:hAnsiTheme="minorHAnsi" w:cstheme="minorHAnsi"/>
                <w:sz w:val="19"/>
                <w:szCs w:val="19"/>
              </w:rPr>
            </w:pPr>
            <w:r w:rsidRPr="00AA4E1A">
              <w:rPr>
                <w:rFonts w:asciiTheme="minorHAnsi" w:hAnsiTheme="minorHAnsi" w:cstheme="minorHAnsi"/>
                <w:sz w:val="19"/>
                <w:szCs w:val="19"/>
              </w:rPr>
              <w:t>2</w:t>
            </w:r>
          </w:p>
        </w:tc>
        <w:tc>
          <w:tcPr>
            <w:tcW w:w="2551" w:type="dxa"/>
            <w:tcBorders>
              <w:top w:val="single" w:sz="4" w:space="0" w:color="auto"/>
              <w:left w:val="single" w:sz="4" w:space="0" w:color="auto"/>
              <w:bottom w:val="dotted" w:sz="4" w:space="0" w:color="auto"/>
              <w:right w:val="single" w:sz="4" w:space="0" w:color="auto"/>
            </w:tcBorders>
            <w:vAlign w:val="center"/>
          </w:tcPr>
          <w:p w14:paraId="7AA62394" w14:textId="77777777" w:rsidR="000F78CC" w:rsidRPr="00AA4E1A" w:rsidRDefault="000F78CC" w:rsidP="003707EE">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3</w:t>
            </w:r>
          </w:p>
        </w:tc>
        <w:tc>
          <w:tcPr>
            <w:tcW w:w="2410" w:type="dxa"/>
            <w:tcBorders>
              <w:top w:val="single" w:sz="4" w:space="0" w:color="auto"/>
              <w:left w:val="single" w:sz="4" w:space="0" w:color="auto"/>
              <w:bottom w:val="dotted" w:sz="4" w:space="0" w:color="auto"/>
              <w:right w:val="single" w:sz="4" w:space="0" w:color="auto"/>
            </w:tcBorders>
            <w:vAlign w:val="center"/>
          </w:tcPr>
          <w:p w14:paraId="52AFE2B8" w14:textId="77777777" w:rsidR="000F78CC" w:rsidRPr="00AA4E1A" w:rsidRDefault="000F78CC" w:rsidP="003707EE">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4</w:t>
            </w:r>
          </w:p>
        </w:tc>
        <w:tc>
          <w:tcPr>
            <w:tcW w:w="1702" w:type="dxa"/>
            <w:tcBorders>
              <w:top w:val="single" w:sz="4" w:space="0" w:color="auto"/>
              <w:left w:val="single" w:sz="4" w:space="0" w:color="auto"/>
              <w:right w:val="single" w:sz="4" w:space="0" w:color="auto"/>
            </w:tcBorders>
            <w:vAlign w:val="center"/>
          </w:tcPr>
          <w:p w14:paraId="409993B8" w14:textId="77777777" w:rsidR="000F78CC" w:rsidRPr="00AA4E1A" w:rsidRDefault="000F78CC" w:rsidP="003707EE">
            <w:pPr>
              <w:tabs>
                <w:tab w:val="left" w:pos="284"/>
              </w:tabs>
              <w:spacing w:line="240" w:lineRule="auto"/>
              <w:ind w:left="58" w:right="57" w:hanging="10"/>
              <w:jc w:val="center"/>
              <w:rPr>
                <w:rFonts w:asciiTheme="minorHAnsi" w:hAnsiTheme="minorHAnsi" w:cstheme="minorHAnsi"/>
                <w:sz w:val="19"/>
                <w:szCs w:val="19"/>
              </w:rPr>
            </w:pPr>
            <w:r w:rsidRPr="00AA4E1A">
              <w:rPr>
                <w:rFonts w:asciiTheme="minorHAnsi" w:hAnsiTheme="minorHAnsi" w:cstheme="minorHAnsi"/>
                <w:sz w:val="19"/>
                <w:szCs w:val="19"/>
              </w:rPr>
              <w:t>5</w:t>
            </w:r>
          </w:p>
        </w:tc>
        <w:tc>
          <w:tcPr>
            <w:tcW w:w="2125" w:type="dxa"/>
            <w:tcBorders>
              <w:top w:val="single" w:sz="4" w:space="0" w:color="auto"/>
              <w:left w:val="single" w:sz="4" w:space="0" w:color="auto"/>
              <w:right w:val="single" w:sz="4" w:space="0" w:color="auto"/>
            </w:tcBorders>
          </w:tcPr>
          <w:p w14:paraId="5EC4E2BE" w14:textId="77777777" w:rsidR="000F78CC" w:rsidRPr="002620EB" w:rsidRDefault="000F78CC" w:rsidP="003707EE">
            <w:pPr>
              <w:tabs>
                <w:tab w:val="left" w:pos="284"/>
              </w:tabs>
              <w:spacing w:line="240" w:lineRule="auto"/>
              <w:ind w:left="58" w:right="57" w:hanging="25"/>
              <w:jc w:val="center"/>
              <w:rPr>
                <w:rFonts w:asciiTheme="minorHAnsi" w:hAnsiTheme="minorHAnsi" w:cstheme="minorHAnsi"/>
                <w:sz w:val="19"/>
                <w:szCs w:val="19"/>
              </w:rPr>
            </w:pPr>
            <w:r w:rsidRPr="002620EB">
              <w:rPr>
                <w:rFonts w:asciiTheme="minorHAnsi" w:hAnsiTheme="minorHAnsi" w:cstheme="minorHAnsi"/>
                <w:sz w:val="19"/>
                <w:szCs w:val="19"/>
              </w:rPr>
              <w:t>6</w:t>
            </w:r>
          </w:p>
        </w:tc>
        <w:tc>
          <w:tcPr>
            <w:tcW w:w="1701" w:type="dxa"/>
            <w:tcBorders>
              <w:top w:val="single" w:sz="4" w:space="0" w:color="auto"/>
              <w:left w:val="single" w:sz="4" w:space="0" w:color="auto"/>
              <w:right w:val="single" w:sz="4" w:space="0" w:color="auto"/>
            </w:tcBorders>
            <w:vAlign w:val="center"/>
          </w:tcPr>
          <w:p w14:paraId="423B7840" w14:textId="77777777" w:rsidR="000F78CC" w:rsidRPr="00AA4E1A" w:rsidRDefault="000F78CC" w:rsidP="003707EE">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7</w:t>
            </w:r>
          </w:p>
        </w:tc>
        <w:tc>
          <w:tcPr>
            <w:tcW w:w="1701" w:type="dxa"/>
            <w:tcBorders>
              <w:top w:val="single" w:sz="4" w:space="0" w:color="auto"/>
              <w:left w:val="single" w:sz="4" w:space="0" w:color="auto"/>
              <w:bottom w:val="dotted" w:sz="4" w:space="0" w:color="auto"/>
              <w:right w:val="single" w:sz="4" w:space="0" w:color="auto"/>
            </w:tcBorders>
            <w:vAlign w:val="center"/>
          </w:tcPr>
          <w:p w14:paraId="7E81184C" w14:textId="77777777" w:rsidR="000F78CC" w:rsidRPr="00AA4E1A" w:rsidRDefault="000F78CC" w:rsidP="003707EE">
            <w:pPr>
              <w:tabs>
                <w:tab w:val="left" w:pos="284"/>
              </w:tabs>
              <w:spacing w:line="240" w:lineRule="auto"/>
              <w:ind w:left="1" w:right="57" w:firstLine="0"/>
              <w:jc w:val="center"/>
              <w:rPr>
                <w:rFonts w:asciiTheme="minorHAnsi" w:hAnsiTheme="minorHAnsi" w:cstheme="minorHAnsi"/>
                <w:sz w:val="19"/>
                <w:szCs w:val="19"/>
              </w:rPr>
            </w:pPr>
            <w:r w:rsidRPr="00AA4E1A">
              <w:rPr>
                <w:rFonts w:asciiTheme="minorHAnsi" w:hAnsiTheme="minorHAnsi" w:cstheme="minorHAnsi"/>
                <w:sz w:val="19"/>
                <w:szCs w:val="19"/>
              </w:rPr>
              <w:t>8</w:t>
            </w:r>
          </w:p>
        </w:tc>
      </w:tr>
      <w:tr w:rsidR="00582ED7" w:rsidRPr="00AA4E1A" w14:paraId="35624006" w14:textId="77777777" w:rsidTr="009A5E67">
        <w:trPr>
          <w:trHeight w:val="185"/>
        </w:trPr>
        <w:tc>
          <w:tcPr>
            <w:tcW w:w="567" w:type="dxa"/>
            <w:tcBorders>
              <w:top w:val="single" w:sz="4" w:space="0" w:color="auto"/>
              <w:left w:val="single" w:sz="4" w:space="0" w:color="auto"/>
              <w:bottom w:val="single" w:sz="4" w:space="0" w:color="auto"/>
              <w:right w:val="single" w:sz="4" w:space="0" w:color="auto"/>
            </w:tcBorders>
            <w:vAlign w:val="center"/>
          </w:tcPr>
          <w:p w14:paraId="66B1340F" w14:textId="7EFF903E" w:rsidR="00582ED7" w:rsidRPr="00AA4E1A" w:rsidRDefault="00582ED7" w:rsidP="00582ED7">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w:t>
            </w:r>
          </w:p>
        </w:tc>
        <w:tc>
          <w:tcPr>
            <w:tcW w:w="2552" w:type="dxa"/>
            <w:tcBorders>
              <w:top w:val="single" w:sz="4" w:space="0" w:color="auto"/>
              <w:left w:val="single" w:sz="4" w:space="0" w:color="auto"/>
              <w:bottom w:val="single" w:sz="4" w:space="0" w:color="auto"/>
              <w:right w:val="single" w:sz="4" w:space="0" w:color="auto"/>
            </w:tcBorders>
            <w:vAlign w:val="center"/>
          </w:tcPr>
          <w:p w14:paraId="37271232" w14:textId="77777777" w:rsidR="00582ED7" w:rsidRPr="00AA4E1A" w:rsidRDefault="00582ED7" w:rsidP="00582ED7">
            <w:pPr>
              <w:spacing w:line="240" w:lineRule="auto"/>
              <w:ind w:left="72" w:firstLine="0"/>
              <w:jc w:val="left"/>
              <w:rPr>
                <w:rFonts w:asciiTheme="minorHAnsi" w:hAnsiTheme="minorHAnsi" w:cstheme="minorHAnsi"/>
                <w:b/>
                <w:bCs/>
                <w:i/>
                <w:iCs/>
                <w:sz w:val="19"/>
                <w:szCs w:val="19"/>
              </w:rPr>
            </w:pPr>
          </w:p>
        </w:tc>
        <w:tc>
          <w:tcPr>
            <w:tcW w:w="2551" w:type="dxa"/>
            <w:tcBorders>
              <w:top w:val="single" w:sz="4" w:space="0" w:color="auto"/>
              <w:left w:val="single" w:sz="4" w:space="0" w:color="auto"/>
              <w:bottom w:val="single" w:sz="4" w:space="0" w:color="auto"/>
              <w:right w:val="single" w:sz="4" w:space="0" w:color="auto"/>
            </w:tcBorders>
            <w:vAlign w:val="center"/>
          </w:tcPr>
          <w:p w14:paraId="70F1CD78" w14:textId="77777777" w:rsidR="00582ED7" w:rsidRPr="00AA4E1A" w:rsidRDefault="00582ED7" w:rsidP="00582ED7">
            <w:pPr>
              <w:spacing w:line="240" w:lineRule="auto"/>
              <w:ind w:left="72" w:firstLine="0"/>
              <w:jc w:val="left"/>
              <w:rPr>
                <w:rFonts w:asciiTheme="minorHAnsi" w:hAnsiTheme="minorHAnsi" w:cstheme="minorHAnsi"/>
                <w:b/>
                <w:bCs/>
                <w:i/>
                <w:iCs/>
                <w:sz w:val="19"/>
                <w:szCs w:val="19"/>
              </w:rPr>
            </w:pPr>
          </w:p>
        </w:tc>
        <w:tc>
          <w:tcPr>
            <w:tcW w:w="2410" w:type="dxa"/>
            <w:tcBorders>
              <w:top w:val="single" w:sz="4" w:space="0" w:color="auto"/>
              <w:left w:val="single" w:sz="4" w:space="0" w:color="auto"/>
              <w:bottom w:val="single" w:sz="4" w:space="0" w:color="auto"/>
              <w:right w:val="single" w:sz="4" w:space="0" w:color="auto"/>
            </w:tcBorders>
            <w:vAlign w:val="center"/>
          </w:tcPr>
          <w:p w14:paraId="07647579" w14:textId="77777777" w:rsidR="00582ED7" w:rsidRPr="00AA4E1A" w:rsidRDefault="00582ED7" w:rsidP="00582ED7">
            <w:pPr>
              <w:spacing w:line="240" w:lineRule="auto"/>
              <w:ind w:left="72" w:firstLine="0"/>
              <w:jc w:val="left"/>
              <w:rPr>
                <w:rFonts w:asciiTheme="minorHAnsi" w:hAnsiTheme="minorHAnsi" w:cstheme="minorHAnsi"/>
                <w:b/>
                <w:bCs/>
                <w:i/>
                <w:iCs/>
                <w:sz w:val="19"/>
                <w:szCs w:val="19"/>
              </w:rPr>
            </w:pPr>
          </w:p>
        </w:tc>
        <w:tc>
          <w:tcPr>
            <w:tcW w:w="1702" w:type="dxa"/>
            <w:tcBorders>
              <w:top w:val="single" w:sz="4" w:space="0" w:color="auto"/>
              <w:left w:val="single" w:sz="4" w:space="0" w:color="auto"/>
              <w:bottom w:val="single" w:sz="4" w:space="0" w:color="auto"/>
              <w:right w:val="single" w:sz="4" w:space="0" w:color="auto"/>
            </w:tcBorders>
            <w:vAlign w:val="center"/>
          </w:tcPr>
          <w:p w14:paraId="33FB669E" w14:textId="77777777" w:rsidR="00582ED7" w:rsidRPr="00AA4E1A" w:rsidRDefault="00582ED7" w:rsidP="00582ED7">
            <w:pPr>
              <w:spacing w:line="240" w:lineRule="auto"/>
              <w:ind w:left="73" w:firstLine="0"/>
              <w:jc w:val="center"/>
              <w:rPr>
                <w:rFonts w:asciiTheme="minorHAnsi" w:hAnsiTheme="minorHAnsi" w:cstheme="minorHAnsi"/>
                <w:sz w:val="19"/>
                <w:szCs w:val="19"/>
              </w:rPr>
            </w:pPr>
          </w:p>
        </w:tc>
        <w:tc>
          <w:tcPr>
            <w:tcW w:w="2125" w:type="dxa"/>
            <w:tcBorders>
              <w:top w:val="single" w:sz="4" w:space="0" w:color="auto"/>
              <w:left w:val="single" w:sz="4" w:space="0" w:color="auto"/>
              <w:bottom w:val="single" w:sz="4" w:space="0" w:color="auto"/>
              <w:right w:val="single" w:sz="4" w:space="0" w:color="auto"/>
            </w:tcBorders>
          </w:tcPr>
          <w:p w14:paraId="4E9C9610" w14:textId="77777777" w:rsidR="00582ED7" w:rsidRPr="00AA4E1A" w:rsidRDefault="00582ED7" w:rsidP="00582ED7">
            <w:pPr>
              <w:tabs>
                <w:tab w:val="left" w:pos="284"/>
              </w:tabs>
              <w:spacing w:line="240" w:lineRule="auto"/>
              <w:ind w:left="710"/>
              <w:jc w:val="center"/>
              <w:rPr>
                <w:rFonts w:asciiTheme="minorHAnsi" w:hAnsiTheme="minorHAnsi" w:cstheme="minorHAnsi"/>
                <w:i/>
                <w:iCs/>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6835B568" w14:textId="77777777" w:rsidR="00582ED7" w:rsidRPr="00AA4E1A" w:rsidRDefault="00582ED7" w:rsidP="00582ED7">
            <w:pPr>
              <w:spacing w:line="240" w:lineRule="auto"/>
              <w:ind w:left="214" w:firstLine="0"/>
              <w:jc w:val="center"/>
              <w:rPr>
                <w:rFonts w:asciiTheme="minorHAnsi" w:hAnsiTheme="minorHAnsi" w:cstheme="minorHAnsi"/>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6F7D4F90" w14:textId="77777777" w:rsidR="00582ED7" w:rsidRPr="00AA4E1A" w:rsidRDefault="00582ED7" w:rsidP="00582ED7">
            <w:pPr>
              <w:spacing w:line="240" w:lineRule="auto"/>
              <w:ind w:left="73" w:firstLine="0"/>
              <w:jc w:val="center"/>
              <w:rPr>
                <w:rFonts w:asciiTheme="minorHAnsi" w:hAnsiTheme="minorHAnsi" w:cstheme="minorHAnsi"/>
                <w:sz w:val="19"/>
                <w:szCs w:val="19"/>
              </w:rPr>
            </w:pPr>
          </w:p>
        </w:tc>
      </w:tr>
    </w:tbl>
    <w:p w14:paraId="68AD44D0" w14:textId="77777777" w:rsidR="00AA4E1A" w:rsidRPr="00AA4E1A" w:rsidRDefault="00AA4E1A" w:rsidP="00AA4E1A">
      <w:pPr>
        <w:tabs>
          <w:tab w:val="left" w:pos="284"/>
        </w:tabs>
        <w:spacing w:line="240" w:lineRule="auto"/>
        <w:ind w:left="1" w:firstLine="0"/>
        <w:jc w:val="left"/>
        <w:rPr>
          <w:rFonts w:asciiTheme="minorHAnsi" w:hAnsiTheme="minorHAnsi" w:cstheme="minorHAnsi"/>
          <w:b/>
          <w:i/>
          <w:sz w:val="18"/>
          <w:szCs w:val="18"/>
        </w:rPr>
      </w:pPr>
      <w:r w:rsidRPr="00AA4E1A">
        <w:rPr>
          <w:rFonts w:asciiTheme="minorHAnsi" w:hAnsiTheme="minorHAnsi" w:cstheme="minorHAnsi"/>
          <w:b/>
          <w:i/>
          <w:sz w:val="18"/>
          <w:szCs w:val="18"/>
        </w:rPr>
        <w:t>Załączniki:</w:t>
      </w:r>
    </w:p>
    <w:p w14:paraId="5A35BCD9" w14:textId="080E99BD" w:rsidR="00AA4E1A" w:rsidRPr="00AA4E1A" w:rsidRDefault="00AA4E1A" w:rsidP="00AA4E1A">
      <w:pPr>
        <w:spacing w:line="240" w:lineRule="auto"/>
        <w:ind w:left="1" w:firstLine="0"/>
        <w:jc w:val="left"/>
        <w:rPr>
          <w:rFonts w:asciiTheme="minorHAnsi" w:hAnsiTheme="minorHAnsi" w:cstheme="minorHAnsi"/>
          <w:b/>
          <w:i/>
          <w:sz w:val="18"/>
          <w:szCs w:val="18"/>
        </w:rPr>
      </w:pPr>
      <w:r w:rsidRPr="00AA4E1A">
        <w:rPr>
          <w:rFonts w:asciiTheme="minorHAnsi" w:hAnsiTheme="minorHAnsi" w:cstheme="minorHAnsi"/>
          <w:b/>
          <w:i/>
          <w:sz w:val="18"/>
          <w:szCs w:val="18"/>
        </w:rPr>
        <w:t xml:space="preserve">Dowody określające, że </w:t>
      </w:r>
      <w:r w:rsidR="00F864D2">
        <w:rPr>
          <w:rFonts w:asciiTheme="minorHAnsi" w:hAnsiTheme="minorHAnsi" w:cstheme="minorHAnsi"/>
          <w:b/>
          <w:i/>
          <w:sz w:val="18"/>
          <w:szCs w:val="18"/>
        </w:rPr>
        <w:t>dostawy</w:t>
      </w:r>
      <w:r w:rsidRPr="00AA4E1A">
        <w:rPr>
          <w:rFonts w:asciiTheme="minorHAnsi" w:hAnsiTheme="minorHAnsi" w:cstheme="minorHAnsi"/>
          <w:b/>
          <w:i/>
          <w:sz w:val="18"/>
          <w:szCs w:val="18"/>
        </w:rPr>
        <w:t xml:space="preserve"> te zostały wykonane lub są wykonywane należycie.</w:t>
      </w:r>
    </w:p>
    <w:tbl>
      <w:tblPr>
        <w:tblW w:w="15128" w:type="dxa"/>
        <w:tblInd w:w="40" w:type="dxa"/>
        <w:tblLayout w:type="fixed"/>
        <w:tblCellMar>
          <w:left w:w="70" w:type="dxa"/>
          <w:right w:w="70" w:type="dxa"/>
        </w:tblCellMar>
        <w:tblLook w:val="0000" w:firstRow="0" w:lastRow="0" w:firstColumn="0" w:lastColumn="0" w:noHBand="0" w:noVBand="0"/>
      </w:tblPr>
      <w:tblGrid>
        <w:gridCol w:w="4850"/>
        <w:gridCol w:w="10278"/>
      </w:tblGrid>
      <w:tr w:rsidR="00F864D2" w:rsidRPr="00AC35E4" w14:paraId="3642BAFC" w14:textId="77777777" w:rsidTr="002D0963">
        <w:trPr>
          <w:trHeight w:val="1176"/>
        </w:trPr>
        <w:tc>
          <w:tcPr>
            <w:tcW w:w="4850" w:type="dxa"/>
            <w:vAlign w:val="center"/>
          </w:tcPr>
          <w:p w14:paraId="2DCB51D4"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10278" w:type="dxa"/>
            <w:vAlign w:val="center"/>
          </w:tcPr>
          <w:p w14:paraId="6C0F01F6"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6CB334E"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C7BF169"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9E8F3DB"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48DFE091"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w:t>
            </w:r>
            <w:proofErr w:type="spellStart"/>
            <w:r w:rsidRPr="00AC35E4">
              <w:rPr>
                <w:rFonts w:ascii="Arial" w:eastAsia="Lucida Sans Unicode" w:hAnsi="Arial" w:cs="Arial"/>
                <w:kern w:val="2"/>
                <w:sz w:val="14"/>
                <w:szCs w:val="14"/>
                <w:lang w:eastAsia="zh-CN" w:bidi="hi-IN"/>
              </w:rPr>
              <w:t>ych</w:t>
            </w:r>
            <w:proofErr w:type="spellEnd"/>
            <w:r w:rsidRPr="00AC35E4">
              <w:rPr>
                <w:rFonts w:ascii="Arial" w:eastAsia="Lucida Sans Unicode" w:hAnsi="Arial" w:cs="Arial"/>
                <w:kern w:val="2"/>
                <w:sz w:val="14"/>
                <w:szCs w:val="14"/>
                <w:lang w:eastAsia="zh-CN" w:bidi="hi-IN"/>
              </w:rPr>
              <w:t>)</w:t>
            </w:r>
          </w:p>
          <w:p w14:paraId="4FB6E381" w14:textId="77777777" w:rsidR="00F864D2" w:rsidRPr="00AC35E4" w:rsidRDefault="00F864D2" w:rsidP="002D0963">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5A9AB024" w14:textId="1F807C0D" w:rsidR="00AA4E1A" w:rsidRDefault="00F864D2" w:rsidP="00AA4E1A">
      <w:pPr>
        <w:tabs>
          <w:tab w:val="left" w:pos="284"/>
        </w:tabs>
        <w:spacing w:line="240" w:lineRule="auto"/>
        <w:ind w:left="710"/>
        <w:rPr>
          <w:rFonts w:ascii="Calibri" w:eastAsia="Lucida Sans Unicode" w:hAnsi="Calibri" w:cs="Calibri"/>
          <w:i/>
          <w:iCs/>
          <w:kern w:val="2"/>
          <w:sz w:val="16"/>
          <w:szCs w:val="16"/>
          <w:lang w:eastAsia="zh-CN" w:bidi="hi-IN"/>
        </w:rPr>
      </w:pPr>
      <w:r w:rsidRPr="00AC35E4">
        <w:rPr>
          <w:rFonts w:ascii="Calibri" w:eastAsia="Lucida Sans Unicode" w:hAnsi="Calibri" w:cs="Calibri"/>
          <w:i/>
          <w:iCs/>
          <w:kern w:val="2"/>
          <w:sz w:val="16"/>
          <w:szCs w:val="16"/>
          <w:lang w:eastAsia="zh-CN" w:bidi="hi-IN"/>
        </w:rPr>
        <w:t>Niniejs</w:t>
      </w:r>
      <w:r>
        <w:rPr>
          <w:rFonts w:ascii="Calibri" w:eastAsia="Lucida Sans Unicode" w:hAnsi="Calibri" w:cs="Calibri"/>
          <w:i/>
          <w:iCs/>
          <w:kern w:val="2"/>
          <w:sz w:val="16"/>
          <w:szCs w:val="16"/>
          <w:lang w:eastAsia="zh-CN" w:bidi="hi-IN"/>
        </w:rPr>
        <w:t>zy</w:t>
      </w:r>
      <w:r w:rsidRPr="00AC35E4">
        <w:rPr>
          <w:rFonts w:ascii="Calibri" w:eastAsia="Lucida Sans Unicode" w:hAnsi="Calibri" w:cs="Calibri"/>
          <w:i/>
          <w:iCs/>
          <w:kern w:val="2"/>
          <w:sz w:val="16"/>
          <w:szCs w:val="16"/>
          <w:lang w:eastAsia="zh-CN" w:bidi="hi-IN"/>
        </w:rPr>
        <w:t xml:space="preserve"> „</w:t>
      </w:r>
      <w:r w:rsidR="00FE6DF9">
        <w:rPr>
          <w:rFonts w:ascii="Calibri" w:eastAsia="Lucida Sans Unicode" w:hAnsi="Calibri" w:cs="Calibri"/>
          <w:i/>
          <w:iCs/>
          <w:kern w:val="2"/>
          <w:sz w:val="16"/>
          <w:szCs w:val="16"/>
          <w:lang w:eastAsia="zh-CN" w:bidi="hi-IN"/>
        </w:rPr>
        <w:t>W</w:t>
      </w:r>
      <w:r>
        <w:rPr>
          <w:rFonts w:ascii="Calibri" w:eastAsia="Lucida Sans Unicode" w:hAnsi="Calibri" w:cs="Calibri"/>
          <w:i/>
          <w:iCs/>
          <w:kern w:val="2"/>
          <w:sz w:val="16"/>
          <w:szCs w:val="16"/>
          <w:lang w:eastAsia="zh-CN" w:bidi="hi-IN"/>
        </w:rPr>
        <w:t>ykaz</w:t>
      </w:r>
      <w:r w:rsidRPr="00AC35E4">
        <w:rPr>
          <w:rFonts w:ascii="Calibri" w:eastAsia="Lucida Sans Unicode" w:hAnsi="Calibri" w:cs="Calibri"/>
          <w:i/>
          <w:iCs/>
          <w:kern w:val="2"/>
          <w:sz w:val="16"/>
          <w:szCs w:val="16"/>
          <w:lang w:eastAsia="zh-CN" w:bidi="hi-IN"/>
        </w:rPr>
        <w:t>” należy złożyć, w formie elektronicznej opatrzonej kwalifikowanym podpisem elektroniczny</w:t>
      </w:r>
      <w:r w:rsidR="00D67FEC">
        <w:rPr>
          <w:rFonts w:ascii="Calibri" w:eastAsia="Lucida Sans Unicode" w:hAnsi="Calibri" w:cs="Calibri"/>
          <w:i/>
          <w:iCs/>
          <w:kern w:val="2"/>
          <w:sz w:val="16"/>
          <w:szCs w:val="16"/>
          <w:lang w:eastAsia="zh-CN" w:bidi="hi-IN"/>
        </w:rPr>
        <w:t>m</w:t>
      </w:r>
    </w:p>
    <w:p w14:paraId="242E5867" w14:textId="77777777" w:rsidR="00F864D2" w:rsidRPr="00AA4E1A" w:rsidRDefault="00F864D2" w:rsidP="00AA4E1A">
      <w:pPr>
        <w:tabs>
          <w:tab w:val="left" w:pos="284"/>
        </w:tabs>
        <w:spacing w:line="240" w:lineRule="auto"/>
        <w:ind w:left="710"/>
        <w:rPr>
          <w:rFonts w:asciiTheme="minorHAnsi" w:hAnsiTheme="minorHAnsi" w:cstheme="minorHAnsi"/>
          <w:b/>
          <w:bCs/>
        </w:rPr>
      </w:pPr>
    </w:p>
    <w:p w14:paraId="7B6430B6" w14:textId="77777777" w:rsidR="00AA4E1A" w:rsidRPr="00AA4E1A" w:rsidRDefault="00AA4E1A" w:rsidP="00AA4E1A">
      <w:pPr>
        <w:pBdr>
          <w:top w:val="single" w:sz="4" w:space="1" w:color="auto"/>
        </w:pBdr>
        <w:spacing w:line="240" w:lineRule="auto"/>
        <w:ind w:left="1" w:firstLine="0"/>
        <w:rPr>
          <w:rFonts w:asciiTheme="minorHAnsi" w:hAnsiTheme="minorHAnsi" w:cstheme="minorHAnsi"/>
          <w:b/>
          <w:i/>
          <w:sz w:val="18"/>
          <w:szCs w:val="18"/>
          <w:u w:val="single"/>
        </w:rPr>
      </w:pPr>
      <w:r w:rsidRPr="00AA4E1A">
        <w:rPr>
          <w:rFonts w:asciiTheme="minorHAnsi" w:hAnsiTheme="minorHAnsi" w:cstheme="minorHAnsi"/>
          <w:b/>
          <w:i/>
          <w:sz w:val="18"/>
          <w:szCs w:val="18"/>
          <w:u w:val="single"/>
        </w:rPr>
        <w:t>Uwaga</w:t>
      </w:r>
      <w:r w:rsidRPr="00AA4E1A">
        <w:rPr>
          <w:rFonts w:asciiTheme="minorHAnsi" w:hAnsiTheme="minorHAnsi" w:cstheme="minorHAnsi"/>
          <w:i/>
          <w:sz w:val="18"/>
          <w:szCs w:val="18"/>
          <w:u w:val="single"/>
        </w:rPr>
        <w:t xml:space="preserve"> (poniższy zapis zamieszczony we wzorze formularza w celach informacyjnych – do usunięcia przez Wykonawcę)</w:t>
      </w:r>
      <w:r w:rsidRPr="00AA4E1A">
        <w:rPr>
          <w:rFonts w:asciiTheme="minorHAnsi" w:hAnsiTheme="minorHAnsi" w:cstheme="minorHAnsi"/>
          <w:b/>
          <w:i/>
          <w:sz w:val="18"/>
          <w:szCs w:val="18"/>
          <w:u w:val="single"/>
        </w:rPr>
        <w:t>:</w:t>
      </w:r>
    </w:p>
    <w:p w14:paraId="4DADBBF0" w14:textId="77777777" w:rsidR="00AA4E1A" w:rsidRDefault="00AA4E1A" w:rsidP="008A0059">
      <w:pPr>
        <w:numPr>
          <w:ilvl w:val="0"/>
          <w:numId w:val="74"/>
        </w:numPr>
        <w:tabs>
          <w:tab w:val="left" w:pos="426"/>
        </w:tabs>
        <w:spacing w:line="240" w:lineRule="auto"/>
        <w:ind w:left="426" w:right="0" w:hanging="426"/>
        <w:rPr>
          <w:rFonts w:asciiTheme="minorHAnsi" w:eastAsia="Calibri" w:hAnsiTheme="minorHAnsi" w:cstheme="minorHAnsi"/>
          <w:i/>
          <w:sz w:val="18"/>
          <w:szCs w:val="18"/>
          <w:lang w:eastAsia="en-US"/>
        </w:rPr>
      </w:pPr>
      <w:r w:rsidRPr="00AA4E1A">
        <w:rPr>
          <w:rFonts w:asciiTheme="minorHAnsi" w:eastAsia="TimesNewRoman" w:hAnsiTheme="minorHAnsi" w:cstheme="minorHAnsi"/>
          <w:i/>
          <w:sz w:val="18"/>
          <w:szCs w:val="18"/>
          <w:lang w:eastAsia="en-US"/>
        </w:rPr>
        <w:t xml:space="preserve">Dowodami, o których mowa powyżej, </w:t>
      </w:r>
      <w:r w:rsidRPr="00AA4E1A">
        <w:rPr>
          <w:rFonts w:asciiTheme="minorHAnsi" w:hAnsiTheme="minorHAnsi" w:cstheme="minorHAnsi"/>
          <w:i/>
          <w:sz w:val="18"/>
          <w:szCs w:val="18"/>
        </w:rPr>
        <w:t>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AA4E1A">
        <w:rPr>
          <w:rFonts w:asciiTheme="minorHAnsi" w:eastAsia="Calibri" w:hAnsiTheme="minorHAnsi" w:cstheme="minorHAnsi"/>
          <w:i/>
          <w:sz w:val="18"/>
          <w:szCs w:val="18"/>
          <w:lang w:eastAsia="en-US"/>
        </w:rPr>
        <w:t xml:space="preserve">. </w:t>
      </w:r>
    </w:p>
    <w:p w14:paraId="0EE63850" w14:textId="77777777" w:rsidR="001F5F29" w:rsidRPr="00AA4E1A" w:rsidRDefault="001F5F29" w:rsidP="001F5F29">
      <w:pPr>
        <w:tabs>
          <w:tab w:val="left" w:pos="426"/>
        </w:tabs>
        <w:spacing w:line="240" w:lineRule="auto"/>
        <w:ind w:left="426" w:right="0" w:firstLine="0"/>
        <w:rPr>
          <w:rFonts w:asciiTheme="minorHAnsi" w:eastAsia="Calibri" w:hAnsiTheme="minorHAnsi" w:cstheme="minorHAnsi"/>
          <w:i/>
          <w:sz w:val="18"/>
          <w:szCs w:val="18"/>
          <w:lang w:eastAsia="en-US"/>
        </w:rPr>
      </w:pPr>
    </w:p>
    <w:p w14:paraId="1D0FCFEA" w14:textId="77777777" w:rsidR="00AA4E1A" w:rsidRPr="00AA4E1A" w:rsidRDefault="00AA4E1A" w:rsidP="00AA4E1A">
      <w:pPr>
        <w:spacing w:line="240" w:lineRule="auto"/>
        <w:ind w:left="427" w:right="0" w:firstLine="0"/>
        <w:contextualSpacing/>
        <w:rPr>
          <w:rFonts w:asciiTheme="minorHAnsi" w:eastAsia="Calibri" w:hAnsiTheme="minorHAnsi" w:cstheme="minorHAnsi"/>
          <w:i/>
          <w:sz w:val="18"/>
          <w:szCs w:val="18"/>
          <w:lang w:eastAsia="en-US"/>
        </w:rPr>
      </w:pPr>
    </w:p>
    <w:p w14:paraId="20A5C89C" w14:textId="4165CB83" w:rsidR="0049181B" w:rsidRDefault="0049181B" w:rsidP="0049181B">
      <w:pPr>
        <w:tabs>
          <w:tab w:val="left" w:pos="837"/>
        </w:tabs>
        <w:rPr>
          <w:rFonts w:ascii="Calibri" w:eastAsia="Lucida Sans Unicode" w:hAnsi="Calibri" w:cs="Calibri"/>
          <w:i/>
          <w:iCs/>
          <w:kern w:val="2"/>
          <w:sz w:val="16"/>
          <w:szCs w:val="16"/>
          <w:lang w:eastAsia="zh-CN" w:bidi="hi-IN"/>
        </w:rPr>
      </w:pPr>
    </w:p>
    <w:p w14:paraId="130DDBB2" w14:textId="77777777" w:rsidR="0049181B" w:rsidRDefault="0049181B" w:rsidP="0049181B">
      <w:pPr>
        <w:spacing w:before="60" w:line="240" w:lineRule="auto"/>
        <w:ind w:left="710"/>
        <w:jc w:val="left"/>
        <w:rPr>
          <w:rFonts w:ascii="Calibri" w:hAnsi="Calibri"/>
          <w:strike/>
          <w:color w:val="FF0000"/>
          <w:sz w:val="18"/>
          <w:szCs w:val="18"/>
        </w:rPr>
      </w:pPr>
    </w:p>
    <w:p w14:paraId="24E197ED" w14:textId="77777777" w:rsidR="00AA4E1A" w:rsidRPr="00AA4E1A" w:rsidRDefault="00AA4E1A" w:rsidP="00AA4E1A">
      <w:pPr>
        <w:pStyle w:val="Akapitzlist"/>
        <w:spacing w:before="60"/>
        <w:ind w:left="285"/>
        <w:contextualSpacing w:val="0"/>
        <w:jc w:val="both"/>
        <w:rPr>
          <w:rFonts w:asciiTheme="minorHAnsi" w:hAnsiTheme="minorHAnsi" w:cstheme="minorHAnsi"/>
          <w:i/>
          <w:sz w:val="19"/>
          <w:szCs w:val="19"/>
        </w:rPr>
      </w:pPr>
    </w:p>
    <w:p w14:paraId="7D8E15F1" w14:textId="77777777" w:rsidR="00AA4E1A" w:rsidRPr="0041425B" w:rsidRDefault="00AA4E1A" w:rsidP="00AA4E1A">
      <w:pPr>
        <w:pStyle w:val="Akapitzlist"/>
        <w:spacing w:before="60"/>
        <w:ind w:left="285"/>
        <w:contextualSpacing w:val="0"/>
        <w:jc w:val="both"/>
        <w:rPr>
          <w:rFonts w:asciiTheme="minorHAnsi" w:hAnsiTheme="minorHAnsi" w:cstheme="minorHAnsi"/>
          <w:i/>
          <w:sz w:val="19"/>
          <w:szCs w:val="19"/>
          <w:highlight w:val="yellow"/>
        </w:rPr>
      </w:pPr>
    </w:p>
    <w:p w14:paraId="44E90599" w14:textId="77777777" w:rsidR="001F5F29" w:rsidRPr="006F411A" w:rsidRDefault="001F5F29" w:rsidP="001F5F29">
      <w:pPr>
        <w:spacing w:before="60" w:line="240" w:lineRule="auto"/>
        <w:ind w:left="710"/>
        <w:rPr>
          <w:rFonts w:ascii="Calibri" w:hAnsi="Calibri"/>
        </w:rPr>
      </w:pPr>
    </w:p>
    <w:p w14:paraId="3A8891AE" w14:textId="77777777" w:rsidR="001F5F29" w:rsidRPr="009F1240" w:rsidRDefault="001F5F29" w:rsidP="001F5F29">
      <w:pPr>
        <w:spacing w:before="60" w:line="240" w:lineRule="auto"/>
        <w:ind w:left="710"/>
        <w:rPr>
          <w:rFonts w:ascii="Calibri" w:hAnsi="Calibri"/>
          <w:strike/>
          <w:color w:val="FF0000"/>
          <w:sz w:val="18"/>
          <w:szCs w:val="18"/>
        </w:rPr>
        <w:sectPr w:rsidR="001F5F29" w:rsidRPr="009F1240" w:rsidSect="008C0070">
          <w:pgSz w:w="16838" w:h="11906" w:orient="landscape" w:code="9"/>
          <w:pgMar w:top="1134" w:right="851" w:bottom="851" w:left="851" w:header="397" w:footer="397" w:gutter="0"/>
          <w:cols w:space="720"/>
          <w:docGrid w:linePitch="272"/>
        </w:sectPr>
      </w:pPr>
    </w:p>
    <w:p w14:paraId="4FE517F8" w14:textId="461905F4" w:rsidR="00585E60" w:rsidRDefault="00585E60" w:rsidP="00585E60">
      <w:pPr>
        <w:pStyle w:val="Standard"/>
        <w:spacing w:before="60" w:line="240" w:lineRule="auto"/>
        <w:ind w:left="710"/>
        <w:jc w:val="right"/>
        <w:rPr>
          <w:rFonts w:ascii="Calibri" w:hAnsi="Calibri"/>
          <w:b/>
          <w:bCs/>
          <w:sz w:val="20"/>
          <w:szCs w:val="20"/>
        </w:rPr>
      </w:pPr>
      <w:r>
        <w:rPr>
          <w:rFonts w:ascii="Calibri" w:hAnsi="Calibri"/>
          <w:b/>
          <w:bCs/>
          <w:sz w:val="20"/>
          <w:szCs w:val="20"/>
        </w:rPr>
        <w:lastRenderedPageBreak/>
        <w:t xml:space="preserve">Załącznik nr </w:t>
      </w:r>
      <w:r w:rsidR="009F543B">
        <w:rPr>
          <w:rFonts w:ascii="Calibri" w:hAnsi="Calibri"/>
          <w:b/>
          <w:bCs/>
          <w:sz w:val="20"/>
          <w:szCs w:val="20"/>
        </w:rPr>
        <w:t>11</w:t>
      </w:r>
    </w:p>
    <w:tbl>
      <w:tblPr>
        <w:tblW w:w="10314" w:type="dxa"/>
        <w:tblLayout w:type="fixed"/>
        <w:tblLook w:val="01E0" w:firstRow="1" w:lastRow="1" w:firstColumn="1" w:lastColumn="1" w:noHBand="0" w:noVBand="0"/>
      </w:tblPr>
      <w:tblGrid>
        <w:gridCol w:w="10314"/>
      </w:tblGrid>
      <w:tr w:rsidR="00B43102" w14:paraId="0206A344" w14:textId="77777777" w:rsidTr="00B43102">
        <w:trPr>
          <w:trHeight w:val="1183"/>
        </w:trPr>
        <w:tc>
          <w:tcPr>
            <w:tcW w:w="10314" w:type="dxa"/>
          </w:tcPr>
          <w:p w14:paraId="052DBD33" w14:textId="77777777" w:rsidR="00B43102" w:rsidRPr="00135398" w:rsidRDefault="00B43102" w:rsidP="00B43102">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B43102" w:rsidRPr="00AC35E4" w14:paraId="09772017" w14:textId="77777777" w:rsidTr="009E15C5">
              <w:trPr>
                <w:trHeight w:val="1388"/>
              </w:trPr>
              <w:tc>
                <w:tcPr>
                  <w:tcW w:w="10036" w:type="dxa"/>
                  <w:shd w:val="clear" w:color="auto" w:fill="FFFFFF"/>
                  <w:tcMar>
                    <w:top w:w="0" w:type="dxa"/>
                    <w:left w:w="108" w:type="dxa"/>
                    <w:bottom w:w="0" w:type="dxa"/>
                    <w:right w:w="108" w:type="dxa"/>
                  </w:tcMar>
                  <w:vAlign w:val="center"/>
                  <w:hideMark/>
                </w:tcPr>
                <w:p w14:paraId="46BFF7F0" w14:textId="77777777" w:rsidR="00B43102" w:rsidRDefault="00B43102" w:rsidP="00B43102">
                  <w:pPr>
                    <w:widowControl w:val="0"/>
                    <w:suppressAutoHyphens/>
                    <w:spacing w:line="240" w:lineRule="auto"/>
                    <w:ind w:left="185" w:right="0" w:firstLine="0"/>
                    <w:jc w:val="center"/>
                    <w:rPr>
                      <w:rStyle w:val="FontStyle33"/>
                      <w:rFonts w:ascii="Calibri" w:hAnsi="Calibri" w:cs="Calibri"/>
                      <w:sz w:val="19"/>
                      <w:szCs w:val="19"/>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4D9784AF" w14:textId="77777777" w:rsidR="00B43102" w:rsidRPr="005B0FB7" w:rsidRDefault="00B43102" w:rsidP="00B43102">
                  <w:pPr>
                    <w:pStyle w:val="Nagwek"/>
                    <w:pBdr>
                      <w:bottom w:val="double" w:sz="4" w:space="1" w:color="auto"/>
                    </w:pBdr>
                    <w:tabs>
                      <w:tab w:val="clear" w:pos="4536"/>
                      <w:tab w:val="left" w:pos="709"/>
                    </w:tabs>
                    <w:spacing w:line="240" w:lineRule="auto"/>
                    <w:jc w:val="left"/>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Pr="00541E9E">
                    <w:rPr>
                      <w:rFonts w:ascii="Calibri" w:hAnsi="Calibri"/>
                      <w:i/>
                      <w:sz w:val="16"/>
                      <w:szCs w:val="16"/>
                      <w:lang w:val="de-DE"/>
                    </w:rPr>
                    <w:t>NB.DZ-DK.Db.263.</w:t>
                  </w:r>
                  <w:r>
                    <w:rPr>
                      <w:rFonts w:ascii="Calibri" w:hAnsi="Calibri"/>
                      <w:i/>
                      <w:sz w:val="16"/>
                      <w:szCs w:val="16"/>
                      <w:lang w:val="de-DE"/>
                    </w:rPr>
                    <w:t>12</w:t>
                  </w:r>
                  <w:r w:rsidRPr="00541E9E">
                    <w:rPr>
                      <w:rFonts w:ascii="Calibri" w:hAnsi="Calibri"/>
                      <w:i/>
                      <w:sz w:val="16"/>
                      <w:szCs w:val="16"/>
                      <w:lang w:val="de-DE"/>
                    </w:rPr>
                    <w:t>.2024</w:t>
                  </w:r>
                </w:p>
                <w:p w14:paraId="48CA06E3" w14:textId="77777777" w:rsidR="00B43102" w:rsidRPr="00AC35E4" w:rsidRDefault="00B43102" w:rsidP="00B43102">
                  <w:pPr>
                    <w:widowControl w:val="0"/>
                    <w:suppressAutoHyphens/>
                    <w:spacing w:line="240" w:lineRule="auto"/>
                    <w:ind w:left="4" w:right="0" w:hanging="4"/>
                    <w:jc w:val="left"/>
                    <w:rPr>
                      <w:rFonts w:ascii="Arial" w:eastAsia="Lucida Sans Unicode" w:hAnsi="Arial" w:cs="Arial"/>
                      <w:kern w:val="2"/>
                      <w:sz w:val="21"/>
                      <w:szCs w:val="21"/>
                      <w:lang w:eastAsia="zh-CN" w:bidi="hi-IN"/>
                    </w:rPr>
                  </w:pPr>
                  <w:r w:rsidRPr="005B0FB7">
                    <w:rPr>
                      <w:rFonts w:ascii="Calibri" w:hAnsi="Calibri"/>
                      <w:i/>
                      <w:sz w:val="16"/>
                      <w:szCs w:val="16"/>
                    </w:rPr>
                    <w:t xml:space="preserve">Nazwa zamówienia: </w:t>
                  </w:r>
                  <w:r w:rsidRPr="005B0FB7">
                    <w:rPr>
                      <w:rFonts w:ascii="Calibri" w:hAnsi="Calibri"/>
                      <w:i/>
                      <w:sz w:val="16"/>
                      <w:szCs w:val="16"/>
                    </w:rPr>
                    <w:tab/>
                  </w: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Style w:val="FontStyle49"/>
                      <w:i/>
                      <w:iCs/>
                      <w:sz w:val="16"/>
                      <w:szCs w:val="16"/>
                    </w:rPr>
                    <w:t>.</w:t>
                  </w:r>
                </w:p>
              </w:tc>
            </w:tr>
          </w:tbl>
          <w:p w14:paraId="3A16BBDE" w14:textId="77777777" w:rsidR="00B43102" w:rsidRPr="00AC35E4" w:rsidRDefault="00B43102" w:rsidP="00B43102">
            <w:pPr>
              <w:spacing w:line="240" w:lineRule="auto"/>
              <w:ind w:left="1" w:right="0" w:firstLine="0"/>
              <w:jc w:val="center"/>
              <w:rPr>
                <w:rFonts w:ascii="Calibri" w:eastAsia="Calibri" w:hAnsi="Calibri" w:cs="Arial"/>
                <w:b/>
                <w:strike/>
                <w:sz w:val="24"/>
                <w:szCs w:val="24"/>
                <w:lang w:eastAsia="en-US"/>
              </w:rPr>
            </w:pPr>
          </w:p>
          <w:p w14:paraId="3C7AD146" w14:textId="77777777" w:rsidR="00B43102" w:rsidRDefault="00B43102" w:rsidP="00040C54">
            <w:pPr>
              <w:spacing w:line="240" w:lineRule="auto"/>
              <w:ind w:left="1" w:right="0" w:firstLine="0"/>
              <w:jc w:val="center"/>
              <w:rPr>
                <w:rFonts w:ascii="Calibri" w:eastAsia="Calibri" w:hAnsi="Calibri" w:cs="Arial"/>
                <w:b/>
                <w:strike/>
                <w:sz w:val="24"/>
                <w:szCs w:val="24"/>
                <w:lang w:eastAsia="en-US"/>
              </w:rPr>
            </w:pPr>
          </w:p>
          <w:p w14:paraId="7C7390BF" w14:textId="77777777" w:rsidR="00B43102" w:rsidRDefault="00B43102" w:rsidP="00040C54">
            <w:pPr>
              <w:spacing w:line="240" w:lineRule="auto"/>
              <w:ind w:left="1" w:right="0" w:firstLine="0"/>
              <w:jc w:val="center"/>
              <w:rPr>
                <w:rFonts w:ascii="Calibri" w:eastAsia="Calibri" w:hAnsi="Calibri" w:cs="Arial"/>
                <w:b/>
                <w:strike/>
                <w:sz w:val="24"/>
                <w:szCs w:val="24"/>
                <w:lang w:eastAsia="en-US"/>
              </w:rPr>
            </w:pPr>
          </w:p>
          <w:p w14:paraId="1C6D0243" w14:textId="77777777" w:rsidR="00B43102" w:rsidRPr="00AC35E4" w:rsidRDefault="00B43102" w:rsidP="00040C54">
            <w:pPr>
              <w:spacing w:line="240" w:lineRule="auto"/>
              <w:ind w:left="1" w:right="0" w:firstLine="0"/>
              <w:jc w:val="center"/>
              <w:rPr>
                <w:rFonts w:ascii="Calibri" w:eastAsia="Calibri" w:hAnsi="Calibri" w:cs="Arial"/>
                <w:b/>
                <w:strike/>
                <w:sz w:val="24"/>
                <w:szCs w:val="24"/>
                <w:lang w:eastAsia="en-US"/>
              </w:rPr>
            </w:pPr>
          </w:p>
          <w:tbl>
            <w:tblPr>
              <w:tblW w:w="0" w:type="auto"/>
              <w:tblLayout w:type="fixed"/>
              <w:tblLook w:val="01E0" w:firstRow="1" w:lastRow="1" w:firstColumn="1" w:lastColumn="1" w:noHBand="0" w:noVBand="0"/>
            </w:tblPr>
            <w:tblGrid>
              <w:gridCol w:w="5280"/>
              <w:gridCol w:w="247"/>
            </w:tblGrid>
            <w:tr w:rsidR="00B43102" w:rsidRPr="00AC35E4" w14:paraId="41E459B3" w14:textId="77777777" w:rsidTr="00B63790">
              <w:trPr>
                <w:trHeight w:val="2302"/>
              </w:trPr>
              <w:tc>
                <w:tcPr>
                  <w:tcW w:w="5280" w:type="dxa"/>
                </w:tcPr>
                <w:p w14:paraId="4EBB4E02" w14:textId="77777777" w:rsidR="00B43102" w:rsidRPr="00AC35E4" w:rsidRDefault="00B43102" w:rsidP="00040C54">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Pr>
                      <w:rFonts w:ascii="Calibri" w:eastAsia="Calibri" w:hAnsi="Calibri" w:cs="Calibri"/>
                      <w:b/>
                      <w:i/>
                      <w:iCs/>
                      <w:caps/>
                      <w:lang w:eastAsia="en-US"/>
                    </w:rPr>
                    <w:t>WYKONAWCA</w:t>
                  </w:r>
                  <w:r w:rsidRPr="00AC35E4">
                    <w:rPr>
                      <w:rFonts w:ascii="Calibri" w:eastAsia="Calibri" w:hAnsi="Calibri" w:cs="Arial"/>
                      <w:b/>
                      <w:i/>
                      <w:kern w:val="2"/>
                      <w:sz w:val="18"/>
                      <w:szCs w:val="18"/>
                      <w:lang w:eastAsia="en-US" w:bidi="hi-IN"/>
                    </w:rPr>
                    <w:t>:</w:t>
                  </w:r>
                </w:p>
                <w:p w14:paraId="02AC8BEE"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080DDD6"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5ACB334F"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07C4301" w14:textId="77777777" w:rsidR="00B43102" w:rsidRPr="00AC35E4" w:rsidRDefault="00B43102" w:rsidP="00040C54">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7A234704"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3668537F" w14:textId="77777777" w:rsidR="00B43102" w:rsidRPr="00AC35E4" w:rsidRDefault="00B43102" w:rsidP="00040C5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5B581078" w14:textId="77777777" w:rsidR="00B43102" w:rsidRPr="00AC35E4" w:rsidRDefault="00B43102" w:rsidP="00040C5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KRS/</w:t>
                  </w:r>
                  <w:proofErr w:type="spellStart"/>
                  <w:r w:rsidRPr="00AC35E4">
                    <w:rPr>
                      <w:rFonts w:ascii="Calibri" w:eastAsia="Lucida Sans Unicode" w:hAnsi="Calibri" w:cs="Arial"/>
                      <w:i/>
                      <w:kern w:val="2"/>
                      <w:sz w:val="18"/>
                      <w:szCs w:val="18"/>
                      <w:lang w:eastAsia="zh-CN" w:bidi="hi-IN"/>
                    </w:rPr>
                    <w:t>CEiDG</w:t>
                  </w:r>
                  <w:proofErr w:type="spellEnd"/>
                  <w:r w:rsidRPr="00AC35E4">
                    <w:rPr>
                      <w:rFonts w:ascii="Calibri" w:eastAsia="Lucida Sans Unicode" w:hAnsi="Calibri" w:cs="Arial"/>
                      <w:i/>
                      <w:kern w:val="2"/>
                      <w:sz w:val="18"/>
                      <w:szCs w:val="18"/>
                      <w:lang w:eastAsia="zh-CN" w:bidi="hi-IN"/>
                    </w:rPr>
                    <w:t xml:space="preserve"> </w:t>
                  </w:r>
                  <w:r w:rsidRPr="00AC35E4">
                    <w:rPr>
                      <w:rFonts w:ascii="Calibri" w:eastAsia="Calibri" w:hAnsi="Calibri" w:cs="Arial"/>
                      <w:i/>
                      <w:kern w:val="2"/>
                      <w:sz w:val="18"/>
                      <w:szCs w:val="18"/>
                      <w:lang w:eastAsia="en-US" w:bidi="hi-IN"/>
                    </w:rPr>
                    <w:t>______________________________________________</w:t>
                  </w:r>
                </w:p>
                <w:p w14:paraId="5C7CA38F"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349B883B" w14:textId="77777777" w:rsidR="00B43102" w:rsidRPr="00AC35E4" w:rsidRDefault="00B43102"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tc>
              <w:tc>
                <w:tcPr>
                  <w:tcW w:w="247" w:type="dxa"/>
                </w:tcPr>
                <w:p w14:paraId="4DC60CC2" w14:textId="77777777" w:rsidR="00B43102" w:rsidRPr="00AC35E4" w:rsidRDefault="00B43102" w:rsidP="00040C54">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6415F5EC" w14:textId="77777777" w:rsidR="00B43102" w:rsidRDefault="00B43102">
            <w:pPr>
              <w:spacing w:before="60" w:line="240" w:lineRule="auto"/>
              <w:ind w:left="0" w:right="0" w:firstLine="0"/>
              <w:jc w:val="left"/>
              <w:rPr>
                <w:rFonts w:ascii="Calibri" w:eastAsia="Calibri" w:hAnsi="Calibri" w:cs="Arial"/>
                <w:i/>
                <w:sz w:val="18"/>
                <w:szCs w:val="18"/>
                <w:lang w:eastAsia="en-US"/>
              </w:rPr>
            </w:pPr>
          </w:p>
        </w:tc>
      </w:tr>
    </w:tbl>
    <w:p w14:paraId="53B213D6" w14:textId="54643D3A" w:rsidR="00585E60" w:rsidRDefault="00585E60" w:rsidP="00585E60">
      <w:pPr>
        <w:pStyle w:val="Nagwek2"/>
        <w:spacing w:before="60" w:after="0" w:line="240" w:lineRule="auto"/>
        <w:ind w:left="1" w:firstLine="0"/>
        <w:jc w:val="center"/>
        <w:rPr>
          <w:rFonts w:cs="Times New Roman"/>
          <w:i w:val="0"/>
          <w:iCs w:val="0"/>
          <w:sz w:val="22"/>
          <w:szCs w:val="22"/>
        </w:rPr>
      </w:pPr>
      <w:bookmarkStart w:id="36" w:name="_Toc161912841"/>
      <w:bookmarkStart w:id="37" w:name="_Toc481471816"/>
      <w:r>
        <w:rPr>
          <w:rFonts w:cs="Times New Roman"/>
          <w:i w:val="0"/>
          <w:iCs w:val="0"/>
          <w:color w:val="FFFFFF" w:themeColor="background1"/>
          <w:sz w:val="22"/>
          <w:szCs w:val="22"/>
        </w:rPr>
        <w:t xml:space="preserve">Zał. nr </w:t>
      </w:r>
      <w:r w:rsidR="00040C54">
        <w:rPr>
          <w:rFonts w:cs="Times New Roman"/>
          <w:i w:val="0"/>
          <w:iCs w:val="0"/>
          <w:color w:val="FFFFFF" w:themeColor="background1"/>
          <w:sz w:val="22"/>
          <w:szCs w:val="22"/>
        </w:rPr>
        <w:t>11.</w:t>
      </w:r>
      <w:r w:rsidR="008C0070">
        <w:rPr>
          <w:rFonts w:cs="Times New Roman"/>
          <w:i w:val="0"/>
          <w:iCs w:val="0"/>
          <w:color w:val="FFFFFF" w:themeColor="background1"/>
          <w:sz w:val="22"/>
          <w:szCs w:val="22"/>
        </w:rPr>
        <w:t xml:space="preserve"> </w:t>
      </w:r>
      <w:r>
        <w:rPr>
          <w:rFonts w:cs="Times New Roman"/>
          <w:i w:val="0"/>
          <w:iCs w:val="0"/>
          <w:sz w:val="22"/>
          <w:szCs w:val="22"/>
        </w:rPr>
        <w:t>W</w:t>
      </w:r>
      <w:r w:rsidR="008C0070">
        <w:rPr>
          <w:rFonts w:cs="Times New Roman"/>
          <w:i w:val="0"/>
          <w:iCs w:val="0"/>
          <w:sz w:val="22"/>
          <w:szCs w:val="22"/>
        </w:rPr>
        <w:t>YKAZ OSÓB SKIEROWANYCH PRZEZ WYKONAWCĘ DO REALIZACJI ZAMÓWIENIA PUBLICZNEGO</w:t>
      </w:r>
      <w:bookmarkEnd w:id="36"/>
    </w:p>
    <w:p w14:paraId="71AFD20E" w14:textId="77777777" w:rsidR="00585E60" w:rsidRDefault="00585E60" w:rsidP="00585E60">
      <w:pPr>
        <w:spacing w:line="240" w:lineRule="auto"/>
        <w:ind w:left="0" w:right="0" w:firstLine="0"/>
        <w:jc w:val="center"/>
        <w:rPr>
          <w:rFonts w:asciiTheme="minorHAnsi" w:eastAsia="Arial Unicode MS" w:hAnsiTheme="minorHAnsi" w:cs="Arial"/>
          <w:b/>
          <w:sz w:val="19"/>
          <w:szCs w:val="19"/>
        </w:rPr>
      </w:pPr>
    </w:p>
    <w:p w14:paraId="011A67B7" w14:textId="77777777" w:rsidR="00585E60" w:rsidRDefault="00585E60" w:rsidP="00585E60">
      <w:pPr>
        <w:spacing w:line="240" w:lineRule="auto"/>
        <w:ind w:left="0" w:right="0" w:firstLine="0"/>
        <w:jc w:val="center"/>
        <w:rPr>
          <w:rFonts w:ascii="Calibri" w:eastAsia="Calibri" w:hAnsi="Calibri" w:cs="Arial"/>
          <w:color w:val="FF0000"/>
          <w:lang w:eastAsia="en-US"/>
        </w:rPr>
      </w:pPr>
      <w:r>
        <w:rPr>
          <w:rFonts w:ascii="Calibri" w:eastAsia="Calibri" w:hAnsi="Calibri" w:cs="Arial"/>
          <w:color w:val="FF0000"/>
          <w:lang w:eastAsia="en-US"/>
        </w:rPr>
        <w:t>/ składane na wezwanie/</w:t>
      </w:r>
    </w:p>
    <w:p w14:paraId="22991D82" w14:textId="77777777" w:rsidR="00FF3BDB" w:rsidRDefault="00FF3BDB" w:rsidP="00585E60">
      <w:pPr>
        <w:spacing w:line="240" w:lineRule="auto"/>
        <w:ind w:left="0" w:right="0" w:firstLine="0"/>
        <w:jc w:val="center"/>
        <w:rPr>
          <w:rFonts w:ascii="Calibri" w:eastAsia="Calibri" w:hAnsi="Calibri" w:cs="Arial"/>
          <w:i/>
          <w:sz w:val="16"/>
          <w:szCs w:val="16"/>
          <w:lang w:eastAsia="en-US"/>
        </w:rPr>
      </w:pP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Fonts w:ascii="Calibri" w:eastAsia="Calibri" w:hAnsi="Calibri" w:cs="Arial"/>
          <w:i/>
          <w:sz w:val="16"/>
          <w:szCs w:val="16"/>
          <w:lang w:eastAsia="en-US"/>
        </w:rPr>
        <w:t xml:space="preserve"> </w:t>
      </w:r>
    </w:p>
    <w:p w14:paraId="1F504B45" w14:textId="1173CD56" w:rsidR="00585E60" w:rsidRDefault="00585E60" w:rsidP="00585E60">
      <w:pPr>
        <w:spacing w:line="240" w:lineRule="auto"/>
        <w:ind w:left="0" w:right="0" w:firstLine="0"/>
        <w:jc w:val="center"/>
        <w:rPr>
          <w:rFonts w:ascii="Calibri" w:hAnsi="Calibri"/>
          <w:b/>
        </w:rPr>
      </w:pPr>
      <w:r>
        <w:rPr>
          <w:rFonts w:ascii="Calibri" w:eastAsia="Calibri" w:hAnsi="Calibri" w:cs="Arial"/>
          <w:i/>
          <w:sz w:val="16"/>
          <w:szCs w:val="16"/>
          <w:lang w:eastAsia="en-US"/>
        </w:rPr>
        <w:t>(nazwa postępowania),</w:t>
      </w:r>
      <w:r>
        <w:rPr>
          <w:rFonts w:asciiTheme="minorHAnsi" w:hAnsiTheme="minorHAnsi" w:cstheme="minorHAnsi"/>
          <w:b/>
          <w:bCs/>
          <w:sz w:val="19"/>
          <w:szCs w:val="19"/>
        </w:rPr>
        <w:t xml:space="preserve"> </w:t>
      </w:r>
      <w:r>
        <w:rPr>
          <w:rFonts w:ascii="Calibri" w:hAnsi="Calibri"/>
          <w:b/>
          <w:i/>
          <w:sz w:val="19"/>
          <w:szCs w:val="19"/>
        </w:rPr>
        <w:t xml:space="preserve"> </w:t>
      </w:r>
    </w:p>
    <w:p w14:paraId="66645754" w14:textId="77777777" w:rsidR="00585E60" w:rsidRDefault="00585E60" w:rsidP="00585E60"/>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843"/>
        <w:gridCol w:w="1419"/>
        <w:gridCol w:w="3971"/>
        <w:gridCol w:w="1985"/>
      </w:tblGrid>
      <w:tr w:rsidR="00585E60" w14:paraId="796FD52B" w14:textId="77777777" w:rsidTr="00585E60">
        <w:trPr>
          <w:trHeight w:val="1071"/>
        </w:trPr>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71360"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p>
          <w:p w14:paraId="1D2F05E5"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p>
          <w:p w14:paraId="3001E8A0"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r>
              <w:rPr>
                <w:rFonts w:ascii="Calibri" w:hAnsi="Calibri"/>
                <w:b/>
                <w:sz w:val="19"/>
                <w:szCs w:val="19"/>
              </w:rPr>
              <w:t>Lp.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61213"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Imię</w:t>
            </w:r>
          </w:p>
          <w:p w14:paraId="1F30357A"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 xml:space="preserve"> i nazwisko</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0433E"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Zakres wykonywanych czynności</w:t>
            </w:r>
          </w:p>
          <w:p w14:paraId="2EA064A9"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 funkcja</w:t>
            </w:r>
          </w:p>
        </w:tc>
        <w:tc>
          <w:tcPr>
            <w:tcW w:w="3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77A4"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Wykształcenie</w:t>
            </w:r>
          </w:p>
          <w:p w14:paraId="42F4BD06"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Kwalifikacje</w:t>
            </w:r>
          </w:p>
          <w:p w14:paraId="42045EFB"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Zawodowe</w:t>
            </w:r>
          </w:p>
          <w:p w14:paraId="3CBC87D2" w14:textId="77777777" w:rsidR="00585E60" w:rsidRDefault="00585E60">
            <w:pPr>
              <w:pStyle w:val="Tekstpodstawowy2"/>
              <w:overflowPunct/>
              <w:autoSpaceDE/>
              <w:adjustRightInd/>
              <w:spacing w:before="60" w:line="240" w:lineRule="auto"/>
              <w:ind w:left="1" w:firstLine="0"/>
              <w:jc w:val="center"/>
              <w:rPr>
                <w:rFonts w:ascii="Calibri" w:hAnsi="Calibri"/>
                <w:b/>
                <w:bCs/>
                <w:i/>
                <w:sz w:val="19"/>
                <w:szCs w:val="19"/>
              </w:rPr>
            </w:pPr>
            <w:r>
              <w:rPr>
                <w:rFonts w:ascii="Calibri" w:hAnsi="Calibri"/>
                <w:b/>
                <w:bCs/>
                <w:sz w:val="19"/>
                <w:szCs w:val="19"/>
              </w:rPr>
              <w:t xml:space="preserve">Doświadczenie </w:t>
            </w:r>
          </w:p>
          <w:p w14:paraId="27B34574"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C3587"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Informacja o podstawie</w:t>
            </w:r>
          </w:p>
          <w:p w14:paraId="6F1E5355" w14:textId="77777777" w:rsidR="00585E60" w:rsidRDefault="00585E60">
            <w:pPr>
              <w:pStyle w:val="Tekstpodstawowy2"/>
              <w:tabs>
                <w:tab w:val="left" w:pos="284"/>
              </w:tabs>
              <w:spacing w:before="60" w:line="240" w:lineRule="auto"/>
              <w:ind w:left="1" w:firstLine="0"/>
              <w:jc w:val="center"/>
              <w:rPr>
                <w:rFonts w:ascii="Calibri" w:hAnsi="Calibri"/>
                <w:b/>
                <w:bCs/>
                <w:sz w:val="19"/>
                <w:szCs w:val="19"/>
              </w:rPr>
            </w:pPr>
            <w:r>
              <w:rPr>
                <w:rFonts w:ascii="Calibri" w:hAnsi="Calibri"/>
                <w:b/>
                <w:bCs/>
                <w:sz w:val="19"/>
                <w:szCs w:val="19"/>
              </w:rPr>
              <w:t xml:space="preserve">dysponowania osobą </w:t>
            </w:r>
          </w:p>
        </w:tc>
      </w:tr>
      <w:tr w:rsidR="00585E60" w14:paraId="0579D6EF" w14:textId="77777777" w:rsidTr="00585E60">
        <w:trPr>
          <w:trHeight w:val="173"/>
        </w:trPr>
        <w:tc>
          <w:tcPr>
            <w:tcW w:w="427" w:type="dxa"/>
            <w:tcBorders>
              <w:top w:val="single" w:sz="4" w:space="0" w:color="auto"/>
              <w:left w:val="single" w:sz="4" w:space="0" w:color="auto"/>
              <w:bottom w:val="single" w:sz="4" w:space="0" w:color="auto"/>
              <w:right w:val="single" w:sz="4" w:space="0" w:color="auto"/>
            </w:tcBorders>
            <w:vAlign w:val="center"/>
            <w:hideMark/>
          </w:tcPr>
          <w:p w14:paraId="5251C509" w14:textId="77777777" w:rsidR="00585E60" w:rsidRDefault="00585E60">
            <w:pPr>
              <w:pStyle w:val="Tekstpodstawowy2"/>
              <w:overflowPunct/>
              <w:autoSpaceDE/>
              <w:adjustRightInd/>
              <w:spacing w:before="60" w:line="240" w:lineRule="auto"/>
              <w:ind w:left="1" w:right="0" w:firstLine="0"/>
              <w:jc w:val="center"/>
              <w:rPr>
                <w:rFonts w:ascii="Calibri" w:hAnsi="Calibri"/>
                <w:sz w:val="19"/>
                <w:szCs w:val="19"/>
              </w:rPr>
            </w:pPr>
            <w:r>
              <w:rPr>
                <w:rFonts w:ascii="Calibri" w:hAnsi="Calibri"/>
                <w:sz w:val="19"/>
                <w:szCs w:val="19"/>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0D232"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8C9F89"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5D0F64E"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85D645"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5</w:t>
            </w:r>
          </w:p>
        </w:tc>
      </w:tr>
      <w:tr w:rsidR="007C5F82" w14:paraId="2F4DDF70" w14:textId="77777777" w:rsidTr="00585E60">
        <w:trPr>
          <w:trHeight w:val="404"/>
        </w:trPr>
        <w:tc>
          <w:tcPr>
            <w:tcW w:w="427" w:type="dxa"/>
            <w:tcBorders>
              <w:top w:val="single" w:sz="4" w:space="0" w:color="auto"/>
              <w:left w:val="single" w:sz="4" w:space="0" w:color="auto"/>
              <w:bottom w:val="single" w:sz="4" w:space="0" w:color="auto"/>
              <w:right w:val="single" w:sz="4" w:space="0" w:color="auto"/>
            </w:tcBorders>
            <w:vAlign w:val="center"/>
            <w:hideMark/>
          </w:tcPr>
          <w:p w14:paraId="2E373557" w14:textId="77777777" w:rsidR="007C5F82" w:rsidRDefault="007C5F82" w:rsidP="007C5F82">
            <w:pPr>
              <w:spacing w:before="60" w:line="240" w:lineRule="auto"/>
              <w:ind w:left="1" w:right="0" w:firstLine="0"/>
              <w:jc w:val="center"/>
              <w:rPr>
                <w:rFonts w:ascii="Calibri" w:hAnsi="Calibri"/>
                <w:b/>
                <w:sz w:val="19"/>
                <w:szCs w:val="19"/>
              </w:rPr>
            </w:pPr>
            <w:r>
              <w:rPr>
                <w:rFonts w:ascii="Calibri" w:hAnsi="Calibri"/>
                <w:b/>
                <w:sz w:val="19"/>
                <w:szCs w:val="19"/>
              </w:rPr>
              <w:t>1</w:t>
            </w:r>
          </w:p>
        </w:tc>
        <w:tc>
          <w:tcPr>
            <w:tcW w:w="1843" w:type="dxa"/>
            <w:tcBorders>
              <w:top w:val="single" w:sz="4" w:space="0" w:color="auto"/>
              <w:left w:val="single" w:sz="4" w:space="0" w:color="auto"/>
              <w:bottom w:val="single" w:sz="4" w:space="0" w:color="auto"/>
              <w:right w:val="single" w:sz="4" w:space="0" w:color="auto"/>
            </w:tcBorders>
            <w:vAlign w:val="center"/>
          </w:tcPr>
          <w:p w14:paraId="17060C05" w14:textId="77777777" w:rsidR="007C5F82" w:rsidRDefault="007C5F82" w:rsidP="007C5F82">
            <w:pPr>
              <w:tabs>
                <w:tab w:val="left" w:pos="284"/>
              </w:tabs>
              <w:spacing w:before="60" w:line="240" w:lineRule="auto"/>
              <w:ind w:left="0" w:firstLine="0"/>
              <w:jc w:val="center"/>
              <w:rPr>
                <w:rFonts w:ascii="Calibri" w:hAnsi="Calibri"/>
                <w:sz w:val="16"/>
                <w:szCs w:val="16"/>
              </w:rPr>
            </w:pPr>
            <w:r>
              <w:rPr>
                <w:rFonts w:ascii="Calibri" w:hAnsi="Calibri"/>
                <w:sz w:val="16"/>
                <w:szCs w:val="16"/>
              </w:rPr>
              <w:t>_____________________</w:t>
            </w:r>
          </w:p>
          <w:p w14:paraId="5E07E53F" w14:textId="77777777" w:rsidR="007C5F82" w:rsidRDefault="007C5F82" w:rsidP="007C5F82">
            <w:pPr>
              <w:tabs>
                <w:tab w:val="left" w:pos="284"/>
              </w:tabs>
              <w:spacing w:before="60" w:line="240" w:lineRule="auto"/>
              <w:ind w:left="0" w:firstLine="0"/>
              <w:jc w:val="center"/>
              <w:rPr>
                <w:rFonts w:ascii="Calibri" w:hAnsi="Calibri"/>
                <w:i/>
                <w:sz w:val="14"/>
                <w:szCs w:val="14"/>
              </w:rPr>
            </w:pPr>
            <w:r>
              <w:rPr>
                <w:rFonts w:ascii="Calibri" w:hAnsi="Calibri"/>
                <w:i/>
                <w:sz w:val="14"/>
                <w:szCs w:val="14"/>
              </w:rPr>
              <w:t>(imię)</w:t>
            </w:r>
          </w:p>
          <w:p w14:paraId="6FF27C06" w14:textId="77777777" w:rsidR="007C5F82" w:rsidRDefault="007C5F82" w:rsidP="007C5F82">
            <w:pPr>
              <w:tabs>
                <w:tab w:val="left" w:pos="284"/>
              </w:tabs>
              <w:spacing w:before="60" w:line="240" w:lineRule="auto"/>
              <w:ind w:left="0" w:firstLine="0"/>
              <w:jc w:val="center"/>
              <w:rPr>
                <w:rFonts w:ascii="Calibri" w:hAnsi="Calibri"/>
                <w:sz w:val="16"/>
                <w:szCs w:val="16"/>
              </w:rPr>
            </w:pPr>
          </w:p>
          <w:p w14:paraId="448CDFBA" w14:textId="77777777" w:rsidR="007C5F82" w:rsidRDefault="007C5F82" w:rsidP="007C5F82">
            <w:pPr>
              <w:tabs>
                <w:tab w:val="left" w:pos="284"/>
              </w:tabs>
              <w:spacing w:before="60" w:line="240" w:lineRule="auto"/>
              <w:ind w:left="0" w:firstLine="0"/>
              <w:jc w:val="center"/>
              <w:rPr>
                <w:rFonts w:ascii="Calibri" w:hAnsi="Calibri"/>
                <w:sz w:val="16"/>
                <w:szCs w:val="16"/>
              </w:rPr>
            </w:pPr>
          </w:p>
          <w:p w14:paraId="6B6FABA0" w14:textId="77777777" w:rsidR="007C5F82" w:rsidRDefault="007C5F82" w:rsidP="007C5F82">
            <w:pPr>
              <w:tabs>
                <w:tab w:val="left" w:pos="284"/>
              </w:tabs>
              <w:spacing w:before="60" w:line="240" w:lineRule="auto"/>
              <w:ind w:left="0" w:firstLine="0"/>
              <w:jc w:val="center"/>
              <w:rPr>
                <w:rFonts w:ascii="Calibri" w:hAnsi="Calibri"/>
                <w:bCs/>
                <w:i/>
                <w:sz w:val="16"/>
                <w:szCs w:val="16"/>
              </w:rPr>
            </w:pPr>
            <w:r>
              <w:rPr>
                <w:rFonts w:ascii="Calibri" w:hAnsi="Calibri"/>
                <w:sz w:val="16"/>
                <w:szCs w:val="16"/>
              </w:rPr>
              <w:t>____________________</w:t>
            </w:r>
          </w:p>
          <w:p w14:paraId="3617F6C9" w14:textId="77777777" w:rsidR="007C5F82" w:rsidRDefault="007C5F82" w:rsidP="007C5F82">
            <w:pPr>
              <w:spacing w:before="60" w:line="240" w:lineRule="auto"/>
              <w:ind w:left="1" w:firstLine="0"/>
              <w:jc w:val="center"/>
              <w:rPr>
                <w:rFonts w:ascii="Calibri" w:hAnsi="Calibri"/>
                <w:b/>
                <w:bCs/>
                <w:sz w:val="19"/>
                <w:szCs w:val="19"/>
              </w:rPr>
            </w:pPr>
            <w:r>
              <w:rPr>
                <w:rFonts w:ascii="Calibri" w:hAnsi="Calibri"/>
                <w:bCs/>
                <w:i/>
                <w:sz w:val="14"/>
                <w:szCs w:val="14"/>
              </w:rPr>
              <w:t>(nazwisko)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6358F5" w14:textId="612F1F8F" w:rsidR="007C5F82" w:rsidRDefault="007C5F82" w:rsidP="007C5F82">
            <w:pPr>
              <w:tabs>
                <w:tab w:val="left" w:pos="0"/>
              </w:tabs>
              <w:spacing w:before="60" w:line="240" w:lineRule="auto"/>
              <w:ind w:left="1" w:right="72" w:firstLine="0"/>
              <w:jc w:val="center"/>
              <w:rPr>
                <w:rFonts w:ascii="Calibri" w:hAnsi="Calibri"/>
                <w:b/>
                <w:sz w:val="28"/>
                <w:szCs w:val="28"/>
              </w:rPr>
            </w:pPr>
            <w:r>
              <w:rPr>
                <w:rFonts w:ascii="Calibri" w:hAnsi="Calibri"/>
                <w:b/>
                <w:sz w:val="28"/>
                <w:szCs w:val="28"/>
              </w:rPr>
              <w:t>Kierownik programu/ projektu</w:t>
            </w:r>
          </w:p>
        </w:tc>
        <w:tc>
          <w:tcPr>
            <w:tcW w:w="3971" w:type="dxa"/>
            <w:tcBorders>
              <w:top w:val="single" w:sz="4" w:space="0" w:color="auto"/>
              <w:left w:val="single" w:sz="4" w:space="0" w:color="auto"/>
              <w:bottom w:val="single" w:sz="4" w:space="0" w:color="auto"/>
              <w:right w:val="single" w:sz="4" w:space="0" w:color="auto"/>
            </w:tcBorders>
            <w:vAlign w:val="center"/>
          </w:tcPr>
          <w:p w14:paraId="6AF010B4" w14:textId="77777777" w:rsidR="007C5F82" w:rsidRPr="00A2405A" w:rsidRDefault="007C5F82" w:rsidP="007C5F82">
            <w:pPr>
              <w:tabs>
                <w:tab w:val="left" w:pos="284"/>
              </w:tabs>
              <w:spacing w:before="60" w:line="240" w:lineRule="auto"/>
              <w:ind w:left="1" w:firstLine="0"/>
              <w:jc w:val="center"/>
              <w:rPr>
                <w:rFonts w:ascii="Calibri" w:hAnsi="Calibri"/>
                <w:spacing w:val="24"/>
              </w:rPr>
            </w:pPr>
            <w:r w:rsidRPr="00A2405A">
              <w:rPr>
                <w:rFonts w:ascii="Calibri" w:hAnsi="Calibri"/>
                <w:b/>
                <w:bCs/>
                <w:spacing w:val="24"/>
              </w:rPr>
              <w:t>Kwalifikacje Zawodowe</w:t>
            </w:r>
          </w:p>
          <w:p w14:paraId="16BDCBC5" w14:textId="77777777" w:rsidR="007C5F82" w:rsidRPr="00A2405A" w:rsidRDefault="007C5F82" w:rsidP="007C5F82">
            <w:pPr>
              <w:tabs>
                <w:tab w:val="left" w:pos="284"/>
              </w:tabs>
              <w:spacing w:before="60" w:line="240" w:lineRule="auto"/>
              <w:ind w:left="1" w:firstLine="0"/>
              <w:jc w:val="center"/>
              <w:rPr>
                <w:rFonts w:ascii="Calibri" w:hAnsi="Calibri" w:cs="Calibri"/>
                <w:bCs/>
                <w:i/>
                <w:sz w:val="18"/>
                <w:szCs w:val="18"/>
                <w:lang w:val="en-US"/>
              </w:rPr>
            </w:pPr>
            <w:r w:rsidRPr="00A2405A">
              <w:rPr>
                <w:rFonts w:ascii="Calibri" w:hAnsi="Calibri" w:cs="Calibri"/>
                <w:i/>
                <w:sz w:val="18"/>
                <w:szCs w:val="18"/>
              </w:rPr>
              <w:t xml:space="preserve">certyfikat z zakresu zarządzania programami (np. </w:t>
            </w:r>
            <w:r w:rsidRPr="00A2405A">
              <w:rPr>
                <w:rFonts w:ascii="Calibri" w:hAnsi="Calibri" w:cs="Calibri"/>
                <w:i/>
                <w:sz w:val="18"/>
                <w:szCs w:val="18"/>
                <w:lang w:val="en-US"/>
              </w:rPr>
              <w:t xml:space="preserve">MSP, </w:t>
            </w:r>
            <w:r w:rsidRPr="00A2405A">
              <w:rPr>
                <w:rStyle w:val="FontStyle20"/>
                <w:rFonts w:ascii="Calibri" w:hAnsi="Calibri" w:cs="Calibri"/>
                <w:b w:val="0"/>
                <w:bCs w:val="0"/>
                <w:i/>
                <w:sz w:val="18"/>
                <w:szCs w:val="18"/>
                <w:lang w:val="en-US"/>
              </w:rPr>
              <w:t>PRINCE2Foundation,</w:t>
            </w:r>
            <w:r w:rsidRPr="00A2405A">
              <w:rPr>
                <w:rFonts w:ascii="Calibri" w:hAnsi="Calibri" w:cs="Calibri"/>
                <w:i/>
                <w:sz w:val="18"/>
                <w:szCs w:val="18"/>
                <w:lang w:val="en-US"/>
              </w:rPr>
              <w:t xml:space="preserve"> PRINCE2 Practitioner </w:t>
            </w:r>
            <w:proofErr w:type="spellStart"/>
            <w:r w:rsidRPr="00A2405A">
              <w:rPr>
                <w:rFonts w:ascii="Calibri" w:hAnsi="Calibri" w:cs="Calibri"/>
                <w:i/>
                <w:sz w:val="18"/>
                <w:szCs w:val="18"/>
                <w:lang w:val="en-US"/>
              </w:rPr>
              <w:t>lub</w:t>
            </w:r>
            <w:proofErr w:type="spellEnd"/>
            <w:r w:rsidRPr="00A2405A">
              <w:rPr>
                <w:rFonts w:ascii="Calibri" w:hAnsi="Calibri" w:cs="Calibri"/>
                <w:i/>
                <w:sz w:val="18"/>
                <w:szCs w:val="18"/>
                <w:lang w:val="en-US"/>
              </w:rPr>
              <w:t xml:space="preserve"> </w:t>
            </w:r>
            <w:proofErr w:type="spellStart"/>
            <w:r w:rsidRPr="00A2405A">
              <w:rPr>
                <w:rFonts w:ascii="Calibri" w:hAnsi="Calibri" w:cs="Calibri"/>
                <w:i/>
                <w:sz w:val="18"/>
                <w:szCs w:val="18"/>
                <w:lang w:val="en-US"/>
              </w:rPr>
              <w:t>certyfikaty</w:t>
            </w:r>
            <w:proofErr w:type="spellEnd"/>
            <w:r w:rsidRPr="00A2405A">
              <w:rPr>
                <w:rFonts w:ascii="Calibri" w:hAnsi="Calibri" w:cs="Calibri"/>
                <w:i/>
                <w:sz w:val="18"/>
                <w:szCs w:val="18"/>
                <w:lang w:val="en-US"/>
              </w:rPr>
              <w:t xml:space="preserve"> </w:t>
            </w:r>
            <w:proofErr w:type="spellStart"/>
            <w:r w:rsidRPr="00A2405A">
              <w:rPr>
                <w:rFonts w:ascii="Calibri" w:hAnsi="Calibri" w:cs="Calibri"/>
                <w:i/>
                <w:sz w:val="18"/>
                <w:szCs w:val="18"/>
                <w:lang w:val="en-US"/>
              </w:rPr>
              <w:t>równoważne</w:t>
            </w:r>
            <w:proofErr w:type="spellEnd"/>
            <w:r w:rsidRPr="00A2405A">
              <w:rPr>
                <w:rFonts w:ascii="Calibri" w:hAnsi="Calibri" w:cs="Calibri"/>
                <w:i/>
                <w:sz w:val="18"/>
                <w:szCs w:val="18"/>
                <w:lang w:val="en-US"/>
              </w:rPr>
              <w:t>)</w:t>
            </w:r>
          </w:p>
          <w:p w14:paraId="0A3EFA25" w14:textId="77777777" w:rsidR="007C5F82" w:rsidRPr="00A2405A" w:rsidRDefault="007C5F82" w:rsidP="007C5F82">
            <w:pPr>
              <w:tabs>
                <w:tab w:val="left" w:pos="284"/>
              </w:tabs>
              <w:spacing w:before="60" w:line="240" w:lineRule="auto"/>
              <w:ind w:left="1" w:firstLine="0"/>
              <w:jc w:val="center"/>
              <w:rPr>
                <w:rFonts w:ascii="Calibri" w:hAnsi="Calibri"/>
                <w:bCs/>
                <w:i/>
                <w:sz w:val="16"/>
                <w:szCs w:val="16"/>
                <w:lang w:val="en-US"/>
              </w:rPr>
            </w:pPr>
          </w:p>
          <w:p w14:paraId="2D0F0C0C" w14:textId="77777777" w:rsidR="007C5F82" w:rsidRPr="00A2405A" w:rsidRDefault="007C5F82" w:rsidP="007C5F82">
            <w:pPr>
              <w:tabs>
                <w:tab w:val="left" w:pos="284"/>
              </w:tabs>
              <w:spacing w:before="60" w:line="240" w:lineRule="auto"/>
              <w:ind w:left="1" w:firstLine="0"/>
              <w:jc w:val="center"/>
              <w:rPr>
                <w:rFonts w:ascii="Calibri" w:hAnsi="Calibri"/>
                <w:bCs/>
                <w:i/>
                <w:sz w:val="16"/>
                <w:szCs w:val="16"/>
              </w:rPr>
            </w:pPr>
            <w:r w:rsidRPr="00A2405A">
              <w:rPr>
                <w:rFonts w:ascii="Calibri" w:hAnsi="Calibri"/>
                <w:sz w:val="16"/>
                <w:szCs w:val="16"/>
              </w:rPr>
              <w:t>______________________________________________</w:t>
            </w:r>
            <w:r w:rsidRPr="00A2405A">
              <w:rPr>
                <w:rFonts w:ascii="Calibri" w:hAnsi="Calibri"/>
                <w:bCs/>
                <w:i/>
                <w:sz w:val="16"/>
                <w:szCs w:val="16"/>
              </w:rPr>
              <w:t xml:space="preserve"> </w:t>
            </w:r>
          </w:p>
          <w:p w14:paraId="354E0173" w14:textId="77777777" w:rsidR="007C5F82" w:rsidRPr="00A2405A" w:rsidRDefault="007C5F82" w:rsidP="007C5F82">
            <w:pPr>
              <w:tabs>
                <w:tab w:val="left" w:pos="284"/>
              </w:tabs>
              <w:spacing w:before="60" w:line="240" w:lineRule="auto"/>
              <w:ind w:left="1" w:firstLine="0"/>
              <w:jc w:val="center"/>
              <w:rPr>
                <w:rFonts w:ascii="Calibri" w:hAnsi="Calibri"/>
                <w:bCs/>
                <w:i/>
                <w:sz w:val="16"/>
                <w:szCs w:val="16"/>
              </w:rPr>
            </w:pPr>
          </w:p>
          <w:p w14:paraId="0C9A717F" w14:textId="77777777" w:rsidR="007C5F82" w:rsidRPr="00A2405A" w:rsidRDefault="007C5F82" w:rsidP="007C5F82">
            <w:pPr>
              <w:tabs>
                <w:tab w:val="left" w:pos="284"/>
              </w:tabs>
              <w:spacing w:before="60" w:line="240" w:lineRule="auto"/>
              <w:ind w:left="1" w:firstLine="0"/>
              <w:jc w:val="center"/>
              <w:rPr>
                <w:rFonts w:ascii="Calibri" w:hAnsi="Calibri"/>
                <w:i/>
                <w:sz w:val="16"/>
                <w:szCs w:val="16"/>
              </w:rPr>
            </w:pPr>
          </w:p>
          <w:p w14:paraId="1C00CB03" w14:textId="77777777" w:rsidR="007C5F82" w:rsidRPr="00A2405A" w:rsidRDefault="007C5F82" w:rsidP="007C5F82">
            <w:pPr>
              <w:tabs>
                <w:tab w:val="left" w:pos="284"/>
              </w:tabs>
              <w:spacing w:before="60" w:line="240" w:lineRule="auto"/>
              <w:ind w:left="1" w:firstLine="0"/>
              <w:jc w:val="center"/>
              <w:rPr>
                <w:rFonts w:ascii="Calibri" w:hAnsi="Calibri"/>
                <w:i/>
                <w:sz w:val="16"/>
                <w:szCs w:val="16"/>
              </w:rPr>
            </w:pPr>
          </w:p>
          <w:p w14:paraId="6578FC91" w14:textId="77777777" w:rsidR="007C5F82" w:rsidRPr="00A2405A" w:rsidRDefault="007C5F82" w:rsidP="007C5F82">
            <w:pPr>
              <w:tabs>
                <w:tab w:val="left" w:pos="284"/>
              </w:tabs>
              <w:spacing w:before="60" w:line="240" w:lineRule="auto"/>
              <w:ind w:left="1" w:firstLine="0"/>
              <w:jc w:val="center"/>
              <w:rPr>
                <w:rFonts w:ascii="Calibri" w:hAnsi="Calibri"/>
                <w:b/>
                <w:bCs/>
                <w:spacing w:val="24"/>
              </w:rPr>
            </w:pPr>
            <w:r w:rsidRPr="00A2405A">
              <w:rPr>
                <w:rFonts w:ascii="Calibri" w:hAnsi="Calibri"/>
                <w:b/>
                <w:bCs/>
                <w:spacing w:val="24"/>
              </w:rPr>
              <w:t>Informacja na temat doświadczenia</w:t>
            </w:r>
          </w:p>
          <w:p w14:paraId="6D7E35A4" w14:textId="77777777" w:rsidR="007C5F82" w:rsidRPr="00A2405A" w:rsidRDefault="007C5F82" w:rsidP="007C5F82">
            <w:pPr>
              <w:tabs>
                <w:tab w:val="left" w:pos="284"/>
              </w:tabs>
              <w:spacing w:before="60" w:line="240" w:lineRule="auto"/>
              <w:ind w:left="1" w:firstLine="0"/>
              <w:jc w:val="center"/>
              <w:rPr>
                <w:rFonts w:ascii="Calibri" w:hAnsi="Calibri"/>
                <w:b/>
                <w:bCs/>
                <w:sz w:val="19"/>
                <w:szCs w:val="19"/>
              </w:rPr>
            </w:pPr>
            <w:r w:rsidRPr="00A2405A">
              <w:rPr>
                <w:rFonts w:ascii="Calibri" w:hAnsi="Calibri"/>
                <w:b/>
                <w:bCs/>
                <w:sz w:val="19"/>
                <w:szCs w:val="19"/>
              </w:rPr>
              <w:t>Doświadczenie</w:t>
            </w:r>
          </w:p>
          <w:p w14:paraId="1DDCD528" w14:textId="77777777" w:rsidR="007C5F82" w:rsidRPr="00A2405A" w:rsidRDefault="007C5F82" w:rsidP="007C5F82">
            <w:pPr>
              <w:pStyle w:val="Akapitzlist"/>
              <w:spacing w:before="120" w:after="120"/>
              <w:ind w:left="130"/>
              <w:contextualSpacing w:val="0"/>
              <w:jc w:val="both"/>
              <w:rPr>
                <w:rFonts w:cs="Calibri"/>
                <w:b/>
                <w:bCs/>
                <w:i/>
                <w:iCs/>
                <w:spacing w:val="34"/>
                <w:sz w:val="16"/>
                <w:szCs w:val="16"/>
              </w:rPr>
            </w:pPr>
            <w:r w:rsidRPr="00A2405A">
              <w:rPr>
                <w:rFonts w:cs="Calibri"/>
                <w:i/>
                <w:iCs/>
                <w:sz w:val="16"/>
                <w:szCs w:val="16"/>
              </w:rPr>
              <w:t>[doświadczenie w pełnieniu funkcji kierownika lub koordynatora lub osoby odpowiedzialnej za wdrożenie systemu informatycznego dla podmiotu leczniczego, polegaj</w:t>
            </w:r>
            <w:r w:rsidRPr="00A2405A">
              <w:rPr>
                <w:rFonts w:eastAsia="TimesNewRoman" w:cs="Calibri"/>
                <w:i/>
                <w:iCs/>
                <w:sz w:val="16"/>
                <w:szCs w:val="16"/>
              </w:rPr>
              <w:t>ą</w:t>
            </w:r>
            <w:r w:rsidRPr="00A2405A">
              <w:rPr>
                <w:rFonts w:cs="Calibri"/>
                <w:i/>
                <w:iCs/>
                <w:sz w:val="16"/>
                <w:szCs w:val="16"/>
              </w:rPr>
              <w:t>cego na dostawie i wdrożeniu (zamówienie albo część zamówienia) zintegrowanego systemu informatycznego wraz z infrastrukturą sprzętową dla podmiotu leczniczego, uzyskane przy:</w:t>
            </w:r>
          </w:p>
          <w:p w14:paraId="3BEA2DAF" w14:textId="77777777" w:rsidR="007C5F82" w:rsidRPr="00A2405A" w:rsidRDefault="007C5F82" w:rsidP="007C5F82">
            <w:pPr>
              <w:pStyle w:val="Akapitzlist"/>
              <w:numPr>
                <w:ilvl w:val="0"/>
                <w:numId w:val="90"/>
              </w:numPr>
              <w:tabs>
                <w:tab w:val="left" w:pos="130"/>
              </w:tabs>
              <w:spacing w:before="120" w:after="120"/>
              <w:ind w:left="130" w:firstLine="0"/>
              <w:contextualSpacing w:val="0"/>
              <w:jc w:val="both"/>
              <w:rPr>
                <w:rFonts w:cs="Calibri"/>
                <w:bCs/>
                <w:i/>
                <w:iCs/>
                <w:sz w:val="16"/>
                <w:szCs w:val="16"/>
              </w:rPr>
            </w:pPr>
            <w:r w:rsidRPr="00A2405A">
              <w:rPr>
                <w:rFonts w:cs="Calibri"/>
                <w:i/>
                <w:iCs/>
                <w:sz w:val="16"/>
                <w:szCs w:val="16"/>
              </w:rPr>
              <w:t xml:space="preserve"> zrealizowaniu i zakończeniu 1 zadania – zamówienia, a </w:t>
            </w:r>
            <w:r w:rsidRPr="00A2405A">
              <w:rPr>
                <w:rFonts w:cs="Calibri"/>
                <w:i/>
                <w:iCs/>
                <w:sz w:val="16"/>
                <w:szCs w:val="16"/>
              </w:rPr>
              <w:lastRenderedPageBreak/>
              <w:t xml:space="preserve">w przypadku realizacji zamówień okresowych lub ciągłych zrealizowaniu i zakończeniu  1 zadania – części zamówienia, </w:t>
            </w:r>
            <w:r w:rsidRPr="00A2405A">
              <w:rPr>
                <w:rFonts w:cs="Calibri"/>
                <w:i/>
                <w:iCs/>
                <w:sz w:val="16"/>
                <w:szCs w:val="16"/>
                <w:u w:val="single"/>
              </w:rPr>
              <w:t>o warto</w:t>
            </w:r>
            <w:r w:rsidRPr="00A2405A">
              <w:rPr>
                <w:rFonts w:eastAsia="TimesNewRoman" w:cs="Calibri"/>
                <w:i/>
                <w:iCs/>
                <w:sz w:val="16"/>
                <w:szCs w:val="16"/>
                <w:u w:val="single"/>
              </w:rPr>
              <w:t>ś</w:t>
            </w:r>
            <w:r w:rsidRPr="00A2405A">
              <w:rPr>
                <w:rFonts w:cs="Calibri"/>
                <w:i/>
                <w:iCs/>
                <w:sz w:val="16"/>
                <w:szCs w:val="16"/>
                <w:u w:val="single"/>
              </w:rPr>
              <w:t xml:space="preserve">ci brutto nie mniejszej niż </w:t>
            </w:r>
            <w:r w:rsidRPr="00A2405A">
              <w:rPr>
                <w:rFonts w:cs="Calibri"/>
                <w:b/>
                <w:bCs/>
                <w:i/>
                <w:iCs/>
                <w:sz w:val="16"/>
                <w:szCs w:val="16"/>
                <w:u w:val="single"/>
              </w:rPr>
              <w:t>3 000 000,00zł</w:t>
            </w:r>
            <w:r w:rsidRPr="00A2405A">
              <w:rPr>
                <w:rFonts w:cs="Calibri"/>
                <w:i/>
                <w:iCs/>
                <w:sz w:val="16"/>
                <w:szCs w:val="16"/>
                <w:u w:val="single"/>
              </w:rPr>
              <w:t xml:space="preserve"> </w:t>
            </w:r>
            <w:r w:rsidRPr="00A2405A">
              <w:rPr>
                <w:rFonts w:cs="Calibri"/>
                <w:bCs/>
                <w:i/>
                <w:iCs/>
                <w:sz w:val="16"/>
                <w:szCs w:val="16"/>
                <w:u w:val="single"/>
              </w:rPr>
              <w:t>słownie: trzy miliony 00/100zł)</w:t>
            </w:r>
          </w:p>
          <w:p w14:paraId="21E7575C" w14:textId="77777777" w:rsidR="007C5F82" w:rsidRPr="00A2405A" w:rsidRDefault="007C5F82" w:rsidP="007C5F82">
            <w:pPr>
              <w:pStyle w:val="Akapitzlist"/>
              <w:tabs>
                <w:tab w:val="left" w:pos="130"/>
              </w:tabs>
              <w:spacing w:before="120" w:after="120"/>
              <w:ind w:left="130"/>
              <w:contextualSpacing w:val="0"/>
              <w:jc w:val="both"/>
              <w:rPr>
                <w:rFonts w:cs="Calibri"/>
                <w:i/>
                <w:iCs/>
                <w:sz w:val="16"/>
                <w:szCs w:val="16"/>
              </w:rPr>
            </w:pPr>
            <w:r w:rsidRPr="00A2405A">
              <w:rPr>
                <w:rFonts w:cs="Calibri"/>
                <w:i/>
                <w:iCs/>
                <w:sz w:val="16"/>
                <w:szCs w:val="16"/>
              </w:rPr>
              <w:t>lub</w:t>
            </w:r>
          </w:p>
          <w:p w14:paraId="430F3485" w14:textId="77777777" w:rsidR="007C5F82" w:rsidRPr="00A2405A" w:rsidRDefault="007C5F82" w:rsidP="007C5F82">
            <w:pPr>
              <w:pStyle w:val="Akapitzlist"/>
              <w:tabs>
                <w:tab w:val="left" w:pos="130"/>
              </w:tabs>
              <w:spacing w:before="120" w:after="120"/>
              <w:ind w:left="130"/>
              <w:contextualSpacing w:val="0"/>
              <w:jc w:val="both"/>
              <w:rPr>
                <w:rFonts w:cs="Calibri"/>
                <w:b/>
                <w:bCs/>
                <w:i/>
                <w:iCs/>
                <w:spacing w:val="34"/>
                <w:sz w:val="16"/>
                <w:szCs w:val="16"/>
              </w:rPr>
            </w:pPr>
            <w:r w:rsidRPr="00A2405A">
              <w:rPr>
                <w:rFonts w:cs="Calibri"/>
                <w:i/>
                <w:iCs/>
                <w:sz w:val="16"/>
                <w:szCs w:val="16"/>
              </w:rPr>
              <w:t xml:space="preserve">zrealizowaniu i zakończeniu 2 zadań – zamówień, a w przypadku realizacji zamówień okresowych lub ciągłych zrealizowaniu i zakończeniu  2 zadań – części zamówienia, </w:t>
            </w:r>
            <w:r w:rsidRPr="00A2405A">
              <w:rPr>
                <w:rFonts w:cs="Calibri"/>
                <w:i/>
                <w:iCs/>
                <w:sz w:val="16"/>
                <w:szCs w:val="16"/>
                <w:u w:val="single"/>
              </w:rPr>
              <w:t>o łącznej warto</w:t>
            </w:r>
            <w:r w:rsidRPr="00A2405A">
              <w:rPr>
                <w:rFonts w:eastAsia="TimesNewRoman" w:cs="Calibri"/>
                <w:i/>
                <w:iCs/>
                <w:sz w:val="16"/>
                <w:szCs w:val="16"/>
                <w:u w:val="single"/>
              </w:rPr>
              <w:t>ś</w:t>
            </w:r>
            <w:r w:rsidRPr="00A2405A">
              <w:rPr>
                <w:rFonts w:cs="Calibri"/>
                <w:i/>
                <w:iCs/>
                <w:sz w:val="16"/>
                <w:szCs w:val="16"/>
                <w:u w:val="single"/>
              </w:rPr>
              <w:t>ci brutto nie mniejszej niż</w:t>
            </w:r>
            <w:r w:rsidRPr="00A2405A">
              <w:rPr>
                <w:rFonts w:cs="Calibri"/>
                <w:i/>
                <w:iCs/>
                <w:sz w:val="16"/>
                <w:szCs w:val="16"/>
              </w:rPr>
              <w:t xml:space="preserve"> </w:t>
            </w:r>
            <w:r w:rsidRPr="00A2405A">
              <w:rPr>
                <w:rFonts w:cs="Calibri"/>
                <w:b/>
                <w:bCs/>
                <w:i/>
                <w:iCs/>
                <w:sz w:val="16"/>
                <w:szCs w:val="16"/>
                <w:u w:val="single"/>
              </w:rPr>
              <w:t>3 000 000,00zł</w:t>
            </w:r>
            <w:r w:rsidRPr="00A2405A">
              <w:rPr>
                <w:rFonts w:cs="Calibri"/>
                <w:i/>
                <w:iCs/>
                <w:sz w:val="16"/>
                <w:szCs w:val="16"/>
                <w:u w:val="single"/>
              </w:rPr>
              <w:t xml:space="preserve"> </w:t>
            </w:r>
            <w:r w:rsidRPr="00A2405A">
              <w:rPr>
                <w:rFonts w:cs="Calibri"/>
                <w:bCs/>
                <w:i/>
                <w:iCs/>
                <w:sz w:val="16"/>
                <w:szCs w:val="16"/>
                <w:u w:val="single"/>
              </w:rPr>
              <w:t>słownie: trzy miliony 00/100zł)</w:t>
            </w:r>
            <w:r w:rsidRPr="00A2405A">
              <w:rPr>
                <w:rFonts w:cs="Calibri"/>
                <w:bCs/>
                <w:i/>
                <w:iCs/>
                <w:sz w:val="16"/>
                <w:szCs w:val="16"/>
              </w:rPr>
              <w:t>.</w:t>
            </w:r>
            <w:r w:rsidRPr="00A2405A">
              <w:rPr>
                <w:rFonts w:cs="Calibri"/>
                <w:i/>
                <w:iCs/>
                <w:sz w:val="16"/>
                <w:szCs w:val="16"/>
              </w:rPr>
              <w:t>]</w:t>
            </w:r>
          </w:p>
          <w:p w14:paraId="395EB2D3" w14:textId="77777777" w:rsidR="007C5F82" w:rsidRPr="00A2405A" w:rsidRDefault="007C5F82" w:rsidP="007C5F82">
            <w:pPr>
              <w:tabs>
                <w:tab w:val="left" w:pos="284"/>
                <w:tab w:val="left" w:pos="556"/>
              </w:tabs>
              <w:spacing w:before="60" w:line="240" w:lineRule="auto"/>
              <w:ind w:left="556" w:right="0" w:firstLine="0"/>
              <w:jc w:val="center"/>
              <w:rPr>
                <w:rFonts w:ascii="Calibri" w:hAnsi="Calibri"/>
                <w:b/>
                <w:bCs/>
                <w:sz w:val="19"/>
                <w:szCs w:val="19"/>
              </w:rPr>
            </w:pPr>
          </w:p>
          <w:p w14:paraId="00FF20B2" w14:textId="77777777" w:rsidR="007C5F82" w:rsidRPr="00A2405A" w:rsidRDefault="007C5F82" w:rsidP="007C5F82">
            <w:pPr>
              <w:tabs>
                <w:tab w:val="left" w:pos="284"/>
              </w:tabs>
              <w:spacing w:before="60" w:line="240" w:lineRule="auto"/>
              <w:ind w:left="1" w:firstLine="0"/>
              <w:jc w:val="center"/>
              <w:rPr>
                <w:rFonts w:ascii="Calibri" w:hAnsi="Calibri"/>
                <w:b/>
                <w:bCs/>
                <w:sz w:val="19"/>
                <w:szCs w:val="19"/>
              </w:rPr>
            </w:pPr>
          </w:p>
          <w:p w14:paraId="5696108C" w14:textId="77777777" w:rsidR="007C5F82" w:rsidRPr="00A2405A" w:rsidRDefault="007C5F82" w:rsidP="007C5F82">
            <w:pPr>
              <w:tabs>
                <w:tab w:val="left" w:pos="284"/>
              </w:tabs>
              <w:spacing w:before="60" w:line="240" w:lineRule="auto"/>
              <w:ind w:left="1" w:firstLine="0"/>
              <w:rPr>
                <w:rFonts w:ascii="Calibri" w:hAnsi="Calibri"/>
                <w:b/>
                <w:bCs/>
                <w:sz w:val="19"/>
                <w:szCs w:val="19"/>
              </w:rPr>
            </w:pPr>
            <w:r w:rsidRPr="00A2405A">
              <w:rPr>
                <w:rFonts w:ascii="Calibri" w:hAnsi="Calibri"/>
                <w:b/>
                <w:bCs/>
                <w:sz w:val="19"/>
                <w:szCs w:val="19"/>
              </w:rPr>
              <w:t>I.</w:t>
            </w:r>
          </w:p>
          <w:p w14:paraId="5605BA6E" w14:textId="77777777" w:rsidR="007C5F82" w:rsidRPr="00A2405A" w:rsidRDefault="007C5F82" w:rsidP="007C5F82">
            <w:pPr>
              <w:tabs>
                <w:tab w:val="left" w:pos="284"/>
              </w:tabs>
              <w:spacing w:before="60" w:line="240" w:lineRule="auto"/>
              <w:ind w:left="0" w:firstLine="0"/>
              <w:jc w:val="center"/>
              <w:rPr>
                <w:rFonts w:ascii="Calibri" w:eastAsia="Calibri" w:hAnsi="Calibri"/>
                <w:sz w:val="19"/>
                <w:szCs w:val="19"/>
                <w:lang w:eastAsia="en-US"/>
              </w:rPr>
            </w:pPr>
            <w:r w:rsidRPr="00A2405A">
              <w:rPr>
                <w:rFonts w:ascii="Calibri" w:hAnsi="Calibri"/>
                <w:b/>
                <w:bCs/>
                <w:i/>
                <w:spacing w:val="20"/>
                <w:sz w:val="19"/>
                <w:szCs w:val="19"/>
              </w:rPr>
              <w:t>1. Nazwa zadania</w:t>
            </w:r>
            <w:r w:rsidRPr="00A2405A">
              <w:rPr>
                <w:rStyle w:val="FontStyle29"/>
                <w:rFonts w:asciiTheme="minorHAnsi" w:hAnsiTheme="minorHAnsi"/>
                <w:bCs/>
                <w:i/>
                <w:iCs/>
                <w:sz w:val="19"/>
                <w:szCs w:val="19"/>
              </w:rPr>
              <w:t>:</w:t>
            </w:r>
          </w:p>
          <w:p w14:paraId="34CDDEA9"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________________________________________</w:t>
            </w:r>
          </w:p>
          <w:p w14:paraId="58E3C4EC"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sz w:val="18"/>
                <w:szCs w:val="18"/>
              </w:rPr>
              <w:t>Okres realizacji zadania:</w:t>
            </w:r>
          </w:p>
          <w:p w14:paraId="35066F2C" w14:textId="77777777" w:rsidR="007C5F82" w:rsidRPr="00A2405A" w:rsidRDefault="007C5F82" w:rsidP="007C5F82">
            <w:pPr>
              <w:spacing w:before="60" w:line="240" w:lineRule="auto"/>
              <w:ind w:left="0" w:firstLine="0"/>
              <w:jc w:val="center"/>
              <w:rPr>
                <w:rFonts w:ascii="Calibri" w:hAnsi="Calibri"/>
                <w:bCs/>
                <w:i/>
                <w:sz w:val="18"/>
                <w:szCs w:val="18"/>
              </w:rPr>
            </w:pPr>
            <w:r w:rsidRPr="00A2405A">
              <w:rPr>
                <w:rFonts w:ascii="Calibri" w:hAnsi="Calibri"/>
                <w:i/>
                <w:iCs/>
                <w:sz w:val="18"/>
                <w:szCs w:val="18"/>
              </w:rPr>
              <w:t>od __-___-_______r. – do __-___-_______r.</w:t>
            </w:r>
          </w:p>
          <w:p w14:paraId="52E3B1DE" w14:textId="77777777" w:rsidR="007C5F82" w:rsidRPr="00A2405A" w:rsidRDefault="007C5F82" w:rsidP="007C5F82">
            <w:pPr>
              <w:tabs>
                <w:tab w:val="left" w:pos="284"/>
              </w:tabs>
              <w:spacing w:before="60" w:line="240" w:lineRule="auto"/>
              <w:ind w:left="0" w:firstLine="0"/>
              <w:jc w:val="center"/>
              <w:rPr>
                <w:rFonts w:ascii="Calibri" w:hAnsi="Calibri"/>
                <w:i/>
                <w:iCs/>
                <w:sz w:val="16"/>
                <w:szCs w:val="16"/>
              </w:rPr>
            </w:pPr>
            <w:r w:rsidRPr="00A2405A">
              <w:rPr>
                <w:rFonts w:ascii="Calibri" w:hAnsi="Calibri"/>
                <w:i/>
                <w:iCs/>
                <w:sz w:val="16"/>
                <w:szCs w:val="16"/>
              </w:rPr>
              <w:t xml:space="preserve">(od </w:t>
            </w:r>
            <w:proofErr w:type="spellStart"/>
            <w:r w:rsidRPr="00A2405A">
              <w:rPr>
                <w:rFonts w:ascii="Calibri" w:hAnsi="Calibri"/>
                <w:i/>
                <w:iCs/>
                <w:sz w:val="16"/>
                <w:szCs w:val="16"/>
              </w:rPr>
              <w:t>dz</w:t>
            </w:r>
            <w:proofErr w:type="spellEnd"/>
            <w:r w:rsidRPr="00A2405A">
              <w:rPr>
                <w:rFonts w:ascii="Calibri" w:hAnsi="Calibri"/>
                <w:i/>
                <w:iCs/>
                <w:sz w:val="16"/>
                <w:szCs w:val="16"/>
              </w:rPr>
              <w:t xml:space="preserve">-m-r   do   </w:t>
            </w:r>
            <w:proofErr w:type="spellStart"/>
            <w:r w:rsidRPr="00A2405A">
              <w:rPr>
                <w:rFonts w:ascii="Calibri" w:hAnsi="Calibri"/>
                <w:i/>
                <w:iCs/>
                <w:sz w:val="16"/>
                <w:szCs w:val="16"/>
              </w:rPr>
              <w:t>dz</w:t>
            </w:r>
            <w:proofErr w:type="spellEnd"/>
            <w:r w:rsidRPr="00A2405A">
              <w:rPr>
                <w:rFonts w:ascii="Calibri" w:hAnsi="Calibri"/>
                <w:i/>
                <w:iCs/>
                <w:sz w:val="16"/>
                <w:szCs w:val="16"/>
              </w:rPr>
              <w:t>-m-r)</w:t>
            </w:r>
          </w:p>
          <w:p w14:paraId="042B650C" w14:textId="77777777" w:rsidR="007C5F82" w:rsidRPr="00A2405A" w:rsidRDefault="007C5F82" w:rsidP="007C5F82">
            <w:pPr>
              <w:tabs>
                <w:tab w:val="left" w:pos="213"/>
              </w:tabs>
              <w:spacing w:before="60" w:line="240" w:lineRule="auto"/>
              <w:ind w:left="74" w:firstLine="0"/>
              <w:jc w:val="center"/>
              <w:rPr>
                <w:rFonts w:ascii="Calibri" w:hAnsi="Calibri"/>
                <w:b/>
                <w:bCs/>
                <w:i/>
                <w:sz w:val="18"/>
                <w:szCs w:val="18"/>
              </w:rPr>
            </w:pPr>
          </w:p>
          <w:p w14:paraId="0FD03735" w14:textId="77777777" w:rsidR="007C5F82" w:rsidRPr="00A2405A" w:rsidRDefault="007C5F82" w:rsidP="007C5F82">
            <w:pPr>
              <w:tabs>
                <w:tab w:val="left" w:pos="213"/>
              </w:tabs>
              <w:spacing w:before="60" w:line="240" w:lineRule="auto"/>
              <w:ind w:left="74" w:firstLine="0"/>
              <w:jc w:val="center"/>
              <w:rPr>
                <w:rFonts w:ascii="Calibri" w:hAnsi="Calibri"/>
                <w:b/>
                <w:bCs/>
                <w:i/>
                <w:sz w:val="18"/>
                <w:szCs w:val="18"/>
              </w:rPr>
            </w:pPr>
          </w:p>
          <w:p w14:paraId="41E2A86C" w14:textId="77777777" w:rsidR="007C5F82" w:rsidRPr="00A2405A" w:rsidRDefault="007C5F82" w:rsidP="007C5F82">
            <w:pPr>
              <w:tabs>
                <w:tab w:val="left" w:pos="0"/>
              </w:tabs>
              <w:spacing w:before="60" w:line="240" w:lineRule="auto"/>
              <w:ind w:left="0" w:firstLine="0"/>
              <w:jc w:val="center"/>
              <w:rPr>
                <w:rFonts w:ascii="Calibri" w:hAnsi="Calibri"/>
                <w:b/>
                <w:bCs/>
                <w:i/>
                <w:spacing w:val="20"/>
                <w:sz w:val="18"/>
                <w:szCs w:val="18"/>
              </w:rPr>
            </w:pPr>
            <w:r w:rsidRPr="00A2405A">
              <w:rPr>
                <w:rFonts w:ascii="Calibri" w:hAnsi="Calibri"/>
                <w:b/>
                <w:bCs/>
                <w:i/>
                <w:spacing w:val="20"/>
                <w:sz w:val="18"/>
                <w:szCs w:val="18"/>
              </w:rPr>
              <w:t>2.Zamawiający:</w:t>
            </w:r>
          </w:p>
          <w:p w14:paraId="2F640B9B"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________________________________________</w:t>
            </w:r>
          </w:p>
          <w:p w14:paraId="2C1E0104"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1619C9C7"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765E8A2B" w14:textId="77777777" w:rsidR="007C5F82" w:rsidRPr="00A2405A" w:rsidRDefault="007C5F82" w:rsidP="007C5F82">
            <w:pPr>
              <w:tabs>
                <w:tab w:val="left" w:pos="74"/>
              </w:tabs>
              <w:spacing w:before="60" w:line="240" w:lineRule="auto"/>
              <w:ind w:left="74" w:firstLine="0"/>
              <w:jc w:val="center"/>
              <w:rPr>
                <w:rFonts w:ascii="Calibri" w:hAnsi="Calibri"/>
                <w:b/>
                <w:bCs/>
                <w:i/>
                <w:spacing w:val="20"/>
                <w:sz w:val="18"/>
                <w:szCs w:val="18"/>
              </w:rPr>
            </w:pPr>
            <w:r w:rsidRPr="00A2405A">
              <w:rPr>
                <w:rFonts w:ascii="Calibri" w:hAnsi="Calibri"/>
                <w:b/>
                <w:bCs/>
                <w:i/>
                <w:spacing w:val="20"/>
                <w:sz w:val="18"/>
                <w:szCs w:val="18"/>
              </w:rPr>
              <w:t>3. Wartość zadania (brutto):</w:t>
            </w:r>
          </w:p>
          <w:p w14:paraId="23E77A46"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_____________________________________zł</w:t>
            </w:r>
          </w:p>
          <w:p w14:paraId="024AA394"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04721792"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27FEF55D"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7B17B987" w14:textId="77777777" w:rsidR="007C5F82" w:rsidRPr="00A2405A" w:rsidRDefault="007C5F82" w:rsidP="007C5F82">
            <w:pPr>
              <w:tabs>
                <w:tab w:val="left" w:pos="284"/>
              </w:tabs>
              <w:spacing w:before="60" w:line="240" w:lineRule="auto"/>
              <w:ind w:left="0" w:firstLine="0"/>
              <w:jc w:val="left"/>
              <w:rPr>
                <w:rFonts w:ascii="Calibri" w:hAnsi="Calibri"/>
                <w:b/>
                <w:iCs/>
                <w:sz w:val="18"/>
                <w:szCs w:val="18"/>
              </w:rPr>
            </w:pPr>
            <w:r w:rsidRPr="00A2405A">
              <w:rPr>
                <w:rFonts w:ascii="Calibri" w:hAnsi="Calibri"/>
                <w:b/>
                <w:iCs/>
                <w:sz w:val="18"/>
                <w:szCs w:val="18"/>
              </w:rPr>
              <w:t>II.</w:t>
            </w:r>
          </w:p>
          <w:p w14:paraId="58356F4F" w14:textId="77777777" w:rsidR="007C5F82" w:rsidRPr="00A2405A" w:rsidRDefault="007C5F82" w:rsidP="007C5F82">
            <w:pPr>
              <w:tabs>
                <w:tab w:val="left" w:pos="284"/>
              </w:tabs>
              <w:spacing w:before="60" w:line="240" w:lineRule="auto"/>
              <w:ind w:left="0" w:firstLine="0"/>
              <w:jc w:val="center"/>
              <w:rPr>
                <w:rFonts w:ascii="Calibri" w:eastAsia="Calibri" w:hAnsi="Calibri"/>
                <w:sz w:val="19"/>
                <w:szCs w:val="19"/>
                <w:lang w:eastAsia="en-US"/>
              </w:rPr>
            </w:pPr>
            <w:r w:rsidRPr="00A2405A">
              <w:rPr>
                <w:rFonts w:ascii="Calibri" w:hAnsi="Calibri"/>
                <w:b/>
                <w:bCs/>
                <w:i/>
                <w:spacing w:val="20"/>
                <w:sz w:val="19"/>
                <w:szCs w:val="19"/>
              </w:rPr>
              <w:t>1. Nazwa zadania</w:t>
            </w:r>
            <w:r w:rsidRPr="00A2405A">
              <w:rPr>
                <w:rStyle w:val="FontStyle29"/>
                <w:rFonts w:asciiTheme="minorHAnsi" w:hAnsiTheme="minorHAnsi"/>
                <w:bCs/>
                <w:i/>
                <w:iCs/>
                <w:sz w:val="19"/>
                <w:szCs w:val="19"/>
              </w:rPr>
              <w:t>:</w:t>
            </w:r>
          </w:p>
          <w:p w14:paraId="14FC044A"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________________________________________</w:t>
            </w:r>
          </w:p>
          <w:p w14:paraId="233D5583"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sz w:val="18"/>
                <w:szCs w:val="18"/>
              </w:rPr>
              <w:t>Okres realizacji zadania:</w:t>
            </w:r>
          </w:p>
          <w:p w14:paraId="03065923" w14:textId="77777777" w:rsidR="007C5F82" w:rsidRPr="00A2405A" w:rsidRDefault="007C5F82" w:rsidP="007C5F82">
            <w:pPr>
              <w:spacing w:before="60" w:line="240" w:lineRule="auto"/>
              <w:ind w:left="0" w:firstLine="0"/>
              <w:jc w:val="center"/>
              <w:rPr>
                <w:rFonts w:ascii="Calibri" w:hAnsi="Calibri"/>
                <w:bCs/>
                <w:i/>
                <w:sz w:val="18"/>
                <w:szCs w:val="18"/>
              </w:rPr>
            </w:pPr>
            <w:r w:rsidRPr="00A2405A">
              <w:rPr>
                <w:rFonts w:ascii="Calibri" w:hAnsi="Calibri"/>
                <w:i/>
                <w:iCs/>
                <w:sz w:val="18"/>
                <w:szCs w:val="18"/>
              </w:rPr>
              <w:t>od __-___-_______r. – do __-___-_______r.</w:t>
            </w:r>
          </w:p>
          <w:p w14:paraId="25963F53" w14:textId="77777777" w:rsidR="007C5F82" w:rsidRPr="00A2405A" w:rsidRDefault="007C5F82" w:rsidP="007C5F82">
            <w:pPr>
              <w:tabs>
                <w:tab w:val="left" w:pos="284"/>
              </w:tabs>
              <w:spacing w:before="60" w:line="240" w:lineRule="auto"/>
              <w:ind w:left="0" w:firstLine="0"/>
              <w:jc w:val="center"/>
              <w:rPr>
                <w:rFonts w:ascii="Calibri" w:hAnsi="Calibri"/>
                <w:i/>
                <w:iCs/>
                <w:sz w:val="16"/>
                <w:szCs w:val="16"/>
              </w:rPr>
            </w:pPr>
            <w:r w:rsidRPr="00A2405A">
              <w:rPr>
                <w:rFonts w:ascii="Calibri" w:hAnsi="Calibri"/>
                <w:i/>
                <w:iCs/>
                <w:sz w:val="16"/>
                <w:szCs w:val="16"/>
              </w:rPr>
              <w:t xml:space="preserve">(od </w:t>
            </w:r>
            <w:proofErr w:type="spellStart"/>
            <w:r w:rsidRPr="00A2405A">
              <w:rPr>
                <w:rFonts w:ascii="Calibri" w:hAnsi="Calibri"/>
                <w:i/>
                <w:iCs/>
                <w:sz w:val="16"/>
                <w:szCs w:val="16"/>
              </w:rPr>
              <w:t>dz</w:t>
            </w:r>
            <w:proofErr w:type="spellEnd"/>
            <w:r w:rsidRPr="00A2405A">
              <w:rPr>
                <w:rFonts w:ascii="Calibri" w:hAnsi="Calibri"/>
                <w:i/>
                <w:iCs/>
                <w:sz w:val="16"/>
                <w:szCs w:val="16"/>
              </w:rPr>
              <w:t xml:space="preserve">-m-r   do   </w:t>
            </w:r>
            <w:proofErr w:type="spellStart"/>
            <w:r w:rsidRPr="00A2405A">
              <w:rPr>
                <w:rFonts w:ascii="Calibri" w:hAnsi="Calibri"/>
                <w:i/>
                <w:iCs/>
                <w:sz w:val="16"/>
                <w:szCs w:val="16"/>
              </w:rPr>
              <w:t>dz</w:t>
            </w:r>
            <w:proofErr w:type="spellEnd"/>
            <w:r w:rsidRPr="00A2405A">
              <w:rPr>
                <w:rFonts w:ascii="Calibri" w:hAnsi="Calibri"/>
                <w:i/>
                <w:iCs/>
                <w:sz w:val="16"/>
                <w:szCs w:val="16"/>
              </w:rPr>
              <w:t>-m-r)</w:t>
            </w:r>
          </w:p>
          <w:p w14:paraId="1008220F" w14:textId="77777777" w:rsidR="007C5F82" w:rsidRPr="00A2405A" w:rsidRDefault="007C5F82" w:rsidP="007C5F82">
            <w:pPr>
              <w:tabs>
                <w:tab w:val="left" w:pos="213"/>
              </w:tabs>
              <w:spacing w:before="60" w:line="240" w:lineRule="auto"/>
              <w:ind w:left="74" w:firstLine="0"/>
              <w:jc w:val="center"/>
              <w:rPr>
                <w:rFonts w:ascii="Calibri" w:hAnsi="Calibri"/>
                <w:b/>
                <w:bCs/>
                <w:i/>
                <w:sz w:val="18"/>
                <w:szCs w:val="18"/>
              </w:rPr>
            </w:pPr>
          </w:p>
          <w:p w14:paraId="230F47D5" w14:textId="77777777" w:rsidR="007C5F82" w:rsidRPr="00A2405A" w:rsidRDefault="007C5F82" w:rsidP="007C5F82">
            <w:pPr>
              <w:tabs>
                <w:tab w:val="left" w:pos="213"/>
              </w:tabs>
              <w:spacing w:before="60" w:line="240" w:lineRule="auto"/>
              <w:ind w:left="74" w:firstLine="0"/>
              <w:jc w:val="center"/>
              <w:rPr>
                <w:rFonts w:ascii="Calibri" w:hAnsi="Calibri"/>
                <w:b/>
                <w:bCs/>
                <w:i/>
                <w:sz w:val="18"/>
                <w:szCs w:val="18"/>
              </w:rPr>
            </w:pPr>
          </w:p>
          <w:p w14:paraId="1C437A91" w14:textId="77777777" w:rsidR="007C5F82" w:rsidRPr="00A2405A" w:rsidRDefault="007C5F82" w:rsidP="007C5F82">
            <w:pPr>
              <w:tabs>
                <w:tab w:val="left" w:pos="0"/>
              </w:tabs>
              <w:spacing w:before="60" w:line="240" w:lineRule="auto"/>
              <w:ind w:left="0" w:firstLine="0"/>
              <w:jc w:val="center"/>
              <w:rPr>
                <w:rFonts w:ascii="Calibri" w:hAnsi="Calibri"/>
                <w:b/>
                <w:bCs/>
                <w:i/>
                <w:spacing w:val="20"/>
                <w:sz w:val="18"/>
                <w:szCs w:val="18"/>
              </w:rPr>
            </w:pPr>
            <w:r w:rsidRPr="00A2405A">
              <w:rPr>
                <w:rFonts w:ascii="Calibri" w:hAnsi="Calibri"/>
                <w:b/>
                <w:bCs/>
                <w:i/>
                <w:spacing w:val="20"/>
                <w:sz w:val="18"/>
                <w:szCs w:val="18"/>
              </w:rPr>
              <w:t>2.Zamawiający:</w:t>
            </w:r>
          </w:p>
          <w:p w14:paraId="63C1CB64"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________________________________________</w:t>
            </w:r>
          </w:p>
          <w:p w14:paraId="1CA49672"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712C4217" w14:textId="77777777" w:rsidR="007C5F82" w:rsidRPr="00A2405A" w:rsidRDefault="007C5F82" w:rsidP="007C5F82">
            <w:pPr>
              <w:tabs>
                <w:tab w:val="left" w:pos="74"/>
              </w:tabs>
              <w:spacing w:before="60" w:line="240" w:lineRule="auto"/>
              <w:ind w:left="74" w:firstLine="0"/>
              <w:jc w:val="center"/>
              <w:rPr>
                <w:rFonts w:ascii="Calibri" w:hAnsi="Calibri"/>
                <w:b/>
                <w:bCs/>
                <w:i/>
                <w:spacing w:val="20"/>
                <w:sz w:val="18"/>
                <w:szCs w:val="18"/>
              </w:rPr>
            </w:pPr>
            <w:r w:rsidRPr="00A2405A">
              <w:rPr>
                <w:rFonts w:ascii="Calibri" w:hAnsi="Calibri"/>
                <w:b/>
                <w:bCs/>
                <w:i/>
                <w:spacing w:val="20"/>
                <w:sz w:val="18"/>
                <w:szCs w:val="18"/>
              </w:rPr>
              <w:t>3. Wartość zadania (brutto):</w:t>
            </w:r>
          </w:p>
          <w:p w14:paraId="49F072C7"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r w:rsidRPr="00A2405A">
              <w:rPr>
                <w:rFonts w:ascii="Calibri" w:hAnsi="Calibri"/>
                <w:bCs/>
                <w:i/>
                <w:sz w:val="18"/>
                <w:szCs w:val="18"/>
              </w:rPr>
              <w:t>_____________________________________zł</w:t>
            </w:r>
          </w:p>
          <w:p w14:paraId="2870110A" w14:textId="77777777" w:rsidR="007C5F82" w:rsidRPr="00A2405A" w:rsidRDefault="007C5F82" w:rsidP="007C5F82">
            <w:pPr>
              <w:tabs>
                <w:tab w:val="left" w:pos="284"/>
              </w:tabs>
              <w:spacing w:before="60" w:line="240" w:lineRule="auto"/>
              <w:ind w:left="0" w:firstLine="0"/>
              <w:jc w:val="center"/>
              <w:rPr>
                <w:rFonts w:ascii="Calibri" w:hAnsi="Calibri"/>
                <w:bCs/>
                <w:i/>
                <w:sz w:val="18"/>
                <w:szCs w:val="18"/>
              </w:rPr>
            </w:pPr>
          </w:p>
          <w:p w14:paraId="411B8D26" w14:textId="77777777" w:rsidR="007C5F82" w:rsidRPr="00A2405A" w:rsidRDefault="007C5F82" w:rsidP="007C5F82">
            <w:pPr>
              <w:tabs>
                <w:tab w:val="left" w:pos="284"/>
              </w:tabs>
              <w:spacing w:before="60" w:line="240" w:lineRule="auto"/>
              <w:ind w:left="0" w:firstLine="0"/>
              <w:jc w:val="center"/>
              <w:rPr>
                <w:rFonts w:ascii="Calibri" w:hAnsi="Calibri"/>
                <w:b/>
                <w:bCs/>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902D188"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5C2D295E"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24"/>
                <w:szCs w:val="24"/>
              </w:rPr>
            </w:pPr>
            <w:r>
              <w:rPr>
                <w:rFonts w:ascii="Calibri" w:hAnsi="Calibri"/>
                <w:b/>
                <w:bCs/>
                <w:sz w:val="24"/>
                <w:szCs w:val="24"/>
              </w:rPr>
              <w:t>Podstawa dysponowania:</w:t>
            </w:r>
          </w:p>
          <w:p w14:paraId="4B98E89E"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Cs/>
                <w:sz w:val="19"/>
                <w:szCs w:val="19"/>
              </w:rPr>
            </w:pPr>
            <w:r>
              <w:rPr>
                <w:rFonts w:ascii="Calibri" w:hAnsi="Calibri"/>
                <w:bCs/>
                <w:sz w:val="19"/>
                <w:szCs w:val="19"/>
              </w:rPr>
              <w:t>___________________</w:t>
            </w:r>
          </w:p>
          <w:p w14:paraId="4420DDB3"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4"/>
                <w:szCs w:val="14"/>
              </w:rPr>
            </w:pPr>
            <w:r>
              <w:rPr>
                <w:rFonts w:ascii="Calibri" w:hAnsi="Calibri"/>
                <w:bCs/>
                <w:i/>
                <w:sz w:val="14"/>
                <w:szCs w:val="14"/>
              </w:rPr>
              <w:t>(Uwaga: należy wpisać podstawę dysponowania osobą np. umowa o pracę, umowa zlecenie, umowa o dzieło, zobowiązanie innych podmiotów do oddania osoby do dyspozycji Wykonawcy)</w:t>
            </w:r>
          </w:p>
          <w:p w14:paraId="3BE5EFDF"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7F3021AA"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748866EC"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2FE168CA"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r>
              <w:rPr>
                <w:rFonts w:ascii="Calibri" w:hAnsi="Calibri"/>
                <w:b/>
                <w:bCs/>
                <w:sz w:val="19"/>
                <w:szCs w:val="19"/>
              </w:rPr>
              <w:t>Dysponowanie bezpośrednie/</w:t>
            </w:r>
          </w:p>
          <w:p w14:paraId="757DED5D"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9"/>
                <w:szCs w:val="19"/>
              </w:rPr>
            </w:pPr>
            <w:r>
              <w:rPr>
                <w:rFonts w:ascii="Calibri" w:hAnsi="Calibri"/>
                <w:b/>
                <w:bCs/>
                <w:sz w:val="19"/>
                <w:szCs w:val="19"/>
              </w:rPr>
              <w:t>pośrednie*</w:t>
            </w:r>
          </w:p>
          <w:p w14:paraId="7B07FCC5"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b/>
                <w:bCs/>
                <w:sz w:val="16"/>
                <w:szCs w:val="16"/>
              </w:rPr>
            </w:pPr>
            <w:r>
              <w:rPr>
                <w:rFonts w:ascii="Calibri" w:hAnsi="Calibri"/>
                <w:b/>
                <w:bCs/>
                <w:sz w:val="16"/>
                <w:szCs w:val="16"/>
              </w:rPr>
              <w:t>*niepotrzebne skreślić</w:t>
            </w:r>
          </w:p>
          <w:p w14:paraId="7C7918A9" w14:textId="77777777" w:rsidR="007C5F82" w:rsidRDefault="007C5F82" w:rsidP="007C5F82">
            <w:pPr>
              <w:overflowPunct w:val="0"/>
              <w:autoSpaceDE w:val="0"/>
              <w:autoSpaceDN w:val="0"/>
              <w:adjustRightInd w:val="0"/>
              <w:spacing w:before="60" w:line="240" w:lineRule="auto"/>
              <w:ind w:left="1" w:hanging="1"/>
              <w:jc w:val="center"/>
              <w:textAlignment w:val="baseline"/>
              <w:rPr>
                <w:rFonts w:ascii="Calibri" w:hAnsi="Calibri"/>
                <w:i/>
                <w:sz w:val="14"/>
                <w:szCs w:val="14"/>
              </w:rPr>
            </w:pPr>
            <w:r>
              <w:rPr>
                <w:rFonts w:ascii="Calibri" w:hAnsi="Calibri"/>
                <w:bCs/>
                <w:i/>
                <w:sz w:val="14"/>
                <w:szCs w:val="14"/>
              </w:rPr>
              <w:t>(</w:t>
            </w:r>
            <w:r>
              <w:rPr>
                <w:rFonts w:ascii="Calibri" w:hAnsi="Calibri"/>
                <w:i/>
                <w:sz w:val="14"/>
                <w:szCs w:val="14"/>
              </w:rPr>
              <w:t xml:space="preserve">Uwaga: należy wskazać czy Wykonawca dysponuje osobą </w:t>
            </w:r>
            <w:r>
              <w:rPr>
                <w:rFonts w:ascii="Calibri" w:hAnsi="Calibri"/>
                <w:i/>
                <w:sz w:val="14"/>
                <w:szCs w:val="14"/>
              </w:rPr>
              <w:lastRenderedPageBreak/>
              <w:t>bezpośrednio czy polega na zasobach innych podmiotów)</w:t>
            </w:r>
          </w:p>
          <w:p w14:paraId="4CB3F86A" w14:textId="77777777" w:rsidR="007C5F82" w:rsidRDefault="007C5F82" w:rsidP="007C5F82">
            <w:pPr>
              <w:spacing w:before="60" w:line="240" w:lineRule="auto"/>
              <w:ind w:left="1" w:firstLine="0"/>
              <w:jc w:val="center"/>
              <w:rPr>
                <w:rFonts w:ascii="Calibri" w:hAnsi="Calibri"/>
                <w:b/>
                <w:bCs/>
                <w:sz w:val="19"/>
                <w:szCs w:val="19"/>
              </w:rPr>
            </w:pPr>
          </w:p>
        </w:tc>
      </w:tr>
      <w:tr w:rsidR="00585E60" w14:paraId="702A3B4F" w14:textId="77777777" w:rsidTr="00585E60">
        <w:trPr>
          <w:trHeight w:val="70"/>
        </w:trPr>
        <w:tc>
          <w:tcPr>
            <w:tcW w:w="427" w:type="dxa"/>
            <w:tcBorders>
              <w:top w:val="single" w:sz="4" w:space="0" w:color="auto"/>
              <w:left w:val="single" w:sz="4" w:space="0" w:color="auto"/>
              <w:bottom w:val="single" w:sz="4" w:space="0" w:color="auto"/>
              <w:right w:val="single" w:sz="4" w:space="0" w:color="auto"/>
            </w:tcBorders>
            <w:vAlign w:val="center"/>
            <w:hideMark/>
          </w:tcPr>
          <w:p w14:paraId="1DD638D7" w14:textId="6CF23CC6" w:rsidR="00585E60" w:rsidRDefault="00585E60" w:rsidP="00585E60">
            <w:pPr>
              <w:pStyle w:val="Tekstpodstawowy2"/>
              <w:spacing w:before="60" w:line="240" w:lineRule="auto"/>
              <w:ind w:left="0" w:right="0" w:firstLine="0"/>
              <w:jc w:val="center"/>
              <w:rPr>
                <w:rFonts w:ascii="Calibri" w:hAnsi="Calibri"/>
                <w:b/>
                <w:sz w:val="19"/>
                <w:szCs w:val="19"/>
              </w:rPr>
            </w:pPr>
            <w:r>
              <w:rPr>
                <w:rFonts w:ascii="Calibri" w:hAnsi="Calibri"/>
                <w:sz w:val="19"/>
                <w:szCs w:val="19"/>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14:paraId="4D49817E" w14:textId="0BD6E585" w:rsidR="00585E60" w:rsidRDefault="00585E60" w:rsidP="00585E60">
            <w:pPr>
              <w:pStyle w:val="Tekstpodstawowy2"/>
              <w:spacing w:before="60" w:line="240" w:lineRule="auto"/>
              <w:ind w:left="1"/>
              <w:jc w:val="center"/>
              <w:rPr>
                <w:rFonts w:ascii="Calibri" w:hAnsi="Calibri"/>
                <w:b/>
                <w:bCs/>
                <w:sz w:val="19"/>
                <w:szCs w:val="19"/>
              </w:rPr>
            </w:pPr>
            <w:r>
              <w:rPr>
                <w:rFonts w:ascii="Calibri" w:hAnsi="Calibri"/>
                <w:b/>
                <w:bCs/>
                <w:sz w:val="19"/>
                <w:szCs w:val="19"/>
              </w:rPr>
              <w:t>(…)</w:t>
            </w:r>
          </w:p>
        </w:tc>
        <w:tc>
          <w:tcPr>
            <w:tcW w:w="1419" w:type="dxa"/>
            <w:tcBorders>
              <w:top w:val="single" w:sz="4" w:space="0" w:color="auto"/>
              <w:left w:val="single" w:sz="4" w:space="0" w:color="auto"/>
              <w:bottom w:val="single" w:sz="4" w:space="0" w:color="auto"/>
              <w:right w:val="single" w:sz="4" w:space="0" w:color="auto"/>
            </w:tcBorders>
            <w:vAlign w:val="center"/>
          </w:tcPr>
          <w:p w14:paraId="17F9AF78" w14:textId="1D6CFEC1" w:rsidR="00585E60" w:rsidRDefault="00585E60" w:rsidP="00585E60">
            <w:pPr>
              <w:pStyle w:val="Tekstpodstawowy2"/>
              <w:tabs>
                <w:tab w:val="left" w:pos="0"/>
                <w:tab w:val="left" w:pos="284"/>
              </w:tabs>
              <w:spacing w:before="60" w:line="240" w:lineRule="auto"/>
              <w:ind w:left="1" w:hanging="1"/>
              <w:jc w:val="left"/>
              <w:rPr>
                <w:rFonts w:ascii="Calibri" w:hAnsi="Calibri"/>
                <w:b/>
                <w:sz w:val="16"/>
                <w:szCs w:val="16"/>
              </w:rPr>
            </w:pPr>
          </w:p>
        </w:tc>
        <w:tc>
          <w:tcPr>
            <w:tcW w:w="3971" w:type="dxa"/>
            <w:tcBorders>
              <w:top w:val="single" w:sz="4" w:space="0" w:color="auto"/>
              <w:left w:val="single" w:sz="4" w:space="0" w:color="auto"/>
              <w:bottom w:val="single" w:sz="4" w:space="0" w:color="auto"/>
              <w:right w:val="single" w:sz="4" w:space="0" w:color="auto"/>
            </w:tcBorders>
            <w:vAlign w:val="center"/>
          </w:tcPr>
          <w:p w14:paraId="327BDACF" w14:textId="77777777" w:rsidR="00585E60" w:rsidRDefault="00585E60" w:rsidP="00585E60">
            <w:pPr>
              <w:pStyle w:val="Tekstpodstawowy2"/>
              <w:tabs>
                <w:tab w:val="left" w:pos="284"/>
              </w:tabs>
              <w:spacing w:before="60" w:line="240" w:lineRule="auto"/>
              <w:ind w:left="0"/>
              <w:rPr>
                <w:rFonts w:ascii="Calibri" w:hAnsi="Calibri"/>
                <w:bCs/>
                <w:i/>
                <w:spacing w:val="20"/>
              </w:rPr>
            </w:pPr>
          </w:p>
        </w:tc>
        <w:tc>
          <w:tcPr>
            <w:tcW w:w="1985" w:type="dxa"/>
            <w:tcBorders>
              <w:top w:val="single" w:sz="4" w:space="0" w:color="auto"/>
              <w:left w:val="single" w:sz="4" w:space="0" w:color="auto"/>
              <w:bottom w:val="single" w:sz="4" w:space="0" w:color="auto"/>
              <w:right w:val="single" w:sz="4" w:space="0" w:color="auto"/>
            </w:tcBorders>
          </w:tcPr>
          <w:p w14:paraId="4EF034E6" w14:textId="77777777" w:rsidR="00585E60" w:rsidRDefault="00585E60" w:rsidP="00585E60">
            <w:pPr>
              <w:pStyle w:val="Tekstpodstawowy2"/>
              <w:spacing w:before="60" w:line="240" w:lineRule="auto"/>
              <w:ind w:left="1" w:hanging="1"/>
              <w:jc w:val="center"/>
              <w:rPr>
                <w:rFonts w:ascii="Calibri" w:hAnsi="Calibri"/>
                <w:b/>
                <w:bCs/>
                <w:sz w:val="19"/>
                <w:szCs w:val="19"/>
              </w:rPr>
            </w:pPr>
          </w:p>
        </w:tc>
      </w:tr>
    </w:tbl>
    <w:p w14:paraId="1F324B26" w14:textId="77777777" w:rsidR="00585E60" w:rsidRDefault="00585E60" w:rsidP="00585E60">
      <w:pPr>
        <w:tabs>
          <w:tab w:val="left" w:pos="284"/>
        </w:tabs>
        <w:spacing w:before="60" w:line="240" w:lineRule="auto"/>
        <w:ind w:left="710"/>
        <w:rPr>
          <w:rFonts w:ascii="Calibri" w:hAnsi="Calibri"/>
          <w:b/>
          <w:bCs/>
          <w:sz w:val="19"/>
          <w:szCs w:val="19"/>
        </w:rPr>
      </w:pPr>
    </w:p>
    <w:p w14:paraId="6779B79C" w14:textId="77777777" w:rsidR="00585E60" w:rsidRDefault="00585E60" w:rsidP="00585E60">
      <w:pPr>
        <w:pStyle w:val="Tekstpodstawowy2"/>
        <w:spacing w:before="60" w:line="240" w:lineRule="auto"/>
        <w:ind w:left="1" w:hanging="1"/>
        <w:jc w:val="left"/>
        <w:rPr>
          <w:rFonts w:ascii="Calibri" w:hAnsi="Calibri"/>
          <w:b/>
          <w:bCs/>
          <w:sz w:val="16"/>
          <w:szCs w:val="16"/>
        </w:rPr>
      </w:pPr>
    </w:p>
    <w:p w14:paraId="4385CE76" w14:textId="77777777" w:rsidR="00585E60" w:rsidRDefault="00585E60" w:rsidP="00585E60">
      <w:pPr>
        <w:pStyle w:val="Tekstpodstawowy2"/>
        <w:spacing w:before="60" w:line="240" w:lineRule="auto"/>
        <w:ind w:left="1" w:hanging="1"/>
        <w:jc w:val="left"/>
        <w:rPr>
          <w:rFonts w:ascii="Calibri" w:hAnsi="Calibri"/>
          <w:b/>
          <w:bCs/>
          <w:sz w:val="16"/>
          <w:szCs w:val="16"/>
        </w:rPr>
      </w:pPr>
      <w:r>
        <w:rPr>
          <w:rFonts w:ascii="Calibri" w:hAnsi="Calibri"/>
          <w:b/>
          <w:bCs/>
          <w:sz w:val="16"/>
          <w:szCs w:val="16"/>
        </w:rPr>
        <w:t>*niepotrzebne skreślić</w:t>
      </w:r>
    </w:p>
    <w:p w14:paraId="7F4E6931" w14:textId="77777777" w:rsidR="00585E60" w:rsidRDefault="00585E60" w:rsidP="00585E60">
      <w:pPr>
        <w:spacing w:before="60" w:line="240" w:lineRule="auto"/>
        <w:rPr>
          <w:i/>
          <w:sz w:val="17"/>
          <w:szCs w:val="17"/>
        </w:rPr>
      </w:pPr>
    </w:p>
    <w:p w14:paraId="3C4668D9" w14:textId="77777777" w:rsidR="00D67FEC" w:rsidRPr="00682BB7" w:rsidRDefault="00585E60" w:rsidP="00D67FEC">
      <w:pPr>
        <w:spacing w:line="276" w:lineRule="auto"/>
        <w:rPr>
          <w:rFonts w:ascii="Calibri" w:hAnsi="Calibri" w:cs="Calibri"/>
          <w:i/>
          <w:sz w:val="19"/>
          <w:szCs w:val="19"/>
        </w:rPr>
      </w:pPr>
      <w:r>
        <w:rPr>
          <w:rFonts w:ascii="Calibri" w:eastAsia="Calibri" w:hAnsi="Calibri"/>
          <w:sz w:val="17"/>
          <w:szCs w:val="17"/>
          <w:highlight w:val="yellow"/>
          <w:lang w:eastAsia="en-US"/>
        </w:rPr>
        <w:t xml:space="preserve"> </w:t>
      </w:r>
      <w:bookmarkEnd w:id="37"/>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D67FEC" w:rsidRPr="00A92133" w14:paraId="31457B0E" w14:textId="77777777" w:rsidTr="002D0963">
        <w:trPr>
          <w:trHeight w:val="1176"/>
        </w:trPr>
        <w:tc>
          <w:tcPr>
            <w:tcW w:w="4850" w:type="dxa"/>
            <w:vAlign w:val="center"/>
          </w:tcPr>
          <w:p w14:paraId="7431271E" w14:textId="77777777" w:rsidR="00D67FEC" w:rsidRPr="00A92133" w:rsidRDefault="00D67FEC" w:rsidP="002D0963">
            <w:pPr>
              <w:autoSpaceDE w:val="0"/>
              <w:autoSpaceDN w:val="0"/>
              <w:adjustRightInd w:val="0"/>
              <w:jc w:val="center"/>
              <w:rPr>
                <w:rFonts w:ascii="Arial" w:hAnsi="Arial" w:cs="Arial"/>
                <w:sz w:val="14"/>
                <w:szCs w:val="14"/>
              </w:rPr>
            </w:pPr>
          </w:p>
        </w:tc>
        <w:tc>
          <w:tcPr>
            <w:tcW w:w="5245" w:type="dxa"/>
            <w:vAlign w:val="center"/>
          </w:tcPr>
          <w:p w14:paraId="1CB6A562" w14:textId="77777777" w:rsidR="00D67FEC" w:rsidRPr="00A92133" w:rsidRDefault="00D67FEC" w:rsidP="002D0963">
            <w:pPr>
              <w:autoSpaceDE w:val="0"/>
              <w:autoSpaceDN w:val="0"/>
              <w:adjustRightInd w:val="0"/>
              <w:jc w:val="center"/>
              <w:rPr>
                <w:rFonts w:ascii="Arial" w:hAnsi="Arial" w:cs="Arial"/>
                <w:sz w:val="14"/>
                <w:szCs w:val="14"/>
              </w:rPr>
            </w:pPr>
          </w:p>
          <w:p w14:paraId="25F36144" w14:textId="77777777" w:rsidR="00D67FEC" w:rsidRPr="00A92133" w:rsidRDefault="00D67FEC" w:rsidP="002D0963">
            <w:pPr>
              <w:autoSpaceDE w:val="0"/>
              <w:autoSpaceDN w:val="0"/>
              <w:adjustRightInd w:val="0"/>
              <w:jc w:val="center"/>
              <w:rPr>
                <w:rFonts w:ascii="Arial" w:hAnsi="Arial" w:cs="Arial"/>
                <w:sz w:val="14"/>
                <w:szCs w:val="14"/>
              </w:rPr>
            </w:pPr>
          </w:p>
          <w:p w14:paraId="04E73E2E" w14:textId="77777777" w:rsidR="00D67FEC" w:rsidRPr="00A92133" w:rsidRDefault="00D67FEC" w:rsidP="002D0963">
            <w:pPr>
              <w:autoSpaceDE w:val="0"/>
              <w:autoSpaceDN w:val="0"/>
              <w:adjustRightInd w:val="0"/>
              <w:jc w:val="center"/>
              <w:rPr>
                <w:rFonts w:ascii="Arial" w:hAnsi="Arial" w:cs="Arial"/>
                <w:sz w:val="14"/>
                <w:szCs w:val="14"/>
              </w:rPr>
            </w:pPr>
          </w:p>
          <w:p w14:paraId="36492156" w14:textId="77777777" w:rsidR="00D67FEC" w:rsidRPr="00A92133" w:rsidRDefault="00D67FEC" w:rsidP="002D0963">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2E90A3AE" w14:textId="77777777" w:rsidR="00D67FEC" w:rsidRPr="00A92133" w:rsidRDefault="00D67FEC" w:rsidP="002D0963">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w:t>
            </w:r>
            <w:proofErr w:type="spellStart"/>
            <w:r w:rsidRPr="00A92133">
              <w:rPr>
                <w:rFonts w:ascii="Arial" w:hAnsi="Arial" w:cs="Arial"/>
                <w:sz w:val="14"/>
                <w:szCs w:val="14"/>
              </w:rPr>
              <w:t>ych</w:t>
            </w:r>
            <w:proofErr w:type="spellEnd"/>
            <w:r w:rsidRPr="00A92133">
              <w:rPr>
                <w:rFonts w:ascii="Arial" w:hAnsi="Arial" w:cs="Arial"/>
                <w:sz w:val="14"/>
                <w:szCs w:val="14"/>
              </w:rPr>
              <w:t>)</w:t>
            </w:r>
          </w:p>
          <w:p w14:paraId="7DE40FF7" w14:textId="77777777" w:rsidR="00D67FEC" w:rsidRPr="00A92133" w:rsidRDefault="00D67FEC" w:rsidP="002D0963">
            <w:pPr>
              <w:autoSpaceDE w:val="0"/>
              <w:autoSpaceDN w:val="0"/>
              <w:adjustRightInd w:val="0"/>
              <w:jc w:val="center"/>
              <w:rPr>
                <w:rFonts w:ascii="Arial" w:hAnsi="Arial" w:cs="Arial"/>
                <w:sz w:val="14"/>
                <w:szCs w:val="14"/>
              </w:rPr>
            </w:pPr>
          </w:p>
        </w:tc>
      </w:tr>
    </w:tbl>
    <w:p w14:paraId="4E916D9C" w14:textId="518E9988" w:rsidR="00585E60" w:rsidRDefault="00D67FEC" w:rsidP="00D67FEC">
      <w:pPr>
        <w:autoSpaceDE w:val="0"/>
        <w:spacing w:before="60" w:line="240" w:lineRule="auto"/>
        <w:ind w:left="-284" w:right="-455" w:firstLine="0"/>
        <w:rPr>
          <w:rFonts w:ascii="Calibri" w:hAnsi="Calibri"/>
          <w:sz w:val="18"/>
          <w:szCs w:val="18"/>
        </w:rPr>
      </w:pPr>
      <w:r w:rsidRPr="00A92133">
        <w:rPr>
          <w:rFonts w:ascii="Calibri" w:hAnsi="Calibri" w:cs="Calibri"/>
          <w:i/>
          <w:iCs/>
          <w:sz w:val="16"/>
          <w:szCs w:val="16"/>
        </w:rPr>
        <w:lastRenderedPageBreak/>
        <w:t>Niniejsze „Oświadczenie” należy złożyć, w formie elektronicznej opatrzonej kwalifikowanym podpisem elektronicznym</w:t>
      </w:r>
    </w:p>
    <w:sectPr w:rsidR="00585E60" w:rsidSect="00CA5EFB">
      <w:headerReference w:type="even" r:id="rId42"/>
      <w:footerReference w:type="even" r:id="rId43"/>
      <w:headerReference w:type="first" r:id="rId44"/>
      <w:pgSz w:w="11906" w:h="16838" w:code="9"/>
      <w:pgMar w:top="851" w:right="851" w:bottom="851" w:left="1418"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FBEB0" w14:textId="77777777" w:rsidR="00946EEA" w:rsidRDefault="00946EEA">
      <w:r>
        <w:separator/>
      </w:r>
    </w:p>
  </w:endnote>
  <w:endnote w:type="continuationSeparator" w:id="0">
    <w:p w14:paraId="50AB0B9F" w14:textId="77777777" w:rsidR="00946EEA" w:rsidRDefault="0094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Kalinga">
    <w:charset w:val="00"/>
    <w:family w:val="swiss"/>
    <w:pitch w:val="variable"/>
    <w:sig w:usb0="0008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sans-serif">
    <w:altName w:val="Times New Roman"/>
    <w:charset w:val="00"/>
    <w:family w:val="auto"/>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swiss"/>
    <w:pitch w:val="default"/>
  </w:font>
  <w:font w:name="Myriad Pro Light">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8707" w14:textId="660E4791" w:rsidR="002D0963" w:rsidRPr="00DB36F0" w:rsidRDefault="002D0963" w:rsidP="007D0648">
    <w:pPr>
      <w:tabs>
        <w:tab w:val="center" w:pos="4536"/>
        <w:tab w:val="right" w:pos="9072"/>
      </w:tabs>
      <w:ind w:left="0" w:firstLine="0"/>
      <w:jc w:val="center"/>
      <w:rPr>
        <w:rFonts w:asciiTheme="minorHAnsi" w:hAnsiTheme="minorHAnsi" w:cstheme="minorHAnsi"/>
        <w:i/>
        <w:iCs/>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2BC1" w14:textId="77777777" w:rsidR="002D0963" w:rsidRDefault="002D0963">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D357" w14:textId="77777777" w:rsidR="002D0963" w:rsidRDefault="002D0963">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38AE"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139732C5"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2A8374F4"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102A6FC3"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00D759A9">
      <w:rPr>
        <w:rFonts w:asciiTheme="minorHAnsi" w:hAnsiTheme="minorHAnsi" w:cstheme="minorHAnsi"/>
        <w:i/>
        <w:iCs/>
        <w:caps/>
        <w:noProof/>
        <w:sz w:val="14"/>
        <w:szCs w:val="14"/>
      </w:rPr>
      <w:t>78</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30D3" w14:textId="77777777" w:rsidR="002D0963" w:rsidRDefault="002D0963">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C920" w14:textId="3E160389" w:rsidR="002D0963" w:rsidRDefault="002D09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4DBE8B" w14:textId="77777777" w:rsidR="002D0963" w:rsidRDefault="002D0963">
    <w:pPr>
      <w:pStyle w:val="Stopka"/>
      <w:ind w:right="360"/>
    </w:pPr>
  </w:p>
  <w:p w14:paraId="5D93C63E" w14:textId="77777777" w:rsidR="002D0963" w:rsidRDefault="002D0963"/>
  <w:p w14:paraId="09291A02" w14:textId="77777777" w:rsidR="002D0963" w:rsidRDefault="002D0963"/>
  <w:p w14:paraId="08D77E45" w14:textId="77777777" w:rsidR="002D0963" w:rsidRDefault="002D0963"/>
  <w:p w14:paraId="73D30708" w14:textId="77777777" w:rsidR="002D0963" w:rsidRDefault="002D0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D4CF" w14:textId="77777777" w:rsidR="002D0963" w:rsidRDefault="002D09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0FA1"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2AEC4418" w14:textId="4FBCA0B5"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3D589DA8"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3481B5BA" w14:textId="7FD4C5EC"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00252FDE">
      <w:rPr>
        <w:rFonts w:asciiTheme="minorHAnsi" w:hAnsiTheme="minorHAnsi" w:cstheme="minorHAnsi"/>
        <w:i/>
        <w:iCs/>
        <w:caps/>
        <w:noProof/>
        <w:sz w:val="14"/>
        <w:szCs w:val="14"/>
      </w:rPr>
      <w:t>5</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C121" w14:textId="77777777" w:rsidR="002D0963" w:rsidRDefault="002D096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25FF" w14:textId="77777777" w:rsidR="002D0963" w:rsidRDefault="002D096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6F3B"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02BF191B"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7832DF25"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52A79371"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00D759A9">
      <w:rPr>
        <w:rFonts w:asciiTheme="minorHAnsi" w:hAnsiTheme="minorHAnsi" w:cstheme="minorHAnsi"/>
        <w:i/>
        <w:iCs/>
        <w:caps/>
        <w:noProof/>
        <w:sz w:val="14"/>
        <w:szCs w:val="14"/>
      </w:rPr>
      <w:t>53</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4346" w14:textId="77777777" w:rsidR="002D0963" w:rsidRDefault="002D0963">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BB49" w14:textId="77777777" w:rsidR="002D0963" w:rsidRDefault="002D0963">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A9D0"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38DA71E5"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2F503629" w14:textId="77777777" w:rsidR="002D0963"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333A7FD0" w14:textId="77777777" w:rsidR="002D0963" w:rsidRPr="00292216" w:rsidRDefault="002D0963"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00D759A9">
      <w:rPr>
        <w:rFonts w:asciiTheme="minorHAnsi" w:hAnsiTheme="minorHAnsi" w:cstheme="minorHAnsi"/>
        <w:i/>
        <w:iCs/>
        <w:caps/>
        <w:noProof/>
        <w:sz w:val="14"/>
        <w:szCs w:val="14"/>
      </w:rPr>
      <w:t>54</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F38E" w14:textId="77777777" w:rsidR="00946EEA" w:rsidRDefault="00946EEA">
      <w:r>
        <w:separator/>
      </w:r>
    </w:p>
  </w:footnote>
  <w:footnote w:type="continuationSeparator" w:id="0">
    <w:p w14:paraId="60DD0D45" w14:textId="77777777" w:rsidR="00946EEA" w:rsidRDefault="00946EEA">
      <w:r>
        <w:continuationSeparator/>
      </w:r>
    </w:p>
  </w:footnote>
  <w:footnote w:id="1">
    <w:p w14:paraId="62D86900" w14:textId="77777777" w:rsidR="002D0963" w:rsidRPr="00756E7B" w:rsidRDefault="002D0963" w:rsidP="00135398">
      <w:pPr>
        <w:pStyle w:val="Tekstprzypisudolnego"/>
        <w:spacing w:line="240" w:lineRule="auto"/>
        <w:ind w:left="0" w:firstLine="0"/>
        <w:rPr>
          <w:rFonts w:ascii="Calibri" w:hAnsi="Calibri" w:cs="Calibri"/>
          <w:i/>
          <w:iCs/>
          <w:sz w:val="16"/>
          <w:szCs w:val="16"/>
        </w:rPr>
      </w:pPr>
      <w:r w:rsidRPr="00756E7B">
        <w:rPr>
          <w:rStyle w:val="Odwoanieprzypisudolnego"/>
          <w:rFonts w:ascii="Calibri" w:hAnsi="Calibri" w:cs="Calibri"/>
          <w:i/>
          <w:iCs/>
          <w:sz w:val="16"/>
          <w:szCs w:val="16"/>
        </w:rPr>
        <w:footnoteRef/>
      </w:r>
      <w:r w:rsidRPr="00756E7B">
        <w:rPr>
          <w:rFonts w:ascii="Calibri" w:hAnsi="Calibri" w:cs="Calibri"/>
          <w:i/>
          <w:iCs/>
          <w:sz w:val="16"/>
          <w:szCs w:val="16"/>
        </w:rPr>
        <w:t xml:space="preserve"> Rozporządzenie Rady (UE) nr 833/2014 z dnia 31 lipca 2014 r. dotyczące środków ograniczających w związku z działaniami Rosji destabilizującymi sytuację na Ukrainie (Dz. U. UE. L. z 2014 r. Nr 229, str. 1 z późn. zm.), z późn. zmianami:</w:t>
      </w:r>
    </w:p>
    <w:p w14:paraId="2341146C" w14:textId="33E4BD10" w:rsidR="002D0963" w:rsidRPr="00756E7B" w:rsidRDefault="002D0963"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dodany przez </w:t>
      </w:r>
      <w:r w:rsidRPr="00DF71C2">
        <w:rPr>
          <w:rFonts w:ascii="Calibri" w:eastAsia="Lucida Sans Unicode" w:hAnsi="Calibri" w:cs="Calibri"/>
          <w:i/>
          <w:iCs/>
          <w:noProof/>
          <w:sz w:val="16"/>
          <w:szCs w:val="16"/>
          <w:shd w:val="clear" w:color="auto" w:fill="FFFFFF"/>
        </w:rPr>
        <w:t>art. 1 pkt 23</w:t>
      </w:r>
      <w:r w:rsidRPr="00756E7B">
        <w:rPr>
          <w:rFonts w:ascii="Calibri" w:hAnsi="Calibri" w:cs="Calibri"/>
          <w:i/>
          <w:iCs/>
          <w:sz w:val="16"/>
          <w:szCs w:val="16"/>
          <w:shd w:val="clear" w:color="auto" w:fill="FFFFFF"/>
        </w:rPr>
        <w:t xml:space="preserve"> rozporządzenia nr 2022/576 z dnia 8 kwietnia 2022 r. (Dz.U.UE.L.2022.111.1) zmieniającego nin. rozporządzenie z dniem 9 kwietnia 2022r.;</w:t>
      </w:r>
    </w:p>
    <w:p w14:paraId="12B92A89" w14:textId="77777777" w:rsidR="002D0963" w:rsidRPr="00756E7B" w:rsidRDefault="002D0963"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art. 5k ust. 1:</w:t>
      </w:r>
    </w:p>
    <w:p w14:paraId="64A17F31" w14:textId="77777777" w:rsidR="002D0963" w:rsidRPr="00756E7B" w:rsidRDefault="002D0963" w:rsidP="00135398">
      <w:pPr>
        <w:pStyle w:val="Akapitzlist"/>
        <w:shd w:val="clear" w:color="auto" w:fill="FFFFFF"/>
        <w:tabs>
          <w:tab w:val="left" w:pos="426"/>
        </w:tabs>
        <w:ind w:left="426"/>
        <w:jc w:val="both"/>
        <w:rPr>
          <w:rFonts w:cs="Calibri"/>
          <w:i/>
          <w:iCs/>
          <w:sz w:val="16"/>
          <w:szCs w:val="16"/>
        </w:rPr>
      </w:pPr>
      <w:r w:rsidRPr="00756E7B">
        <w:rPr>
          <w:rFonts w:cs="Calibri"/>
          <w:i/>
          <w:iCs/>
          <w:sz w:val="16"/>
          <w:szCs w:val="16"/>
        </w:rPr>
        <w:t xml:space="preserve">- zmieniony przez </w:t>
      </w:r>
      <w:hyperlink r:id="rId1" w:anchor="/document/69594325?unitId=art(1)pkt(15)&amp;cm=DOCUMENT" w:history="1">
        <w:r w:rsidRPr="00756E7B">
          <w:rPr>
            <w:rFonts w:cs="Calibri"/>
            <w:i/>
            <w:iCs/>
            <w:sz w:val="16"/>
            <w:szCs w:val="16"/>
          </w:rPr>
          <w:t>art. 1 pkt 15</w:t>
        </w:r>
      </w:hyperlink>
      <w:r w:rsidRPr="00756E7B">
        <w:rPr>
          <w:rFonts w:cs="Calibri"/>
          <w:i/>
          <w:iCs/>
          <w:sz w:val="16"/>
          <w:szCs w:val="16"/>
        </w:rPr>
        <w:t xml:space="preserve"> rozporządzenia nr 2022/1269 z dnia 21 lipca 2022 r. (Dz.U.UE.L.2022.193.1) zmieniającego nin. rozporządzenie z dniem 22 lipca 2022r.</w:t>
      </w:r>
    </w:p>
    <w:p w14:paraId="22996833" w14:textId="77777777" w:rsidR="002D0963" w:rsidRPr="00756E7B" w:rsidRDefault="002D0963" w:rsidP="00135398">
      <w:pPr>
        <w:pStyle w:val="Tekstprzypisudolnego"/>
        <w:tabs>
          <w:tab w:val="left" w:pos="426"/>
        </w:tabs>
        <w:spacing w:line="240" w:lineRule="auto"/>
        <w:ind w:left="426" w:firstLine="0"/>
        <w:rPr>
          <w:rFonts w:ascii="Calibri" w:hAnsi="Calibri" w:cs="Calibri"/>
          <w:i/>
          <w:iCs/>
          <w:sz w:val="16"/>
          <w:szCs w:val="16"/>
        </w:rPr>
      </w:pPr>
      <w:r w:rsidRPr="00756E7B">
        <w:rPr>
          <w:rFonts w:ascii="Calibri" w:hAnsi="Calibri" w:cs="Calibri"/>
          <w:i/>
          <w:iCs/>
          <w:sz w:val="16"/>
          <w:szCs w:val="16"/>
        </w:rPr>
        <w:t xml:space="preserve">- zmieniony przez </w:t>
      </w:r>
      <w:hyperlink r:id="rId2" w:anchor="/document/72177785?unitId=art(1)pkt(22)lit(a)&amp;cm=DOCUMENT" w:history="1">
        <w:r w:rsidRPr="00756E7B">
          <w:rPr>
            <w:rFonts w:ascii="Calibri" w:hAnsi="Calibri" w:cs="Calibri"/>
            <w:i/>
            <w:iCs/>
            <w:sz w:val="16"/>
            <w:szCs w:val="16"/>
          </w:rPr>
          <w:t>art. 1 pkt 22 lit. a</w:t>
        </w:r>
      </w:hyperlink>
      <w:r w:rsidRPr="00756E7B">
        <w:rPr>
          <w:rFonts w:ascii="Calibri" w:hAnsi="Calibri" w:cs="Calibri"/>
          <w:i/>
          <w:iCs/>
          <w:sz w:val="16"/>
          <w:szCs w:val="16"/>
        </w:rPr>
        <w:t xml:space="preserve"> rozporządzenia nr 2023/1214 z dnia 23 czerwca 2023 r. (Dz.U.UE.L.2023.159I.1) zmieniającego nin. rozporządzenie z dniem 24 czerwca 2023r.</w:t>
      </w:r>
    </w:p>
    <w:p w14:paraId="723F277E" w14:textId="5567521D" w:rsidR="002D0963" w:rsidRPr="00756E7B" w:rsidRDefault="002D0963"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e) zmieniona przez </w:t>
      </w:r>
      <w:r w:rsidRPr="00DF71C2">
        <w:rPr>
          <w:rFonts w:ascii="Calibri" w:eastAsia="Lucida Sans Unicode" w:hAnsi="Calibri" w:cs="Calibri"/>
          <w:i/>
          <w:iCs/>
          <w:noProof/>
          <w:sz w:val="16"/>
          <w:szCs w:val="16"/>
          <w:shd w:val="clear" w:color="auto" w:fill="FFFFFF"/>
        </w:rPr>
        <w:t>art. 1 pkt 12</w:t>
      </w:r>
      <w:r w:rsidRPr="00756E7B">
        <w:rPr>
          <w:rFonts w:ascii="Calibri" w:hAnsi="Calibri" w:cs="Calibri"/>
          <w:i/>
          <w:iCs/>
          <w:sz w:val="16"/>
          <w:szCs w:val="16"/>
          <w:shd w:val="clear" w:color="auto" w:fill="FFFFFF"/>
        </w:rPr>
        <w:t xml:space="preserve"> rozporządzenia nr 2022/879 z dnia 3 czerwca 2022 r. (Dz.U.UE.L.2022.153.53) zmieniającego nin. rozporządzenie z dniem 4 czerwca 2022r.;</w:t>
      </w:r>
    </w:p>
    <w:p w14:paraId="7BDB0B19" w14:textId="026CB52C" w:rsidR="002D0963" w:rsidRPr="00756E7B" w:rsidRDefault="002D0963"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f) uchylona przez </w:t>
      </w:r>
      <w:r w:rsidRPr="00DF71C2">
        <w:rPr>
          <w:rFonts w:ascii="Calibri" w:eastAsia="Lucida Sans Unicode" w:hAnsi="Calibri" w:cs="Calibri"/>
          <w:i/>
          <w:iCs/>
          <w:noProof/>
          <w:sz w:val="16"/>
          <w:szCs w:val="16"/>
          <w:shd w:val="clear" w:color="auto" w:fill="FFFFFF"/>
        </w:rPr>
        <w:t>art. 1 pkt 22 lit. b</w:t>
      </w:r>
      <w:r w:rsidRPr="00756E7B">
        <w:rPr>
          <w:rFonts w:ascii="Calibri" w:hAnsi="Calibri" w:cs="Calibri"/>
          <w:i/>
          <w:iCs/>
          <w:sz w:val="16"/>
          <w:szCs w:val="16"/>
          <w:shd w:val="clear" w:color="auto" w:fill="FFFFFF"/>
        </w:rPr>
        <w:t xml:space="preserve"> rozporządzenia nr 2023/1214 z dnia 23 czerwca 2023 r. (Dz.U.UE.L.2023.159I.1) zmieniającego nin. rozporządzenie z dniem 24 czerwca 2023r.</w:t>
      </w:r>
    </w:p>
    <w:p w14:paraId="1D45C7E1" w14:textId="77777777" w:rsidR="002D0963" w:rsidRPr="00756E7B" w:rsidRDefault="002D0963" w:rsidP="00135398">
      <w:pPr>
        <w:ind w:left="0" w:firstLine="0"/>
        <w:rPr>
          <w:rFonts w:ascii="Calibri" w:hAnsi="Calibri" w:cs="Calibri"/>
          <w:i/>
          <w:iCs/>
          <w:sz w:val="16"/>
          <w:szCs w:val="16"/>
        </w:rPr>
      </w:pPr>
      <w:r w:rsidRPr="00756E7B">
        <w:rPr>
          <w:rFonts w:ascii="Calibri" w:hAnsi="Calibri" w:cs="Calibri"/>
          <w:i/>
          <w:iCs/>
          <w:sz w:val="16"/>
          <w:szCs w:val="16"/>
        </w:rPr>
        <w:t>Stosownie do a</w:t>
      </w:r>
      <w:r w:rsidRPr="00756E7B">
        <w:rPr>
          <w:rStyle w:val="FontStyle56"/>
          <w:i/>
          <w:iCs/>
          <w:sz w:val="16"/>
          <w:szCs w:val="16"/>
        </w:rPr>
        <w:t>rt. 5k Rozporządzenia Rady (UE) 833/2014 z dnia 31 lipca 2014 r. dotyczącego środków ograniczających w związku z działaniami Rosji destabilizującymi sytuację na Ukrainie</w:t>
      </w:r>
      <w:r w:rsidRPr="00756E7B">
        <w:rPr>
          <w:rFonts w:ascii="Calibri" w:hAnsi="Calibri" w:cs="Calibri"/>
          <w:i/>
          <w:iCs/>
          <w:sz w:val="16"/>
          <w:szCs w:val="16"/>
        </w:rPr>
        <w:t xml:space="preserve"> </w:t>
      </w:r>
      <w:r w:rsidRPr="00756E7B">
        <w:rPr>
          <w:rStyle w:val="FontStyle56"/>
          <w:i/>
          <w:iCs/>
          <w:sz w:val="16"/>
          <w:szCs w:val="16"/>
        </w:rPr>
        <w:t>z późn. zmianami, z</w:t>
      </w:r>
      <w:r w:rsidRPr="00756E7B">
        <w:rPr>
          <w:rFonts w:ascii="Calibri" w:hAnsi="Calibri" w:cs="Calibri"/>
          <w:i/>
          <w:iCs/>
          <w:sz w:val="16"/>
          <w:szCs w:val="16"/>
        </w:rPr>
        <w:t xml:space="preserve">akazuje się udzielania lub dalszego wykonywania wszelkich zamówień publicznych lub koncesji objętych zakresem dyrektyw w sprawie zamówień publicznych, </w:t>
      </w:r>
      <w:r w:rsidRPr="00756E7B">
        <w:rPr>
          <w:rFonts w:ascii="Calibri" w:hAnsi="Calibri" w:cs="Calibri"/>
          <w:i/>
          <w:iCs/>
          <w:noProof/>
          <w:sz w:val="16"/>
          <w:szCs w:val="16"/>
        </w:rPr>
        <w:t>art. 10 ust. 1</w:t>
      </w:r>
      <w:r w:rsidRPr="00756E7B">
        <w:rPr>
          <w:rFonts w:ascii="Calibri" w:hAnsi="Calibri" w:cs="Calibri"/>
          <w:i/>
          <w:iCs/>
          <w:sz w:val="16"/>
          <w:szCs w:val="16"/>
        </w:rPr>
        <w:t xml:space="preserve">, </w:t>
      </w:r>
      <w:r w:rsidRPr="00756E7B">
        <w:rPr>
          <w:rFonts w:ascii="Calibri" w:hAnsi="Calibri" w:cs="Calibri"/>
          <w:i/>
          <w:iCs/>
          <w:noProof/>
          <w:sz w:val="16"/>
          <w:szCs w:val="16"/>
        </w:rPr>
        <w:t>3</w:t>
      </w:r>
      <w:r w:rsidRPr="00756E7B">
        <w:rPr>
          <w:rFonts w:ascii="Calibri" w:hAnsi="Calibri" w:cs="Calibri"/>
          <w:i/>
          <w:iCs/>
          <w:sz w:val="16"/>
          <w:szCs w:val="16"/>
        </w:rPr>
        <w:t xml:space="preserve">, art. 10 </w:t>
      </w:r>
      <w:r w:rsidRPr="00756E7B">
        <w:rPr>
          <w:rFonts w:ascii="Calibri" w:hAnsi="Calibri" w:cs="Calibri"/>
          <w:i/>
          <w:iCs/>
          <w:noProof/>
          <w:sz w:val="16"/>
          <w:szCs w:val="16"/>
        </w:rPr>
        <w:t>ust. 6 lit. a)-e</w:t>
      </w:r>
      <w:r w:rsidRPr="00756E7B">
        <w:rPr>
          <w:rFonts w:ascii="Calibri" w:hAnsi="Calibri" w:cs="Calibri"/>
          <w:i/>
          <w:iCs/>
          <w:sz w:val="16"/>
          <w:szCs w:val="16"/>
        </w:rPr>
        <w:t xml:space="preserve">), art. 10 </w:t>
      </w:r>
      <w:r w:rsidRPr="00756E7B">
        <w:rPr>
          <w:rFonts w:ascii="Calibri" w:hAnsi="Calibri" w:cs="Calibri"/>
          <w:i/>
          <w:iCs/>
          <w:noProof/>
          <w:sz w:val="16"/>
          <w:szCs w:val="16"/>
        </w:rPr>
        <w:t>ust. 8</w:t>
      </w:r>
      <w:r w:rsidRPr="00756E7B">
        <w:rPr>
          <w:rFonts w:ascii="Calibri" w:hAnsi="Calibri" w:cs="Calibri"/>
          <w:i/>
          <w:iCs/>
          <w:sz w:val="16"/>
          <w:szCs w:val="16"/>
        </w:rPr>
        <w:t xml:space="preserve">, </w:t>
      </w:r>
      <w:r w:rsidRPr="00756E7B">
        <w:rPr>
          <w:rFonts w:ascii="Calibri" w:hAnsi="Calibri" w:cs="Calibri"/>
          <w:i/>
          <w:iCs/>
          <w:noProof/>
          <w:sz w:val="16"/>
          <w:szCs w:val="16"/>
        </w:rPr>
        <w:t>9</w:t>
      </w:r>
      <w:r w:rsidRPr="00756E7B">
        <w:rPr>
          <w:rFonts w:ascii="Calibri" w:hAnsi="Calibri" w:cs="Calibri"/>
          <w:i/>
          <w:iCs/>
          <w:sz w:val="16"/>
          <w:szCs w:val="16"/>
        </w:rPr>
        <w:t xml:space="preserve"> i </w:t>
      </w:r>
      <w:r w:rsidRPr="00756E7B">
        <w:rPr>
          <w:rFonts w:ascii="Calibri" w:hAnsi="Calibri" w:cs="Calibri"/>
          <w:i/>
          <w:iCs/>
          <w:noProof/>
          <w:sz w:val="16"/>
          <w:szCs w:val="16"/>
        </w:rPr>
        <w:t>10</w:t>
      </w:r>
      <w:r w:rsidRPr="00756E7B">
        <w:rPr>
          <w:rFonts w:ascii="Calibri" w:hAnsi="Calibri" w:cs="Calibri"/>
          <w:i/>
          <w:iCs/>
          <w:sz w:val="16"/>
          <w:szCs w:val="16"/>
        </w:rPr>
        <w:t xml:space="preserve">, </w:t>
      </w:r>
      <w:r w:rsidRPr="00756E7B">
        <w:rPr>
          <w:rFonts w:ascii="Calibri" w:hAnsi="Calibri" w:cs="Calibri"/>
          <w:i/>
          <w:iCs/>
          <w:noProof/>
          <w:sz w:val="16"/>
          <w:szCs w:val="16"/>
        </w:rPr>
        <w:t>art. 11</w:t>
      </w:r>
      <w:r w:rsidRPr="00756E7B">
        <w:rPr>
          <w:rFonts w:ascii="Calibri" w:hAnsi="Calibri" w:cs="Calibri"/>
          <w:i/>
          <w:iCs/>
          <w:sz w:val="16"/>
          <w:szCs w:val="16"/>
        </w:rPr>
        <w:t xml:space="preserve">, </w:t>
      </w:r>
      <w:r w:rsidRPr="00756E7B">
        <w:rPr>
          <w:rFonts w:ascii="Calibri" w:hAnsi="Calibri" w:cs="Calibri"/>
          <w:i/>
          <w:iCs/>
          <w:noProof/>
          <w:sz w:val="16"/>
          <w:szCs w:val="16"/>
        </w:rPr>
        <w:t>12</w:t>
      </w:r>
      <w:r w:rsidRPr="00756E7B">
        <w:rPr>
          <w:rFonts w:ascii="Calibri" w:hAnsi="Calibri" w:cs="Calibri"/>
          <w:i/>
          <w:iCs/>
          <w:sz w:val="16"/>
          <w:szCs w:val="16"/>
        </w:rPr>
        <w:t xml:space="preserve">, </w:t>
      </w:r>
      <w:r w:rsidRPr="00756E7B">
        <w:rPr>
          <w:rFonts w:ascii="Calibri" w:hAnsi="Calibri" w:cs="Calibri"/>
          <w:i/>
          <w:iCs/>
          <w:noProof/>
          <w:sz w:val="16"/>
          <w:szCs w:val="16"/>
        </w:rPr>
        <w:t>13</w:t>
      </w:r>
      <w:r w:rsidRPr="00756E7B">
        <w:rPr>
          <w:rFonts w:ascii="Calibri" w:hAnsi="Calibri" w:cs="Calibri"/>
          <w:i/>
          <w:iCs/>
          <w:sz w:val="16"/>
          <w:szCs w:val="16"/>
        </w:rPr>
        <w:t xml:space="preserve"> i </w:t>
      </w:r>
      <w:r w:rsidRPr="00756E7B">
        <w:rPr>
          <w:rFonts w:ascii="Calibri" w:hAnsi="Calibri" w:cs="Calibri"/>
          <w:i/>
          <w:iCs/>
          <w:noProof/>
          <w:sz w:val="16"/>
          <w:szCs w:val="16"/>
        </w:rPr>
        <w:t>14</w:t>
      </w:r>
      <w:r w:rsidRPr="00756E7B">
        <w:rPr>
          <w:rFonts w:ascii="Calibri" w:hAnsi="Calibri" w:cs="Calibri"/>
          <w:i/>
          <w:iCs/>
          <w:sz w:val="16"/>
          <w:szCs w:val="16"/>
        </w:rPr>
        <w:t xml:space="preserve"> dyrektywy 2014/23/UE, </w:t>
      </w:r>
      <w:r w:rsidRPr="00756E7B">
        <w:rPr>
          <w:rFonts w:ascii="Calibri" w:hAnsi="Calibri" w:cs="Calibri"/>
          <w:i/>
          <w:iCs/>
          <w:noProof/>
          <w:sz w:val="16"/>
          <w:szCs w:val="16"/>
        </w:rPr>
        <w:t>art. 7 lit. a)-d</w:t>
      </w:r>
      <w:r w:rsidRPr="00756E7B">
        <w:rPr>
          <w:rFonts w:ascii="Calibri" w:hAnsi="Calibri" w:cs="Calibri"/>
          <w:i/>
          <w:iCs/>
          <w:sz w:val="16"/>
          <w:szCs w:val="16"/>
        </w:rPr>
        <w:t xml:space="preserve">), </w:t>
      </w:r>
      <w:r w:rsidRPr="00756E7B">
        <w:rPr>
          <w:rFonts w:ascii="Calibri" w:hAnsi="Calibri" w:cs="Calibri"/>
          <w:i/>
          <w:iCs/>
          <w:noProof/>
          <w:sz w:val="16"/>
          <w:szCs w:val="16"/>
        </w:rPr>
        <w:t>art. 8</w:t>
      </w:r>
      <w:r w:rsidRPr="00756E7B">
        <w:rPr>
          <w:rFonts w:ascii="Calibri" w:hAnsi="Calibri" w:cs="Calibri"/>
          <w:i/>
          <w:iCs/>
          <w:sz w:val="16"/>
          <w:szCs w:val="16"/>
        </w:rPr>
        <w:t xml:space="preserve">, </w:t>
      </w:r>
      <w:r w:rsidRPr="00756E7B">
        <w:rPr>
          <w:rFonts w:ascii="Calibri" w:hAnsi="Calibri" w:cs="Calibri"/>
          <w:i/>
          <w:iCs/>
          <w:noProof/>
          <w:sz w:val="16"/>
          <w:szCs w:val="16"/>
        </w:rPr>
        <w:t>art. 10 lit. b)-f</w:t>
      </w:r>
      <w:r w:rsidRPr="00756E7B">
        <w:rPr>
          <w:rFonts w:ascii="Calibri" w:hAnsi="Calibri" w:cs="Calibri"/>
          <w:i/>
          <w:iCs/>
          <w:sz w:val="16"/>
          <w:szCs w:val="16"/>
        </w:rPr>
        <w:t xml:space="preserve">) i </w:t>
      </w:r>
      <w:r w:rsidRPr="00756E7B">
        <w:rPr>
          <w:rFonts w:ascii="Calibri" w:hAnsi="Calibri" w:cs="Calibri"/>
          <w:i/>
          <w:iCs/>
          <w:noProof/>
          <w:sz w:val="16"/>
          <w:szCs w:val="16"/>
        </w:rPr>
        <w:t>lit. h)-j</w:t>
      </w:r>
      <w:r w:rsidRPr="00756E7B">
        <w:rPr>
          <w:rFonts w:ascii="Calibri" w:hAnsi="Calibri" w:cs="Calibri"/>
          <w:i/>
          <w:iCs/>
          <w:sz w:val="16"/>
          <w:szCs w:val="16"/>
        </w:rPr>
        <w:t xml:space="preserve">) dyrektywy 2014/24/UE, </w:t>
      </w:r>
      <w:r w:rsidRPr="00756E7B">
        <w:rPr>
          <w:rFonts w:ascii="Calibri" w:hAnsi="Calibri" w:cs="Calibri"/>
          <w:i/>
          <w:iCs/>
          <w:noProof/>
          <w:sz w:val="16"/>
          <w:szCs w:val="16"/>
        </w:rPr>
        <w:t>art. 18</w:t>
      </w:r>
      <w:r w:rsidRPr="00756E7B">
        <w:rPr>
          <w:rFonts w:ascii="Calibri" w:hAnsi="Calibri" w:cs="Calibri"/>
          <w:i/>
          <w:iCs/>
          <w:sz w:val="16"/>
          <w:szCs w:val="16"/>
        </w:rPr>
        <w:t xml:space="preserve">, </w:t>
      </w:r>
      <w:r w:rsidRPr="00756E7B">
        <w:rPr>
          <w:rFonts w:ascii="Calibri" w:hAnsi="Calibri" w:cs="Calibri"/>
          <w:i/>
          <w:iCs/>
          <w:noProof/>
          <w:sz w:val="16"/>
          <w:szCs w:val="16"/>
        </w:rPr>
        <w:t>art. 21 lit. b)-e</w:t>
      </w:r>
      <w:r w:rsidRPr="00756E7B">
        <w:rPr>
          <w:rFonts w:ascii="Calibri" w:hAnsi="Calibri" w:cs="Calibri"/>
          <w:i/>
          <w:iCs/>
          <w:sz w:val="16"/>
          <w:szCs w:val="16"/>
        </w:rPr>
        <w:t xml:space="preserve">) i </w:t>
      </w:r>
      <w:r w:rsidRPr="00756E7B">
        <w:rPr>
          <w:rFonts w:ascii="Calibri" w:hAnsi="Calibri" w:cs="Calibri"/>
          <w:i/>
          <w:iCs/>
          <w:noProof/>
          <w:sz w:val="16"/>
          <w:szCs w:val="16"/>
        </w:rPr>
        <w:t>lit. g)-i</w:t>
      </w:r>
      <w:r w:rsidRPr="00756E7B">
        <w:rPr>
          <w:rFonts w:ascii="Calibri" w:hAnsi="Calibri" w:cs="Calibri"/>
          <w:i/>
          <w:iCs/>
          <w:sz w:val="16"/>
          <w:szCs w:val="16"/>
        </w:rPr>
        <w:t xml:space="preserve">), </w:t>
      </w:r>
      <w:r w:rsidRPr="00756E7B">
        <w:rPr>
          <w:rFonts w:ascii="Calibri" w:hAnsi="Calibri" w:cs="Calibri"/>
          <w:i/>
          <w:iCs/>
          <w:noProof/>
          <w:sz w:val="16"/>
          <w:szCs w:val="16"/>
        </w:rPr>
        <w:t>art. 29</w:t>
      </w:r>
      <w:r w:rsidRPr="00756E7B">
        <w:rPr>
          <w:rFonts w:ascii="Calibri" w:hAnsi="Calibri" w:cs="Calibri"/>
          <w:i/>
          <w:iCs/>
          <w:sz w:val="16"/>
          <w:szCs w:val="16"/>
        </w:rPr>
        <w:t xml:space="preserve"> i </w:t>
      </w:r>
      <w:r w:rsidRPr="00756E7B">
        <w:rPr>
          <w:rFonts w:ascii="Calibri" w:hAnsi="Calibri" w:cs="Calibri"/>
          <w:i/>
          <w:iCs/>
          <w:noProof/>
          <w:sz w:val="16"/>
          <w:szCs w:val="16"/>
        </w:rPr>
        <w:t>30</w:t>
      </w:r>
      <w:r w:rsidRPr="00756E7B">
        <w:rPr>
          <w:rFonts w:ascii="Calibri" w:hAnsi="Calibri" w:cs="Calibri"/>
          <w:i/>
          <w:iCs/>
          <w:sz w:val="16"/>
          <w:szCs w:val="16"/>
        </w:rPr>
        <w:t xml:space="preserve"> dyrektywy 2014/25/UE oraz </w:t>
      </w:r>
      <w:r w:rsidRPr="00756E7B">
        <w:rPr>
          <w:rFonts w:ascii="Calibri" w:hAnsi="Calibri" w:cs="Calibri"/>
          <w:i/>
          <w:iCs/>
          <w:noProof/>
          <w:sz w:val="16"/>
          <w:szCs w:val="16"/>
        </w:rPr>
        <w:t>art. 13 lit. a)-d</w:t>
      </w:r>
      <w:r w:rsidRPr="00756E7B">
        <w:rPr>
          <w:rFonts w:ascii="Calibri" w:hAnsi="Calibri" w:cs="Calibri"/>
          <w:i/>
          <w:iCs/>
          <w:sz w:val="16"/>
          <w:szCs w:val="16"/>
        </w:rPr>
        <w:t xml:space="preserve">), </w:t>
      </w:r>
      <w:r w:rsidRPr="00756E7B">
        <w:rPr>
          <w:rFonts w:ascii="Calibri" w:hAnsi="Calibri" w:cs="Calibri"/>
          <w:i/>
          <w:iCs/>
          <w:noProof/>
          <w:sz w:val="16"/>
          <w:szCs w:val="16"/>
        </w:rPr>
        <w:t>lit. f)-h</w:t>
      </w:r>
      <w:r w:rsidRPr="00756E7B">
        <w:rPr>
          <w:rFonts w:ascii="Calibri" w:hAnsi="Calibri" w:cs="Calibri"/>
          <w:i/>
          <w:iCs/>
          <w:sz w:val="16"/>
          <w:szCs w:val="16"/>
        </w:rPr>
        <w:t xml:space="preserve">) i </w:t>
      </w:r>
      <w:r w:rsidRPr="00756E7B">
        <w:rPr>
          <w:rFonts w:ascii="Calibri" w:hAnsi="Calibri" w:cs="Calibri"/>
          <w:i/>
          <w:iCs/>
          <w:noProof/>
          <w:sz w:val="16"/>
          <w:szCs w:val="16"/>
        </w:rPr>
        <w:t>lit. j</w:t>
      </w:r>
      <w:r w:rsidRPr="00756E7B">
        <w:rPr>
          <w:rFonts w:ascii="Calibri" w:hAnsi="Calibri" w:cs="Calibri"/>
          <w:i/>
          <w:iCs/>
          <w:sz w:val="16"/>
          <w:szCs w:val="16"/>
        </w:rPr>
        <w:t xml:space="preserve">) dyrektywy 2009/81/WE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rzecz lub z udziałem:</w:t>
      </w:r>
    </w:p>
    <w:p w14:paraId="1911B7B7" w14:textId="77777777" w:rsidR="002D0963" w:rsidRPr="00756E7B" w:rsidRDefault="002D0963"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obywateli rosyjskich, osób fizycznych zamieszkałych w </w:t>
      </w:r>
      <w:r w:rsidRPr="00756E7B">
        <w:rPr>
          <w:rStyle w:val="Uwydatnienie"/>
          <w:rFonts w:cs="Calibri"/>
          <w:i w:val="0"/>
          <w:iCs w:val="0"/>
          <w:sz w:val="16"/>
          <w:szCs w:val="16"/>
        </w:rPr>
        <w:t>Rosji</w:t>
      </w:r>
      <w:r w:rsidRPr="00756E7B">
        <w:rPr>
          <w:rFonts w:cs="Calibri"/>
          <w:i/>
          <w:iCs/>
          <w:sz w:val="16"/>
          <w:szCs w:val="16"/>
        </w:rPr>
        <w:t xml:space="preserve"> lub osób prawnych, podmiotów lub organów z siedzibą w </w:t>
      </w:r>
      <w:r w:rsidRPr="00756E7B">
        <w:rPr>
          <w:rStyle w:val="Uwydatnienie"/>
          <w:rFonts w:cs="Calibri"/>
          <w:i w:val="0"/>
          <w:iCs w:val="0"/>
          <w:sz w:val="16"/>
          <w:szCs w:val="16"/>
        </w:rPr>
        <w:t>Rosji</w:t>
      </w:r>
      <w:r w:rsidRPr="00756E7B">
        <w:rPr>
          <w:rFonts w:cs="Calibri"/>
          <w:i/>
          <w:iCs/>
          <w:sz w:val="16"/>
          <w:szCs w:val="16"/>
        </w:rPr>
        <w:t>;</w:t>
      </w:r>
    </w:p>
    <w:p w14:paraId="57C1AB11" w14:textId="77777777" w:rsidR="002D0963" w:rsidRPr="00756E7B" w:rsidRDefault="002D0963"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osób prawnych, podmiotów lub organów, do których prawa własności bezpośrednio lub pośrednio w ponad 50 % należą do podmiotu, o którym mowa w lit. a) niniejszego ustępu; lub</w:t>
      </w:r>
    </w:p>
    <w:p w14:paraId="3BCC7EDF" w14:textId="77777777" w:rsidR="002D0963" w:rsidRPr="00756E7B" w:rsidRDefault="002D0963"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osób fizycznych lub prawnych, podmiotów lub organów działających w imieniu lub pod kierunkiem podmiotu, o którym mowa w lit. a) lub b) niniejszego ustępu,</w:t>
      </w:r>
    </w:p>
    <w:p w14:paraId="2F2C06BB" w14:textId="77777777" w:rsidR="002D0963" w:rsidRPr="00756E7B" w:rsidRDefault="002D0963" w:rsidP="00135398">
      <w:pPr>
        <w:pStyle w:val="Tekstprzypisudolnego"/>
        <w:spacing w:line="240" w:lineRule="auto"/>
        <w:ind w:left="142" w:firstLine="0"/>
        <w:rPr>
          <w:rFonts w:ascii="Calibri" w:hAnsi="Calibri" w:cs="Calibri"/>
          <w:i/>
          <w:iCs/>
          <w:sz w:val="16"/>
          <w:szCs w:val="16"/>
        </w:rPr>
      </w:pPr>
      <w:r w:rsidRPr="00756E7B">
        <w:rPr>
          <w:rFonts w:ascii="Calibri" w:hAnsi="Calibri" w:cs="Calibri"/>
          <w:i/>
          <w:iCs/>
          <w:sz w:val="16"/>
          <w:szCs w:val="16"/>
        </w:rPr>
        <w:t xml:space="preserve">w tym podwykonawców, dostawców lub podmiotów,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których zdolności polega się w rozumieniu dyrektyw w sprawie zamówień publicznych, w przypadku gdy przypada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nich ponad 10 % wartości zamówienia</w:t>
      </w:r>
    </w:p>
  </w:footnote>
  <w:footnote w:id="2">
    <w:p w14:paraId="470B05FB" w14:textId="77777777" w:rsidR="002D0963" w:rsidRPr="00060070" w:rsidRDefault="002D0963" w:rsidP="00135398">
      <w:pPr>
        <w:ind w:left="142" w:hanging="142"/>
        <w:rPr>
          <w:rFonts w:ascii="Calibri" w:hAnsi="Calibri" w:cs="Calibri"/>
          <w:i/>
          <w:iCs/>
          <w:sz w:val="16"/>
          <w:szCs w:val="16"/>
        </w:rPr>
      </w:pPr>
      <w:r w:rsidRPr="00060070">
        <w:rPr>
          <w:rStyle w:val="Odwoanieprzypisudolnego"/>
          <w:rFonts w:ascii="Calibri" w:hAnsi="Calibri" w:cs="Calibri"/>
          <w:i/>
          <w:iCs/>
          <w:sz w:val="16"/>
          <w:szCs w:val="16"/>
        </w:rPr>
        <w:footnoteRef/>
      </w:r>
      <w:r w:rsidRPr="00060070">
        <w:rPr>
          <w:rFonts w:ascii="Calibri" w:hAnsi="Calibri" w:cs="Calibri"/>
          <w:i/>
          <w:iCs/>
          <w:sz w:val="16"/>
          <w:szCs w:val="16"/>
        </w:rPr>
        <w:t xml:space="preserve">  Zgodnie z treścią art. 7 ust. 1 </w:t>
      </w:r>
      <w:bookmarkStart w:id="15" w:name="_Hlk142395629"/>
      <w:r w:rsidRPr="00060070">
        <w:rPr>
          <w:rFonts w:ascii="Calibri" w:hAnsi="Calibri" w:cs="Calibri"/>
          <w:i/>
          <w:iCs/>
          <w:sz w:val="16"/>
          <w:szCs w:val="16"/>
        </w:rPr>
        <w:t>Ustawa z dnia 13 kwietnia 2022 r. o szczególnych rozwiązaniach w zakresie przeciwdziałania wspieraniu agresji na Ukrainę oraz służących ochronie bezpieczeństwa narodowego (t.j. Dz. U. z 2023 r. poz. 1497 z późn. zm.)</w:t>
      </w:r>
      <w:bookmarkEnd w:id="15"/>
      <w:r w:rsidRPr="00060070">
        <w:rPr>
          <w:rFonts w:ascii="Calibri" w:hAnsi="Calibri" w:cs="Calibri"/>
          <w:i/>
          <w:iCs/>
          <w:sz w:val="16"/>
          <w:szCs w:val="16"/>
        </w:rPr>
        <w:t xml:space="preserve"> z postępowania o udzielenie zamówienia publicznego lub konkursu prowadzonego na podstawie ustawy z dnia 11 września 2019r. - Prawo zamówień publicznych wyklucza się:</w:t>
      </w:r>
    </w:p>
    <w:p w14:paraId="0CF1440E" w14:textId="77777777" w:rsidR="002D0963" w:rsidRPr="00060070" w:rsidRDefault="002D0963"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CC86B5" w14:textId="77777777" w:rsidR="002D0963" w:rsidRPr="00060070" w:rsidRDefault="002D0963"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beneficjentem rzeczywistym w rozumieniu ustawy z dnia 1 marca 2018 r. o przeciwdziałaniu praniu pieniędzy oraz finansowaniu terroryzmu (Dz. U. z 2022 r. poz. 593 z późn. zmianami)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27589B62" w14:textId="77777777" w:rsidR="002D0963" w:rsidRPr="00060070" w:rsidRDefault="002D0963"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jednostką dominującą w rozumieniu art. 3 ust. 1 pkt 37 ustawy z dnia 29 września 1994 r. o rachunkowości (Dz. U. z 2023r.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4DB8F9" w14:textId="77777777" w:rsidR="002D0963" w:rsidRPr="0018212A" w:rsidRDefault="002D0963" w:rsidP="00135398">
      <w:pPr>
        <w:ind w:left="1"/>
        <w:jc w:val="center"/>
        <w:rPr>
          <w:rFonts w:ascii="Calibri" w:eastAsia="Calibri" w:hAnsi="Calibri" w:cs="Arial"/>
          <w:b/>
          <w:color w:val="FF0000"/>
          <w:lang w:eastAsia="en-US"/>
        </w:rPr>
      </w:pPr>
    </w:p>
    <w:p w14:paraId="79BDEF09" w14:textId="77777777" w:rsidR="002D0963" w:rsidRDefault="002D0963" w:rsidP="00135398">
      <w:pPr>
        <w:pStyle w:val="Tekstprzypisudolnego"/>
      </w:pPr>
    </w:p>
  </w:footnote>
  <w:footnote w:id="3">
    <w:p w14:paraId="4889153D" w14:textId="77777777" w:rsidR="002D0963" w:rsidRPr="00756E7B" w:rsidRDefault="002D0963" w:rsidP="00F51C53">
      <w:pPr>
        <w:pStyle w:val="Tekstprzypisudolnego"/>
        <w:spacing w:line="240" w:lineRule="auto"/>
        <w:ind w:left="0" w:firstLine="0"/>
        <w:rPr>
          <w:rFonts w:ascii="Calibri" w:hAnsi="Calibri" w:cs="Calibri"/>
          <w:i/>
          <w:iCs/>
          <w:sz w:val="16"/>
          <w:szCs w:val="16"/>
        </w:rPr>
      </w:pPr>
      <w:r w:rsidRPr="00756E7B">
        <w:rPr>
          <w:rStyle w:val="Odwoanieprzypisudolnego"/>
          <w:rFonts w:ascii="Calibri" w:hAnsi="Calibri" w:cs="Calibri"/>
          <w:i/>
          <w:iCs/>
          <w:sz w:val="16"/>
          <w:szCs w:val="16"/>
        </w:rPr>
        <w:footnoteRef/>
      </w:r>
      <w:r w:rsidRPr="00756E7B">
        <w:rPr>
          <w:rFonts w:ascii="Calibri" w:hAnsi="Calibri" w:cs="Calibri"/>
          <w:i/>
          <w:iCs/>
          <w:sz w:val="16"/>
          <w:szCs w:val="16"/>
        </w:rPr>
        <w:t xml:space="preserve"> Rozporządzenie Rady (UE) nr 833/2014 z dnia 31 lipca 2014 r. dotyczące środków ograniczających w związku z działaniami Rosji destabilizującymi sytuację na Ukrainie (Dz. U. UE. L. z 2014 r. Nr 229, str. 1 z późn. zm.), z późn. zmianami:</w:t>
      </w:r>
    </w:p>
    <w:p w14:paraId="4E00A165" w14:textId="77777777" w:rsidR="002D0963" w:rsidRPr="00756E7B" w:rsidRDefault="002D0963" w:rsidP="008A0059">
      <w:pPr>
        <w:pStyle w:val="Tekstprzypisudolnego"/>
        <w:numPr>
          <w:ilvl w:val="0"/>
          <w:numId w:val="80"/>
        </w:numPr>
        <w:tabs>
          <w:tab w:val="left" w:pos="426"/>
        </w:tabs>
        <w:spacing w:line="240" w:lineRule="auto"/>
        <w:rPr>
          <w:rFonts w:ascii="Calibri" w:hAnsi="Calibri" w:cs="Calibri"/>
          <w:i/>
          <w:iCs/>
          <w:sz w:val="16"/>
          <w:szCs w:val="16"/>
        </w:rPr>
      </w:pPr>
      <w:r w:rsidRPr="00756E7B">
        <w:rPr>
          <w:rFonts w:ascii="Calibri" w:hAnsi="Calibri" w:cs="Calibri"/>
          <w:i/>
          <w:iCs/>
          <w:sz w:val="16"/>
          <w:szCs w:val="16"/>
          <w:shd w:val="clear" w:color="auto" w:fill="FFFFFF"/>
        </w:rPr>
        <w:t xml:space="preserve">art. 5k dodany przez </w:t>
      </w:r>
      <w:r w:rsidRPr="00DF71C2">
        <w:rPr>
          <w:rFonts w:ascii="Calibri" w:eastAsia="Lucida Sans Unicode" w:hAnsi="Calibri" w:cs="Calibri"/>
          <w:i/>
          <w:iCs/>
          <w:noProof/>
          <w:sz w:val="16"/>
          <w:szCs w:val="16"/>
          <w:shd w:val="clear" w:color="auto" w:fill="FFFFFF"/>
        </w:rPr>
        <w:t>art. 1 pkt 23</w:t>
      </w:r>
      <w:r w:rsidRPr="00756E7B">
        <w:rPr>
          <w:rFonts w:ascii="Calibri" w:hAnsi="Calibri" w:cs="Calibri"/>
          <w:i/>
          <w:iCs/>
          <w:sz w:val="16"/>
          <w:szCs w:val="16"/>
          <w:shd w:val="clear" w:color="auto" w:fill="FFFFFF"/>
        </w:rPr>
        <w:t xml:space="preserve"> rozporządzenia nr 2022/576 z dnia 8 kwietnia 2022 r. (Dz.U.UE.L.2022.111.1) zmieniającego nin. rozporządzenie z dniem 9 kwietnia 2022r.;</w:t>
      </w:r>
    </w:p>
    <w:p w14:paraId="093C9089" w14:textId="77777777" w:rsidR="002D0963" w:rsidRPr="00756E7B" w:rsidRDefault="002D096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art. 5k ust. 1:</w:t>
      </w:r>
    </w:p>
    <w:p w14:paraId="7381A05F" w14:textId="77777777" w:rsidR="002D0963" w:rsidRPr="00756E7B" w:rsidRDefault="002D0963" w:rsidP="00F51C53">
      <w:pPr>
        <w:pStyle w:val="Akapitzlist"/>
        <w:shd w:val="clear" w:color="auto" w:fill="FFFFFF"/>
        <w:tabs>
          <w:tab w:val="left" w:pos="426"/>
        </w:tabs>
        <w:ind w:left="426"/>
        <w:jc w:val="both"/>
        <w:rPr>
          <w:rFonts w:cs="Calibri"/>
          <w:i/>
          <w:iCs/>
          <w:sz w:val="16"/>
          <w:szCs w:val="16"/>
        </w:rPr>
      </w:pPr>
      <w:r w:rsidRPr="00756E7B">
        <w:rPr>
          <w:rFonts w:cs="Calibri"/>
          <w:i/>
          <w:iCs/>
          <w:sz w:val="16"/>
          <w:szCs w:val="16"/>
        </w:rPr>
        <w:t xml:space="preserve">- zmieniony przez </w:t>
      </w:r>
      <w:hyperlink r:id="rId3" w:anchor="/document/69594325?unitId=art(1)pkt(15)&amp;cm=DOCUMENT" w:history="1">
        <w:r w:rsidRPr="00756E7B">
          <w:rPr>
            <w:rFonts w:cs="Calibri"/>
            <w:i/>
            <w:iCs/>
            <w:sz w:val="16"/>
            <w:szCs w:val="16"/>
          </w:rPr>
          <w:t>art. 1 pkt 15</w:t>
        </w:r>
      </w:hyperlink>
      <w:r w:rsidRPr="00756E7B">
        <w:rPr>
          <w:rFonts w:cs="Calibri"/>
          <w:i/>
          <w:iCs/>
          <w:sz w:val="16"/>
          <w:szCs w:val="16"/>
        </w:rPr>
        <w:t xml:space="preserve"> rozporządzenia nr 2022/1269 z dnia 21 lipca 2022 r. (Dz.U.UE.L.2022.193.1) zmieniającego nin. rozporządzenie z dniem 22 lipca 2022r.</w:t>
      </w:r>
    </w:p>
    <w:p w14:paraId="4EF25D17" w14:textId="77777777" w:rsidR="002D0963" w:rsidRPr="00756E7B" w:rsidRDefault="002D0963" w:rsidP="00F51C53">
      <w:pPr>
        <w:pStyle w:val="Tekstprzypisudolnego"/>
        <w:tabs>
          <w:tab w:val="left" w:pos="426"/>
        </w:tabs>
        <w:spacing w:line="240" w:lineRule="auto"/>
        <w:ind w:left="426" w:firstLine="0"/>
        <w:rPr>
          <w:rFonts w:ascii="Calibri" w:hAnsi="Calibri" w:cs="Calibri"/>
          <w:i/>
          <w:iCs/>
          <w:sz w:val="16"/>
          <w:szCs w:val="16"/>
        </w:rPr>
      </w:pPr>
      <w:r w:rsidRPr="00756E7B">
        <w:rPr>
          <w:rFonts w:ascii="Calibri" w:hAnsi="Calibri" w:cs="Calibri"/>
          <w:i/>
          <w:iCs/>
          <w:sz w:val="16"/>
          <w:szCs w:val="16"/>
        </w:rPr>
        <w:t xml:space="preserve">- zmieniony przez </w:t>
      </w:r>
      <w:hyperlink r:id="rId4" w:anchor="/document/72177785?unitId=art(1)pkt(22)lit(a)&amp;cm=DOCUMENT" w:history="1">
        <w:r w:rsidRPr="00756E7B">
          <w:rPr>
            <w:rFonts w:ascii="Calibri" w:hAnsi="Calibri" w:cs="Calibri"/>
            <w:i/>
            <w:iCs/>
            <w:sz w:val="16"/>
            <w:szCs w:val="16"/>
          </w:rPr>
          <w:t>art. 1 pkt 22 lit. a</w:t>
        </w:r>
      </w:hyperlink>
      <w:r w:rsidRPr="00756E7B">
        <w:rPr>
          <w:rFonts w:ascii="Calibri" w:hAnsi="Calibri" w:cs="Calibri"/>
          <w:i/>
          <w:iCs/>
          <w:sz w:val="16"/>
          <w:szCs w:val="16"/>
        </w:rPr>
        <w:t xml:space="preserve"> rozporządzenia nr 2023/1214 z dnia 23 czerwca 2023 r. (Dz.U.UE.L.2023.159I.1) zmieniającego nin. rozporządzenie z dniem 24 czerwca 2023r.</w:t>
      </w:r>
    </w:p>
    <w:p w14:paraId="42EA0981" w14:textId="77777777" w:rsidR="002D0963" w:rsidRPr="00756E7B" w:rsidRDefault="002D096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e) zmieniona przez </w:t>
      </w:r>
      <w:r w:rsidRPr="00DF71C2">
        <w:rPr>
          <w:rFonts w:ascii="Calibri" w:eastAsia="Lucida Sans Unicode" w:hAnsi="Calibri" w:cs="Calibri"/>
          <w:i/>
          <w:iCs/>
          <w:noProof/>
          <w:sz w:val="16"/>
          <w:szCs w:val="16"/>
          <w:shd w:val="clear" w:color="auto" w:fill="FFFFFF"/>
        </w:rPr>
        <w:t>art. 1 pkt 12</w:t>
      </w:r>
      <w:r w:rsidRPr="00756E7B">
        <w:rPr>
          <w:rFonts w:ascii="Calibri" w:hAnsi="Calibri" w:cs="Calibri"/>
          <w:i/>
          <w:iCs/>
          <w:sz w:val="16"/>
          <w:szCs w:val="16"/>
          <w:shd w:val="clear" w:color="auto" w:fill="FFFFFF"/>
        </w:rPr>
        <w:t xml:space="preserve"> rozporządzenia nr 2022/879 z dnia 3 czerwca 2022 r. (Dz.U.UE.L.2022.153.53) zmieniającego nin. rozporządzenie z dniem 4 czerwca 2022r.;</w:t>
      </w:r>
    </w:p>
    <w:p w14:paraId="277B8503" w14:textId="77777777" w:rsidR="002D0963" w:rsidRPr="00756E7B" w:rsidRDefault="002D096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f) uchylona przez </w:t>
      </w:r>
      <w:r w:rsidRPr="00DF71C2">
        <w:rPr>
          <w:rFonts w:ascii="Calibri" w:eastAsia="Lucida Sans Unicode" w:hAnsi="Calibri" w:cs="Calibri"/>
          <w:i/>
          <w:iCs/>
          <w:noProof/>
          <w:sz w:val="16"/>
          <w:szCs w:val="16"/>
          <w:shd w:val="clear" w:color="auto" w:fill="FFFFFF"/>
        </w:rPr>
        <w:t>art. 1 pkt 22 lit. b</w:t>
      </w:r>
      <w:r w:rsidRPr="00756E7B">
        <w:rPr>
          <w:rFonts w:ascii="Calibri" w:hAnsi="Calibri" w:cs="Calibri"/>
          <w:i/>
          <w:iCs/>
          <w:sz w:val="16"/>
          <w:szCs w:val="16"/>
          <w:shd w:val="clear" w:color="auto" w:fill="FFFFFF"/>
        </w:rPr>
        <w:t xml:space="preserve"> rozporządzenia nr 2023/1214 z dnia 23 czerwca 2023 r. (Dz.U.UE.L.2023.159I.1) zmieniającego nin. rozporządzenie z dniem 24 czerwca 2023r.</w:t>
      </w:r>
    </w:p>
    <w:p w14:paraId="48AA9430" w14:textId="77777777" w:rsidR="002D0963" w:rsidRPr="00756E7B" w:rsidRDefault="002D0963" w:rsidP="00F51C53">
      <w:pPr>
        <w:ind w:left="0" w:firstLine="0"/>
        <w:rPr>
          <w:rFonts w:ascii="Calibri" w:hAnsi="Calibri" w:cs="Calibri"/>
          <w:i/>
          <w:iCs/>
          <w:sz w:val="16"/>
          <w:szCs w:val="16"/>
        </w:rPr>
      </w:pPr>
      <w:r w:rsidRPr="00756E7B">
        <w:rPr>
          <w:rFonts w:ascii="Calibri" w:hAnsi="Calibri" w:cs="Calibri"/>
          <w:i/>
          <w:iCs/>
          <w:sz w:val="16"/>
          <w:szCs w:val="16"/>
        </w:rPr>
        <w:t>Stosownie do a</w:t>
      </w:r>
      <w:r w:rsidRPr="00756E7B">
        <w:rPr>
          <w:rStyle w:val="FontStyle56"/>
          <w:i/>
          <w:iCs/>
          <w:sz w:val="16"/>
          <w:szCs w:val="16"/>
        </w:rPr>
        <w:t>rt. 5k Rozporządzenia Rady (UE) 833/2014 z dnia 31 lipca 2014 r. dotyczącego środków ograniczających w związku z działaniami Rosji destabilizującymi sytuację na Ukrainie</w:t>
      </w:r>
      <w:r w:rsidRPr="00756E7B">
        <w:rPr>
          <w:rFonts w:ascii="Calibri" w:hAnsi="Calibri" w:cs="Calibri"/>
          <w:i/>
          <w:iCs/>
          <w:sz w:val="16"/>
          <w:szCs w:val="16"/>
        </w:rPr>
        <w:t xml:space="preserve"> </w:t>
      </w:r>
      <w:r w:rsidRPr="00756E7B">
        <w:rPr>
          <w:rStyle w:val="FontStyle56"/>
          <w:i/>
          <w:iCs/>
          <w:sz w:val="16"/>
          <w:szCs w:val="16"/>
        </w:rPr>
        <w:t>z późn. zmianami, z</w:t>
      </w:r>
      <w:r w:rsidRPr="00756E7B">
        <w:rPr>
          <w:rFonts w:ascii="Calibri" w:hAnsi="Calibri" w:cs="Calibri"/>
          <w:i/>
          <w:iCs/>
          <w:sz w:val="16"/>
          <w:szCs w:val="16"/>
        </w:rPr>
        <w:t xml:space="preserve">akazuje się udzielania lub dalszego wykonywania wszelkich zamówień publicznych lub koncesji objętych zakresem dyrektyw w sprawie zamówień publicznych, </w:t>
      </w:r>
      <w:r w:rsidRPr="00756E7B">
        <w:rPr>
          <w:rFonts w:ascii="Calibri" w:hAnsi="Calibri" w:cs="Calibri"/>
          <w:i/>
          <w:iCs/>
          <w:noProof/>
          <w:sz w:val="16"/>
          <w:szCs w:val="16"/>
        </w:rPr>
        <w:t>art. 10 ust. 1</w:t>
      </w:r>
      <w:r w:rsidRPr="00756E7B">
        <w:rPr>
          <w:rFonts w:ascii="Calibri" w:hAnsi="Calibri" w:cs="Calibri"/>
          <w:i/>
          <w:iCs/>
          <w:sz w:val="16"/>
          <w:szCs w:val="16"/>
        </w:rPr>
        <w:t xml:space="preserve">, </w:t>
      </w:r>
      <w:r w:rsidRPr="00756E7B">
        <w:rPr>
          <w:rFonts w:ascii="Calibri" w:hAnsi="Calibri" w:cs="Calibri"/>
          <w:i/>
          <w:iCs/>
          <w:noProof/>
          <w:sz w:val="16"/>
          <w:szCs w:val="16"/>
        </w:rPr>
        <w:t>3</w:t>
      </w:r>
      <w:r w:rsidRPr="00756E7B">
        <w:rPr>
          <w:rFonts w:ascii="Calibri" w:hAnsi="Calibri" w:cs="Calibri"/>
          <w:i/>
          <w:iCs/>
          <w:sz w:val="16"/>
          <w:szCs w:val="16"/>
        </w:rPr>
        <w:t xml:space="preserve">, art. 10 </w:t>
      </w:r>
      <w:r w:rsidRPr="00756E7B">
        <w:rPr>
          <w:rFonts w:ascii="Calibri" w:hAnsi="Calibri" w:cs="Calibri"/>
          <w:i/>
          <w:iCs/>
          <w:noProof/>
          <w:sz w:val="16"/>
          <w:szCs w:val="16"/>
        </w:rPr>
        <w:t>ust. 6 lit. a)-e</w:t>
      </w:r>
      <w:r w:rsidRPr="00756E7B">
        <w:rPr>
          <w:rFonts w:ascii="Calibri" w:hAnsi="Calibri" w:cs="Calibri"/>
          <w:i/>
          <w:iCs/>
          <w:sz w:val="16"/>
          <w:szCs w:val="16"/>
        </w:rPr>
        <w:t xml:space="preserve">), art. 10 </w:t>
      </w:r>
      <w:r w:rsidRPr="00756E7B">
        <w:rPr>
          <w:rFonts w:ascii="Calibri" w:hAnsi="Calibri" w:cs="Calibri"/>
          <w:i/>
          <w:iCs/>
          <w:noProof/>
          <w:sz w:val="16"/>
          <w:szCs w:val="16"/>
        </w:rPr>
        <w:t>ust. 8</w:t>
      </w:r>
      <w:r w:rsidRPr="00756E7B">
        <w:rPr>
          <w:rFonts w:ascii="Calibri" w:hAnsi="Calibri" w:cs="Calibri"/>
          <w:i/>
          <w:iCs/>
          <w:sz w:val="16"/>
          <w:szCs w:val="16"/>
        </w:rPr>
        <w:t xml:space="preserve">, </w:t>
      </w:r>
      <w:r w:rsidRPr="00756E7B">
        <w:rPr>
          <w:rFonts w:ascii="Calibri" w:hAnsi="Calibri" w:cs="Calibri"/>
          <w:i/>
          <w:iCs/>
          <w:noProof/>
          <w:sz w:val="16"/>
          <w:szCs w:val="16"/>
        </w:rPr>
        <w:t>9</w:t>
      </w:r>
      <w:r w:rsidRPr="00756E7B">
        <w:rPr>
          <w:rFonts w:ascii="Calibri" w:hAnsi="Calibri" w:cs="Calibri"/>
          <w:i/>
          <w:iCs/>
          <w:sz w:val="16"/>
          <w:szCs w:val="16"/>
        </w:rPr>
        <w:t xml:space="preserve"> i </w:t>
      </w:r>
      <w:r w:rsidRPr="00756E7B">
        <w:rPr>
          <w:rFonts w:ascii="Calibri" w:hAnsi="Calibri" w:cs="Calibri"/>
          <w:i/>
          <w:iCs/>
          <w:noProof/>
          <w:sz w:val="16"/>
          <w:szCs w:val="16"/>
        </w:rPr>
        <w:t>10</w:t>
      </w:r>
      <w:r w:rsidRPr="00756E7B">
        <w:rPr>
          <w:rFonts w:ascii="Calibri" w:hAnsi="Calibri" w:cs="Calibri"/>
          <w:i/>
          <w:iCs/>
          <w:sz w:val="16"/>
          <w:szCs w:val="16"/>
        </w:rPr>
        <w:t xml:space="preserve">, </w:t>
      </w:r>
      <w:r w:rsidRPr="00756E7B">
        <w:rPr>
          <w:rFonts w:ascii="Calibri" w:hAnsi="Calibri" w:cs="Calibri"/>
          <w:i/>
          <w:iCs/>
          <w:noProof/>
          <w:sz w:val="16"/>
          <w:szCs w:val="16"/>
        </w:rPr>
        <w:t>art. 11</w:t>
      </w:r>
      <w:r w:rsidRPr="00756E7B">
        <w:rPr>
          <w:rFonts w:ascii="Calibri" w:hAnsi="Calibri" w:cs="Calibri"/>
          <w:i/>
          <w:iCs/>
          <w:sz w:val="16"/>
          <w:szCs w:val="16"/>
        </w:rPr>
        <w:t xml:space="preserve">, </w:t>
      </w:r>
      <w:r w:rsidRPr="00756E7B">
        <w:rPr>
          <w:rFonts w:ascii="Calibri" w:hAnsi="Calibri" w:cs="Calibri"/>
          <w:i/>
          <w:iCs/>
          <w:noProof/>
          <w:sz w:val="16"/>
          <w:szCs w:val="16"/>
        </w:rPr>
        <w:t>12</w:t>
      </w:r>
      <w:r w:rsidRPr="00756E7B">
        <w:rPr>
          <w:rFonts w:ascii="Calibri" w:hAnsi="Calibri" w:cs="Calibri"/>
          <w:i/>
          <w:iCs/>
          <w:sz w:val="16"/>
          <w:szCs w:val="16"/>
        </w:rPr>
        <w:t xml:space="preserve">, </w:t>
      </w:r>
      <w:r w:rsidRPr="00756E7B">
        <w:rPr>
          <w:rFonts w:ascii="Calibri" w:hAnsi="Calibri" w:cs="Calibri"/>
          <w:i/>
          <w:iCs/>
          <w:noProof/>
          <w:sz w:val="16"/>
          <w:szCs w:val="16"/>
        </w:rPr>
        <w:t>13</w:t>
      </w:r>
      <w:r w:rsidRPr="00756E7B">
        <w:rPr>
          <w:rFonts w:ascii="Calibri" w:hAnsi="Calibri" w:cs="Calibri"/>
          <w:i/>
          <w:iCs/>
          <w:sz w:val="16"/>
          <w:szCs w:val="16"/>
        </w:rPr>
        <w:t xml:space="preserve"> i </w:t>
      </w:r>
      <w:r w:rsidRPr="00756E7B">
        <w:rPr>
          <w:rFonts w:ascii="Calibri" w:hAnsi="Calibri" w:cs="Calibri"/>
          <w:i/>
          <w:iCs/>
          <w:noProof/>
          <w:sz w:val="16"/>
          <w:szCs w:val="16"/>
        </w:rPr>
        <w:t>14</w:t>
      </w:r>
      <w:r w:rsidRPr="00756E7B">
        <w:rPr>
          <w:rFonts w:ascii="Calibri" w:hAnsi="Calibri" w:cs="Calibri"/>
          <w:i/>
          <w:iCs/>
          <w:sz w:val="16"/>
          <w:szCs w:val="16"/>
        </w:rPr>
        <w:t xml:space="preserve"> dyrektywy 2014/23/UE, </w:t>
      </w:r>
      <w:r w:rsidRPr="00756E7B">
        <w:rPr>
          <w:rFonts w:ascii="Calibri" w:hAnsi="Calibri" w:cs="Calibri"/>
          <w:i/>
          <w:iCs/>
          <w:noProof/>
          <w:sz w:val="16"/>
          <w:szCs w:val="16"/>
        </w:rPr>
        <w:t>art. 7 lit. a)-d</w:t>
      </w:r>
      <w:r w:rsidRPr="00756E7B">
        <w:rPr>
          <w:rFonts w:ascii="Calibri" w:hAnsi="Calibri" w:cs="Calibri"/>
          <w:i/>
          <w:iCs/>
          <w:sz w:val="16"/>
          <w:szCs w:val="16"/>
        </w:rPr>
        <w:t xml:space="preserve">), </w:t>
      </w:r>
      <w:r w:rsidRPr="00756E7B">
        <w:rPr>
          <w:rFonts w:ascii="Calibri" w:hAnsi="Calibri" w:cs="Calibri"/>
          <w:i/>
          <w:iCs/>
          <w:noProof/>
          <w:sz w:val="16"/>
          <w:szCs w:val="16"/>
        </w:rPr>
        <w:t>art. 8</w:t>
      </w:r>
      <w:r w:rsidRPr="00756E7B">
        <w:rPr>
          <w:rFonts w:ascii="Calibri" w:hAnsi="Calibri" w:cs="Calibri"/>
          <w:i/>
          <w:iCs/>
          <w:sz w:val="16"/>
          <w:szCs w:val="16"/>
        </w:rPr>
        <w:t xml:space="preserve">, </w:t>
      </w:r>
      <w:r w:rsidRPr="00756E7B">
        <w:rPr>
          <w:rFonts w:ascii="Calibri" w:hAnsi="Calibri" w:cs="Calibri"/>
          <w:i/>
          <w:iCs/>
          <w:noProof/>
          <w:sz w:val="16"/>
          <w:szCs w:val="16"/>
        </w:rPr>
        <w:t>art. 10 lit. b)-f</w:t>
      </w:r>
      <w:r w:rsidRPr="00756E7B">
        <w:rPr>
          <w:rFonts w:ascii="Calibri" w:hAnsi="Calibri" w:cs="Calibri"/>
          <w:i/>
          <w:iCs/>
          <w:sz w:val="16"/>
          <w:szCs w:val="16"/>
        </w:rPr>
        <w:t xml:space="preserve">) i </w:t>
      </w:r>
      <w:r w:rsidRPr="00756E7B">
        <w:rPr>
          <w:rFonts w:ascii="Calibri" w:hAnsi="Calibri" w:cs="Calibri"/>
          <w:i/>
          <w:iCs/>
          <w:noProof/>
          <w:sz w:val="16"/>
          <w:szCs w:val="16"/>
        </w:rPr>
        <w:t>lit. h)-j</w:t>
      </w:r>
      <w:r w:rsidRPr="00756E7B">
        <w:rPr>
          <w:rFonts w:ascii="Calibri" w:hAnsi="Calibri" w:cs="Calibri"/>
          <w:i/>
          <w:iCs/>
          <w:sz w:val="16"/>
          <w:szCs w:val="16"/>
        </w:rPr>
        <w:t xml:space="preserve">) dyrektywy 2014/24/UE, </w:t>
      </w:r>
      <w:r w:rsidRPr="00756E7B">
        <w:rPr>
          <w:rFonts w:ascii="Calibri" w:hAnsi="Calibri" w:cs="Calibri"/>
          <w:i/>
          <w:iCs/>
          <w:noProof/>
          <w:sz w:val="16"/>
          <w:szCs w:val="16"/>
        </w:rPr>
        <w:t>art. 18</w:t>
      </w:r>
      <w:r w:rsidRPr="00756E7B">
        <w:rPr>
          <w:rFonts w:ascii="Calibri" w:hAnsi="Calibri" w:cs="Calibri"/>
          <w:i/>
          <w:iCs/>
          <w:sz w:val="16"/>
          <w:szCs w:val="16"/>
        </w:rPr>
        <w:t xml:space="preserve">, </w:t>
      </w:r>
      <w:r w:rsidRPr="00756E7B">
        <w:rPr>
          <w:rFonts w:ascii="Calibri" w:hAnsi="Calibri" w:cs="Calibri"/>
          <w:i/>
          <w:iCs/>
          <w:noProof/>
          <w:sz w:val="16"/>
          <w:szCs w:val="16"/>
        </w:rPr>
        <w:t>art. 21 lit. b)-e</w:t>
      </w:r>
      <w:r w:rsidRPr="00756E7B">
        <w:rPr>
          <w:rFonts w:ascii="Calibri" w:hAnsi="Calibri" w:cs="Calibri"/>
          <w:i/>
          <w:iCs/>
          <w:sz w:val="16"/>
          <w:szCs w:val="16"/>
        </w:rPr>
        <w:t xml:space="preserve">) i </w:t>
      </w:r>
      <w:r w:rsidRPr="00756E7B">
        <w:rPr>
          <w:rFonts w:ascii="Calibri" w:hAnsi="Calibri" w:cs="Calibri"/>
          <w:i/>
          <w:iCs/>
          <w:noProof/>
          <w:sz w:val="16"/>
          <w:szCs w:val="16"/>
        </w:rPr>
        <w:t>lit. g)-i</w:t>
      </w:r>
      <w:r w:rsidRPr="00756E7B">
        <w:rPr>
          <w:rFonts w:ascii="Calibri" w:hAnsi="Calibri" w:cs="Calibri"/>
          <w:i/>
          <w:iCs/>
          <w:sz w:val="16"/>
          <w:szCs w:val="16"/>
        </w:rPr>
        <w:t xml:space="preserve">), </w:t>
      </w:r>
      <w:r w:rsidRPr="00756E7B">
        <w:rPr>
          <w:rFonts w:ascii="Calibri" w:hAnsi="Calibri" w:cs="Calibri"/>
          <w:i/>
          <w:iCs/>
          <w:noProof/>
          <w:sz w:val="16"/>
          <w:szCs w:val="16"/>
        </w:rPr>
        <w:t>art. 29</w:t>
      </w:r>
      <w:r w:rsidRPr="00756E7B">
        <w:rPr>
          <w:rFonts w:ascii="Calibri" w:hAnsi="Calibri" w:cs="Calibri"/>
          <w:i/>
          <w:iCs/>
          <w:sz w:val="16"/>
          <w:szCs w:val="16"/>
        </w:rPr>
        <w:t xml:space="preserve"> i </w:t>
      </w:r>
      <w:r w:rsidRPr="00756E7B">
        <w:rPr>
          <w:rFonts w:ascii="Calibri" w:hAnsi="Calibri" w:cs="Calibri"/>
          <w:i/>
          <w:iCs/>
          <w:noProof/>
          <w:sz w:val="16"/>
          <w:szCs w:val="16"/>
        </w:rPr>
        <w:t>30</w:t>
      </w:r>
      <w:r w:rsidRPr="00756E7B">
        <w:rPr>
          <w:rFonts w:ascii="Calibri" w:hAnsi="Calibri" w:cs="Calibri"/>
          <w:i/>
          <w:iCs/>
          <w:sz w:val="16"/>
          <w:szCs w:val="16"/>
        </w:rPr>
        <w:t xml:space="preserve"> dyrektywy 2014/25/UE oraz </w:t>
      </w:r>
      <w:r w:rsidRPr="00756E7B">
        <w:rPr>
          <w:rFonts w:ascii="Calibri" w:hAnsi="Calibri" w:cs="Calibri"/>
          <w:i/>
          <w:iCs/>
          <w:noProof/>
          <w:sz w:val="16"/>
          <w:szCs w:val="16"/>
        </w:rPr>
        <w:t>art. 13 lit. a)-d</w:t>
      </w:r>
      <w:r w:rsidRPr="00756E7B">
        <w:rPr>
          <w:rFonts w:ascii="Calibri" w:hAnsi="Calibri" w:cs="Calibri"/>
          <w:i/>
          <w:iCs/>
          <w:sz w:val="16"/>
          <w:szCs w:val="16"/>
        </w:rPr>
        <w:t xml:space="preserve">), </w:t>
      </w:r>
      <w:r w:rsidRPr="00756E7B">
        <w:rPr>
          <w:rFonts w:ascii="Calibri" w:hAnsi="Calibri" w:cs="Calibri"/>
          <w:i/>
          <w:iCs/>
          <w:noProof/>
          <w:sz w:val="16"/>
          <w:szCs w:val="16"/>
        </w:rPr>
        <w:t>lit. f)-h</w:t>
      </w:r>
      <w:r w:rsidRPr="00756E7B">
        <w:rPr>
          <w:rFonts w:ascii="Calibri" w:hAnsi="Calibri" w:cs="Calibri"/>
          <w:i/>
          <w:iCs/>
          <w:sz w:val="16"/>
          <w:szCs w:val="16"/>
        </w:rPr>
        <w:t xml:space="preserve">) i </w:t>
      </w:r>
      <w:r w:rsidRPr="00756E7B">
        <w:rPr>
          <w:rFonts w:ascii="Calibri" w:hAnsi="Calibri" w:cs="Calibri"/>
          <w:i/>
          <w:iCs/>
          <w:noProof/>
          <w:sz w:val="16"/>
          <w:szCs w:val="16"/>
        </w:rPr>
        <w:t>lit. j</w:t>
      </w:r>
      <w:r w:rsidRPr="00756E7B">
        <w:rPr>
          <w:rFonts w:ascii="Calibri" w:hAnsi="Calibri" w:cs="Calibri"/>
          <w:i/>
          <w:iCs/>
          <w:sz w:val="16"/>
          <w:szCs w:val="16"/>
        </w:rPr>
        <w:t xml:space="preserve">) dyrektywy 2009/81/WE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rzecz lub z udziałem:</w:t>
      </w:r>
    </w:p>
    <w:p w14:paraId="5303D5F2" w14:textId="77777777" w:rsidR="002D0963" w:rsidRPr="00756E7B" w:rsidRDefault="002D0963" w:rsidP="008A0059">
      <w:pPr>
        <w:pStyle w:val="Akapitzlist"/>
        <w:numPr>
          <w:ilvl w:val="0"/>
          <w:numId w:val="81"/>
        </w:numPr>
        <w:tabs>
          <w:tab w:val="left" w:pos="426"/>
        </w:tabs>
        <w:ind w:left="2127" w:hanging="1985"/>
        <w:contextualSpacing w:val="0"/>
        <w:jc w:val="both"/>
        <w:rPr>
          <w:rFonts w:cs="Calibri"/>
          <w:i/>
          <w:iCs/>
          <w:sz w:val="16"/>
          <w:szCs w:val="16"/>
        </w:rPr>
      </w:pPr>
      <w:r w:rsidRPr="00756E7B">
        <w:rPr>
          <w:rFonts w:cs="Calibri"/>
          <w:i/>
          <w:iCs/>
          <w:sz w:val="16"/>
          <w:szCs w:val="16"/>
        </w:rPr>
        <w:t xml:space="preserve"> obywateli rosyjskich, osób fizycznych zamieszkałych w </w:t>
      </w:r>
      <w:r w:rsidRPr="00756E7B">
        <w:rPr>
          <w:rStyle w:val="Uwydatnienie"/>
          <w:rFonts w:cs="Calibri"/>
          <w:i w:val="0"/>
          <w:iCs w:val="0"/>
          <w:sz w:val="16"/>
          <w:szCs w:val="16"/>
        </w:rPr>
        <w:t>Rosji</w:t>
      </w:r>
      <w:r w:rsidRPr="00756E7B">
        <w:rPr>
          <w:rFonts w:cs="Calibri"/>
          <w:i/>
          <w:iCs/>
          <w:sz w:val="16"/>
          <w:szCs w:val="16"/>
        </w:rPr>
        <w:t xml:space="preserve"> lub osób prawnych, podmiotów lub organów z siedzibą w </w:t>
      </w:r>
      <w:r w:rsidRPr="00756E7B">
        <w:rPr>
          <w:rStyle w:val="Uwydatnienie"/>
          <w:rFonts w:cs="Calibri"/>
          <w:i w:val="0"/>
          <w:iCs w:val="0"/>
          <w:sz w:val="16"/>
          <w:szCs w:val="16"/>
        </w:rPr>
        <w:t>Rosji</w:t>
      </w:r>
      <w:r w:rsidRPr="00756E7B">
        <w:rPr>
          <w:rFonts w:cs="Calibri"/>
          <w:i/>
          <w:iCs/>
          <w:sz w:val="16"/>
          <w:szCs w:val="16"/>
        </w:rPr>
        <w:t>;</w:t>
      </w:r>
    </w:p>
    <w:p w14:paraId="55337CF4" w14:textId="77777777" w:rsidR="002D0963" w:rsidRPr="00756E7B" w:rsidRDefault="002D0963" w:rsidP="008A0059">
      <w:pPr>
        <w:pStyle w:val="Akapitzlist"/>
        <w:numPr>
          <w:ilvl w:val="0"/>
          <w:numId w:val="81"/>
        </w:numPr>
        <w:tabs>
          <w:tab w:val="left" w:pos="426"/>
        </w:tabs>
        <w:ind w:left="426" w:hanging="284"/>
        <w:contextualSpacing w:val="0"/>
        <w:jc w:val="both"/>
        <w:rPr>
          <w:rFonts w:cs="Calibri"/>
          <w:i/>
          <w:iCs/>
          <w:sz w:val="16"/>
          <w:szCs w:val="16"/>
        </w:rPr>
      </w:pPr>
      <w:r w:rsidRPr="00756E7B">
        <w:rPr>
          <w:rFonts w:cs="Calibri"/>
          <w:i/>
          <w:iCs/>
          <w:sz w:val="16"/>
          <w:szCs w:val="16"/>
        </w:rPr>
        <w:t xml:space="preserve"> osób prawnych, podmiotów lub organów, do których prawa własności bezpośrednio lub pośrednio w ponad 50 % należą do podmiotu, o którym mowa w lit. a) niniejszego ustępu; lub</w:t>
      </w:r>
    </w:p>
    <w:p w14:paraId="334D86E4" w14:textId="77777777" w:rsidR="002D0963" w:rsidRPr="00756E7B" w:rsidRDefault="002D0963" w:rsidP="008A0059">
      <w:pPr>
        <w:pStyle w:val="Akapitzlist"/>
        <w:numPr>
          <w:ilvl w:val="0"/>
          <w:numId w:val="81"/>
        </w:numPr>
        <w:tabs>
          <w:tab w:val="left" w:pos="426"/>
        </w:tabs>
        <w:ind w:left="426" w:hanging="284"/>
        <w:contextualSpacing w:val="0"/>
        <w:jc w:val="both"/>
        <w:rPr>
          <w:rFonts w:cs="Calibri"/>
          <w:i/>
          <w:iCs/>
          <w:sz w:val="16"/>
          <w:szCs w:val="16"/>
        </w:rPr>
      </w:pPr>
      <w:r w:rsidRPr="00756E7B">
        <w:rPr>
          <w:rFonts w:cs="Calibri"/>
          <w:i/>
          <w:iCs/>
          <w:sz w:val="16"/>
          <w:szCs w:val="16"/>
        </w:rPr>
        <w:t xml:space="preserve"> osób fizycznych lub prawnych, podmiotów lub organów działających w imieniu lub pod kierunkiem podmiotu, o którym mowa w lit. a) lub b) niniejszego ustępu,</w:t>
      </w:r>
    </w:p>
    <w:p w14:paraId="403CA209" w14:textId="77777777" w:rsidR="002D0963" w:rsidRPr="00756E7B" w:rsidRDefault="002D0963" w:rsidP="00F51C53">
      <w:pPr>
        <w:pStyle w:val="Tekstprzypisudolnego"/>
        <w:spacing w:line="240" w:lineRule="auto"/>
        <w:ind w:left="142" w:firstLine="0"/>
        <w:rPr>
          <w:rFonts w:ascii="Calibri" w:hAnsi="Calibri" w:cs="Calibri"/>
          <w:i/>
          <w:iCs/>
          <w:sz w:val="16"/>
          <w:szCs w:val="16"/>
        </w:rPr>
      </w:pPr>
      <w:r w:rsidRPr="00756E7B">
        <w:rPr>
          <w:rFonts w:ascii="Calibri" w:hAnsi="Calibri" w:cs="Calibri"/>
          <w:i/>
          <w:iCs/>
          <w:sz w:val="16"/>
          <w:szCs w:val="16"/>
        </w:rPr>
        <w:t xml:space="preserve">w tym podwykonawców, dostawców lub podmiotów,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których zdolności polega się w rozumieniu dyrektyw w sprawie zamówień publicznych, w przypadku gdy przypada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nich ponad 10 % wartości zamówienia</w:t>
      </w:r>
    </w:p>
  </w:footnote>
  <w:footnote w:id="4">
    <w:p w14:paraId="7120F880" w14:textId="77777777" w:rsidR="002D0963" w:rsidRPr="00060070" w:rsidRDefault="002D0963" w:rsidP="00F51C53">
      <w:pPr>
        <w:ind w:left="142" w:hanging="142"/>
        <w:rPr>
          <w:rFonts w:ascii="Calibri" w:hAnsi="Calibri" w:cs="Calibri"/>
          <w:i/>
          <w:iCs/>
          <w:sz w:val="16"/>
          <w:szCs w:val="16"/>
        </w:rPr>
      </w:pPr>
      <w:r w:rsidRPr="00060070">
        <w:rPr>
          <w:rStyle w:val="Odwoanieprzypisudolnego"/>
          <w:rFonts w:ascii="Calibri" w:hAnsi="Calibri" w:cs="Calibri"/>
          <w:i/>
          <w:iCs/>
          <w:sz w:val="16"/>
          <w:szCs w:val="16"/>
        </w:rPr>
        <w:footnoteRef/>
      </w:r>
      <w:r w:rsidRPr="00060070">
        <w:rPr>
          <w:rFonts w:ascii="Calibri" w:hAnsi="Calibri" w:cs="Calibri"/>
          <w:i/>
          <w:iCs/>
          <w:sz w:val="16"/>
          <w:szCs w:val="16"/>
        </w:rPr>
        <w:t xml:space="preserve">  Zgodnie z treścią art. 7 ust. 1 Ustawa z dnia 13 kwietnia 2022 r. o szczególnych rozwiązaniach w zakresie przeciwdziałania wspieraniu agresji na Ukrainę oraz służących ochronie bezpieczeństwa narodowego (t.j. Dz. U. z 2023 r. poz. 1497 z późn. zm.) z postępowania o udzielenie zamówienia publicznego lub konkursu prowadzonego na podstawie ustawy z dnia 11 września 2019r. - Prawo zamówień publicznych wyklucza się:</w:t>
      </w:r>
    </w:p>
    <w:p w14:paraId="18EA4069" w14:textId="77777777" w:rsidR="002D0963" w:rsidRPr="00060070" w:rsidRDefault="002D0963" w:rsidP="002B2087">
      <w:pPr>
        <w:widowControl w:val="0"/>
        <w:numPr>
          <w:ilvl w:val="0"/>
          <w:numId w:val="82"/>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DB5C400" w14:textId="77777777" w:rsidR="002D0963" w:rsidRPr="00060070" w:rsidRDefault="002D0963" w:rsidP="002B2087">
      <w:pPr>
        <w:widowControl w:val="0"/>
        <w:numPr>
          <w:ilvl w:val="0"/>
          <w:numId w:val="82"/>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beneficjentem rzeczywistym w rozumieniu ustawy z dnia 1 marca 2018 r. o przeciwdziałaniu praniu pieniędzy oraz finansowaniu terroryzmu (Dz. U. z 2022 r. poz. 593 z późn. zmianami)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2115D8AD" w14:textId="485E0AD8" w:rsidR="002D0963" w:rsidRDefault="002D0963" w:rsidP="002B2087">
      <w:pPr>
        <w:widowControl w:val="0"/>
        <w:numPr>
          <w:ilvl w:val="0"/>
          <w:numId w:val="82"/>
        </w:numPr>
        <w:suppressAutoHyphens/>
        <w:spacing w:line="240" w:lineRule="auto"/>
        <w:ind w:left="426" w:right="0" w:hanging="284"/>
      </w:pPr>
      <w:r w:rsidRPr="00514757">
        <w:rPr>
          <w:rFonts w:ascii="Calibri" w:hAnsi="Calibri" w:cs="Calibri"/>
          <w:i/>
          <w:iCs/>
          <w:sz w:val="16"/>
          <w:szCs w:val="16"/>
        </w:rPr>
        <w:t>wykonawcę oraz uczestnika konkursu, którego jednostką dominującą w rozumieniu art. 3 ust. 1 pkt 37 ustawy z dnia 29 września 1994 r. o rachunkowości (Dz. U. z 2023r.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C69E" w14:textId="77777777" w:rsidR="002D0963" w:rsidRPr="00541E9E" w:rsidRDefault="002D0963" w:rsidP="00541E9E">
    <w:pPr>
      <w:pStyle w:val="Nagwek"/>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6196" w14:textId="77777777" w:rsidR="002D0963" w:rsidRDefault="002D0963">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B0E5"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FB06" w14:textId="77777777" w:rsidR="002D0963" w:rsidRDefault="002D0963">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39E7"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ECB8" w14:textId="77777777" w:rsidR="002D0963" w:rsidRDefault="002D0963">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DEFF"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E801" w14:textId="77777777" w:rsidR="002D0963" w:rsidRDefault="002D0963">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BECF"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DADA" w14:textId="77777777" w:rsidR="002D0963" w:rsidRDefault="002D0963">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1E64"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678D" w14:textId="77777777" w:rsidR="002D0963" w:rsidRDefault="002D0963">
    <w:pPr>
      <w:pStyle w:val="Nagwek"/>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76F" w14:textId="77777777" w:rsidR="002D0963" w:rsidRDefault="002D0963">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D2A1"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1DB2" w14:textId="058CB24C" w:rsidR="002D0963" w:rsidRDefault="002D0963">
    <w:pPr>
      <w:pStyle w:val="Nagwek"/>
    </w:pPr>
  </w:p>
  <w:p w14:paraId="65BA97DF" w14:textId="77777777" w:rsidR="002D0963" w:rsidRDefault="002D096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419" w14:textId="7BB0CBF3" w:rsidR="002D0963" w:rsidRDefault="002D09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50C0"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708" w14:textId="77777777" w:rsidR="002D0963" w:rsidRDefault="002D096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4EBA"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EF2ED" w14:textId="77777777" w:rsidR="002D0963" w:rsidRDefault="002D0963">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BEB0"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4EDE" w14:textId="77777777" w:rsidR="002D0963" w:rsidRDefault="002D0963">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A348" w14:textId="77777777" w:rsidR="002D0963" w:rsidRPr="00A27481" w:rsidRDefault="002D0963" w:rsidP="00A27481">
    <w:pPr>
      <w:pStyle w:val="Nagwek"/>
      <w:pBdr>
        <w:bottom w:val="single" w:sz="4" w:space="1" w:color="auto"/>
      </w:pBdr>
      <w:rPr>
        <w:i/>
      </w:rPr>
    </w:pPr>
    <w:proofErr w:type="spellStart"/>
    <w:r w:rsidRPr="00A27481">
      <w:rPr>
        <w:b/>
        <w:i/>
        <w:lang w:val="de-DE"/>
      </w:rPr>
      <w:t>Znak</w:t>
    </w:r>
    <w:proofErr w:type="spellEnd"/>
    <w:r w:rsidRPr="00A27481">
      <w:rPr>
        <w:b/>
        <w:i/>
        <w:lang w:val="de-DE"/>
      </w:rPr>
      <w:t xml:space="preserve"> </w:t>
    </w:r>
    <w:proofErr w:type="spellStart"/>
    <w:r w:rsidRPr="00A27481">
      <w:rPr>
        <w:b/>
        <w:i/>
        <w:lang w:val="de-DE"/>
      </w:rPr>
      <w:t>sprawy</w:t>
    </w:r>
    <w:proofErr w:type="spellEnd"/>
    <w:r w:rsidRPr="00A27481">
      <w:rPr>
        <w:b/>
        <w:i/>
        <w:lang w:val="de-DE"/>
      </w:rPr>
      <w:t>: PZD/DM-B/4113/1/2014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74"/>
        </w:tabs>
        <w:ind w:left="1254" w:hanging="360"/>
      </w:pPr>
      <w:rPr>
        <w:rFonts w:ascii="Symbol" w:hAnsi="Symbol" w:cs="Symbol" w:hint="default"/>
        <w:lang w:eastAsia="pl-PL" w:bidi="ar-SA"/>
      </w:rPr>
    </w:lvl>
  </w:abstractNum>
  <w:abstractNum w:abstractNumId="1" w15:restartNumberingAfterBreak="0">
    <w:nsid w:val="00000035"/>
    <w:multiLevelType w:val="singleLevel"/>
    <w:tmpl w:val="00000035"/>
    <w:name w:val="WW8Num70"/>
    <w:lvl w:ilvl="0">
      <w:start w:val="1"/>
      <w:numFmt w:val="bullet"/>
      <w:lvlText w:val=""/>
      <w:lvlJc w:val="left"/>
      <w:pPr>
        <w:tabs>
          <w:tab w:val="num" w:pos="0"/>
        </w:tabs>
        <w:ind w:left="862" w:hanging="360"/>
      </w:pPr>
      <w:rPr>
        <w:rFonts w:ascii="Symbol" w:hAnsi="Symbol" w:cs="Symbol" w:hint="default"/>
        <w:sz w:val="18"/>
        <w:szCs w:val="18"/>
      </w:rPr>
    </w:lvl>
  </w:abstractNum>
  <w:abstractNum w:abstractNumId="2" w15:restartNumberingAfterBreak="0">
    <w:nsid w:val="020E6F85"/>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00ED8"/>
    <w:multiLevelType w:val="multilevel"/>
    <w:tmpl w:val="3E103754"/>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01732A"/>
    <w:multiLevelType w:val="hybridMultilevel"/>
    <w:tmpl w:val="D398178E"/>
    <w:lvl w:ilvl="0" w:tplc="0882B81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253BC"/>
    <w:multiLevelType w:val="hybridMultilevel"/>
    <w:tmpl w:val="4FCE2664"/>
    <w:lvl w:ilvl="0" w:tplc="F488BA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997797"/>
    <w:multiLevelType w:val="hybridMultilevel"/>
    <w:tmpl w:val="98EE49D4"/>
    <w:lvl w:ilvl="0" w:tplc="B2CA8CC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76376"/>
    <w:multiLevelType w:val="hybridMultilevel"/>
    <w:tmpl w:val="C070FA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163BD"/>
    <w:multiLevelType w:val="hybridMultilevel"/>
    <w:tmpl w:val="CB984120"/>
    <w:lvl w:ilvl="0" w:tplc="EC3AEA22">
      <w:start w:val="1"/>
      <w:numFmt w:val="decimal"/>
      <w:lvlText w:val="%1)"/>
      <w:lvlJc w:val="left"/>
      <w:pPr>
        <w:ind w:left="720" w:hanging="360"/>
      </w:pPr>
      <w:rPr>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C1333"/>
    <w:multiLevelType w:val="hybridMultilevel"/>
    <w:tmpl w:val="C070FA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BE0D71"/>
    <w:multiLevelType w:val="multilevel"/>
    <w:tmpl w:val="C6B6AFC6"/>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4570AD1"/>
    <w:multiLevelType w:val="hybridMultilevel"/>
    <w:tmpl w:val="6FF43F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C444E9"/>
    <w:multiLevelType w:val="hybridMultilevel"/>
    <w:tmpl w:val="A4C6F1C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D183E"/>
    <w:multiLevelType w:val="hybridMultilevel"/>
    <w:tmpl w:val="2B1C3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390B68"/>
    <w:multiLevelType w:val="hybridMultilevel"/>
    <w:tmpl w:val="B7BADA00"/>
    <w:lvl w:ilvl="0" w:tplc="EAD481D4">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13F97"/>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615CAC"/>
    <w:multiLevelType w:val="singleLevel"/>
    <w:tmpl w:val="51DE1E3A"/>
    <w:lvl w:ilvl="0">
      <w:start w:val="1"/>
      <w:numFmt w:val="decimal"/>
      <w:lvlText w:val="%1)"/>
      <w:legacy w:legacy="1" w:legacySpace="0" w:legacyIndent="427"/>
      <w:lvlJc w:val="left"/>
      <w:rPr>
        <w:rFonts w:ascii="Calibri" w:hAnsi="Calibri" w:cs="Calibri" w:hint="default"/>
      </w:rPr>
    </w:lvl>
  </w:abstractNum>
  <w:abstractNum w:abstractNumId="17" w15:restartNumberingAfterBreak="0">
    <w:nsid w:val="20D40A2C"/>
    <w:multiLevelType w:val="hybridMultilevel"/>
    <w:tmpl w:val="C070F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549DDA">
      <w:start w:val="1"/>
      <w:numFmt w:val="decimal"/>
      <w:lvlText w:val="%4)"/>
      <w:lvlJc w:val="left"/>
      <w:pPr>
        <w:ind w:left="3228" w:hanging="708"/>
      </w:pPr>
      <w:rPr>
        <w:rFonts w:hint="default"/>
      </w:rPr>
    </w:lvl>
    <w:lvl w:ilvl="4" w:tplc="83E8C790">
      <w:start w:val="1"/>
      <w:numFmt w:val="lowerLetter"/>
      <w:lvlText w:val="%5)"/>
      <w:lvlJc w:val="left"/>
      <w:pPr>
        <w:ind w:left="4092" w:hanging="85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F1691D"/>
    <w:multiLevelType w:val="hybridMultilevel"/>
    <w:tmpl w:val="8AFC6DF0"/>
    <w:lvl w:ilvl="0" w:tplc="FCC475F8">
      <w:start w:val="1"/>
      <w:numFmt w:val="decimal"/>
      <w:lvlText w:val="%1)"/>
      <w:lvlJc w:val="left"/>
      <w:pPr>
        <w:ind w:left="3228" w:hanging="708"/>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styleLink w:val="WWNum7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56657F"/>
    <w:multiLevelType w:val="hybridMultilevel"/>
    <w:tmpl w:val="B5308444"/>
    <w:lvl w:ilvl="0" w:tplc="FFFFFFFF">
      <w:start w:val="1"/>
      <w:numFmt w:val="decimal"/>
      <w:lvlText w:val="%1."/>
      <w:lvlJc w:val="left"/>
      <w:pPr>
        <w:tabs>
          <w:tab w:val="num" w:pos="9858"/>
        </w:tabs>
        <w:ind w:left="9838" w:hanging="340"/>
      </w:pPr>
      <w:rPr>
        <w:rFonts w:hint="default"/>
        <w:b w:val="0"/>
        <w:bCs w:val="0"/>
        <w:i w:val="0"/>
        <w:iCs w:val="0"/>
      </w:rPr>
    </w:lvl>
    <w:lvl w:ilvl="1" w:tplc="FFFFFFFF">
      <w:start w:val="1"/>
      <w:numFmt w:val="lowerLetter"/>
      <w:lvlText w:val="%2."/>
      <w:lvlJc w:val="left"/>
      <w:pPr>
        <w:tabs>
          <w:tab w:val="num" w:pos="1533"/>
        </w:tabs>
        <w:ind w:left="1533" w:hanging="453"/>
      </w:pPr>
      <w:rPr>
        <w:rFonts w:hint="default"/>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8F9000B0">
      <w:start w:val="1"/>
      <w:numFmt w:val="decimal"/>
      <w:lvlText w:val="%4."/>
      <w:lvlJc w:val="left"/>
      <w:pPr>
        <w:tabs>
          <w:tab w:val="num" w:pos="2880"/>
        </w:tabs>
        <w:ind w:left="2880" w:hanging="360"/>
      </w:pPr>
      <w:rPr>
        <w:b w:val="0"/>
        <w:bCs/>
        <w:i w:val="0"/>
        <w:iCs/>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4866870"/>
    <w:multiLevelType w:val="hybridMultilevel"/>
    <w:tmpl w:val="BC361026"/>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2" w15:restartNumberingAfterBreak="0">
    <w:nsid w:val="2509077F"/>
    <w:multiLevelType w:val="hybridMultilevel"/>
    <w:tmpl w:val="45B4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8324AB"/>
    <w:multiLevelType w:val="hybridMultilevel"/>
    <w:tmpl w:val="67FCC15C"/>
    <w:lvl w:ilvl="0" w:tplc="8354D012">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241416"/>
    <w:multiLevelType w:val="hybridMultilevel"/>
    <w:tmpl w:val="C070FA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B61F26"/>
    <w:multiLevelType w:val="hybridMultilevel"/>
    <w:tmpl w:val="ECA2C2A0"/>
    <w:lvl w:ilvl="0" w:tplc="E7EA90E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E226E2"/>
    <w:multiLevelType w:val="hybridMultilevel"/>
    <w:tmpl w:val="3F8892BA"/>
    <w:lvl w:ilvl="0" w:tplc="FD288C9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E2E5605"/>
    <w:multiLevelType w:val="hybridMultilevel"/>
    <w:tmpl w:val="E9D4168E"/>
    <w:lvl w:ilvl="0" w:tplc="C9B48C3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092511"/>
    <w:multiLevelType w:val="hybridMultilevel"/>
    <w:tmpl w:val="8CD659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9" w15:restartNumberingAfterBreak="0">
    <w:nsid w:val="2F1879C3"/>
    <w:multiLevelType w:val="hybridMultilevel"/>
    <w:tmpl w:val="BC361026"/>
    <w:lvl w:ilvl="0" w:tplc="FFFFFFFF">
      <w:start w:val="1"/>
      <w:numFmt w:val="decimal"/>
      <w:lvlText w:val="%1)"/>
      <w:lvlJc w:val="left"/>
      <w:pPr>
        <w:ind w:left="1147" w:hanging="360"/>
      </w:pPr>
    </w:lvl>
    <w:lvl w:ilvl="1" w:tplc="FFFFFFFF" w:tentative="1">
      <w:start w:val="1"/>
      <w:numFmt w:val="lowerLetter"/>
      <w:lvlText w:val="%2."/>
      <w:lvlJc w:val="left"/>
      <w:pPr>
        <w:ind w:left="1867" w:hanging="360"/>
      </w:pPr>
    </w:lvl>
    <w:lvl w:ilvl="2" w:tplc="FFFFFFFF" w:tentative="1">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30" w15:restartNumberingAfterBreak="0">
    <w:nsid w:val="34392287"/>
    <w:multiLevelType w:val="hybridMultilevel"/>
    <w:tmpl w:val="513E0E84"/>
    <w:lvl w:ilvl="0" w:tplc="4798EFAE">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4D2C54"/>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C35651"/>
    <w:multiLevelType w:val="singleLevel"/>
    <w:tmpl w:val="51DE1E3A"/>
    <w:lvl w:ilvl="0">
      <w:start w:val="1"/>
      <w:numFmt w:val="decimal"/>
      <w:lvlText w:val="%1)"/>
      <w:legacy w:legacy="1" w:legacySpace="0" w:legacyIndent="427"/>
      <w:lvlJc w:val="left"/>
      <w:rPr>
        <w:rFonts w:ascii="Calibri" w:hAnsi="Calibri" w:cs="Calibri" w:hint="default"/>
      </w:rPr>
    </w:lvl>
  </w:abstractNum>
  <w:abstractNum w:abstractNumId="33" w15:restartNumberingAfterBreak="0">
    <w:nsid w:val="35CC0262"/>
    <w:multiLevelType w:val="hybridMultilevel"/>
    <w:tmpl w:val="84BECE7E"/>
    <w:lvl w:ilvl="0" w:tplc="2BE683B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590CF4"/>
    <w:multiLevelType w:val="hybridMultilevel"/>
    <w:tmpl w:val="19FAF3D2"/>
    <w:lvl w:ilvl="0" w:tplc="04150011">
      <w:start w:val="1"/>
      <w:numFmt w:val="decimal"/>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5" w15:restartNumberingAfterBreak="0">
    <w:nsid w:val="37C0045B"/>
    <w:multiLevelType w:val="multilevel"/>
    <w:tmpl w:val="B2BA1F9E"/>
    <w:styleLink w:val="WW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8277677"/>
    <w:multiLevelType w:val="multilevel"/>
    <w:tmpl w:val="EA2A130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8542DE4"/>
    <w:multiLevelType w:val="hybridMultilevel"/>
    <w:tmpl w:val="B978D1EC"/>
    <w:lvl w:ilvl="0" w:tplc="053C3C6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89436D"/>
    <w:multiLevelType w:val="hybridMultilevel"/>
    <w:tmpl w:val="E29E896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F07EE"/>
    <w:multiLevelType w:val="multilevel"/>
    <w:tmpl w:val="C21C3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0AC359A"/>
    <w:multiLevelType w:val="hybridMultilevel"/>
    <w:tmpl w:val="E2489E9E"/>
    <w:lvl w:ilvl="0" w:tplc="04150013">
      <w:start w:val="1"/>
      <w:numFmt w:val="upperRoman"/>
      <w:lvlText w:val="%1."/>
      <w:lvlJc w:val="righ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1" w15:restartNumberingAfterBreak="0">
    <w:nsid w:val="42700DDB"/>
    <w:multiLevelType w:val="hybridMultilevel"/>
    <w:tmpl w:val="33EA2168"/>
    <w:lvl w:ilvl="0" w:tplc="1276BD42">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DA112A"/>
    <w:multiLevelType w:val="hybridMultilevel"/>
    <w:tmpl w:val="5DFE55EE"/>
    <w:lvl w:ilvl="0" w:tplc="01A6A016">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9308A0"/>
    <w:multiLevelType w:val="hybridMultilevel"/>
    <w:tmpl w:val="33ACADC6"/>
    <w:lvl w:ilvl="0" w:tplc="57060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5C3F11"/>
    <w:multiLevelType w:val="multilevel"/>
    <w:tmpl w:val="7930A014"/>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BAA04B2"/>
    <w:multiLevelType w:val="multilevel"/>
    <w:tmpl w:val="5F62B9C8"/>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C2A2FF2"/>
    <w:multiLevelType w:val="hybridMultilevel"/>
    <w:tmpl w:val="FADECF58"/>
    <w:lvl w:ilvl="0" w:tplc="14DA6F5E">
      <w:start w:val="1"/>
      <w:numFmt w:val="lowerLetter"/>
      <w:lvlText w:val="%1)"/>
      <w:lvlJc w:val="left"/>
      <w:pPr>
        <w:ind w:left="720" w:hanging="360"/>
      </w:pPr>
      <w:rPr>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686DF0"/>
    <w:multiLevelType w:val="hybridMultilevel"/>
    <w:tmpl w:val="B22CF3F4"/>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17C31"/>
    <w:multiLevelType w:val="multilevel"/>
    <w:tmpl w:val="8FCAD32A"/>
    <w:styleLink w:val="WWNum1"/>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D087437"/>
    <w:multiLevelType w:val="hybridMultilevel"/>
    <w:tmpl w:val="E0E67812"/>
    <w:lvl w:ilvl="0" w:tplc="AAA87C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144D0D"/>
    <w:multiLevelType w:val="hybridMultilevel"/>
    <w:tmpl w:val="0B4CD264"/>
    <w:lvl w:ilvl="0" w:tplc="FFFFFFFF">
      <w:start w:val="1"/>
      <w:numFmt w:val="lowerLetter"/>
      <w:lvlText w:val="%1)"/>
      <w:lvlJc w:val="left"/>
      <w:pPr>
        <w:ind w:left="3050" w:hanging="360"/>
      </w:pPr>
    </w:lvl>
    <w:lvl w:ilvl="1" w:tplc="FFFFFFFF" w:tentative="1">
      <w:start w:val="1"/>
      <w:numFmt w:val="lowerLetter"/>
      <w:lvlText w:val="%2."/>
      <w:lvlJc w:val="left"/>
      <w:pPr>
        <w:ind w:left="3770" w:hanging="360"/>
      </w:pPr>
    </w:lvl>
    <w:lvl w:ilvl="2" w:tplc="FFFFFFFF" w:tentative="1">
      <w:start w:val="1"/>
      <w:numFmt w:val="lowerRoman"/>
      <w:lvlText w:val="%3."/>
      <w:lvlJc w:val="right"/>
      <w:pPr>
        <w:ind w:left="4490" w:hanging="180"/>
      </w:pPr>
    </w:lvl>
    <w:lvl w:ilvl="3" w:tplc="FFFFFFFF" w:tentative="1">
      <w:start w:val="1"/>
      <w:numFmt w:val="decimal"/>
      <w:lvlText w:val="%4."/>
      <w:lvlJc w:val="left"/>
      <w:pPr>
        <w:ind w:left="5210" w:hanging="360"/>
      </w:pPr>
    </w:lvl>
    <w:lvl w:ilvl="4" w:tplc="FFFFFFFF" w:tentative="1">
      <w:start w:val="1"/>
      <w:numFmt w:val="lowerLetter"/>
      <w:lvlText w:val="%5."/>
      <w:lvlJc w:val="left"/>
      <w:pPr>
        <w:ind w:left="5930" w:hanging="360"/>
      </w:pPr>
    </w:lvl>
    <w:lvl w:ilvl="5" w:tplc="FFFFFFFF" w:tentative="1">
      <w:start w:val="1"/>
      <w:numFmt w:val="lowerRoman"/>
      <w:lvlText w:val="%6."/>
      <w:lvlJc w:val="right"/>
      <w:pPr>
        <w:ind w:left="6650" w:hanging="180"/>
      </w:pPr>
    </w:lvl>
    <w:lvl w:ilvl="6" w:tplc="FFFFFFFF" w:tentative="1">
      <w:start w:val="1"/>
      <w:numFmt w:val="decimal"/>
      <w:lvlText w:val="%7."/>
      <w:lvlJc w:val="left"/>
      <w:pPr>
        <w:ind w:left="7370" w:hanging="360"/>
      </w:pPr>
    </w:lvl>
    <w:lvl w:ilvl="7" w:tplc="FFFFFFFF" w:tentative="1">
      <w:start w:val="1"/>
      <w:numFmt w:val="lowerLetter"/>
      <w:lvlText w:val="%8."/>
      <w:lvlJc w:val="left"/>
      <w:pPr>
        <w:ind w:left="8090" w:hanging="360"/>
      </w:pPr>
    </w:lvl>
    <w:lvl w:ilvl="8" w:tplc="FFFFFFFF" w:tentative="1">
      <w:start w:val="1"/>
      <w:numFmt w:val="lowerRoman"/>
      <w:lvlText w:val="%9."/>
      <w:lvlJc w:val="right"/>
      <w:pPr>
        <w:ind w:left="8810" w:hanging="180"/>
      </w:pPr>
    </w:lvl>
  </w:abstractNum>
  <w:abstractNum w:abstractNumId="51" w15:restartNumberingAfterBreak="0">
    <w:nsid w:val="4FDD18E6"/>
    <w:multiLevelType w:val="hybridMultilevel"/>
    <w:tmpl w:val="B784C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3B1E7D"/>
    <w:multiLevelType w:val="hybridMultilevel"/>
    <w:tmpl w:val="43B043FA"/>
    <w:lvl w:ilvl="0" w:tplc="39D05216">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444617"/>
    <w:multiLevelType w:val="hybridMultilevel"/>
    <w:tmpl w:val="39AA79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546A2D47"/>
    <w:multiLevelType w:val="hybridMultilevel"/>
    <w:tmpl w:val="05AE48C0"/>
    <w:lvl w:ilvl="0" w:tplc="447A8D8A">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EB48A7"/>
    <w:multiLevelType w:val="hybridMultilevel"/>
    <w:tmpl w:val="0A98CBEC"/>
    <w:lvl w:ilvl="0" w:tplc="CBE6C758">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7994947"/>
    <w:multiLevelType w:val="multilevel"/>
    <w:tmpl w:val="BAE2FFE6"/>
    <w:styleLink w:val="WWNum141"/>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57C5725A"/>
    <w:multiLevelType w:val="hybridMultilevel"/>
    <w:tmpl w:val="D688B1D8"/>
    <w:lvl w:ilvl="0" w:tplc="FFFFFFFF">
      <w:start w:val="1"/>
      <w:numFmt w:val="decimal"/>
      <w:lvlText w:val="%1."/>
      <w:lvlJc w:val="left"/>
      <w:pPr>
        <w:ind w:left="502" w:hanging="360"/>
      </w:pPr>
      <w:rPr>
        <w:b w:val="0"/>
        <w:bCs/>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8" w15:restartNumberingAfterBreak="0">
    <w:nsid w:val="58AE47B4"/>
    <w:multiLevelType w:val="multilevel"/>
    <w:tmpl w:val="F4364B4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5AB81952"/>
    <w:multiLevelType w:val="hybridMultilevel"/>
    <w:tmpl w:val="6FF43F3C"/>
    <w:lvl w:ilvl="0" w:tplc="591CF2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E85602"/>
    <w:multiLevelType w:val="hybridMultilevel"/>
    <w:tmpl w:val="45B461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F12506"/>
    <w:multiLevelType w:val="multilevel"/>
    <w:tmpl w:val="1CC04FD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5FB747E6"/>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182644"/>
    <w:multiLevelType w:val="hybridMultilevel"/>
    <w:tmpl w:val="842C197A"/>
    <w:lvl w:ilvl="0" w:tplc="A0C2B1C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28E3655"/>
    <w:multiLevelType w:val="hybridMultilevel"/>
    <w:tmpl w:val="55FAB62E"/>
    <w:lvl w:ilvl="0" w:tplc="57060A1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639B0251"/>
    <w:multiLevelType w:val="hybridMultilevel"/>
    <w:tmpl w:val="C7F0C078"/>
    <w:lvl w:ilvl="0" w:tplc="68EA4F2E">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115501"/>
    <w:multiLevelType w:val="hybridMultilevel"/>
    <w:tmpl w:val="7A76A1B4"/>
    <w:lvl w:ilvl="0" w:tplc="FFFFFFFF">
      <w:start w:val="1"/>
      <w:numFmt w:val="decimal"/>
      <w:lvlText w:val="%1)"/>
      <w:lvlJc w:val="left"/>
      <w:pPr>
        <w:ind w:left="322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5E3EAE"/>
    <w:multiLevelType w:val="hybridMultilevel"/>
    <w:tmpl w:val="4CCED482"/>
    <w:lvl w:ilvl="0" w:tplc="143C964A">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363F5D"/>
    <w:multiLevelType w:val="hybridMultilevel"/>
    <w:tmpl w:val="71703968"/>
    <w:lvl w:ilvl="0" w:tplc="95EC059C">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8832C7A"/>
    <w:multiLevelType w:val="hybridMultilevel"/>
    <w:tmpl w:val="E5E04E2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0" w15:restartNumberingAfterBreak="0">
    <w:nsid w:val="68E263FC"/>
    <w:multiLevelType w:val="multilevel"/>
    <w:tmpl w:val="3252ECD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9203239"/>
    <w:multiLevelType w:val="multilevel"/>
    <w:tmpl w:val="E7B6ECD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D6A553F"/>
    <w:multiLevelType w:val="hybridMultilevel"/>
    <w:tmpl w:val="04AEC1C8"/>
    <w:lvl w:ilvl="0" w:tplc="CFE4F38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E520528"/>
    <w:multiLevelType w:val="hybridMultilevel"/>
    <w:tmpl w:val="42180C7A"/>
    <w:lvl w:ilvl="0" w:tplc="F178131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001E9C"/>
    <w:multiLevelType w:val="hybridMultilevel"/>
    <w:tmpl w:val="0478E342"/>
    <w:lvl w:ilvl="0" w:tplc="F488BA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1CD1172"/>
    <w:multiLevelType w:val="multilevel"/>
    <w:tmpl w:val="E57ED23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5E75FC2"/>
    <w:multiLevelType w:val="multilevel"/>
    <w:tmpl w:val="E5684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28" w:hanging="708"/>
      </w:pPr>
    </w:lvl>
    <w:lvl w:ilvl="4">
      <w:start w:val="1"/>
      <w:numFmt w:val="lowerLetter"/>
      <w:lvlText w:val="%5)"/>
      <w:lvlJc w:val="left"/>
      <w:pPr>
        <w:ind w:left="4092" w:hanging="85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6A61244"/>
    <w:multiLevelType w:val="hybridMultilevel"/>
    <w:tmpl w:val="5776C87A"/>
    <w:lvl w:ilvl="0" w:tplc="951A826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6AB5F01"/>
    <w:multiLevelType w:val="hybridMultilevel"/>
    <w:tmpl w:val="66C03F0C"/>
    <w:lvl w:ilvl="0" w:tplc="2D9634CE">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7E5E46"/>
    <w:multiLevelType w:val="multilevel"/>
    <w:tmpl w:val="BAB2D4D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77E0206F"/>
    <w:multiLevelType w:val="multilevel"/>
    <w:tmpl w:val="010A4AD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86F0935"/>
    <w:multiLevelType w:val="hybridMultilevel"/>
    <w:tmpl w:val="0B4CD264"/>
    <w:lvl w:ilvl="0" w:tplc="04150017">
      <w:start w:val="1"/>
      <w:numFmt w:val="lowerLetter"/>
      <w:lvlText w:val="%1)"/>
      <w:lvlJc w:val="left"/>
      <w:pPr>
        <w:ind w:left="3050" w:hanging="360"/>
      </w:pPr>
    </w:lvl>
    <w:lvl w:ilvl="1" w:tplc="04150019" w:tentative="1">
      <w:start w:val="1"/>
      <w:numFmt w:val="lowerLetter"/>
      <w:lvlText w:val="%2."/>
      <w:lvlJc w:val="left"/>
      <w:pPr>
        <w:ind w:left="3770" w:hanging="360"/>
      </w:pPr>
    </w:lvl>
    <w:lvl w:ilvl="2" w:tplc="0415001B" w:tentative="1">
      <w:start w:val="1"/>
      <w:numFmt w:val="lowerRoman"/>
      <w:lvlText w:val="%3."/>
      <w:lvlJc w:val="right"/>
      <w:pPr>
        <w:ind w:left="4490" w:hanging="180"/>
      </w:pPr>
    </w:lvl>
    <w:lvl w:ilvl="3" w:tplc="0415000F" w:tentative="1">
      <w:start w:val="1"/>
      <w:numFmt w:val="decimal"/>
      <w:lvlText w:val="%4."/>
      <w:lvlJc w:val="left"/>
      <w:pPr>
        <w:ind w:left="5210" w:hanging="360"/>
      </w:pPr>
    </w:lvl>
    <w:lvl w:ilvl="4" w:tplc="04150019" w:tentative="1">
      <w:start w:val="1"/>
      <w:numFmt w:val="lowerLetter"/>
      <w:lvlText w:val="%5."/>
      <w:lvlJc w:val="left"/>
      <w:pPr>
        <w:ind w:left="5930" w:hanging="360"/>
      </w:pPr>
    </w:lvl>
    <w:lvl w:ilvl="5" w:tplc="0415001B" w:tentative="1">
      <w:start w:val="1"/>
      <w:numFmt w:val="lowerRoman"/>
      <w:lvlText w:val="%6."/>
      <w:lvlJc w:val="right"/>
      <w:pPr>
        <w:ind w:left="6650" w:hanging="180"/>
      </w:pPr>
    </w:lvl>
    <w:lvl w:ilvl="6" w:tplc="0415000F" w:tentative="1">
      <w:start w:val="1"/>
      <w:numFmt w:val="decimal"/>
      <w:lvlText w:val="%7."/>
      <w:lvlJc w:val="left"/>
      <w:pPr>
        <w:ind w:left="7370" w:hanging="360"/>
      </w:pPr>
    </w:lvl>
    <w:lvl w:ilvl="7" w:tplc="04150019" w:tentative="1">
      <w:start w:val="1"/>
      <w:numFmt w:val="lowerLetter"/>
      <w:lvlText w:val="%8."/>
      <w:lvlJc w:val="left"/>
      <w:pPr>
        <w:ind w:left="8090" w:hanging="360"/>
      </w:pPr>
    </w:lvl>
    <w:lvl w:ilvl="8" w:tplc="0415001B" w:tentative="1">
      <w:start w:val="1"/>
      <w:numFmt w:val="lowerRoman"/>
      <w:lvlText w:val="%9."/>
      <w:lvlJc w:val="right"/>
      <w:pPr>
        <w:ind w:left="8810" w:hanging="180"/>
      </w:pPr>
    </w:lvl>
  </w:abstractNum>
  <w:abstractNum w:abstractNumId="82" w15:restartNumberingAfterBreak="0">
    <w:nsid w:val="7A474C20"/>
    <w:multiLevelType w:val="hybridMultilevel"/>
    <w:tmpl w:val="3B8CBE68"/>
    <w:lvl w:ilvl="0" w:tplc="D35AB610">
      <w:start w:val="1"/>
      <w:numFmt w:val="decimal"/>
      <w:lvlText w:val="%1."/>
      <w:lvlJc w:val="left"/>
      <w:pPr>
        <w:ind w:left="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C6BF8">
      <w:start w:val="1"/>
      <w:numFmt w:val="lowerLetter"/>
      <w:lvlText w:val="%2)"/>
      <w:lvlJc w:val="left"/>
      <w:pPr>
        <w:ind w:left="907"/>
      </w:pPr>
      <w:rPr>
        <w:rFonts w:ascii="Calibri" w:eastAsia="Calibri" w:hAnsi="Calibri" w:cs="Calibri"/>
        <w:b w:val="0"/>
        <w:bCs w:val="0"/>
        <w:i w:val="0"/>
        <w:strike w:val="0"/>
        <w:dstrike w:val="0"/>
        <w:color w:val="000000"/>
        <w:sz w:val="18"/>
        <w:szCs w:val="18"/>
        <w:u w:val="none" w:color="000000"/>
        <w:bdr w:val="none" w:sz="0" w:space="0" w:color="auto"/>
        <w:shd w:val="clear" w:color="auto" w:fill="auto"/>
        <w:vertAlign w:val="baseline"/>
      </w:rPr>
    </w:lvl>
    <w:lvl w:ilvl="2" w:tplc="76A8ACCA">
      <w:start w:val="1"/>
      <w:numFmt w:val="lowerRoman"/>
      <w:lvlText w:val="%3"/>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427D34">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A2418">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439A2">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454F2">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EC26A">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27F56">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A56088D"/>
    <w:multiLevelType w:val="hybridMultilevel"/>
    <w:tmpl w:val="E054706C"/>
    <w:lvl w:ilvl="0" w:tplc="6F34C18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BAD7DB6"/>
    <w:multiLevelType w:val="hybridMultilevel"/>
    <w:tmpl w:val="A9A4AA88"/>
    <w:lvl w:ilvl="0" w:tplc="F488BA8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5" w15:restartNumberingAfterBreak="0">
    <w:nsid w:val="7BF71931"/>
    <w:multiLevelType w:val="hybridMultilevel"/>
    <w:tmpl w:val="56A45516"/>
    <w:lvl w:ilvl="0" w:tplc="92369C18">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C0F189F"/>
    <w:multiLevelType w:val="hybridMultilevel"/>
    <w:tmpl w:val="A80451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7C3142CD"/>
    <w:multiLevelType w:val="multilevel"/>
    <w:tmpl w:val="06CE72F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7DC13236"/>
    <w:multiLevelType w:val="multilevel"/>
    <w:tmpl w:val="064ABE6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7DC132D8"/>
    <w:multiLevelType w:val="hybridMultilevel"/>
    <w:tmpl w:val="3CBC4D10"/>
    <w:lvl w:ilvl="0" w:tplc="CE16BB70">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F5770A5"/>
    <w:multiLevelType w:val="hybridMultilevel"/>
    <w:tmpl w:val="B580A044"/>
    <w:lvl w:ilvl="0" w:tplc="E4D67D4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7E6573"/>
    <w:multiLevelType w:val="hybridMultilevel"/>
    <w:tmpl w:val="939C3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4186505">
    <w:abstractNumId w:val="19"/>
  </w:num>
  <w:num w:numId="2" w16cid:durableId="1594243377">
    <w:abstractNumId w:val="20"/>
  </w:num>
  <w:num w:numId="3" w16cid:durableId="1938366801">
    <w:abstractNumId w:val="13"/>
  </w:num>
  <w:num w:numId="4" w16cid:durableId="119538537">
    <w:abstractNumId w:val="43"/>
  </w:num>
  <w:num w:numId="5" w16cid:durableId="1216312871">
    <w:abstractNumId w:val="21"/>
  </w:num>
  <w:num w:numId="6" w16cid:durableId="564144317">
    <w:abstractNumId w:val="34"/>
  </w:num>
  <w:num w:numId="7" w16cid:durableId="717163055">
    <w:abstractNumId w:val="28"/>
  </w:num>
  <w:num w:numId="8" w16cid:durableId="689766425">
    <w:abstractNumId w:val="40"/>
  </w:num>
  <w:num w:numId="9" w16cid:durableId="1718046253">
    <w:abstractNumId w:val="49"/>
  </w:num>
  <w:num w:numId="10" w16cid:durableId="2030253690">
    <w:abstractNumId w:val="38"/>
  </w:num>
  <w:num w:numId="11" w16cid:durableId="1045448189">
    <w:abstractNumId w:val="64"/>
  </w:num>
  <w:num w:numId="12" w16cid:durableId="1693994741">
    <w:abstractNumId w:val="51"/>
  </w:num>
  <w:num w:numId="13" w16cid:durableId="137115836">
    <w:abstractNumId w:val="53"/>
  </w:num>
  <w:num w:numId="14" w16cid:durableId="21175570">
    <w:abstractNumId w:val="47"/>
  </w:num>
  <w:num w:numId="15" w16cid:durableId="178086678">
    <w:abstractNumId w:val="76"/>
  </w:num>
  <w:num w:numId="16" w16cid:durableId="1933590740">
    <w:abstractNumId w:val="59"/>
  </w:num>
  <w:num w:numId="17" w16cid:durableId="2103181552">
    <w:abstractNumId w:val="81"/>
  </w:num>
  <w:num w:numId="18" w16cid:durableId="854342108">
    <w:abstractNumId w:val="22"/>
  </w:num>
  <w:num w:numId="19" w16cid:durableId="1947738177">
    <w:abstractNumId w:val="91"/>
  </w:num>
  <w:num w:numId="20" w16cid:durableId="967927905">
    <w:abstractNumId w:val="86"/>
  </w:num>
  <w:num w:numId="21" w16cid:durableId="1285237832">
    <w:abstractNumId w:val="5"/>
  </w:num>
  <w:num w:numId="22" w16cid:durableId="373425423">
    <w:abstractNumId w:val="32"/>
  </w:num>
  <w:num w:numId="23" w16cid:durableId="733744432">
    <w:abstractNumId w:val="74"/>
  </w:num>
  <w:num w:numId="24" w16cid:durableId="410156384">
    <w:abstractNumId w:val="7"/>
  </w:num>
  <w:num w:numId="25" w16cid:durableId="652561334">
    <w:abstractNumId w:val="56"/>
  </w:num>
  <w:num w:numId="26" w16cid:durableId="139270528">
    <w:abstractNumId w:val="61"/>
  </w:num>
  <w:num w:numId="27" w16cid:durableId="1277953302">
    <w:abstractNumId w:val="58"/>
  </w:num>
  <w:num w:numId="28" w16cid:durableId="1135954034">
    <w:abstractNumId w:val="71"/>
  </w:num>
  <w:num w:numId="29" w16cid:durableId="1321612590">
    <w:abstractNumId w:val="70"/>
  </w:num>
  <w:num w:numId="30" w16cid:durableId="431703402">
    <w:abstractNumId w:val="75"/>
  </w:num>
  <w:num w:numId="31" w16cid:durableId="545213938">
    <w:abstractNumId w:val="88"/>
  </w:num>
  <w:num w:numId="32" w16cid:durableId="1251621825">
    <w:abstractNumId w:val="79"/>
  </w:num>
  <w:num w:numId="33" w16cid:durableId="1988701375">
    <w:abstractNumId w:val="80"/>
  </w:num>
  <w:num w:numId="34" w16cid:durableId="93092361">
    <w:abstractNumId w:val="35"/>
  </w:num>
  <w:num w:numId="35" w16cid:durableId="315839688">
    <w:abstractNumId w:val="39"/>
  </w:num>
  <w:num w:numId="36" w16cid:durableId="1577012394">
    <w:abstractNumId w:val="36"/>
  </w:num>
  <w:num w:numId="37" w16cid:durableId="1241939845">
    <w:abstractNumId w:val="87"/>
  </w:num>
  <w:num w:numId="38" w16cid:durableId="1702827477">
    <w:abstractNumId w:val="10"/>
  </w:num>
  <w:num w:numId="39" w16cid:durableId="876621281">
    <w:abstractNumId w:val="48"/>
  </w:num>
  <w:num w:numId="40" w16cid:durableId="631325883">
    <w:abstractNumId w:val="66"/>
  </w:num>
  <w:num w:numId="41" w16cid:durableId="553545941">
    <w:abstractNumId w:val="2"/>
  </w:num>
  <w:num w:numId="42" w16cid:durableId="305085570">
    <w:abstractNumId w:val="31"/>
  </w:num>
  <w:num w:numId="43" w16cid:durableId="1799377747">
    <w:abstractNumId w:val="62"/>
  </w:num>
  <w:num w:numId="44" w16cid:durableId="1466388146">
    <w:abstractNumId w:val="15"/>
  </w:num>
  <w:num w:numId="45" w16cid:durableId="965505760">
    <w:abstractNumId w:val="45"/>
  </w:num>
  <w:num w:numId="46" w16cid:durableId="562837023">
    <w:abstractNumId w:val="3"/>
  </w:num>
  <w:num w:numId="47" w16cid:durableId="870074465">
    <w:abstractNumId w:val="44"/>
  </w:num>
  <w:num w:numId="48" w16cid:durableId="1075126331">
    <w:abstractNumId w:val="18"/>
  </w:num>
  <w:num w:numId="49" w16cid:durableId="925114660">
    <w:abstractNumId w:val="89"/>
  </w:num>
  <w:num w:numId="50" w16cid:durableId="1368482833">
    <w:abstractNumId w:val="68"/>
  </w:num>
  <w:num w:numId="51" w16cid:durableId="137502773">
    <w:abstractNumId w:val="14"/>
  </w:num>
  <w:num w:numId="52" w16cid:durableId="1202477807">
    <w:abstractNumId w:val="41"/>
  </w:num>
  <w:num w:numId="53" w16cid:durableId="1666740009">
    <w:abstractNumId w:val="52"/>
  </w:num>
  <w:num w:numId="54" w16cid:durableId="618874544">
    <w:abstractNumId w:val="42"/>
  </w:num>
  <w:num w:numId="55" w16cid:durableId="1358771678">
    <w:abstractNumId w:val="30"/>
  </w:num>
  <w:num w:numId="56" w16cid:durableId="1458332287">
    <w:abstractNumId w:val="4"/>
  </w:num>
  <w:num w:numId="57" w16cid:durableId="649595594">
    <w:abstractNumId w:val="85"/>
  </w:num>
  <w:num w:numId="58" w16cid:durableId="819545227">
    <w:abstractNumId w:val="33"/>
  </w:num>
  <w:num w:numId="59" w16cid:durableId="1475827655">
    <w:abstractNumId w:val="67"/>
  </w:num>
  <w:num w:numId="60" w16cid:durableId="1421561112">
    <w:abstractNumId w:val="6"/>
  </w:num>
  <w:num w:numId="61" w16cid:durableId="1436436314">
    <w:abstractNumId w:val="90"/>
  </w:num>
  <w:num w:numId="62" w16cid:durableId="536045865">
    <w:abstractNumId w:val="55"/>
  </w:num>
  <w:num w:numId="63" w16cid:durableId="1273512540">
    <w:abstractNumId w:val="37"/>
  </w:num>
  <w:num w:numId="64" w16cid:durableId="1476951930">
    <w:abstractNumId w:val="25"/>
  </w:num>
  <w:num w:numId="65" w16cid:durableId="2008169675">
    <w:abstractNumId w:val="63"/>
  </w:num>
  <w:num w:numId="66" w16cid:durableId="1099301140">
    <w:abstractNumId w:val="83"/>
  </w:num>
  <w:num w:numId="67" w16cid:durableId="456265017">
    <w:abstractNumId w:val="73"/>
  </w:num>
  <w:num w:numId="68" w16cid:durableId="172229473">
    <w:abstractNumId w:val="27"/>
  </w:num>
  <w:num w:numId="69" w16cid:durableId="1229460555">
    <w:abstractNumId w:val="72"/>
  </w:num>
  <w:num w:numId="70" w16cid:durableId="1477723139">
    <w:abstractNumId w:val="77"/>
  </w:num>
  <w:num w:numId="71" w16cid:durableId="14044834">
    <w:abstractNumId w:val="54"/>
  </w:num>
  <w:num w:numId="72" w16cid:durableId="1683513628">
    <w:abstractNumId w:val="29"/>
  </w:num>
  <w:num w:numId="73" w16cid:durableId="2043357063">
    <w:abstractNumId w:val="16"/>
  </w:num>
  <w:num w:numId="74" w16cid:durableId="1556163342">
    <w:abstractNumId w:val="12"/>
  </w:num>
  <w:num w:numId="75" w16cid:durableId="938174718">
    <w:abstractNumId w:val="57"/>
  </w:num>
  <w:num w:numId="76" w16cid:durableId="1787697731">
    <w:abstractNumId w:val="65"/>
  </w:num>
  <w:num w:numId="77" w16cid:durableId="549464398">
    <w:abstractNumId w:val="23"/>
  </w:num>
  <w:num w:numId="78" w16cid:durableId="305280547">
    <w:abstractNumId w:val="78"/>
  </w:num>
  <w:num w:numId="79" w16cid:durableId="130097498">
    <w:abstractNumId w:val="11"/>
  </w:num>
  <w:num w:numId="80" w16cid:durableId="458036313">
    <w:abstractNumId w:val="60"/>
  </w:num>
  <w:num w:numId="81" w16cid:durableId="1680309860">
    <w:abstractNumId w:val="50"/>
  </w:num>
  <w:num w:numId="82" w16cid:durableId="1286541336">
    <w:abstractNumId w:val="46"/>
  </w:num>
  <w:num w:numId="83" w16cid:durableId="1502313475">
    <w:abstractNumId w:val="82"/>
  </w:num>
  <w:num w:numId="84" w16cid:durableId="1693260564">
    <w:abstractNumId w:val="24"/>
  </w:num>
  <w:num w:numId="85" w16cid:durableId="965430941">
    <w:abstractNumId w:val="17"/>
  </w:num>
  <w:num w:numId="86" w16cid:durableId="223377850">
    <w:abstractNumId w:val="9"/>
  </w:num>
  <w:num w:numId="87" w16cid:durableId="1649161957">
    <w:abstractNumId w:val="26"/>
  </w:num>
  <w:num w:numId="88" w16cid:durableId="1894148332">
    <w:abstractNumId w:val="69"/>
  </w:num>
  <w:num w:numId="89" w16cid:durableId="657807395">
    <w:abstractNumId w:val="8"/>
  </w:num>
  <w:num w:numId="90" w16cid:durableId="1752042125">
    <w:abstractNumId w:val="8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en-US" w:vendorID="64" w:dllVersion="6" w:nlCheck="1" w:checkStyle="1"/>
  <w:activeWritingStyle w:appName="MSWord" w:lang="de-DE" w:vendorID="64" w:dllVersion="6" w:nlCheck="1" w:checkStyle="1"/>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pl-PL" w:vendorID="64" w:dllVersion="0" w:nlCheck="1" w:checkStyle="0"/>
  <w:activeWritingStyle w:appName="MSWord" w:lang="de-DE" w:vendorID="64" w:dllVersion="0" w:nlCheck="1" w:checkStyle="0"/>
  <w:activeWritingStyle w:appName="MSWord" w:lang="en-US" w:vendorID="64" w:dllVersion="0" w:nlCheck="1" w:checkStyle="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123"/>
    <w:rsid w:val="00000373"/>
    <w:rsid w:val="000004A6"/>
    <w:rsid w:val="000016AE"/>
    <w:rsid w:val="00001AA3"/>
    <w:rsid w:val="00001BB4"/>
    <w:rsid w:val="00001C7C"/>
    <w:rsid w:val="000021C3"/>
    <w:rsid w:val="00002200"/>
    <w:rsid w:val="00002428"/>
    <w:rsid w:val="00002789"/>
    <w:rsid w:val="00002BBA"/>
    <w:rsid w:val="00003D36"/>
    <w:rsid w:val="00003D76"/>
    <w:rsid w:val="0000414F"/>
    <w:rsid w:val="00004511"/>
    <w:rsid w:val="00004FFB"/>
    <w:rsid w:val="00005022"/>
    <w:rsid w:val="00005BA2"/>
    <w:rsid w:val="00005C93"/>
    <w:rsid w:val="0000654F"/>
    <w:rsid w:val="00006861"/>
    <w:rsid w:val="000077CD"/>
    <w:rsid w:val="00007EB0"/>
    <w:rsid w:val="00007FB5"/>
    <w:rsid w:val="00010CB7"/>
    <w:rsid w:val="00010FF7"/>
    <w:rsid w:val="000111BC"/>
    <w:rsid w:val="000114B3"/>
    <w:rsid w:val="000121C8"/>
    <w:rsid w:val="00012D3C"/>
    <w:rsid w:val="00012E0E"/>
    <w:rsid w:val="00013137"/>
    <w:rsid w:val="000133D7"/>
    <w:rsid w:val="000134AB"/>
    <w:rsid w:val="000137A3"/>
    <w:rsid w:val="000137AD"/>
    <w:rsid w:val="000139BD"/>
    <w:rsid w:val="00014879"/>
    <w:rsid w:val="00014BC3"/>
    <w:rsid w:val="000156E1"/>
    <w:rsid w:val="00015E97"/>
    <w:rsid w:val="0001605D"/>
    <w:rsid w:val="000160E1"/>
    <w:rsid w:val="00016456"/>
    <w:rsid w:val="00020548"/>
    <w:rsid w:val="00020838"/>
    <w:rsid w:val="000208E8"/>
    <w:rsid w:val="00021848"/>
    <w:rsid w:val="00021DA1"/>
    <w:rsid w:val="00021E66"/>
    <w:rsid w:val="00022B66"/>
    <w:rsid w:val="00022E0A"/>
    <w:rsid w:val="000234B2"/>
    <w:rsid w:val="00023B88"/>
    <w:rsid w:val="00023C53"/>
    <w:rsid w:val="00023CA9"/>
    <w:rsid w:val="00023F03"/>
    <w:rsid w:val="0002407B"/>
    <w:rsid w:val="000243B8"/>
    <w:rsid w:val="00024661"/>
    <w:rsid w:val="000248D4"/>
    <w:rsid w:val="00025015"/>
    <w:rsid w:val="00025423"/>
    <w:rsid w:val="00025608"/>
    <w:rsid w:val="000257F7"/>
    <w:rsid w:val="00026160"/>
    <w:rsid w:val="000265D2"/>
    <w:rsid w:val="00026778"/>
    <w:rsid w:val="00026C77"/>
    <w:rsid w:val="0002722D"/>
    <w:rsid w:val="00027320"/>
    <w:rsid w:val="00027A1A"/>
    <w:rsid w:val="00027A42"/>
    <w:rsid w:val="00027B95"/>
    <w:rsid w:val="00027BE4"/>
    <w:rsid w:val="00027CBA"/>
    <w:rsid w:val="00027D8F"/>
    <w:rsid w:val="000303CE"/>
    <w:rsid w:val="0003065C"/>
    <w:rsid w:val="00030B88"/>
    <w:rsid w:val="00030CAC"/>
    <w:rsid w:val="00030DBF"/>
    <w:rsid w:val="00030FBF"/>
    <w:rsid w:val="000310F2"/>
    <w:rsid w:val="00031AF6"/>
    <w:rsid w:val="00031E64"/>
    <w:rsid w:val="00032037"/>
    <w:rsid w:val="000323F6"/>
    <w:rsid w:val="00032D30"/>
    <w:rsid w:val="00032EF9"/>
    <w:rsid w:val="00033798"/>
    <w:rsid w:val="0003417E"/>
    <w:rsid w:val="0003435B"/>
    <w:rsid w:val="000343FC"/>
    <w:rsid w:val="000348D8"/>
    <w:rsid w:val="00034A87"/>
    <w:rsid w:val="0003535B"/>
    <w:rsid w:val="000353C6"/>
    <w:rsid w:val="000358C9"/>
    <w:rsid w:val="00035927"/>
    <w:rsid w:val="00035981"/>
    <w:rsid w:val="00035B1D"/>
    <w:rsid w:val="00035B45"/>
    <w:rsid w:val="000364D3"/>
    <w:rsid w:val="000367ED"/>
    <w:rsid w:val="00040B06"/>
    <w:rsid w:val="00040BBD"/>
    <w:rsid w:val="00040BDF"/>
    <w:rsid w:val="00040BE4"/>
    <w:rsid w:val="00040C54"/>
    <w:rsid w:val="00041257"/>
    <w:rsid w:val="000417E3"/>
    <w:rsid w:val="000421E6"/>
    <w:rsid w:val="0004229D"/>
    <w:rsid w:val="0004250D"/>
    <w:rsid w:val="00042988"/>
    <w:rsid w:val="00042CDE"/>
    <w:rsid w:val="00043056"/>
    <w:rsid w:val="00043DB0"/>
    <w:rsid w:val="000443F9"/>
    <w:rsid w:val="000449AE"/>
    <w:rsid w:val="000457E2"/>
    <w:rsid w:val="000459A2"/>
    <w:rsid w:val="00045B5F"/>
    <w:rsid w:val="00045E2B"/>
    <w:rsid w:val="00046378"/>
    <w:rsid w:val="00047360"/>
    <w:rsid w:val="00047C9C"/>
    <w:rsid w:val="00047FC4"/>
    <w:rsid w:val="000502E8"/>
    <w:rsid w:val="0005092C"/>
    <w:rsid w:val="00051589"/>
    <w:rsid w:val="000517E7"/>
    <w:rsid w:val="00051ACB"/>
    <w:rsid w:val="00051E26"/>
    <w:rsid w:val="000521B8"/>
    <w:rsid w:val="00052BAA"/>
    <w:rsid w:val="00052D93"/>
    <w:rsid w:val="00052F27"/>
    <w:rsid w:val="000536BB"/>
    <w:rsid w:val="00053A80"/>
    <w:rsid w:val="00053AEA"/>
    <w:rsid w:val="00054173"/>
    <w:rsid w:val="0005432F"/>
    <w:rsid w:val="000543E6"/>
    <w:rsid w:val="00054C99"/>
    <w:rsid w:val="00054DDE"/>
    <w:rsid w:val="0005510B"/>
    <w:rsid w:val="000554BD"/>
    <w:rsid w:val="00055503"/>
    <w:rsid w:val="000559D8"/>
    <w:rsid w:val="000562F9"/>
    <w:rsid w:val="000565DD"/>
    <w:rsid w:val="00056622"/>
    <w:rsid w:val="00056888"/>
    <w:rsid w:val="00056E52"/>
    <w:rsid w:val="00057155"/>
    <w:rsid w:val="000577C8"/>
    <w:rsid w:val="000577F4"/>
    <w:rsid w:val="00060261"/>
    <w:rsid w:val="0006092B"/>
    <w:rsid w:val="00060BCA"/>
    <w:rsid w:val="00060BD1"/>
    <w:rsid w:val="00061550"/>
    <w:rsid w:val="00061B46"/>
    <w:rsid w:val="00061DD4"/>
    <w:rsid w:val="000620FF"/>
    <w:rsid w:val="00063098"/>
    <w:rsid w:val="0006351B"/>
    <w:rsid w:val="00063918"/>
    <w:rsid w:val="000639FF"/>
    <w:rsid w:val="00063DA4"/>
    <w:rsid w:val="00063F0D"/>
    <w:rsid w:val="00063FE4"/>
    <w:rsid w:val="000643AC"/>
    <w:rsid w:val="00064424"/>
    <w:rsid w:val="00064621"/>
    <w:rsid w:val="000647B3"/>
    <w:rsid w:val="00065197"/>
    <w:rsid w:val="00065344"/>
    <w:rsid w:val="00065C24"/>
    <w:rsid w:val="00065D13"/>
    <w:rsid w:val="00065D78"/>
    <w:rsid w:val="000660CF"/>
    <w:rsid w:val="000662B3"/>
    <w:rsid w:val="000664B5"/>
    <w:rsid w:val="00066DEF"/>
    <w:rsid w:val="00070633"/>
    <w:rsid w:val="00070E17"/>
    <w:rsid w:val="000719E6"/>
    <w:rsid w:val="00071D3F"/>
    <w:rsid w:val="000721BF"/>
    <w:rsid w:val="000725E1"/>
    <w:rsid w:val="0007288A"/>
    <w:rsid w:val="00072C72"/>
    <w:rsid w:val="00072E63"/>
    <w:rsid w:val="00073410"/>
    <w:rsid w:val="000737EB"/>
    <w:rsid w:val="0007428E"/>
    <w:rsid w:val="00074316"/>
    <w:rsid w:val="00074528"/>
    <w:rsid w:val="00074909"/>
    <w:rsid w:val="00074DC8"/>
    <w:rsid w:val="0007507D"/>
    <w:rsid w:val="000762C0"/>
    <w:rsid w:val="00076BF5"/>
    <w:rsid w:val="00076D65"/>
    <w:rsid w:val="00076EFA"/>
    <w:rsid w:val="000778C5"/>
    <w:rsid w:val="00077AEF"/>
    <w:rsid w:val="000804BE"/>
    <w:rsid w:val="000812FA"/>
    <w:rsid w:val="00081B29"/>
    <w:rsid w:val="00081CC8"/>
    <w:rsid w:val="00082120"/>
    <w:rsid w:val="0008217B"/>
    <w:rsid w:val="00082237"/>
    <w:rsid w:val="00082F0D"/>
    <w:rsid w:val="000833FD"/>
    <w:rsid w:val="000835C7"/>
    <w:rsid w:val="000837DB"/>
    <w:rsid w:val="00083A29"/>
    <w:rsid w:val="00083C26"/>
    <w:rsid w:val="000844FC"/>
    <w:rsid w:val="00084634"/>
    <w:rsid w:val="00084A95"/>
    <w:rsid w:val="00084C28"/>
    <w:rsid w:val="00084CAF"/>
    <w:rsid w:val="0008513D"/>
    <w:rsid w:val="000855A7"/>
    <w:rsid w:val="00085D80"/>
    <w:rsid w:val="000863B5"/>
    <w:rsid w:val="000863C9"/>
    <w:rsid w:val="00086675"/>
    <w:rsid w:val="000866D4"/>
    <w:rsid w:val="000869C1"/>
    <w:rsid w:val="00086ACA"/>
    <w:rsid w:val="000901B7"/>
    <w:rsid w:val="00090861"/>
    <w:rsid w:val="000909A8"/>
    <w:rsid w:val="00090CC1"/>
    <w:rsid w:val="00090F5D"/>
    <w:rsid w:val="000911D9"/>
    <w:rsid w:val="00091B21"/>
    <w:rsid w:val="00092533"/>
    <w:rsid w:val="00092682"/>
    <w:rsid w:val="00093155"/>
    <w:rsid w:val="00093789"/>
    <w:rsid w:val="00095375"/>
    <w:rsid w:val="0009690F"/>
    <w:rsid w:val="00096BE3"/>
    <w:rsid w:val="00097381"/>
    <w:rsid w:val="000973DF"/>
    <w:rsid w:val="00097FE0"/>
    <w:rsid w:val="000A0307"/>
    <w:rsid w:val="000A0B20"/>
    <w:rsid w:val="000A154F"/>
    <w:rsid w:val="000A16BE"/>
    <w:rsid w:val="000A183E"/>
    <w:rsid w:val="000A1C6E"/>
    <w:rsid w:val="000A23B7"/>
    <w:rsid w:val="000A2831"/>
    <w:rsid w:val="000A2D56"/>
    <w:rsid w:val="000A2E1E"/>
    <w:rsid w:val="000A3A95"/>
    <w:rsid w:val="000A3B2E"/>
    <w:rsid w:val="000A3F48"/>
    <w:rsid w:val="000A4077"/>
    <w:rsid w:val="000A42D2"/>
    <w:rsid w:val="000A4653"/>
    <w:rsid w:val="000A4679"/>
    <w:rsid w:val="000A4713"/>
    <w:rsid w:val="000A496E"/>
    <w:rsid w:val="000A4A02"/>
    <w:rsid w:val="000A4AFD"/>
    <w:rsid w:val="000A5037"/>
    <w:rsid w:val="000A5047"/>
    <w:rsid w:val="000A5562"/>
    <w:rsid w:val="000A55B7"/>
    <w:rsid w:val="000A56D4"/>
    <w:rsid w:val="000A63FC"/>
    <w:rsid w:val="000A68C7"/>
    <w:rsid w:val="000A6BB9"/>
    <w:rsid w:val="000A6C56"/>
    <w:rsid w:val="000A6EDE"/>
    <w:rsid w:val="000A7402"/>
    <w:rsid w:val="000A75B1"/>
    <w:rsid w:val="000A7B4A"/>
    <w:rsid w:val="000A7D05"/>
    <w:rsid w:val="000A7F87"/>
    <w:rsid w:val="000B05B2"/>
    <w:rsid w:val="000B08CF"/>
    <w:rsid w:val="000B0B66"/>
    <w:rsid w:val="000B0F3C"/>
    <w:rsid w:val="000B1293"/>
    <w:rsid w:val="000B1C0E"/>
    <w:rsid w:val="000B28B4"/>
    <w:rsid w:val="000B2DE5"/>
    <w:rsid w:val="000B300A"/>
    <w:rsid w:val="000B3DE9"/>
    <w:rsid w:val="000B3E64"/>
    <w:rsid w:val="000B43E7"/>
    <w:rsid w:val="000B4502"/>
    <w:rsid w:val="000B4580"/>
    <w:rsid w:val="000B4642"/>
    <w:rsid w:val="000B48EC"/>
    <w:rsid w:val="000B4C3D"/>
    <w:rsid w:val="000B4F9B"/>
    <w:rsid w:val="000B53B4"/>
    <w:rsid w:val="000B5566"/>
    <w:rsid w:val="000B5C11"/>
    <w:rsid w:val="000B6667"/>
    <w:rsid w:val="000B6A4D"/>
    <w:rsid w:val="000B6B10"/>
    <w:rsid w:val="000B7981"/>
    <w:rsid w:val="000B7DC6"/>
    <w:rsid w:val="000C01E8"/>
    <w:rsid w:val="000C09F1"/>
    <w:rsid w:val="000C0D8F"/>
    <w:rsid w:val="000C0F64"/>
    <w:rsid w:val="000C1405"/>
    <w:rsid w:val="000C1456"/>
    <w:rsid w:val="000C148A"/>
    <w:rsid w:val="000C1C06"/>
    <w:rsid w:val="000C2A50"/>
    <w:rsid w:val="000C2CC6"/>
    <w:rsid w:val="000C2DF0"/>
    <w:rsid w:val="000C3455"/>
    <w:rsid w:val="000C36C0"/>
    <w:rsid w:val="000C39B9"/>
    <w:rsid w:val="000C3C2A"/>
    <w:rsid w:val="000C3C8C"/>
    <w:rsid w:val="000C40F4"/>
    <w:rsid w:val="000C4E5D"/>
    <w:rsid w:val="000C4EE7"/>
    <w:rsid w:val="000C561B"/>
    <w:rsid w:val="000C57F3"/>
    <w:rsid w:val="000C594F"/>
    <w:rsid w:val="000C602E"/>
    <w:rsid w:val="000C603A"/>
    <w:rsid w:val="000C613D"/>
    <w:rsid w:val="000C62B6"/>
    <w:rsid w:val="000C6698"/>
    <w:rsid w:val="000C6E5E"/>
    <w:rsid w:val="000C6E90"/>
    <w:rsid w:val="000C7254"/>
    <w:rsid w:val="000C767C"/>
    <w:rsid w:val="000D0134"/>
    <w:rsid w:val="000D0263"/>
    <w:rsid w:val="000D0403"/>
    <w:rsid w:val="000D0459"/>
    <w:rsid w:val="000D0AEC"/>
    <w:rsid w:val="000D0B20"/>
    <w:rsid w:val="000D0E17"/>
    <w:rsid w:val="000D126C"/>
    <w:rsid w:val="000D1733"/>
    <w:rsid w:val="000D1C98"/>
    <w:rsid w:val="000D1F0D"/>
    <w:rsid w:val="000D1F30"/>
    <w:rsid w:val="000D2245"/>
    <w:rsid w:val="000D2461"/>
    <w:rsid w:val="000D25C6"/>
    <w:rsid w:val="000D272B"/>
    <w:rsid w:val="000D31E5"/>
    <w:rsid w:val="000D350E"/>
    <w:rsid w:val="000D37D2"/>
    <w:rsid w:val="000D3D08"/>
    <w:rsid w:val="000D3E6E"/>
    <w:rsid w:val="000D436C"/>
    <w:rsid w:val="000D44D0"/>
    <w:rsid w:val="000D492C"/>
    <w:rsid w:val="000D4B37"/>
    <w:rsid w:val="000D4B6E"/>
    <w:rsid w:val="000D536E"/>
    <w:rsid w:val="000D566D"/>
    <w:rsid w:val="000D576C"/>
    <w:rsid w:val="000D6383"/>
    <w:rsid w:val="000D66FF"/>
    <w:rsid w:val="000D795C"/>
    <w:rsid w:val="000D7A53"/>
    <w:rsid w:val="000D7A87"/>
    <w:rsid w:val="000D7C65"/>
    <w:rsid w:val="000E01AE"/>
    <w:rsid w:val="000E01DA"/>
    <w:rsid w:val="000E026B"/>
    <w:rsid w:val="000E03FB"/>
    <w:rsid w:val="000E07A4"/>
    <w:rsid w:val="000E102E"/>
    <w:rsid w:val="000E12E2"/>
    <w:rsid w:val="000E1346"/>
    <w:rsid w:val="000E1408"/>
    <w:rsid w:val="000E14B9"/>
    <w:rsid w:val="000E1566"/>
    <w:rsid w:val="000E1867"/>
    <w:rsid w:val="000E19A3"/>
    <w:rsid w:val="000E2647"/>
    <w:rsid w:val="000E3080"/>
    <w:rsid w:val="000E3230"/>
    <w:rsid w:val="000E4334"/>
    <w:rsid w:val="000E45F4"/>
    <w:rsid w:val="000E4AA3"/>
    <w:rsid w:val="000E4DFF"/>
    <w:rsid w:val="000E4F82"/>
    <w:rsid w:val="000E5845"/>
    <w:rsid w:val="000E5957"/>
    <w:rsid w:val="000E5ED0"/>
    <w:rsid w:val="000E6284"/>
    <w:rsid w:val="000E6776"/>
    <w:rsid w:val="000E718C"/>
    <w:rsid w:val="000E77B8"/>
    <w:rsid w:val="000E781F"/>
    <w:rsid w:val="000E7A84"/>
    <w:rsid w:val="000F0691"/>
    <w:rsid w:val="000F09A6"/>
    <w:rsid w:val="000F163A"/>
    <w:rsid w:val="000F1673"/>
    <w:rsid w:val="000F203A"/>
    <w:rsid w:val="000F22CE"/>
    <w:rsid w:val="000F24BD"/>
    <w:rsid w:val="000F2FF0"/>
    <w:rsid w:val="000F30BE"/>
    <w:rsid w:val="000F315F"/>
    <w:rsid w:val="000F3376"/>
    <w:rsid w:val="000F362B"/>
    <w:rsid w:val="000F368F"/>
    <w:rsid w:val="000F3AD7"/>
    <w:rsid w:val="000F3DD0"/>
    <w:rsid w:val="000F3E52"/>
    <w:rsid w:val="000F4399"/>
    <w:rsid w:val="000F4F2A"/>
    <w:rsid w:val="000F528D"/>
    <w:rsid w:val="000F53C3"/>
    <w:rsid w:val="000F5426"/>
    <w:rsid w:val="000F5F5B"/>
    <w:rsid w:val="000F654A"/>
    <w:rsid w:val="000F6AF7"/>
    <w:rsid w:val="000F7348"/>
    <w:rsid w:val="000F73F4"/>
    <w:rsid w:val="000F78CC"/>
    <w:rsid w:val="000F791F"/>
    <w:rsid w:val="000F7D03"/>
    <w:rsid w:val="00100003"/>
    <w:rsid w:val="001000E1"/>
    <w:rsid w:val="00100A20"/>
    <w:rsid w:val="00100C84"/>
    <w:rsid w:val="00101958"/>
    <w:rsid w:val="001019D5"/>
    <w:rsid w:val="00101CD6"/>
    <w:rsid w:val="0010224E"/>
    <w:rsid w:val="001027E8"/>
    <w:rsid w:val="0010313C"/>
    <w:rsid w:val="00103222"/>
    <w:rsid w:val="00103C93"/>
    <w:rsid w:val="00103DE7"/>
    <w:rsid w:val="00103F24"/>
    <w:rsid w:val="001047D7"/>
    <w:rsid w:val="00104F02"/>
    <w:rsid w:val="001050A6"/>
    <w:rsid w:val="00105276"/>
    <w:rsid w:val="0010598A"/>
    <w:rsid w:val="00105B21"/>
    <w:rsid w:val="00105E1A"/>
    <w:rsid w:val="00106626"/>
    <w:rsid w:val="00106A26"/>
    <w:rsid w:val="0010728B"/>
    <w:rsid w:val="00107572"/>
    <w:rsid w:val="00107591"/>
    <w:rsid w:val="0010799F"/>
    <w:rsid w:val="00107B1F"/>
    <w:rsid w:val="00107C30"/>
    <w:rsid w:val="00107DAF"/>
    <w:rsid w:val="00107EE1"/>
    <w:rsid w:val="001106B2"/>
    <w:rsid w:val="001119CD"/>
    <w:rsid w:val="00111C7C"/>
    <w:rsid w:val="001120AD"/>
    <w:rsid w:val="001120CB"/>
    <w:rsid w:val="001129EA"/>
    <w:rsid w:val="00112B15"/>
    <w:rsid w:val="00112E96"/>
    <w:rsid w:val="00113236"/>
    <w:rsid w:val="001132BA"/>
    <w:rsid w:val="00113961"/>
    <w:rsid w:val="00113A6E"/>
    <w:rsid w:val="00113C67"/>
    <w:rsid w:val="00113E28"/>
    <w:rsid w:val="001140CE"/>
    <w:rsid w:val="001140E1"/>
    <w:rsid w:val="001140E2"/>
    <w:rsid w:val="001141D5"/>
    <w:rsid w:val="001142E6"/>
    <w:rsid w:val="00114419"/>
    <w:rsid w:val="001144A0"/>
    <w:rsid w:val="00114549"/>
    <w:rsid w:val="001148E4"/>
    <w:rsid w:val="00114946"/>
    <w:rsid w:val="00114B0E"/>
    <w:rsid w:val="00114CCE"/>
    <w:rsid w:val="001152D0"/>
    <w:rsid w:val="00115759"/>
    <w:rsid w:val="00115A2B"/>
    <w:rsid w:val="00115E1C"/>
    <w:rsid w:val="00115E73"/>
    <w:rsid w:val="00115F4A"/>
    <w:rsid w:val="0011603D"/>
    <w:rsid w:val="00116131"/>
    <w:rsid w:val="00116479"/>
    <w:rsid w:val="00116ADA"/>
    <w:rsid w:val="00116BBD"/>
    <w:rsid w:val="0011706B"/>
    <w:rsid w:val="00117557"/>
    <w:rsid w:val="00117F85"/>
    <w:rsid w:val="00120031"/>
    <w:rsid w:val="001204D4"/>
    <w:rsid w:val="001205D9"/>
    <w:rsid w:val="00120E87"/>
    <w:rsid w:val="00120FB8"/>
    <w:rsid w:val="00121005"/>
    <w:rsid w:val="00121F9B"/>
    <w:rsid w:val="00121FF2"/>
    <w:rsid w:val="001221D1"/>
    <w:rsid w:val="00122779"/>
    <w:rsid w:val="00122ADB"/>
    <w:rsid w:val="00122EFC"/>
    <w:rsid w:val="00123108"/>
    <w:rsid w:val="0012453A"/>
    <w:rsid w:val="001245D2"/>
    <w:rsid w:val="00124B9A"/>
    <w:rsid w:val="00125525"/>
    <w:rsid w:val="00125C2C"/>
    <w:rsid w:val="00125FD0"/>
    <w:rsid w:val="0012617D"/>
    <w:rsid w:val="0012629D"/>
    <w:rsid w:val="00126314"/>
    <w:rsid w:val="00126440"/>
    <w:rsid w:val="0012677A"/>
    <w:rsid w:val="00126A76"/>
    <w:rsid w:val="00126CE4"/>
    <w:rsid w:val="00126EFE"/>
    <w:rsid w:val="00127524"/>
    <w:rsid w:val="00127744"/>
    <w:rsid w:val="00127BAC"/>
    <w:rsid w:val="00130834"/>
    <w:rsid w:val="00130E4D"/>
    <w:rsid w:val="00130F12"/>
    <w:rsid w:val="0013152E"/>
    <w:rsid w:val="001318A2"/>
    <w:rsid w:val="00131E4C"/>
    <w:rsid w:val="001320A1"/>
    <w:rsid w:val="001320C7"/>
    <w:rsid w:val="001321DE"/>
    <w:rsid w:val="00132261"/>
    <w:rsid w:val="001329A7"/>
    <w:rsid w:val="00132AA2"/>
    <w:rsid w:val="00132BB3"/>
    <w:rsid w:val="00133303"/>
    <w:rsid w:val="00133389"/>
    <w:rsid w:val="0013346C"/>
    <w:rsid w:val="00133485"/>
    <w:rsid w:val="00133B0C"/>
    <w:rsid w:val="001348CC"/>
    <w:rsid w:val="0013526D"/>
    <w:rsid w:val="00135398"/>
    <w:rsid w:val="0013597E"/>
    <w:rsid w:val="00135DA5"/>
    <w:rsid w:val="00136709"/>
    <w:rsid w:val="001371D6"/>
    <w:rsid w:val="0013773E"/>
    <w:rsid w:val="001400EB"/>
    <w:rsid w:val="0014041A"/>
    <w:rsid w:val="001406CF"/>
    <w:rsid w:val="00140E4B"/>
    <w:rsid w:val="00141464"/>
    <w:rsid w:val="00141497"/>
    <w:rsid w:val="00141694"/>
    <w:rsid w:val="00141791"/>
    <w:rsid w:val="00142E63"/>
    <w:rsid w:val="0014344D"/>
    <w:rsid w:val="00143472"/>
    <w:rsid w:val="00143991"/>
    <w:rsid w:val="00143D08"/>
    <w:rsid w:val="001454A8"/>
    <w:rsid w:val="0014619B"/>
    <w:rsid w:val="00146201"/>
    <w:rsid w:val="0014624D"/>
    <w:rsid w:val="00146780"/>
    <w:rsid w:val="001469A9"/>
    <w:rsid w:val="00147263"/>
    <w:rsid w:val="001472F9"/>
    <w:rsid w:val="0014762A"/>
    <w:rsid w:val="00147AA3"/>
    <w:rsid w:val="00147B34"/>
    <w:rsid w:val="00147BB5"/>
    <w:rsid w:val="00147BF6"/>
    <w:rsid w:val="00150413"/>
    <w:rsid w:val="00150801"/>
    <w:rsid w:val="00151C41"/>
    <w:rsid w:val="00151D83"/>
    <w:rsid w:val="00152B2D"/>
    <w:rsid w:val="001531E4"/>
    <w:rsid w:val="00153349"/>
    <w:rsid w:val="00153717"/>
    <w:rsid w:val="001539EA"/>
    <w:rsid w:val="00153CB4"/>
    <w:rsid w:val="00155642"/>
    <w:rsid w:val="001557BB"/>
    <w:rsid w:val="0015590D"/>
    <w:rsid w:val="0015630C"/>
    <w:rsid w:val="001563BA"/>
    <w:rsid w:val="00156ADE"/>
    <w:rsid w:val="00156AF3"/>
    <w:rsid w:val="0015721E"/>
    <w:rsid w:val="001573CF"/>
    <w:rsid w:val="001576D2"/>
    <w:rsid w:val="00160071"/>
    <w:rsid w:val="001604B0"/>
    <w:rsid w:val="001604B1"/>
    <w:rsid w:val="001609A4"/>
    <w:rsid w:val="00160D7F"/>
    <w:rsid w:val="0016167F"/>
    <w:rsid w:val="00161904"/>
    <w:rsid w:val="00161A44"/>
    <w:rsid w:val="00162550"/>
    <w:rsid w:val="00162E67"/>
    <w:rsid w:val="0016342F"/>
    <w:rsid w:val="00163B35"/>
    <w:rsid w:val="001647E7"/>
    <w:rsid w:val="00164C0A"/>
    <w:rsid w:val="00165507"/>
    <w:rsid w:val="0016581B"/>
    <w:rsid w:val="00165CD1"/>
    <w:rsid w:val="00165FFF"/>
    <w:rsid w:val="001661DA"/>
    <w:rsid w:val="00166718"/>
    <w:rsid w:val="001667B1"/>
    <w:rsid w:val="00166CCC"/>
    <w:rsid w:val="00166DA2"/>
    <w:rsid w:val="00166EC4"/>
    <w:rsid w:val="0016711A"/>
    <w:rsid w:val="0016719C"/>
    <w:rsid w:val="00167208"/>
    <w:rsid w:val="00167690"/>
    <w:rsid w:val="00167D69"/>
    <w:rsid w:val="001705BB"/>
    <w:rsid w:val="001713A5"/>
    <w:rsid w:val="001713FA"/>
    <w:rsid w:val="00171B9D"/>
    <w:rsid w:val="00171C2E"/>
    <w:rsid w:val="001724EA"/>
    <w:rsid w:val="001728C0"/>
    <w:rsid w:val="00172DBB"/>
    <w:rsid w:val="001739F3"/>
    <w:rsid w:val="00173AF5"/>
    <w:rsid w:val="00173B07"/>
    <w:rsid w:val="00173E9E"/>
    <w:rsid w:val="00173EC3"/>
    <w:rsid w:val="00174058"/>
    <w:rsid w:val="0017433B"/>
    <w:rsid w:val="001745C5"/>
    <w:rsid w:val="00174973"/>
    <w:rsid w:val="00175385"/>
    <w:rsid w:val="00176047"/>
    <w:rsid w:val="00176199"/>
    <w:rsid w:val="0017640F"/>
    <w:rsid w:val="00176E4D"/>
    <w:rsid w:val="00177489"/>
    <w:rsid w:val="00177755"/>
    <w:rsid w:val="00177AF8"/>
    <w:rsid w:val="00177BCE"/>
    <w:rsid w:val="00177CA7"/>
    <w:rsid w:val="00177F20"/>
    <w:rsid w:val="00180159"/>
    <w:rsid w:val="001802E4"/>
    <w:rsid w:val="00180648"/>
    <w:rsid w:val="00180A2E"/>
    <w:rsid w:val="00180A64"/>
    <w:rsid w:val="00180B07"/>
    <w:rsid w:val="001812F7"/>
    <w:rsid w:val="0018182A"/>
    <w:rsid w:val="001819A6"/>
    <w:rsid w:val="00181A13"/>
    <w:rsid w:val="00181F46"/>
    <w:rsid w:val="00181FAC"/>
    <w:rsid w:val="00182888"/>
    <w:rsid w:val="001831F2"/>
    <w:rsid w:val="001842A2"/>
    <w:rsid w:val="001846D9"/>
    <w:rsid w:val="00184EEE"/>
    <w:rsid w:val="001852A1"/>
    <w:rsid w:val="00185C61"/>
    <w:rsid w:val="00186124"/>
    <w:rsid w:val="0018619A"/>
    <w:rsid w:val="00186A3A"/>
    <w:rsid w:val="00186D17"/>
    <w:rsid w:val="00186ED1"/>
    <w:rsid w:val="0018715A"/>
    <w:rsid w:val="001878CF"/>
    <w:rsid w:val="00187B76"/>
    <w:rsid w:val="00190A00"/>
    <w:rsid w:val="00190AEE"/>
    <w:rsid w:val="00191616"/>
    <w:rsid w:val="0019171C"/>
    <w:rsid w:val="001917F5"/>
    <w:rsid w:val="0019189F"/>
    <w:rsid w:val="00191970"/>
    <w:rsid w:val="001919CF"/>
    <w:rsid w:val="00192177"/>
    <w:rsid w:val="00192188"/>
    <w:rsid w:val="00192609"/>
    <w:rsid w:val="00192694"/>
    <w:rsid w:val="00192DFA"/>
    <w:rsid w:val="00193714"/>
    <w:rsid w:val="0019379D"/>
    <w:rsid w:val="00193B9F"/>
    <w:rsid w:val="00194315"/>
    <w:rsid w:val="00194D63"/>
    <w:rsid w:val="0019541C"/>
    <w:rsid w:val="00195E54"/>
    <w:rsid w:val="00195FAD"/>
    <w:rsid w:val="00196603"/>
    <w:rsid w:val="00196D87"/>
    <w:rsid w:val="00197AE8"/>
    <w:rsid w:val="00197CC8"/>
    <w:rsid w:val="001A0389"/>
    <w:rsid w:val="001A0BB6"/>
    <w:rsid w:val="001A11A8"/>
    <w:rsid w:val="001A12AB"/>
    <w:rsid w:val="001A1BE8"/>
    <w:rsid w:val="001A1CC0"/>
    <w:rsid w:val="001A2236"/>
    <w:rsid w:val="001A2AC2"/>
    <w:rsid w:val="001A2E2E"/>
    <w:rsid w:val="001A30A6"/>
    <w:rsid w:val="001A3166"/>
    <w:rsid w:val="001A3DD4"/>
    <w:rsid w:val="001A3FB4"/>
    <w:rsid w:val="001A41BB"/>
    <w:rsid w:val="001A4808"/>
    <w:rsid w:val="001A4AC7"/>
    <w:rsid w:val="001A4C89"/>
    <w:rsid w:val="001A4E42"/>
    <w:rsid w:val="001A4EA2"/>
    <w:rsid w:val="001A5179"/>
    <w:rsid w:val="001A53D2"/>
    <w:rsid w:val="001A5CAC"/>
    <w:rsid w:val="001A5D1D"/>
    <w:rsid w:val="001A6AFA"/>
    <w:rsid w:val="001B0623"/>
    <w:rsid w:val="001B0D34"/>
    <w:rsid w:val="001B18F3"/>
    <w:rsid w:val="001B20AE"/>
    <w:rsid w:val="001B22C2"/>
    <w:rsid w:val="001B26F5"/>
    <w:rsid w:val="001B27CE"/>
    <w:rsid w:val="001B2DF2"/>
    <w:rsid w:val="001B33BF"/>
    <w:rsid w:val="001B3B5D"/>
    <w:rsid w:val="001B426E"/>
    <w:rsid w:val="001B4535"/>
    <w:rsid w:val="001B456F"/>
    <w:rsid w:val="001B4897"/>
    <w:rsid w:val="001B4D05"/>
    <w:rsid w:val="001B546A"/>
    <w:rsid w:val="001B5747"/>
    <w:rsid w:val="001B6813"/>
    <w:rsid w:val="001C00DA"/>
    <w:rsid w:val="001C07BC"/>
    <w:rsid w:val="001C0947"/>
    <w:rsid w:val="001C117D"/>
    <w:rsid w:val="001C125E"/>
    <w:rsid w:val="001C1375"/>
    <w:rsid w:val="001C18AA"/>
    <w:rsid w:val="001C1ECD"/>
    <w:rsid w:val="001C202A"/>
    <w:rsid w:val="001C213F"/>
    <w:rsid w:val="001C235B"/>
    <w:rsid w:val="001C23D1"/>
    <w:rsid w:val="001C2694"/>
    <w:rsid w:val="001C26D0"/>
    <w:rsid w:val="001C2C6A"/>
    <w:rsid w:val="001C2E13"/>
    <w:rsid w:val="001C2F37"/>
    <w:rsid w:val="001C34F3"/>
    <w:rsid w:val="001C39C2"/>
    <w:rsid w:val="001C3A32"/>
    <w:rsid w:val="001C4484"/>
    <w:rsid w:val="001C4629"/>
    <w:rsid w:val="001C47EA"/>
    <w:rsid w:val="001C5176"/>
    <w:rsid w:val="001C5DD2"/>
    <w:rsid w:val="001C5ECB"/>
    <w:rsid w:val="001C5FEB"/>
    <w:rsid w:val="001C6230"/>
    <w:rsid w:val="001C68A5"/>
    <w:rsid w:val="001C69AB"/>
    <w:rsid w:val="001C6DAF"/>
    <w:rsid w:val="001C7AA5"/>
    <w:rsid w:val="001D007C"/>
    <w:rsid w:val="001D01CB"/>
    <w:rsid w:val="001D0D4A"/>
    <w:rsid w:val="001D12DD"/>
    <w:rsid w:val="001D144E"/>
    <w:rsid w:val="001D14CE"/>
    <w:rsid w:val="001D1E4F"/>
    <w:rsid w:val="001D226C"/>
    <w:rsid w:val="001D27D0"/>
    <w:rsid w:val="001D2A40"/>
    <w:rsid w:val="001D3728"/>
    <w:rsid w:val="001D4A7E"/>
    <w:rsid w:val="001D4F1B"/>
    <w:rsid w:val="001D54C5"/>
    <w:rsid w:val="001D5AA5"/>
    <w:rsid w:val="001D5B67"/>
    <w:rsid w:val="001D5C64"/>
    <w:rsid w:val="001D60F0"/>
    <w:rsid w:val="001D61CE"/>
    <w:rsid w:val="001D634B"/>
    <w:rsid w:val="001D7845"/>
    <w:rsid w:val="001D7A3F"/>
    <w:rsid w:val="001E0396"/>
    <w:rsid w:val="001E0520"/>
    <w:rsid w:val="001E177A"/>
    <w:rsid w:val="001E1932"/>
    <w:rsid w:val="001E1D0A"/>
    <w:rsid w:val="001E1E68"/>
    <w:rsid w:val="001E21DF"/>
    <w:rsid w:val="001E221C"/>
    <w:rsid w:val="001E222D"/>
    <w:rsid w:val="001E25EA"/>
    <w:rsid w:val="001E2A45"/>
    <w:rsid w:val="001E3722"/>
    <w:rsid w:val="001E3765"/>
    <w:rsid w:val="001E3914"/>
    <w:rsid w:val="001E3B3B"/>
    <w:rsid w:val="001E3F3D"/>
    <w:rsid w:val="001E4180"/>
    <w:rsid w:val="001E4702"/>
    <w:rsid w:val="001E4A54"/>
    <w:rsid w:val="001E5141"/>
    <w:rsid w:val="001E53A8"/>
    <w:rsid w:val="001E5EC4"/>
    <w:rsid w:val="001E61BE"/>
    <w:rsid w:val="001E62B3"/>
    <w:rsid w:val="001E6D8C"/>
    <w:rsid w:val="001E71A3"/>
    <w:rsid w:val="001E7370"/>
    <w:rsid w:val="001E73A9"/>
    <w:rsid w:val="001E7A95"/>
    <w:rsid w:val="001F013B"/>
    <w:rsid w:val="001F01D6"/>
    <w:rsid w:val="001F0A70"/>
    <w:rsid w:val="001F0D00"/>
    <w:rsid w:val="001F0F02"/>
    <w:rsid w:val="001F0F5C"/>
    <w:rsid w:val="001F1466"/>
    <w:rsid w:val="001F155B"/>
    <w:rsid w:val="001F1951"/>
    <w:rsid w:val="001F1BF0"/>
    <w:rsid w:val="001F1C18"/>
    <w:rsid w:val="001F234F"/>
    <w:rsid w:val="001F26BF"/>
    <w:rsid w:val="001F2855"/>
    <w:rsid w:val="001F34EF"/>
    <w:rsid w:val="001F36F8"/>
    <w:rsid w:val="001F4451"/>
    <w:rsid w:val="001F4817"/>
    <w:rsid w:val="001F50C6"/>
    <w:rsid w:val="001F52A4"/>
    <w:rsid w:val="001F538E"/>
    <w:rsid w:val="001F55A0"/>
    <w:rsid w:val="001F5613"/>
    <w:rsid w:val="001F5F29"/>
    <w:rsid w:val="001F60C7"/>
    <w:rsid w:val="001F6392"/>
    <w:rsid w:val="001F654C"/>
    <w:rsid w:val="001F6C8F"/>
    <w:rsid w:val="001F6FC7"/>
    <w:rsid w:val="001F7A42"/>
    <w:rsid w:val="001F7ADA"/>
    <w:rsid w:val="0020049C"/>
    <w:rsid w:val="00200B2D"/>
    <w:rsid w:val="00200E1A"/>
    <w:rsid w:val="00200E90"/>
    <w:rsid w:val="00201D12"/>
    <w:rsid w:val="002024B6"/>
    <w:rsid w:val="00202BF3"/>
    <w:rsid w:val="002032E3"/>
    <w:rsid w:val="00203394"/>
    <w:rsid w:val="0020382C"/>
    <w:rsid w:val="00203B33"/>
    <w:rsid w:val="00203FD2"/>
    <w:rsid w:val="00204231"/>
    <w:rsid w:val="0020457C"/>
    <w:rsid w:val="0020466E"/>
    <w:rsid w:val="00204C8A"/>
    <w:rsid w:val="00204F44"/>
    <w:rsid w:val="002052AA"/>
    <w:rsid w:val="002055F9"/>
    <w:rsid w:val="00205BE5"/>
    <w:rsid w:val="00205EE6"/>
    <w:rsid w:val="00205FC4"/>
    <w:rsid w:val="00205FF7"/>
    <w:rsid w:val="002066F1"/>
    <w:rsid w:val="00206746"/>
    <w:rsid w:val="002069A8"/>
    <w:rsid w:val="002075F8"/>
    <w:rsid w:val="00207F91"/>
    <w:rsid w:val="002103DB"/>
    <w:rsid w:val="00210709"/>
    <w:rsid w:val="0021105C"/>
    <w:rsid w:val="002114EA"/>
    <w:rsid w:val="002116D0"/>
    <w:rsid w:val="002117F9"/>
    <w:rsid w:val="002118CC"/>
    <w:rsid w:val="0021235D"/>
    <w:rsid w:val="002123FB"/>
    <w:rsid w:val="002124AC"/>
    <w:rsid w:val="00212AA1"/>
    <w:rsid w:val="00213656"/>
    <w:rsid w:val="00213A66"/>
    <w:rsid w:val="00213BE7"/>
    <w:rsid w:val="002140DA"/>
    <w:rsid w:val="00214497"/>
    <w:rsid w:val="002155C6"/>
    <w:rsid w:val="00215675"/>
    <w:rsid w:val="00215676"/>
    <w:rsid w:val="00215853"/>
    <w:rsid w:val="00215C2B"/>
    <w:rsid w:val="00215D36"/>
    <w:rsid w:val="0021740E"/>
    <w:rsid w:val="002174D5"/>
    <w:rsid w:val="0021779B"/>
    <w:rsid w:val="002178FC"/>
    <w:rsid w:val="00217CE7"/>
    <w:rsid w:val="00217EA3"/>
    <w:rsid w:val="00217F8D"/>
    <w:rsid w:val="00220383"/>
    <w:rsid w:val="002204F0"/>
    <w:rsid w:val="00220969"/>
    <w:rsid w:val="002209C2"/>
    <w:rsid w:val="00220B4D"/>
    <w:rsid w:val="002211FB"/>
    <w:rsid w:val="00222209"/>
    <w:rsid w:val="002222AB"/>
    <w:rsid w:val="002224FC"/>
    <w:rsid w:val="00222945"/>
    <w:rsid w:val="00222AF1"/>
    <w:rsid w:val="00222D84"/>
    <w:rsid w:val="00222EE2"/>
    <w:rsid w:val="00223485"/>
    <w:rsid w:val="002235BE"/>
    <w:rsid w:val="00223F34"/>
    <w:rsid w:val="0022494E"/>
    <w:rsid w:val="002252AC"/>
    <w:rsid w:val="00225C69"/>
    <w:rsid w:val="00225EF3"/>
    <w:rsid w:val="002262B3"/>
    <w:rsid w:val="00226397"/>
    <w:rsid w:val="00226761"/>
    <w:rsid w:val="00227FED"/>
    <w:rsid w:val="002303B2"/>
    <w:rsid w:val="00230781"/>
    <w:rsid w:val="00230B29"/>
    <w:rsid w:val="00230E20"/>
    <w:rsid w:val="00230F53"/>
    <w:rsid w:val="0023127A"/>
    <w:rsid w:val="00231BE6"/>
    <w:rsid w:val="00231E9C"/>
    <w:rsid w:val="00232292"/>
    <w:rsid w:val="0023282F"/>
    <w:rsid w:val="00232E28"/>
    <w:rsid w:val="0023331C"/>
    <w:rsid w:val="00233632"/>
    <w:rsid w:val="00233B1E"/>
    <w:rsid w:val="00233D32"/>
    <w:rsid w:val="00233DE0"/>
    <w:rsid w:val="00233FB2"/>
    <w:rsid w:val="00234102"/>
    <w:rsid w:val="002341F5"/>
    <w:rsid w:val="0023421F"/>
    <w:rsid w:val="002346CB"/>
    <w:rsid w:val="00234833"/>
    <w:rsid w:val="0023483B"/>
    <w:rsid w:val="00234B33"/>
    <w:rsid w:val="002355A8"/>
    <w:rsid w:val="002358C3"/>
    <w:rsid w:val="002358E2"/>
    <w:rsid w:val="00235CB4"/>
    <w:rsid w:val="00236DDE"/>
    <w:rsid w:val="00237021"/>
    <w:rsid w:val="00237040"/>
    <w:rsid w:val="00237DAA"/>
    <w:rsid w:val="00240435"/>
    <w:rsid w:val="0024047F"/>
    <w:rsid w:val="00240589"/>
    <w:rsid w:val="00240645"/>
    <w:rsid w:val="00240909"/>
    <w:rsid w:val="00240D35"/>
    <w:rsid w:val="00241FB0"/>
    <w:rsid w:val="0024262D"/>
    <w:rsid w:val="00242792"/>
    <w:rsid w:val="0024294F"/>
    <w:rsid w:val="00242B8A"/>
    <w:rsid w:val="00242E48"/>
    <w:rsid w:val="002434EF"/>
    <w:rsid w:val="002435DB"/>
    <w:rsid w:val="00243966"/>
    <w:rsid w:val="00243992"/>
    <w:rsid w:val="0024402B"/>
    <w:rsid w:val="00244575"/>
    <w:rsid w:val="00244F28"/>
    <w:rsid w:val="002451F1"/>
    <w:rsid w:val="00245E12"/>
    <w:rsid w:val="00246003"/>
    <w:rsid w:val="002460B0"/>
    <w:rsid w:val="00247015"/>
    <w:rsid w:val="00247C03"/>
    <w:rsid w:val="00247F83"/>
    <w:rsid w:val="002501D7"/>
    <w:rsid w:val="00250832"/>
    <w:rsid w:val="0025094B"/>
    <w:rsid w:val="00250BAD"/>
    <w:rsid w:val="00250CAD"/>
    <w:rsid w:val="00250E00"/>
    <w:rsid w:val="00250E06"/>
    <w:rsid w:val="00251F5D"/>
    <w:rsid w:val="00252138"/>
    <w:rsid w:val="00252D65"/>
    <w:rsid w:val="00252F10"/>
    <w:rsid w:val="00252FB4"/>
    <w:rsid w:val="00252FDE"/>
    <w:rsid w:val="0025334E"/>
    <w:rsid w:val="002534A2"/>
    <w:rsid w:val="00254CB4"/>
    <w:rsid w:val="00254E17"/>
    <w:rsid w:val="00255312"/>
    <w:rsid w:val="00255393"/>
    <w:rsid w:val="002567D9"/>
    <w:rsid w:val="00256B3C"/>
    <w:rsid w:val="00257221"/>
    <w:rsid w:val="002572C6"/>
    <w:rsid w:val="00257B0C"/>
    <w:rsid w:val="00257C0E"/>
    <w:rsid w:val="00260011"/>
    <w:rsid w:val="00260A9C"/>
    <w:rsid w:val="00260DA0"/>
    <w:rsid w:val="002614C6"/>
    <w:rsid w:val="00261977"/>
    <w:rsid w:val="002620C7"/>
    <w:rsid w:val="002620EB"/>
    <w:rsid w:val="002624B8"/>
    <w:rsid w:val="00262782"/>
    <w:rsid w:val="0026280A"/>
    <w:rsid w:val="00262A2D"/>
    <w:rsid w:val="00262C79"/>
    <w:rsid w:val="00263364"/>
    <w:rsid w:val="00263656"/>
    <w:rsid w:val="002636AB"/>
    <w:rsid w:val="00263B53"/>
    <w:rsid w:val="00263C0E"/>
    <w:rsid w:val="0026402E"/>
    <w:rsid w:val="00264113"/>
    <w:rsid w:val="00264261"/>
    <w:rsid w:val="002643DF"/>
    <w:rsid w:val="00264EB3"/>
    <w:rsid w:val="002657C3"/>
    <w:rsid w:val="00265915"/>
    <w:rsid w:val="002659B6"/>
    <w:rsid w:val="0026686E"/>
    <w:rsid w:val="00266AC3"/>
    <w:rsid w:val="00267451"/>
    <w:rsid w:val="00267547"/>
    <w:rsid w:val="002675B1"/>
    <w:rsid w:val="002703CE"/>
    <w:rsid w:val="0027048D"/>
    <w:rsid w:val="002708E8"/>
    <w:rsid w:val="00271BFB"/>
    <w:rsid w:val="0027286A"/>
    <w:rsid w:val="0027299F"/>
    <w:rsid w:val="00272E48"/>
    <w:rsid w:val="00272F53"/>
    <w:rsid w:val="00273807"/>
    <w:rsid w:val="00273A4E"/>
    <w:rsid w:val="00273EA6"/>
    <w:rsid w:val="002743F5"/>
    <w:rsid w:val="00274AB6"/>
    <w:rsid w:val="00274D23"/>
    <w:rsid w:val="00274E37"/>
    <w:rsid w:val="002751D2"/>
    <w:rsid w:val="00275241"/>
    <w:rsid w:val="0027560E"/>
    <w:rsid w:val="00275AB0"/>
    <w:rsid w:val="00275C26"/>
    <w:rsid w:val="00275C9F"/>
    <w:rsid w:val="0027615C"/>
    <w:rsid w:val="002767FF"/>
    <w:rsid w:val="00276828"/>
    <w:rsid w:val="002772DA"/>
    <w:rsid w:val="00277728"/>
    <w:rsid w:val="00277B4E"/>
    <w:rsid w:val="00277F73"/>
    <w:rsid w:val="00280BB1"/>
    <w:rsid w:val="00280BCF"/>
    <w:rsid w:val="00280D25"/>
    <w:rsid w:val="00281328"/>
    <w:rsid w:val="00281CBC"/>
    <w:rsid w:val="00282749"/>
    <w:rsid w:val="00282DFE"/>
    <w:rsid w:val="00282FED"/>
    <w:rsid w:val="002831C0"/>
    <w:rsid w:val="00283228"/>
    <w:rsid w:val="00283684"/>
    <w:rsid w:val="00283BA5"/>
    <w:rsid w:val="00283CE7"/>
    <w:rsid w:val="00284331"/>
    <w:rsid w:val="00284548"/>
    <w:rsid w:val="002846A4"/>
    <w:rsid w:val="00284992"/>
    <w:rsid w:val="00284B9C"/>
    <w:rsid w:val="00284D57"/>
    <w:rsid w:val="00284E99"/>
    <w:rsid w:val="00285330"/>
    <w:rsid w:val="0028534F"/>
    <w:rsid w:val="00285684"/>
    <w:rsid w:val="002857F3"/>
    <w:rsid w:val="00285A93"/>
    <w:rsid w:val="00285AF8"/>
    <w:rsid w:val="0028633C"/>
    <w:rsid w:val="00286687"/>
    <w:rsid w:val="00286740"/>
    <w:rsid w:val="00286A6B"/>
    <w:rsid w:val="00286BD2"/>
    <w:rsid w:val="00286BF0"/>
    <w:rsid w:val="00286E1F"/>
    <w:rsid w:val="00286E98"/>
    <w:rsid w:val="00286F2D"/>
    <w:rsid w:val="00287060"/>
    <w:rsid w:val="002872A7"/>
    <w:rsid w:val="002901EA"/>
    <w:rsid w:val="0029058F"/>
    <w:rsid w:val="002908AF"/>
    <w:rsid w:val="00292216"/>
    <w:rsid w:val="002926F8"/>
    <w:rsid w:val="002928BE"/>
    <w:rsid w:val="002930D7"/>
    <w:rsid w:val="002947B7"/>
    <w:rsid w:val="00294C3D"/>
    <w:rsid w:val="00294FA2"/>
    <w:rsid w:val="00295012"/>
    <w:rsid w:val="002950FB"/>
    <w:rsid w:val="00295169"/>
    <w:rsid w:val="00295AC9"/>
    <w:rsid w:val="002962F1"/>
    <w:rsid w:val="00296343"/>
    <w:rsid w:val="002969C5"/>
    <w:rsid w:val="002969F7"/>
    <w:rsid w:val="00296D86"/>
    <w:rsid w:val="00296EA7"/>
    <w:rsid w:val="00296FF0"/>
    <w:rsid w:val="0029724E"/>
    <w:rsid w:val="002975C9"/>
    <w:rsid w:val="002978C9"/>
    <w:rsid w:val="00297B19"/>
    <w:rsid w:val="00297D62"/>
    <w:rsid w:val="002A0434"/>
    <w:rsid w:val="002A060E"/>
    <w:rsid w:val="002A0B63"/>
    <w:rsid w:val="002A0E77"/>
    <w:rsid w:val="002A115C"/>
    <w:rsid w:val="002A218F"/>
    <w:rsid w:val="002A23DD"/>
    <w:rsid w:val="002A284D"/>
    <w:rsid w:val="002A2CA7"/>
    <w:rsid w:val="002A2F19"/>
    <w:rsid w:val="002A2FA6"/>
    <w:rsid w:val="002A3A25"/>
    <w:rsid w:val="002A45B1"/>
    <w:rsid w:val="002A4B9C"/>
    <w:rsid w:val="002A4C11"/>
    <w:rsid w:val="002A4D60"/>
    <w:rsid w:val="002A523C"/>
    <w:rsid w:val="002A548A"/>
    <w:rsid w:val="002A5523"/>
    <w:rsid w:val="002A55CE"/>
    <w:rsid w:val="002A5732"/>
    <w:rsid w:val="002A5A9E"/>
    <w:rsid w:val="002A5DC4"/>
    <w:rsid w:val="002A5F3F"/>
    <w:rsid w:val="002A6B90"/>
    <w:rsid w:val="002A71A8"/>
    <w:rsid w:val="002A74DA"/>
    <w:rsid w:val="002A77D8"/>
    <w:rsid w:val="002A77FB"/>
    <w:rsid w:val="002A79F8"/>
    <w:rsid w:val="002A7BC3"/>
    <w:rsid w:val="002B056E"/>
    <w:rsid w:val="002B08D6"/>
    <w:rsid w:val="002B1218"/>
    <w:rsid w:val="002B1833"/>
    <w:rsid w:val="002B1B56"/>
    <w:rsid w:val="002B1CDE"/>
    <w:rsid w:val="002B2087"/>
    <w:rsid w:val="002B2DE6"/>
    <w:rsid w:val="002B2EF3"/>
    <w:rsid w:val="002B2F9E"/>
    <w:rsid w:val="002B3075"/>
    <w:rsid w:val="002B3506"/>
    <w:rsid w:val="002B37B0"/>
    <w:rsid w:val="002B3892"/>
    <w:rsid w:val="002B3CF4"/>
    <w:rsid w:val="002B3FD7"/>
    <w:rsid w:val="002B4038"/>
    <w:rsid w:val="002B428F"/>
    <w:rsid w:val="002B50CD"/>
    <w:rsid w:val="002B584F"/>
    <w:rsid w:val="002B77EF"/>
    <w:rsid w:val="002B7876"/>
    <w:rsid w:val="002B78FF"/>
    <w:rsid w:val="002C0521"/>
    <w:rsid w:val="002C0B9B"/>
    <w:rsid w:val="002C197A"/>
    <w:rsid w:val="002C1FAE"/>
    <w:rsid w:val="002C20EB"/>
    <w:rsid w:val="002C27EE"/>
    <w:rsid w:val="002C2D26"/>
    <w:rsid w:val="002C2F5C"/>
    <w:rsid w:val="002C3792"/>
    <w:rsid w:val="002C395F"/>
    <w:rsid w:val="002C3EB6"/>
    <w:rsid w:val="002C419A"/>
    <w:rsid w:val="002C4369"/>
    <w:rsid w:val="002C44E3"/>
    <w:rsid w:val="002C4629"/>
    <w:rsid w:val="002C4B10"/>
    <w:rsid w:val="002C4D1F"/>
    <w:rsid w:val="002C4FCD"/>
    <w:rsid w:val="002C5F44"/>
    <w:rsid w:val="002C60DB"/>
    <w:rsid w:val="002C6370"/>
    <w:rsid w:val="002C6407"/>
    <w:rsid w:val="002C64E8"/>
    <w:rsid w:val="002C714D"/>
    <w:rsid w:val="002D011D"/>
    <w:rsid w:val="002D028F"/>
    <w:rsid w:val="002D0963"/>
    <w:rsid w:val="002D170B"/>
    <w:rsid w:val="002D1A7A"/>
    <w:rsid w:val="002D261A"/>
    <w:rsid w:val="002D2C27"/>
    <w:rsid w:val="002D3010"/>
    <w:rsid w:val="002D30B2"/>
    <w:rsid w:val="002D36F2"/>
    <w:rsid w:val="002D382A"/>
    <w:rsid w:val="002D39BF"/>
    <w:rsid w:val="002D44BE"/>
    <w:rsid w:val="002D4BC9"/>
    <w:rsid w:val="002D4CD2"/>
    <w:rsid w:val="002D51B3"/>
    <w:rsid w:val="002D5981"/>
    <w:rsid w:val="002D5E3F"/>
    <w:rsid w:val="002D620E"/>
    <w:rsid w:val="002D7016"/>
    <w:rsid w:val="002D71BA"/>
    <w:rsid w:val="002D7492"/>
    <w:rsid w:val="002D7907"/>
    <w:rsid w:val="002D7B09"/>
    <w:rsid w:val="002D7FC2"/>
    <w:rsid w:val="002E00CA"/>
    <w:rsid w:val="002E0C23"/>
    <w:rsid w:val="002E0CF4"/>
    <w:rsid w:val="002E0E88"/>
    <w:rsid w:val="002E113F"/>
    <w:rsid w:val="002E14AF"/>
    <w:rsid w:val="002E1583"/>
    <w:rsid w:val="002E1B8C"/>
    <w:rsid w:val="002E1EF1"/>
    <w:rsid w:val="002E2232"/>
    <w:rsid w:val="002E2916"/>
    <w:rsid w:val="002E3622"/>
    <w:rsid w:val="002E3813"/>
    <w:rsid w:val="002E3967"/>
    <w:rsid w:val="002E42AC"/>
    <w:rsid w:val="002E473A"/>
    <w:rsid w:val="002E4753"/>
    <w:rsid w:val="002E4AD6"/>
    <w:rsid w:val="002E5161"/>
    <w:rsid w:val="002E56B2"/>
    <w:rsid w:val="002E5FAD"/>
    <w:rsid w:val="002E6D01"/>
    <w:rsid w:val="002E75A1"/>
    <w:rsid w:val="002E75A2"/>
    <w:rsid w:val="002E78D3"/>
    <w:rsid w:val="002E7AB5"/>
    <w:rsid w:val="002E7D70"/>
    <w:rsid w:val="002E7E2C"/>
    <w:rsid w:val="002F06AB"/>
    <w:rsid w:val="002F08DB"/>
    <w:rsid w:val="002F0F7F"/>
    <w:rsid w:val="002F1223"/>
    <w:rsid w:val="002F16E2"/>
    <w:rsid w:val="002F1B52"/>
    <w:rsid w:val="002F1CEB"/>
    <w:rsid w:val="002F2536"/>
    <w:rsid w:val="002F2548"/>
    <w:rsid w:val="002F2827"/>
    <w:rsid w:val="002F2CB9"/>
    <w:rsid w:val="002F2DB2"/>
    <w:rsid w:val="002F3132"/>
    <w:rsid w:val="002F3300"/>
    <w:rsid w:val="002F3967"/>
    <w:rsid w:val="002F3BE1"/>
    <w:rsid w:val="002F4290"/>
    <w:rsid w:val="002F499F"/>
    <w:rsid w:val="002F5182"/>
    <w:rsid w:val="002F5C43"/>
    <w:rsid w:val="002F69B8"/>
    <w:rsid w:val="002F6CC5"/>
    <w:rsid w:val="002F70C8"/>
    <w:rsid w:val="002F716E"/>
    <w:rsid w:val="002F71AE"/>
    <w:rsid w:val="002F72DB"/>
    <w:rsid w:val="002F735E"/>
    <w:rsid w:val="00300611"/>
    <w:rsid w:val="00300934"/>
    <w:rsid w:val="00300C5F"/>
    <w:rsid w:val="00300F63"/>
    <w:rsid w:val="00301856"/>
    <w:rsid w:val="003018FD"/>
    <w:rsid w:val="00301D77"/>
    <w:rsid w:val="00301E07"/>
    <w:rsid w:val="00301E1B"/>
    <w:rsid w:val="0030260E"/>
    <w:rsid w:val="00302BD6"/>
    <w:rsid w:val="00302F3F"/>
    <w:rsid w:val="00303985"/>
    <w:rsid w:val="0030453F"/>
    <w:rsid w:val="003050CD"/>
    <w:rsid w:val="003054A8"/>
    <w:rsid w:val="00305AA2"/>
    <w:rsid w:val="00305BCC"/>
    <w:rsid w:val="003060F0"/>
    <w:rsid w:val="00306160"/>
    <w:rsid w:val="00306249"/>
    <w:rsid w:val="00306454"/>
    <w:rsid w:val="003064CB"/>
    <w:rsid w:val="003066CB"/>
    <w:rsid w:val="0030704C"/>
    <w:rsid w:val="003076F2"/>
    <w:rsid w:val="003077F2"/>
    <w:rsid w:val="00307B85"/>
    <w:rsid w:val="00310B02"/>
    <w:rsid w:val="0031179A"/>
    <w:rsid w:val="00311FC6"/>
    <w:rsid w:val="00312344"/>
    <w:rsid w:val="003123B9"/>
    <w:rsid w:val="00312E90"/>
    <w:rsid w:val="00313447"/>
    <w:rsid w:val="00313774"/>
    <w:rsid w:val="00313843"/>
    <w:rsid w:val="0031391E"/>
    <w:rsid w:val="00313AA5"/>
    <w:rsid w:val="00313B99"/>
    <w:rsid w:val="00313D9B"/>
    <w:rsid w:val="00314608"/>
    <w:rsid w:val="00314B87"/>
    <w:rsid w:val="0031520A"/>
    <w:rsid w:val="0031606D"/>
    <w:rsid w:val="0031608F"/>
    <w:rsid w:val="00316233"/>
    <w:rsid w:val="003162BF"/>
    <w:rsid w:val="00316825"/>
    <w:rsid w:val="00316F94"/>
    <w:rsid w:val="003178A7"/>
    <w:rsid w:val="00317CF1"/>
    <w:rsid w:val="00317EA2"/>
    <w:rsid w:val="00317EBB"/>
    <w:rsid w:val="00320DF9"/>
    <w:rsid w:val="00320EDD"/>
    <w:rsid w:val="00321145"/>
    <w:rsid w:val="00321962"/>
    <w:rsid w:val="00321C05"/>
    <w:rsid w:val="003222D2"/>
    <w:rsid w:val="00322AE9"/>
    <w:rsid w:val="003234EA"/>
    <w:rsid w:val="00323822"/>
    <w:rsid w:val="00323A5A"/>
    <w:rsid w:val="00324729"/>
    <w:rsid w:val="00324986"/>
    <w:rsid w:val="00324F71"/>
    <w:rsid w:val="00325477"/>
    <w:rsid w:val="00325BD5"/>
    <w:rsid w:val="00325DFA"/>
    <w:rsid w:val="00325E3D"/>
    <w:rsid w:val="00326454"/>
    <w:rsid w:val="0032676C"/>
    <w:rsid w:val="00326DCB"/>
    <w:rsid w:val="00326FD6"/>
    <w:rsid w:val="00327128"/>
    <w:rsid w:val="003271A0"/>
    <w:rsid w:val="0032740D"/>
    <w:rsid w:val="00330058"/>
    <w:rsid w:val="00330A5D"/>
    <w:rsid w:val="0033125A"/>
    <w:rsid w:val="0033128C"/>
    <w:rsid w:val="003312CC"/>
    <w:rsid w:val="003313DC"/>
    <w:rsid w:val="00331630"/>
    <w:rsid w:val="003316B1"/>
    <w:rsid w:val="00331E61"/>
    <w:rsid w:val="00332345"/>
    <w:rsid w:val="0033294A"/>
    <w:rsid w:val="00332A95"/>
    <w:rsid w:val="00332A96"/>
    <w:rsid w:val="0033350C"/>
    <w:rsid w:val="0033369A"/>
    <w:rsid w:val="00333817"/>
    <w:rsid w:val="003338A2"/>
    <w:rsid w:val="00333DAE"/>
    <w:rsid w:val="00334032"/>
    <w:rsid w:val="00335455"/>
    <w:rsid w:val="003354F4"/>
    <w:rsid w:val="00335C7E"/>
    <w:rsid w:val="00335E36"/>
    <w:rsid w:val="003363DC"/>
    <w:rsid w:val="00336630"/>
    <w:rsid w:val="00336929"/>
    <w:rsid w:val="00337371"/>
    <w:rsid w:val="0033737B"/>
    <w:rsid w:val="00337571"/>
    <w:rsid w:val="003377E0"/>
    <w:rsid w:val="003379B8"/>
    <w:rsid w:val="003406B5"/>
    <w:rsid w:val="00340A2F"/>
    <w:rsid w:val="00340EA9"/>
    <w:rsid w:val="00341367"/>
    <w:rsid w:val="00341A49"/>
    <w:rsid w:val="00341C5A"/>
    <w:rsid w:val="00342118"/>
    <w:rsid w:val="00342A06"/>
    <w:rsid w:val="00342C0D"/>
    <w:rsid w:val="00342CE6"/>
    <w:rsid w:val="00342E74"/>
    <w:rsid w:val="00343295"/>
    <w:rsid w:val="00343424"/>
    <w:rsid w:val="0034379B"/>
    <w:rsid w:val="003441C1"/>
    <w:rsid w:val="003452F5"/>
    <w:rsid w:val="00345349"/>
    <w:rsid w:val="003454BC"/>
    <w:rsid w:val="003456DA"/>
    <w:rsid w:val="003456EF"/>
    <w:rsid w:val="003457FB"/>
    <w:rsid w:val="00345C73"/>
    <w:rsid w:val="00346FD0"/>
    <w:rsid w:val="003471B4"/>
    <w:rsid w:val="00347465"/>
    <w:rsid w:val="00347827"/>
    <w:rsid w:val="00350204"/>
    <w:rsid w:val="003502B9"/>
    <w:rsid w:val="0035093D"/>
    <w:rsid w:val="00350B92"/>
    <w:rsid w:val="00350DAE"/>
    <w:rsid w:val="00350DC1"/>
    <w:rsid w:val="00350EE7"/>
    <w:rsid w:val="00351500"/>
    <w:rsid w:val="003515E6"/>
    <w:rsid w:val="00351C03"/>
    <w:rsid w:val="003520BA"/>
    <w:rsid w:val="00352382"/>
    <w:rsid w:val="00352FAC"/>
    <w:rsid w:val="00353986"/>
    <w:rsid w:val="00353A29"/>
    <w:rsid w:val="00353BFF"/>
    <w:rsid w:val="00353D74"/>
    <w:rsid w:val="003540CC"/>
    <w:rsid w:val="00354679"/>
    <w:rsid w:val="00354C79"/>
    <w:rsid w:val="00354D9E"/>
    <w:rsid w:val="00354E88"/>
    <w:rsid w:val="00355321"/>
    <w:rsid w:val="0035540C"/>
    <w:rsid w:val="00355573"/>
    <w:rsid w:val="00355A82"/>
    <w:rsid w:val="00355CA6"/>
    <w:rsid w:val="00355DA2"/>
    <w:rsid w:val="003561C7"/>
    <w:rsid w:val="003564DC"/>
    <w:rsid w:val="0035661B"/>
    <w:rsid w:val="0035662F"/>
    <w:rsid w:val="00356A95"/>
    <w:rsid w:val="00356AA7"/>
    <w:rsid w:val="00356F46"/>
    <w:rsid w:val="00356F7D"/>
    <w:rsid w:val="003575D0"/>
    <w:rsid w:val="00357ADE"/>
    <w:rsid w:val="00357EB4"/>
    <w:rsid w:val="003606C0"/>
    <w:rsid w:val="003609F0"/>
    <w:rsid w:val="00361088"/>
    <w:rsid w:val="00361319"/>
    <w:rsid w:val="00361594"/>
    <w:rsid w:val="00363227"/>
    <w:rsid w:val="00363D82"/>
    <w:rsid w:val="003648AC"/>
    <w:rsid w:val="00364F74"/>
    <w:rsid w:val="00365201"/>
    <w:rsid w:val="0036523A"/>
    <w:rsid w:val="003658BB"/>
    <w:rsid w:val="00365F2C"/>
    <w:rsid w:val="003661EF"/>
    <w:rsid w:val="003665D1"/>
    <w:rsid w:val="00366882"/>
    <w:rsid w:val="00366DE3"/>
    <w:rsid w:val="00367079"/>
    <w:rsid w:val="003677B0"/>
    <w:rsid w:val="00367BB8"/>
    <w:rsid w:val="00370594"/>
    <w:rsid w:val="0037084A"/>
    <w:rsid w:val="003708A1"/>
    <w:rsid w:val="00370B65"/>
    <w:rsid w:val="00371056"/>
    <w:rsid w:val="00371103"/>
    <w:rsid w:val="0037136F"/>
    <w:rsid w:val="00371688"/>
    <w:rsid w:val="00371AD1"/>
    <w:rsid w:val="00372495"/>
    <w:rsid w:val="003728D8"/>
    <w:rsid w:val="00372B31"/>
    <w:rsid w:val="00373D2A"/>
    <w:rsid w:val="00373DC7"/>
    <w:rsid w:val="00374524"/>
    <w:rsid w:val="003748D1"/>
    <w:rsid w:val="00375037"/>
    <w:rsid w:val="0037525A"/>
    <w:rsid w:val="003755F8"/>
    <w:rsid w:val="00375713"/>
    <w:rsid w:val="00375B76"/>
    <w:rsid w:val="003767C1"/>
    <w:rsid w:val="00376F43"/>
    <w:rsid w:val="003773B8"/>
    <w:rsid w:val="0037750D"/>
    <w:rsid w:val="003777A1"/>
    <w:rsid w:val="00377C19"/>
    <w:rsid w:val="00377D77"/>
    <w:rsid w:val="003805FD"/>
    <w:rsid w:val="00381026"/>
    <w:rsid w:val="003817CA"/>
    <w:rsid w:val="00382020"/>
    <w:rsid w:val="003824FF"/>
    <w:rsid w:val="00382A59"/>
    <w:rsid w:val="00382AAE"/>
    <w:rsid w:val="00382B00"/>
    <w:rsid w:val="00382CBF"/>
    <w:rsid w:val="00383496"/>
    <w:rsid w:val="003839C2"/>
    <w:rsid w:val="00383E58"/>
    <w:rsid w:val="00383E73"/>
    <w:rsid w:val="00384001"/>
    <w:rsid w:val="003840C3"/>
    <w:rsid w:val="00384190"/>
    <w:rsid w:val="003841D2"/>
    <w:rsid w:val="003842A0"/>
    <w:rsid w:val="003843E3"/>
    <w:rsid w:val="003848FD"/>
    <w:rsid w:val="00384AC2"/>
    <w:rsid w:val="00384B57"/>
    <w:rsid w:val="00384FFE"/>
    <w:rsid w:val="00385814"/>
    <w:rsid w:val="003859BE"/>
    <w:rsid w:val="00385A43"/>
    <w:rsid w:val="00385AFC"/>
    <w:rsid w:val="00385E25"/>
    <w:rsid w:val="003860FD"/>
    <w:rsid w:val="00386823"/>
    <w:rsid w:val="00386859"/>
    <w:rsid w:val="0038713C"/>
    <w:rsid w:val="00387536"/>
    <w:rsid w:val="00387A9C"/>
    <w:rsid w:val="003906DD"/>
    <w:rsid w:val="0039090F"/>
    <w:rsid w:val="00391034"/>
    <w:rsid w:val="00391E91"/>
    <w:rsid w:val="00391F59"/>
    <w:rsid w:val="003925AB"/>
    <w:rsid w:val="00392CAB"/>
    <w:rsid w:val="003932D9"/>
    <w:rsid w:val="00393CA5"/>
    <w:rsid w:val="00393D7C"/>
    <w:rsid w:val="003941F7"/>
    <w:rsid w:val="00394229"/>
    <w:rsid w:val="00394C53"/>
    <w:rsid w:val="00394EE3"/>
    <w:rsid w:val="00394F0D"/>
    <w:rsid w:val="0039668A"/>
    <w:rsid w:val="00396759"/>
    <w:rsid w:val="003969DA"/>
    <w:rsid w:val="00396AC8"/>
    <w:rsid w:val="00396C03"/>
    <w:rsid w:val="003976B3"/>
    <w:rsid w:val="00397B2B"/>
    <w:rsid w:val="003A045D"/>
    <w:rsid w:val="003A0578"/>
    <w:rsid w:val="003A06D8"/>
    <w:rsid w:val="003A19C7"/>
    <w:rsid w:val="003A1A91"/>
    <w:rsid w:val="003A1AF6"/>
    <w:rsid w:val="003A1BB2"/>
    <w:rsid w:val="003A1C6E"/>
    <w:rsid w:val="003A1D4C"/>
    <w:rsid w:val="003A3EB4"/>
    <w:rsid w:val="003A4702"/>
    <w:rsid w:val="003A4C5C"/>
    <w:rsid w:val="003A5384"/>
    <w:rsid w:val="003A69AC"/>
    <w:rsid w:val="003A72D6"/>
    <w:rsid w:val="003A775E"/>
    <w:rsid w:val="003A7B13"/>
    <w:rsid w:val="003A7C30"/>
    <w:rsid w:val="003A7D86"/>
    <w:rsid w:val="003A7FC2"/>
    <w:rsid w:val="003B02BF"/>
    <w:rsid w:val="003B02E0"/>
    <w:rsid w:val="003B071D"/>
    <w:rsid w:val="003B147A"/>
    <w:rsid w:val="003B1588"/>
    <w:rsid w:val="003B1D44"/>
    <w:rsid w:val="003B2487"/>
    <w:rsid w:val="003B27C9"/>
    <w:rsid w:val="003B2ABA"/>
    <w:rsid w:val="003B2D59"/>
    <w:rsid w:val="003B3319"/>
    <w:rsid w:val="003B36BB"/>
    <w:rsid w:val="003B39F6"/>
    <w:rsid w:val="003B4066"/>
    <w:rsid w:val="003B4541"/>
    <w:rsid w:val="003B45B4"/>
    <w:rsid w:val="003B476C"/>
    <w:rsid w:val="003B4ABD"/>
    <w:rsid w:val="003B4B04"/>
    <w:rsid w:val="003B5013"/>
    <w:rsid w:val="003B51DA"/>
    <w:rsid w:val="003B5269"/>
    <w:rsid w:val="003B5293"/>
    <w:rsid w:val="003B555C"/>
    <w:rsid w:val="003B5564"/>
    <w:rsid w:val="003B5772"/>
    <w:rsid w:val="003B617F"/>
    <w:rsid w:val="003B6443"/>
    <w:rsid w:val="003B68B8"/>
    <w:rsid w:val="003B6BD1"/>
    <w:rsid w:val="003B7057"/>
    <w:rsid w:val="003B7267"/>
    <w:rsid w:val="003B72D4"/>
    <w:rsid w:val="003B72F4"/>
    <w:rsid w:val="003B7A71"/>
    <w:rsid w:val="003B7E0B"/>
    <w:rsid w:val="003B7F5D"/>
    <w:rsid w:val="003C0AF9"/>
    <w:rsid w:val="003C14A2"/>
    <w:rsid w:val="003C162D"/>
    <w:rsid w:val="003C17AF"/>
    <w:rsid w:val="003C18E2"/>
    <w:rsid w:val="003C206F"/>
    <w:rsid w:val="003C2192"/>
    <w:rsid w:val="003C25DC"/>
    <w:rsid w:val="003C3DAD"/>
    <w:rsid w:val="003C4068"/>
    <w:rsid w:val="003C4810"/>
    <w:rsid w:val="003C49BF"/>
    <w:rsid w:val="003C4CFC"/>
    <w:rsid w:val="003C5151"/>
    <w:rsid w:val="003C5B76"/>
    <w:rsid w:val="003C5CA8"/>
    <w:rsid w:val="003C6760"/>
    <w:rsid w:val="003C683F"/>
    <w:rsid w:val="003C6DBC"/>
    <w:rsid w:val="003C6E1A"/>
    <w:rsid w:val="003C6FE3"/>
    <w:rsid w:val="003C7486"/>
    <w:rsid w:val="003D01BE"/>
    <w:rsid w:val="003D02B9"/>
    <w:rsid w:val="003D05FD"/>
    <w:rsid w:val="003D0A5B"/>
    <w:rsid w:val="003D0CCE"/>
    <w:rsid w:val="003D0D54"/>
    <w:rsid w:val="003D1576"/>
    <w:rsid w:val="003D1CA8"/>
    <w:rsid w:val="003D1E64"/>
    <w:rsid w:val="003D256A"/>
    <w:rsid w:val="003D2AB9"/>
    <w:rsid w:val="003D2CE3"/>
    <w:rsid w:val="003D2CF1"/>
    <w:rsid w:val="003D33B7"/>
    <w:rsid w:val="003D34EE"/>
    <w:rsid w:val="003D356E"/>
    <w:rsid w:val="003D3577"/>
    <w:rsid w:val="003D3B30"/>
    <w:rsid w:val="003D3DC4"/>
    <w:rsid w:val="003D4219"/>
    <w:rsid w:val="003D473D"/>
    <w:rsid w:val="003D47EB"/>
    <w:rsid w:val="003D4C91"/>
    <w:rsid w:val="003D59A2"/>
    <w:rsid w:val="003D5F24"/>
    <w:rsid w:val="003D60C1"/>
    <w:rsid w:val="003D630E"/>
    <w:rsid w:val="003D648D"/>
    <w:rsid w:val="003D7149"/>
    <w:rsid w:val="003D788C"/>
    <w:rsid w:val="003D7E43"/>
    <w:rsid w:val="003E0209"/>
    <w:rsid w:val="003E031E"/>
    <w:rsid w:val="003E06FA"/>
    <w:rsid w:val="003E0AFD"/>
    <w:rsid w:val="003E0CBB"/>
    <w:rsid w:val="003E2B1B"/>
    <w:rsid w:val="003E2B30"/>
    <w:rsid w:val="003E2B48"/>
    <w:rsid w:val="003E2BC7"/>
    <w:rsid w:val="003E2EAA"/>
    <w:rsid w:val="003E332A"/>
    <w:rsid w:val="003E353F"/>
    <w:rsid w:val="003E3842"/>
    <w:rsid w:val="003E3D6D"/>
    <w:rsid w:val="003E3F1F"/>
    <w:rsid w:val="003E3FA0"/>
    <w:rsid w:val="003E453E"/>
    <w:rsid w:val="003E4CA4"/>
    <w:rsid w:val="003E4DB5"/>
    <w:rsid w:val="003E507D"/>
    <w:rsid w:val="003E51B9"/>
    <w:rsid w:val="003E5429"/>
    <w:rsid w:val="003E55BB"/>
    <w:rsid w:val="003E5AA3"/>
    <w:rsid w:val="003E5D54"/>
    <w:rsid w:val="003E6013"/>
    <w:rsid w:val="003E60AF"/>
    <w:rsid w:val="003E6432"/>
    <w:rsid w:val="003E6A9B"/>
    <w:rsid w:val="003E6B6F"/>
    <w:rsid w:val="003E6EC8"/>
    <w:rsid w:val="003E7193"/>
    <w:rsid w:val="003E789C"/>
    <w:rsid w:val="003E7D03"/>
    <w:rsid w:val="003E7D60"/>
    <w:rsid w:val="003F0318"/>
    <w:rsid w:val="003F0671"/>
    <w:rsid w:val="003F0907"/>
    <w:rsid w:val="003F0A24"/>
    <w:rsid w:val="003F0EE9"/>
    <w:rsid w:val="003F1ED3"/>
    <w:rsid w:val="003F2119"/>
    <w:rsid w:val="003F2D80"/>
    <w:rsid w:val="003F337C"/>
    <w:rsid w:val="003F3BCC"/>
    <w:rsid w:val="003F3C57"/>
    <w:rsid w:val="003F42C1"/>
    <w:rsid w:val="003F53AD"/>
    <w:rsid w:val="003F5CBC"/>
    <w:rsid w:val="003F5FFB"/>
    <w:rsid w:val="003F6250"/>
    <w:rsid w:val="003F6346"/>
    <w:rsid w:val="003F6F35"/>
    <w:rsid w:val="003F72FE"/>
    <w:rsid w:val="003F7468"/>
    <w:rsid w:val="003F7806"/>
    <w:rsid w:val="003F7FCC"/>
    <w:rsid w:val="00400289"/>
    <w:rsid w:val="00400D88"/>
    <w:rsid w:val="00401638"/>
    <w:rsid w:val="004016C2"/>
    <w:rsid w:val="0040190F"/>
    <w:rsid w:val="004019AC"/>
    <w:rsid w:val="00402680"/>
    <w:rsid w:val="004032B1"/>
    <w:rsid w:val="004036B1"/>
    <w:rsid w:val="00403C55"/>
    <w:rsid w:val="00404208"/>
    <w:rsid w:val="0040473C"/>
    <w:rsid w:val="004049AB"/>
    <w:rsid w:val="004049DE"/>
    <w:rsid w:val="00404BBD"/>
    <w:rsid w:val="0040599D"/>
    <w:rsid w:val="00405BC7"/>
    <w:rsid w:val="00405EA6"/>
    <w:rsid w:val="00405F1F"/>
    <w:rsid w:val="0040672D"/>
    <w:rsid w:val="00406781"/>
    <w:rsid w:val="00406791"/>
    <w:rsid w:val="004068D3"/>
    <w:rsid w:val="00406A5D"/>
    <w:rsid w:val="00406A94"/>
    <w:rsid w:val="00406BBE"/>
    <w:rsid w:val="0040739B"/>
    <w:rsid w:val="004074E1"/>
    <w:rsid w:val="00407EC2"/>
    <w:rsid w:val="00410434"/>
    <w:rsid w:val="0041099E"/>
    <w:rsid w:val="00410AAD"/>
    <w:rsid w:val="00410DAF"/>
    <w:rsid w:val="00410EED"/>
    <w:rsid w:val="00410F79"/>
    <w:rsid w:val="004113C7"/>
    <w:rsid w:val="00412DEC"/>
    <w:rsid w:val="00412E40"/>
    <w:rsid w:val="0041310A"/>
    <w:rsid w:val="004133D3"/>
    <w:rsid w:val="00413B85"/>
    <w:rsid w:val="00413BB8"/>
    <w:rsid w:val="0041425B"/>
    <w:rsid w:val="004142BF"/>
    <w:rsid w:val="004147BC"/>
    <w:rsid w:val="004147FC"/>
    <w:rsid w:val="00414E9C"/>
    <w:rsid w:val="0041521B"/>
    <w:rsid w:val="0041541B"/>
    <w:rsid w:val="00415560"/>
    <w:rsid w:val="004155E8"/>
    <w:rsid w:val="004157DB"/>
    <w:rsid w:val="0041580F"/>
    <w:rsid w:val="00416264"/>
    <w:rsid w:val="00416327"/>
    <w:rsid w:val="00416563"/>
    <w:rsid w:val="00416577"/>
    <w:rsid w:val="00416689"/>
    <w:rsid w:val="004167F3"/>
    <w:rsid w:val="00416AC9"/>
    <w:rsid w:val="00416D3A"/>
    <w:rsid w:val="00416D7F"/>
    <w:rsid w:val="00416DDC"/>
    <w:rsid w:val="00417180"/>
    <w:rsid w:val="004171A7"/>
    <w:rsid w:val="0041754F"/>
    <w:rsid w:val="004175FD"/>
    <w:rsid w:val="00417764"/>
    <w:rsid w:val="00417B55"/>
    <w:rsid w:val="00417E35"/>
    <w:rsid w:val="0042034D"/>
    <w:rsid w:val="0042058A"/>
    <w:rsid w:val="00421A2D"/>
    <w:rsid w:val="004220EE"/>
    <w:rsid w:val="004221D5"/>
    <w:rsid w:val="00422348"/>
    <w:rsid w:val="00422450"/>
    <w:rsid w:val="0042261E"/>
    <w:rsid w:val="00423910"/>
    <w:rsid w:val="00423CD0"/>
    <w:rsid w:val="004243CA"/>
    <w:rsid w:val="004248B2"/>
    <w:rsid w:val="00424970"/>
    <w:rsid w:val="00424973"/>
    <w:rsid w:val="00424BB4"/>
    <w:rsid w:val="00424C7F"/>
    <w:rsid w:val="00425006"/>
    <w:rsid w:val="00426092"/>
    <w:rsid w:val="00426169"/>
    <w:rsid w:val="0042625A"/>
    <w:rsid w:val="00426405"/>
    <w:rsid w:val="00426BF2"/>
    <w:rsid w:val="00426E0B"/>
    <w:rsid w:val="00426F0C"/>
    <w:rsid w:val="00426F92"/>
    <w:rsid w:val="00426FE9"/>
    <w:rsid w:val="004273E5"/>
    <w:rsid w:val="00427D8B"/>
    <w:rsid w:val="00430CD1"/>
    <w:rsid w:val="00430FA8"/>
    <w:rsid w:val="004312B8"/>
    <w:rsid w:val="0043167A"/>
    <w:rsid w:val="0043189D"/>
    <w:rsid w:val="00431C44"/>
    <w:rsid w:val="00431DE3"/>
    <w:rsid w:val="00431F54"/>
    <w:rsid w:val="0043215A"/>
    <w:rsid w:val="00432971"/>
    <w:rsid w:val="00432D50"/>
    <w:rsid w:val="004331B0"/>
    <w:rsid w:val="0043324F"/>
    <w:rsid w:val="00433FB2"/>
    <w:rsid w:val="004344F7"/>
    <w:rsid w:val="0043517F"/>
    <w:rsid w:val="004357B4"/>
    <w:rsid w:val="0043586C"/>
    <w:rsid w:val="00435E1C"/>
    <w:rsid w:val="00436113"/>
    <w:rsid w:val="00436200"/>
    <w:rsid w:val="00436549"/>
    <w:rsid w:val="00436A8C"/>
    <w:rsid w:val="00436ADE"/>
    <w:rsid w:val="00436F16"/>
    <w:rsid w:val="004370D9"/>
    <w:rsid w:val="004371CD"/>
    <w:rsid w:val="004372CD"/>
    <w:rsid w:val="004373A0"/>
    <w:rsid w:val="0043740A"/>
    <w:rsid w:val="00437696"/>
    <w:rsid w:val="00437963"/>
    <w:rsid w:val="00437A2F"/>
    <w:rsid w:val="00437C42"/>
    <w:rsid w:val="004402D7"/>
    <w:rsid w:val="0044038A"/>
    <w:rsid w:val="0044052E"/>
    <w:rsid w:val="00440610"/>
    <w:rsid w:val="004407FE"/>
    <w:rsid w:val="00440A4B"/>
    <w:rsid w:val="00440C2B"/>
    <w:rsid w:val="0044122A"/>
    <w:rsid w:val="00441C90"/>
    <w:rsid w:val="00442513"/>
    <w:rsid w:val="004425D1"/>
    <w:rsid w:val="004426CC"/>
    <w:rsid w:val="004426E9"/>
    <w:rsid w:val="004429CE"/>
    <w:rsid w:val="00442DA6"/>
    <w:rsid w:val="00442EC2"/>
    <w:rsid w:val="00443635"/>
    <w:rsid w:val="004437A9"/>
    <w:rsid w:val="0044390E"/>
    <w:rsid w:val="004439DB"/>
    <w:rsid w:val="00443AC4"/>
    <w:rsid w:val="00443EB4"/>
    <w:rsid w:val="00444469"/>
    <w:rsid w:val="004449B2"/>
    <w:rsid w:val="00444A02"/>
    <w:rsid w:val="00444E26"/>
    <w:rsid w:val="004454E4"/>
    <w:rsid w:val="0044591F"/>
    <w:rsid w:val="0044595C"/>
    <w:rsid w:val="00446097"/>
    <w:rsid w:val="004464E1"/>
    <w:rsid w:val="00446B32"/>
    <w:rsid w:val="00446C8A"/>
    <w:rsid w:val="00446FCE"/>
    <w:rsid w:val="00447554"/>
    <w:rsid w:val="00447676"/>
    <w:rsid w:val="004476AA"/>
    <w:rsid w:val="00450070"/>
    <w:rsid w:val="0045010F"/>
    <w:rsid w:val="00450290"/>
    <w:rsid w:val="00450311"/>
    <w:rsid w:val="0045038F"/>
    <w:rsid w:val="004504DC"/>
    <w:rsid w:val="0045073B"/>
    <w:rsid w:val="00450D93"/>
    <w:rsid w:val="00450F18"/>
    <w:rsid w:val="004511BF"/>
    <w:rsid w:val="00451237"/>
    <w:rsid w:val="004514B9"/>
    <w:rsid w:val="004518E4"/>
    <w:rsid w:val="0045269B"/>
    <w:rsid w:val="00452AFD"/>
    <w:rsid w:val="00452D64"/>
    <w:rsid w:val="004530F6"/>
    <w:rsid w:val="00453293"/>
    <w:rsid w:val="00453591"/>
    <w:rsid w:val="004535AF"/>
    <w:rsid w:val="004538F0"/>
    <w:rsid w:val="00453F65"/>
    <w:rsid w:val="00454524"/>
    <w:rsid w:val="00454B0A"/>
    <w:rsid w:val="004554F1"/>
    <w:rsid w:val="004559CF"/>
    <w:rsid w:val="00455A5F"/>
    <w:rsid w:val="00455B31"/>
    <w:rsid w:val="00456808"/>
    <w:rsid w:val="00456A0C"/>
    <w:rsid w:val="00456E81"/>
    <w:rsid w:val="00457203"/>
    <w:rsid w:val="004602C4"/>
    <w:rsid w:val="004609A0"/>
    <w:rsid w:val="00460CC0"/>
    <w:rsid w:val="00461B63"/>
    <w:rsid w:val="00462574"/>
    <w:rsid w:val="00462589"/>
    <w:rsid w:val="00462D45"/>
    <w:rsid w:val="004630AA"/>
    <w:rsid w:val="00463344"/>
    <w:rsid w:val="004634C2"/>
    <w:rsid w:val="00463A83"/>
    <w:rsid w:val="00464218"/>
    <w:rsid w:val="0046435C"/>
    <w:rsid w:val="004643FE"/>
    <w:rsid w:val="004650AA"/>
    <w:rsid w:val="004650F0"/>
    <w:rsid w:val="004655C5"/>
    <w:rsid w:val="00465927"/>
    <w:rsid w:val="00465A9D"/>
    <w:rsid w:val="00465B16"/>
    <w:rsid w:val="00466171"/>
    <w:rsid w:val="00466779"/>
    <w:rsid w:val="00466E20"/>
    <w:rsid w:val="00466FB1"/>
    <w:rsid w:val="00467046"/>
    <w:rsid w:val="0046726C"/>
    <w:rsid w:val="00467675"/>
    <w:rsid w:val="0046779D"/>
    <w:rsid w:val="0046782A"/>
    <w:rsid w:val="00467B9D"/>
    <w:rsid w:val="0047055A"/>
    <w:rsid w:val="00470750"/>
    <w:rsid w:val="0047078E"/>
    <w:rsid w:val="00470831"/>
    <w:rsid w:val="00470B2B"/>
    <w:rsid w:val="00470EDC"/>
    <w:rsid w:val="00471135"/>
    <w:rsid w:val="00471254"/>
    <w:rsid w:val="004718A3"/>
    <w:rsid w:val="004718EC"/>
    <w:rsid w:val="00471AD4"/>
    <w:rsid w:val="00471B5E"/>
    <w:rsid w:val="00471C98"/>
    <w:rsid w:val="00471FFF"/>
    <w:rsid w:val="004724B0"/>
    <w:rsid w:val="00472980"/>
    <w:rsid w:val="00472DA9"/>
    <w:rsid w:val="004738A3"/>
    <w:rsid w:val="00473B1F"/>
    <w:rsid w:val="00473E7A"/>
    <w:rsid w:val="00473F46"/>
    <w:rsid w:val="004743D7"/>
    <w:rsid w:val="004744F1"/>
    <w:rsid w:val="004747E1"/>
    <w:rsid w:val="00474C90"/>
    <w:rsid w:val="00475250"/>
    <w:rsid w:val="0047540C"/>
    <w:rsid w:val="00475547"/>
    <w:rsid w:val="004758B7"/>
    <w:rsid w:val="00475B46"/>
    <w:rsid w:val="0047681C"/>
    <w:rsid w:val="00476924"/>
    <w:rsid w:val="00476B61"/>
    <w:rsid w:val="00476C97"/>
    <w:rsid w:val="00476E94"/>
    <w:rsid w:val="00477120"/>
    <w:rsid w:val="004772C4"/>
    <w:rsid w:val="00477991"/>
    <w:rsid w:val="004779A1"/>
    <w:rsid w:val="00477E5A"/>
    <w:rsid w:val="00477E9D"/>
    <w:rsid w:val="00480911"/>
    <w:rsid w:val="00480B71"/>
    <w:rsid w:val="00480CAE"/>
    <w:rsid w:val="0048147C"/>
    <w:rsid w:val="0048178B"/>
    <w:rsid w:val="004818C5"/>
    <w:rsid w:val="00481D24"/>
    <w:rsid w:val="00482265"/>
    <w:rsid w:val="00482829"/>
    <w:rsid w:val="00482E0D"/>
    <w:rsid w:val="00482F48"/>
    <w:rsid w:val="00482FE2"/>
    <w:rsid w:val="00483B38"/>
    <w:rsid w:val="00483B8D"/>
    <w:rsid w:val="00483C95"/>
    <w:rsid w:val="00483E0A"/>
    <w:rsid w:val="00483FCE"/>
    <w:rsid w:val="00484AE1"/>
    <w:rsid w:val="00484D1B"/>
    <w:rsid w:val="00485C28"/>
    <w:rsid w:val="00485D4B"/>
    <w:rsid w:val="00485F56"/>
    <w:rsid w:val="00486257"/>
    <w:rsid w:val="00486A49"/>
    <w:rsid w:val="0048747C"/>
    <w:rsid w:val="00487CB3"/>
    <w:rsid w:val="00487E1E"/>
    <w:rsid w:val="00490237"/>
    <w:rsid w:val="00490792"/>
    <w:rsid w:val="004908F6"/>
    <w:rsid w:val="004909F2"/>
    <w:rsid w:val="00490FA7"/>
    <w:rsid w:val="00490FB4"/>
    <w:rsid w:val="0049111D"/>
    <w:rsid w:val="004911E1"/>
    <w:rsid w:val="004914C9"/>
    <w:rsid w:val="00491514"/>
    <w:rsid w:val="004916AD"/>
    <w:rsid w:val="0049181B"/>
    <w:rsid w:val="00491E15"/>
    <w:rsid w:val="00492278"/>
    <w:rsid w:val="004924BC"/>
    <w:rsid w:val="00493313"/>
    <w:rsid w:val="0049392C"/>
    <w:rsid w:val="00493ABA"/>
    <w:rsid w:val="00493E13"/>
    <w:rsid w:val="00493E4C"/>
    <w:rsid w:val="0049412E"/>
    <w:rsid w:val="00494611"/>
    <w:rsid w:val="0049465D"/>
    <w:rsid w:val="00495D23"/>
    <w:rsid w:val="00495D43"/>
    <w:rsid w:val="0049613C"/>
    <w:rsid w:val="00496977"/>
    <w:rsid w:val="00496DF3"/>
    <w:rsid w:val="004973DD"/>
    <w:rsid w:val="004976C3"/>
    <w:rsid w:val="004A0191"/>
    <w:rsid w:val="004A02E2"/>
    <w:rsid w:val="004A039E"/>
    <w:rsid w:val="004A0402"/>
    <w:rsid w:val="004A055F"/>
    <w:rsid w:val="004A10AC"/>
    <w:rsid w:val="004A14D8"/>
    <w:rsid w:val="004A14DC"/>
    <w:rsid w:val="004A150F"/>
    <w:rsid w:val="004A1FB4"/>
    <w:rsid w:val="004A2502"/>
    <w:rsid w:val="004A265D"/>
    <w:rsid w:val="004A2D09"/>
    <w:rsid w:val="004A2FE1"/>
    <w:rsid w:val="004A348A"/>
    <w:rsid w:val="004A3BE7"/>
    <w:rsid w:val="004A457F"/>
    <w:rsid w:val="004A46D2"/>
    <w:rsid w:val="004A4B4C"/>
    <w:rsid w:val="004A4E56"/>
    <w:rsid w:val="004A4F79"/>
    <w:rsid w:val="004A5104"/>
    <w:rsid w:val="004A552E"/>
    <w:rsid w:val="004A56A2"/>
    <w:rsid w:val="004A5F24"/>
    <w:rsid w:val="004A60FB"/>
    <w:rsid w:val="004A6AB3"/>
    <w:rsid w:val="004A6B99"/>
    <w:rsid w:val="004A6E5B"/>
    <w:rsid w:val="004A706A"/>
    <w:rsid w:val="004A70DE"/>
    <w:rsid w:val="004A718E"/>
    <w:rsid w:val="004A7279"/>
    <w:rsid w:val="004A7785"/>
    <w:rsid w:val="004A7B08"/>
    <w:rsid w:val="004A7E59"/>
    <w:rsid w:val="004B027F"/>
    <w:rsid w:val="004B0581"/>
    <w:rsid w:val="004B0C81"/>
    <w:rsid w:val="004B125D"/>
    <w:rsid w:val="004B1522"/>
    <w:rsid w:val="004B176F"/>
    <w:rsid w:val="004B1BC0"/>
    <w:rsid w:val="004B2806"/>
    <w:rsid w:val="004B30B6"/>
    <w:rsid w:val="004B3A1A"/>
    <w:rsid w:val="004B3EC0"/>
    <w:rsid w:val="004B40AA"/>
    <w:rsid w:val="004B4D1D"/>
    <w:rsid w:val="004B53C8"/>
    <w:rsid w:val="004B5418"/>
    <w:rsid w:val="004B5ED7"/>
    <w:rsid w:val="004B610B"/>
    <w:rsid w:val="004B61F0"/>
    <w:rsid w:val="004B668C"/>
    <w:rsid w:val="004B6694"/>
    <w:rsid w:val="004B69F5"/>
    <w:rsid w:val="004B7155"/>
    <w:rsid w:val="004B72F8"/>
    <w:rsid w:val="004B752A"/>
    <w:rsid w:val="004B78A4"/>
    <w:rsid w:val="004B79BA"/>
    <w:rsid w:val="004B7BFD"/>
    <w:rsid w:val="004B7EEB"/>
    <w:rsid w:val="004B7FD1"/>
    <w:rsid w:val="004C081A"/>
    <w:rsid w:val="004C0E90"/>
    <w:rsid w:val="004C1B59"/>
    <w:rsid w:val="004C1BCA"/>
    <w:rsid w:val="004C2163"/>
    <w:rsid w:val="004C26D3"/>
    <w:rsid w:val="004C298B"/>
    <w:rsid w:val="004C2B1F"/>
    <w:rsid w:val="004C2B47"/>
    <w:rsid w:val="004C30EE"/>
    <w:rsid w:val="004C3183"/>
    <w:rsid w:val="004C392D"/>
    <w:rsid w:val="004C3BFB"/>
    <w:rsid w:val="004C42FE"/>
    <w:rsid w:val="004C4BC7"/>
    <w:rsid w:val="004C4D15"/>
    <w:rsid w:val="004C4D98"/>
    <w:rsid w:val="004C4F1A"/>
    <w:rsid w:val="004C53AE"/>
    <w:rsid w:val="004C5678"/>
    <w:rsid w:val="004C5697"/>
    <w:rsid w:val="004C5839"/>
    <w:rsid w:val="004C5B4F"/>
    <w:rsid w:val="004C5FEB"/>
    <w:rsid w:val="004C64A3"/>
    <w:rsid w:val="004C6889"/>
    <w:rsid w:val="004C6AB7"/>
    <w:rsid w:val="004C6BA5"/>
    <w:rsid w:val="004C6BBC"/>
    <w:rsid w:val="004C7045"/>
    <w:rsid w:val="004C7B4A"/>
    <w:rsid w:val="004C7EC4"/>
    <w:rsid w:val="004D0033"/>
    <w:rsid w:val="004D044F"/>
    <w:rsid w:val="004D09B3"/>
    <w:rsid w:val="004D0ADC"/>
    <w:rsid w:val="004D2397"/>
    <w:rsid w:val="004D2707"/>
    <w:rsid w:val="004D280A"/>
    <w:rsid w:val="004D2952"/>
    <w:rsid w:val="004D2964"/>
    <w:rsid w:val="004D2A20"/>
    <w:rsid w:val="004D2B1E"/>
    <w:rsid w:val="004D31B8"/>
    <w:rsid w:val="004D3505"/>
    <w:rsid w:val="004D428C"/>
    <w:rsid w:val="004D4D49"/>
    <w:rsid w:val="004D4D7D"/>
    <w:rsid w:val="004D4FCF"/>
    <w:rsid w:val="004D5C47"/>
    <w:rsid w:val="004D6759"/>
    <w:rsid w:val="004D676D"/>
    <w:rsid w:val="004D6EB3"/>
    <w:rsid w:val="004D6ECA"/>
    <w:rsid w:val="004D6F49"/>
    <w:rsid w:val="004D7300"/>
    <w:rsid w:val="004D7751"/>
    <w:rsid w:val="004D7924"/>
    <w:rsid w:val="004D7EC5"/>
    <w:rsid w:val="004E0408"/>
    <w:rsid w:val="004E09D1"/>
    <w:rsid w:val="004E0FB5"/>
    <w:rsid w:val="004E1466"/>
    <w:rsid w:val="004E15EA"/>
    <w:rsid w:val="004E1993"/>
    <w:rsid w:val="004E293C"/>
    <w:rsid w:val="004E2DE3"/>
    <w:rsid w:val="004E34BE"/>
    <w:rsid w:val="004E405C"/>
    <w:rsid w:val="004E451A"/>
    <w:rsid w:val="004E476E"/>
    <w:rsid w:val="004E484E"/>
    <w:rsid w:val="004E503D"/>
    <w:rsid w:val="004E50C4"/>
    <w:rsid w:val="004E5296"/>
    <w:rsid w:val="004E55E2"/>
    <w:rsid w:val="004E5ACA"/>
    <w:rsid w:val="004E5E7E"/>
    <w:rsid w:val="004E612C"/>
    <w:rsid w:val="004E6424"/>
    <w:rsid w:val="004E64D3"/>
    <w:rsid w:val="004E6C42"/>
    <w:rsid w:val="004E6FCA"/>
    <w:rsid w:val="004E7C0B"/>
    <w:rsid w:val="004F00F6"/>
    <w:rsid w:val="004F0274"/>
    <w:rsid w:val="004F06D4"/>
    <w:rsid w:val="004F07D4"/>
    <w:rsid w:val="004F07DE"/>
    <w:rsid w:val="004F0E07"/>
    <w:rsid w:val="004F1284"/>
    <w:rsid w:val="004F1364"/>
    <w:rsid w:val="004F16D8"/>
    <w:rsid w:val="004F19CB"/>
    <w:rsid w:val="004F1ACC"/>
    <w:rsid w:val="004F1B09"/>
    <w:rsid w:val="004F209F"/>
    <w:rsid w:val="004F271A"/>
    <w:rsid w:val="004F287E"/>
    <w:rsid w:val="004F3350"/>
    <w:rsid w:val="004F3430"/>
    <w:rsid w:val="004F3A82"/>
    <w:rsid w:val="004F4206"/>
    <w:rsid w:val="004F4AC7"/>
    <w:rsid w:val="004F53D9"/>
    <w:rsid w:val="004F548A"/>
    <w:rsid w:val="004F5594"/>
    <w:rsid w:val="004F6301"/>
    <w:rsid w:val="004F6CDC"/>
    <w:rsid w:val="004F7032"/>
    <w:rsid w:val="004F744D"/>
    <w:rsid w:val="004F7675"/>
    <w:rsid w:val="004F787B"/>
    <w:rsid w:val="004F7F1F"/>
    <w:rsid w:val="0050038C"/>
    <w:rsid w:val="00500666"/>
    <w:rsid w:val="005008FE"/>
    <w:rsid w:val="00500CE8"/>
    <w:rsid w:val="00501044"/>
    <w:rsid w:val="005017BD"/>
    <w:rsid w:val="00501951"/>
    <w:rsid w:val="00501E0B"/>
    <w:rsid w:val="00501EC9"/>
    <w:rsid w:val="00501FF2"/>
    <w:rsid w:val="00502025"/>
    <w:rsid w:val="00502401"/>
    <w:rsid w:val="0050267C"/>
    <w:rsid w:val="0050283F"/>
    <w:rsid w:val="0050296A"/>
    <w:rsid w:val="00502B0A"/>
    <w:rsid w:val="00502E68"/>
    <w:rsid w:val="00502EB1"/>
    <w:rsid w:val="00503408"/>
    <w:rsid w:val="005034C4"/>
    <w:rsid w:val="00503B72"/>
    <w:rsid w:val="00503D8F"/>
    <w:rsid w:val="00503F3B"/>
    <w:rsid w:val="00503F40"/>
    <w:rsid w:val="005041F1"/>
    <w:rsid w:val="0050457A"/>
    <w:rsid w:val="005046CB"/>
    <w:rsid w:val="005049C9"/>
    <w:rsid w:val="00504D42"/>
    <w:rsid w:val="00504D66"/>
    <w:rsid w:val="005050FF"/>
    <w:rsid w:val="005051D0"/>
    <w:rsid w:val="005058E3"/>
    <w:rsid w:val="005059D5"/>
    <w:rsid w:val="00505C3B"/>
    <w:rsid w:val="00505DE0"/>
    <w:rsid w:val="0050607F"/>
    <w:rsid w:val="00506619"/>
    <w:rsid w:val="005068D0"/>
    <w:rsid w:val="0050690A"/>
    <w:rsid w:val="00506D7D"/>
    <w:rsid w:val="0051046D"/>
    <w:rsid w:val="00510CB5"/>
    <w:rsid w:val="005114CE"/>
    <w:rsid w:val="005117AB"/>
    <w:rsid w:val="00512034"/>
    <w:rsid w:val="00512933"/>
    <w:rsid w:val="00512A7D"/>
    <w:rsid w:val="00512EEB"/>
    <w:rsid w:val="0051311B"/>
    <w:rsid w:val="005138A2"/>
    <w:rsid w:val="005143DA"/>
    <w:rsid w:val="0051453C"/>
    <w:rsid w:val="00514757"/>
    <w:rsid w:val="00514EB5"/>
    <w:rsid w:val="00514FC1"/>
    <w:rsid w:val="0051583A"/>
    <w:rsid w:val="00516F22"/>
    <w:rsid w:val="0051703F"/>
    <w:rsid w:val="0051706C"/>
    <w:rsid w:val="00517732"/>
    <w:rsid w:val="0051773B"/>
    <w:rsid w:val="00517879"/>
    <w:rsid w:val="00517966"/>
    <w:rsid w:val="0052052D"/>
    <w:rsid w:val="00520B67"/>
    <w:rsid w:val="00521047"/>
    <w:rsid w:val="00521048"/>
    <w:rsid w:val="0052107D"/>
    <w:rsid w:val="005211D0"/>
    <w:rsid w:val="00521D38"/>
    <w:rsid w:val="00521E6B"/>
    <w:rsid w:val="005220FC"/>
    <w:rsid w:val="0052212C"/>
    <w:rsid w:val="0052219D"/>
    <w:rsid w:val="00522D3F"/>
    <w:rsid w:val="00522D53"/>
    <w:rsid w:val="00522E8C"/>
    <w:rsid w:val="005230E6"/>
    <w:rsid w:val="0052325D"/>
    <w:rsid w:val="0052349B"/>
    <w:rsid w:val="00523AEC"/>
    <w:rsid w:val="00523D3D"/>
    <w:rsid w:val="0052424A"/>
    <w:rsid w:val="00524AE4"/>
    <w:rsid w:val="00525241"/>
    <w:rsid w:val="005257C1"/>
    <w:rsid w:val="00525E99"/>
    <w:rsid w:val="005267F4"/>
    <w:rsid w:val="00526A5B"/>
    <w:rsid w:val="0052792E"/>
    <w:rsid w:val="00527B99"/>
    <w:rsid w:val="00527BF0"/>
    <w:rsid w:val="00527DDB"/>
    <w:rsid w:val="00527F41"/>
    <w:rsid w:val="00531BCB"/>
    <w:rsid w:val="00531FFE"/>
    <w:rsid w:val="0053288E"/>
    <w:rsid w:val="00532ACE"/>
    <w:rsid w:val="00532B57"/>
    <w:rsid w:val="00533311"/>
    <w:rsid w:val="0053333F"/>
    <w:rsid w:val="00534309"/>
    <w:rsid w:val="00534382"/>
    <w:rsid w:val="00534A1D"/>
    <w:rsid w:val="00534C71"/>
    <w:rsid w:val="00534D46"/>
    <w:rsid w:val="00534DBA"/>
    <w:rsid w:val="00534F2E"/>
    <w:rsid w:val="00534FFD"/>
    <w:rsid w:val="00535201"/>
    <w:rsid w:val="00535913"/>
    <w:rsid w:val="00535CAA"/>
    <w:rsid w:val="00536001"/>
    <w:rsid w:val="00536D37"/>
    <w:rsid w:val="00536D6A"/>
    <w:rsid w:val="00536DBC"/>
    <w:rsid w:val="00537F71"/>
    <w:rsid w:val="00537FA0"/>
    <w:rsid w:val="00540523"/>
    <w:rsid w:val="00541035"/>
    <w:rsid w:val="00541193"/>
    <w:rsid w:val="00541342"/>
    <w:rsid w:val="005417E4"/>
    <w:rsid w:val="00541807"/>
    <w:rsid w:val="00541857"/>
    <w:rsid w:val="00541E9E"/>
    <w:rsid w:val="00542538"/>
    <w:rsid w:val="00542872"/>
    <w:rsid w:val="00542CAF"/>
    <w:rsid w:val="00542E32"/>
    <w:rsid w:val="00543109"/>
    <w:rsid w:val="00543463"/>
    <w:rsid w:val="005437C4"/>
    <w:rsid w:val="00543E14"/>
    <w:rsid w:val="0054477A"/>
    <w:rsid w:val="005448A2"/>
    <w:rsid w:val="005454DB"/>
    <w:rsid w:val="005455A8"/>
    <w:rsid w:val="0054597C"/>
    <w:rsid w:val="00545EB6"/>
    <w:rsid w:val="00546331"/>
    <w:rsid w:val="00546770"/>
    <w:rsid w:val="005469A8"/>
    <w:rsid w:val="00546E68"/>
    <w:rsid w:val="0054729C"/>
    <w:rsid w:val="005475FD"/>
    <w:rsid w:val="005476BF"/>
    <w:rsid w:val="00547D6D"/>
    <w:rsid w:val="00547E1B"/>
    <w:rsid w:val="00550278"/>
    <w:rsid w:val="005503CC"/>
    <w:rsid w:val="00550688"/>
    <w:rsid w:val="005508D2"/>
    <w:rsid w:val="005509CE"/>
    <w:rsid w:val="0055133F"/>
    <w:rsid w:val="005517C2"/>
    <w:rsid w:val="005517E0"/>
    <w:rsid w:val="00552644"/>
    <w:rsid w:val="00553B0A"/>
    <w:rsid w:val="005541D7"/>
    <w:rsid w:val="00554517"/>
    <w:rsid w:val="0055455E"/>
    <w:rsid w:val="00554AD0"/>
    <w:rsid w:val="00554C0B"/>
    <w:rsid w:val="00554DDF"/>
    <w:rsid w:val="005557D3"/>
    <w:rsid w:val="00556148"/>
    <w:rsid w:val="00556764"/>
    <w:rsid w:val="00556939"/>
    <w:rsid w:val="005569C5"/>
    <w:rsid w:val="00556C24"/>
    <w:rsid w:val="00556F45"/>
    <w:rsid w:val="0055726A"/>
    <w:rsid w:val="00557A2A"/>
    <w:rsid w:val="00557BB6"/>
    <w:rsid w:val="00557FEC"/>
    <w:rsid w:val="00560288"/>
    <w:rsid w:val="0056060B"/>
    <w:rsid w:val="00560624"/>
    <w:rsid w:val="00560A8A"/>
    <w:rsid w:val="00560BD2"/>
    <w:rsid w:val="00560C19"/>
    <w:rsid w:val="00561AEE"/>
    <w:rsid w:val="00561C7F"/>
    <w:rsid w:val="00561DEB"/>
    <w:rsid w:val="00561E31"/>
    <w:rsid w:val="0056227F"/>
    <w:rsid w:val="0056231D"/>
    <w:rsid w:val="005628BD"/>
    <w:rsid w:val="005628C6"/>
    <w:rsid w:val="00562BD3"/>
    <w:rsid w:val="00563431"/>
    <w:rsid w:val="0056376D"/>
    <w:rsid w:val="0056398C"/>
    <w:rsid w:val="00563A5D"/>
    <w:rsid w:val="00564291"/>
    <w:rsid w:val="005653DA"/>
    <w:rsid w:val="00565CDA"/>
    <w:rsid w:val="00565D3C"/>
    <w:rsid w:val="005661CE"/>
    <w:rsid w:val="005663E0"/>
    <w:rsid w:val="0056674D"/>
    <w:rsid w:val="00567364"/>
    <w:rsid w:val="00567405"/>
    <w:rsid w:val="00567AEB"/>
    <w:rsid w:val="00567C69"/>
    <w:rsid w:val="00567E23"/>
    <w:rsid w:val="0057063B"/>
    <w:rsid w:val="00570882"/>
    <w:rsid w:val="005708C1"/>
    <w:rsid w:val="00570A0F"/>
    <w:rsid w:val="00571718"/>
    <w:rsid w:val="00571DBD"/>
    <w:rsid w:val="00571F93"/>
    <w:rsid w:val="005722F8"/>
    <w:rsid w:val="005728AC"/>
    <w:rsid w:val="00572FF2"/>
    <w:rsid w:val="00573177"/>
    <w:rsid w:val="005731EA"/>
    <w:rsid w:val="00573550"/>
    <w:rsid w:val="005742F5"/>
    <w:rsid w:val="005745FF"/>
    <w:rsid w:val="005746E7"/>
    <w:rsid w:val="00574F83"/>
    <w:rsid w:val="0057551B"/>
    <w:rsid w:val="00575612"/>
    <w:rsid w:val="0057596B"/>
    <w:rsid w:val="00575CAF"/>
    <w:rsid w:val="00575D8A"/>
    <w:rsid w:val="00575F88"/>
    <w:rsid w:val="005762C0"/>
    <w:rsid w:val="005762E9"/>
    <w:rsid w:val="00577A32"/>
    <w:rsid w:val="00577BE6"/>
    <w:rsid w:val="00580223"/>
    <w:rsid w:val="005808DB"/>
    <w:rsid w:val="00580BC8"/>
    <w:rsid w:val="00580F18"/>
    <w:rsid w:val="005813DC"/>
    <w:rsid w:val="00581929"/>
    <w:rsid w:val="005819E4"/>
    <w:rsid w:val="00581A3B"/>
    <w:rsid w:val="00581F92"/>
    <w:rsid w:val="0058203B"/>
    <w:rsid w:val="00582A1D"/>
    <w:rsid w:val="00582ED7"/>
    <w:rsid w:val="00584177"/>
    <w:rsid w:val="00584185"/>
    <w:rsid w:val="00584BB2"/>
    <w:rsid w:val="005856DE"/>
    <w:rsid w:val="00585A0A"/>
    <w:rsid w:val="00585C42"/>
    <w:rsid w:val="00585E60"/>
    <w:rsid w:val="005863A7"/>
    <w:rsid w:val="00586622"/>
    <w:rsid w:val="005869A4"/>
    <w:rsid w:val="00586DBB"/>
    <w:rsid w:val="00587530"/>
    <w:rsid w:val="00587785"/>
    <w:rsid w:val="00590066"/>
    <w:rsid w:val="005901ED"/>
    <w:rsid w:val="00590FD1"/>
    <w:rsid w:val="0059104D"/>
    <w:rsid w:val="00591054"/>
    <w:rsid w:val="005910A3"/>
    <w:rsid w:val="0059124A"/>
    <w:rsid w:val="0059155D"/>
    <w:rsid w:val="00591599"/>
    <w:rsid w:val="00591B66"/>
    <w:rsid w:val="00591DFF"/>
    <w:rsid w:val="005923AC"/>
    <w:rsid w:val="0059280C"/>
    <w:rsid w:val="00592C0C"/>
    <w:rsid w:val="00592DF9"/>
    <w:rsid w:val="00593F0A"/>
    <w:rsid w:val="005945CA"/>
    <w:rsid w:val="00594710"/>
    <w:rsid w:val="0059482C"/>
    <w:rsid w:val="00595DB1"/>
    <w:rsid w:val="005965B2"/>
    <w:rsid w:val="00596AB8"/>
    <w:rsid w:val="00596C8D"/>
    <w:rsid w:val="00597040"/>
    <w:rsid w:val="00597B6E"/>
    <w:rsid w:val="005A053E"/>
    <w:rsid w:val="005A06EE"/>
    <w:rsid w:val="005A0C46"/>
    <w:rsid w:val="005A102C"/>
    <w:rsid w:val="005A1171"/>
    <w:rsid w:val="005A11D0"/>
    <w:rsid w:val="005A1712"/>
    <w:rsid w:val="005A2750"/>
    <w:rsid w:val="005A27B5"/>
    <w:rsid w:val="005A307B"/>
    <w:rsid w:val="005A347D"/>
    <w:rsid w:val="005A36E3"/>
    <w:rsid w:val="005A3743"/>
    <w:rsid w:val="005A3840"/>
    <w:rsid w:val="005A4104"/>
    <w:rsid w:val="005A42AC"/>
    <w:rsid w:val="005A431F"/>
    <w:rsid w:val="005A4637"/>
    <w:rsid w:val="005A5133"/>
    <w:rsid w:val="005A519E"/>
    <w:rsid w:val="005A5E3C"/>
    <w:rsid w:val="005A634E"/>
    <w:rsid w:val="005A6FE3"/>
    <w:rsid w:val="005A7764"/>
    <w:rsid w:val="005A7A35"/>
    <w:rsid w:val="005A7B1B"/>
    <w:rsid w:val="005A7C82"/>
    <w:rsid w:val="005B0339"/>
    <w:rsid w:val="005B04A2"/>
    <w:rsid w:val="005B0644"/>
    <w:rsid w:val="005B0C25"/>
    <w:rsid w:val="005B0FB7"/>
    <w:rsid w:val="005B0FD1"/>
    <w:rsid w:val="005B111C"/>
    <w:rsid w:val="005B11D8"/>
    <w:rsid w:val="005B13B7"/>
    <w:rsid w:val="005B1C88"/>
    <w:rsid w:val="005B1E7F"/>
    <w:rsid w:val="005B1F82"/>
    <w:rsid w:val="005B247D"/>
    <w:rsid w:val="005B3082"/>
    <w:rsid w:val="005B325A"/>
    <w:rsid w:val="005B3A6A"/>
    <w:rsid w:val="005B4F09"/>
    <w:rsid w:val="005B5041"/>
    <w:rsid w:val="005B50C0"/>
    <w:rsid w:val="005B50C3"/>
    <w:rsid w:val="005B5A77"/>
    <w:rsid w:val="005B635A"/>
    <w:rsid w:val="005B63B4"/>
    <w:rsid w:val="005B6541"/>
    <w:rsid w:val="005B6A4A"/>
    <w:rsid w:val="005B6DB0"/>
    <w:rsid w:val="005B7372"/>
    <w:rsid w:val="005B76CF"/>
    <w:rsid w:val="005B7EEA"/>
    <w:rsid w:val="005B7FFA"/>
    <w:rsid w:val="005C00E9"/>
    <w:rsid w:val="005C0974"/>
    <w:rsid w:val="005C1140"/>
    <w:rsid w:val="005C2380"/>
    <w:rsid w:val="005C2848"/>
    <w:rsid w:val="005C2E53"/>
    <w:rsid w:val="005C2E8D"/>
    <w:rsid w:val="005C3008"/>
    <w:rsid w:val="005C382C"/>
    <w:rsid w:val="005C3864"/>
    <w:rsid w:val="005C3F51"/>
    <w:rsid w:val="005C4552"/>
    <w:rsid w:val="005C4835"/>
    <w:rsid w:val="005C49A7"/>
    <w:rsid w:val="005C4A12"/>
    <w:rsid w:val="005C4F46"/>
    <w:rsid w:val="005C54AD"/>
    <w:rsid w:val="005C5A43"/>
    <w:rsid w:val="005C5F44"/>
    <w:rsid w:val="005C64BF"/>
    <w:rsid w:val="005C6503"/>
    <w:rsid w:val="005C6B1D"/>
    <w:rsid w:val="005C6C73"/>
    <w:rsid w:val="005C761B"/>
    <w:rsid w:val="005C7C8C"/>
    <w:rsid w:val="005C7E00"/>
    <w:rsid w:val="005C7E0D"/>
    <w:rsid w:val="005C7E2F"/>
    <w:rsid w:val="005D02EA"/>
    <w:rsid w:val="005D0C3F"/>
    <w:rsid w:val="005D0DFA"/>
    <w:rsid w:val="005D1925"/>
    <w:rsid w:val="005D24DA"/>
    <w:rsid w:val="005D3E3F"/>
    <w:rsid w:val="005D3F83"/>
    <w:rsid w:val="005D4759"/>
    <w:rsid w:val="005D4F1C"/>
    <w:rsid w:val="005D51B0"/>
    <w:rsid w:val="005D539D"/>
    <w:rsid w:val="005D5FD6"/>
    <w:rsid w:val="005D5FEC"/>
    <w:rsid w:val="005D65F5"/>
    <w:rsid w:val="005D6C2B"/>
    <w:rsid w:val="005D6ED2"/>
    <w:rsid w:val="005D721D"/>
    <w:rsid w:val="005D7ABB"/>
    <w:rsid w:val="005D7D1A"/>
    <w:rsid w:val="005E07D8"/>
    <w:rsid w:val="005E088F"/>
    <w:rsid w:val="005E0C9E"/>
    <w:rsid w:val="005E14A8"/>
    <w:rsid w:val="005E1588"/>
    <w:rsid w:val="005E1AD9"/>
    <w:rsid w:val="005E1F8D"/>
    <w:rsid w:val="005E2075"/>
    <w:rsid w:val="005E234F"/>
    <w:rsid w:val="005E2406"/>
    <w:rsid w:val="005E2B35"/>
    <w:rsid w:val="005E2B82"/>
    <w:rsid w:val="005E30D9"/>
    <w:rsid w:val="005E3177"/>
    <w:rsid w:val="005E34A8"/>
    <w:rsid w:val="005E37F0"/>
    <w:rsid w:val="005E3ED6"/>
    <w:rsid w:val="005E4496"/>
    <w:rsid w:val="005E4B76"/>
    <w:rsid w:val="005E5D6B"/>
    <w:rsid w:val="005E63FA"/>
    <w:rsid w:val="005E6B81"/>
    <w:rsid w:val="005E6B93"/>
    <w:rsid w:val="005E6CC9"/>
    <w:rsid w:val="005E6D46"/>
    <w:rsid w:val="005E6E9E"/>
    <w:rsid w:val="005E71BE"/>
    <w:rsid w:val="005E7DC8"/>
    <w:rsid w:val="005E7E0A"/>
    <w:rsid w:val="005F0A9A"/>
    <w:rsid w:val="005F1635"/>
    <w:rsid w:val="005F1F29"/>
    <w:rsid w:val="005F2016"/>
    <w:rsid w:val="005F217B"/>
    <w:rsid w:val="005F21D6"/>
    <w:rsid w:val="005F2553"/>
    <w:rsid w:val="005F35E5"/>
    <w:rsid w:val="005F3E6D"/>
    <w:rsid w:val="005F430E"/>
    <w:rsid w:val="005F436F"/>
    <w:rsid w:val="005F452C"/>
    <w:rsid w:val="005F4B20"/>
    <w:rsid w:val="005F4D87"/>
    <w:rsid w:val="005F4EF0"/>
    <w:rsid w:val="005F512F"/>
    <w:rsid w:val="005F579E"/>
    <w:rsid w:val="005F609D"/>
    <w:rsid w:val="005F659A"/>
    <w:rsid w:val="005F6705"/>
    <w:rsid w:val="005F6CE7"/>
    <w:rsid w:val="005F6F96"/>
    <w:rsid w:val="005F71A6"/>
    <w:rsid w:val="005F79E3"/>
    <w:rsid w:val="005F7BA6"/>
    <w:rsid w:val="005F7C66"/>
    <w:rsid w:val="006006F2"/>
    <w:rsid w:val="006009F8"/>
    <w:rsid w:val="00600DBD"/>
    <w:rsid w:val="00600FF0"/>
    <w:rsid w:val="006012FF"/>
    <w:rsid w:val="006018B9"/>
    <w:rsid w:val="00601950"/>
    <w:rsid w:val="00601CC7"/>
    <w:rsid w:val="00602B56"/>
    <w:rsid w:val="00602B9E"/>
    <w:rsid w:val="00603752"/>
    <w:rsid w:val="006038E4"/>
    <w:rsid w:val="00603A5D"/>
    <w:rsid w:val="00603E6D"/>
    <w:rsid w:val="0060433E"/>
    <w:rsid w:val="006047B9"/>
    <w:rsid w:val="0060579B"/>
    <w:rsid w:val="00605AC7"/>
    <w:rsid w:val="00605CE9"/>
    <w:rsid w:val="00606291"/>
    <w:rsid w:val="006062CA"/>
    <w:rsid w:val="0060659A"/>
    <w:rsid w:val="006071B7"/>
    <w:rsid w:val="00607516"/>
    <w:rsid w:val="0060768F"/>
    <w:rsid w:val="00607819"/>
    <w:rsid w:val="00607D8A"/>
    <w:rsid w:val="00610236"/>
    <w:rsid w:val="006104DB"/>
    <w:rsid w:val="00610857"/>
    <w:rsid w:val="00610FE4"/>
    <w:rsid w:val="00611109"/>
    <w:rsid w:val="006112B1"/>
    <w:rsid w:val="00612E15"/>
    <w:rsid w:val="006133F8"/>
    <w:rsid w:val="00613C1D"/>
    <w:rsid w:val="0061406F"/>
    <w:rsid w:val="00614351"/>
    <w:rsid w:val="00614748"/>
    <w:rsid w:val="00614F8A"/>
    <w:rsid w:val="00615357"/>
    <w:rsid w:val="00615781"/>
    <w:rsid w:val="006157E4"/>
    <w:rsid w:val="006162F3"/>
    <w:rsid w:val="00616C60"/>
    <w:rsid w:val="00616CE8"/>
    <w:rsid w:val="00616D3E"/>
    <w:rsid w:val="006176EA"/>
    <w:rsid w:val="00621196"/>
    <w:rsid w:val="00621A46"/>
    <w:rsid w:val="00622590"/>
    <w:rsid w:val="00622676"/>
    <w:rsid w:val="00622D83"/>
    <w:rsid w:val="00623BDA"/>
    <w:rsid w:val="00623C89"/>
    <w:rsid w:val="00623F1B"/>
    <w:rsid w:val="00624C9F"/>
    <w:rsid w:val="00625B33"/>
    <w:rsid w:val="00625FBA"/>
    <w:rsid w:val="00626222"/>
    <w:rsid w:val="00626783"/>
    <w:rsid w:val="00626C31"/>
    <w:rsid w:val="00626C81"/>
    <w:rsid w:val="00626D20"/>
    <w:rsid w:val="00627349"/>
    <w:rsid w:val="0062741D"/>
    <w:rsid w:val="0062784F"/>
    <w:rsid w:val="00627859"/>
    <w:rsid w:val="00630223"/>
    <w:rsid w:val="00630F0A"/>
    <w:rsid w:val="00630F7F"/>
    <w:rsid w:val="0063136A"/>
    <w:rsid w:val="0063215C"/>
    <w:rsid w:val="006322E7"/>
    <w:rsid w:val="006326AB"/>
    <w:rsid w:val="006327DF"/>
    <w:rsid w:val="00632928"/>
    <w:rsid w:val="00632D5E"/>
    <w:rsid w:val="00632E94"/>
    <w:rsid w:val="0063305D"/>
    <w:rsid w:val="00633503"/>
    <w:rsid w:val="00633BC6"/>
    <w:rsid w:val="00634676"/>
    <w:rsid w:val="00634912"/>
    <w:rsid w:val="00634B83"/>
    <w:rsid w:val="00634C81"/>
    <w:rsid w:val="00634E9E"/>
    <w:rsid w:val="00634EC0"/>
    <w:rsid w:val="00634F86"/>
    <w:rsid w:val="0063507E"/>
    <w:rsid w:val="006355F0"/>
    <w:rsid w:val="006359B0"/>
    <w:rsid w:val="00635C54"/>
    <w:rsid w:val="00635C8C"/>
    <w:rsid w:val="00635E3C"/>
    <w:rsid w:val="00636BAE"/>
    <w:rsid w:val="0063703F"/>
    <w:rsid w:val="006371FA"/>
    <w:rsid w:val="0063730D"/>
    <w:rsid w:val="00640944"/>
    <w:rsid w:val="0064097D"/>
    <w:rsid w:val="00640C37"/>
    <w:rsid w:val="0064101A"/>
    <w:rsid w:val="006411FD"/>
    <w:rsid w:val="00641737"/>
    <w:rsid w:val="00641AF0"/>
    <w:rsid w:val="0064207F"/>
    <w:rsid w:val="006420C9"/>
    <w:rsid w:val="00642221"/>
    <w:rsid w:val="006424EC"/>
    <w:rsid w:val="00642764"/>
    <w:rsid w:val="006429CE"/>
    <w:rsid w:val="00642A2B"/>
    <w:rsid w:val="00642CED"/>
    <w:rsid w:val="006430C7"/>
    <w:rsid w:val="00643424"/>
    <w:rsid w:val="00643501"/>
    <w:rsid w:val="00643EEC"/>
    <w:rsid w:val="0064424A"/>
    <w:rsid w:val="00644F03"/>
    <w:rsid w:val="006450EA"/>
    <w:rsid w:val="00645234"/>
    <w:rsid w:val="0064686C"/>
    <w:rsid w:val="00647186"/>
    <w:rsid w:val="006503F5"/>
    <w:rsid w:val="00650807"/>
    <w:rsid w:val="00651298"/>
    <w:rsid w:val="00651572"/>
    <w:rsid w:val="00651E06"/>
    <w:rsid w:val="00652208"/>
    <w:rsid w:val="00652267"/>
    <w:rsid w:val="00652FFA"/>
    <w:rsid w:val="006534C3"/>
    <w:rsid w:val="00653819"/>
    <w:rsid w:val="006539BE"/>
    <w:rsid w:val="00654011"/>
    <w:rsid w:val="006545D4"/>
    <w:rsid w:val="006548E5"/>
    <w:rsid w:val="00654C0C"/>
    <w:rsid w:val="00654C31"/>
    <w:rsid w:val="0065510F"/>
    <w:rsid w:val="00655240"/>
    <w:rsid w:val="006558D2"/>
    <w:rsid w:val="00655B47"/>
    <w:rsid w:val="00655FE9"/>
    <w:rsid w:val="0065618E"/>
    <w:rsid w:val="00656B00"/>
    <w:rsid w:val="00656B74"/>
    <w:rsid w:val="0065707A"/>
    <w:rsid w:val="0065751E"/>
    <w:rsid w:val="00660174"/>
    <w:rsid w:val="00660535"/>
    <w:rsid w:val="00660714"/>
    <w:rsid w:val="00660F19"/>
    <w:rsid w:val="00660F93"/>
    <w:rsid w:val="00661119"/>
    <w:rsid w:val="006624F7"/>
    <w:rsid w:val="0066292F"/>
    <w:rsid w:val="00662DFC"/>
    <w:rsid w:val="0066331E"/>
    <w:rsid w:val="0066348E"/>
    <w:rsid w:val="006634CB"/>
    <w:rsid w:val="006638D6"/>
    <w:rsid w:val="00663CD4"/>
    <w:rsid w:val="00664109"/>
    <w:rsid w:val="0066433B"/>
    <w:rsid w:val="006649F6"/>
    <w:rsid w:val="00665AA4"/>
    <w:rsid w:val="006664E2"/>
    <w:rsid w:val="006665BD"/>
    <w:rsid w:val="00666BFB"/>
    <w:rsid w:val="00666F65"/>
    <w:rsid w:val="006671DB"/>
    <w:rsid w:val="00667252"/>
    <w:rsid w:val="00667385"/>
    <w:rsid w:val="00667387"/>
    <w:rsid w:val="00667449"/>
    <w:rsid w:val="00667970"/>
    <w:rsid w:val="00667F75"/>
    <w:rsid w:val="00667F86"/>
    <w:rsid w:val="0067072E"/>
    <w:rsid w:val="00670A40"/>
    <w:rsid w:val="00670B0F"/>
    <w:rsid w:val="00670C74"/>
    <w:rsid w:val="006728C0"/>
    <w:rsid w:val="006730FA"/>
    <w:rsid w:val="0067383C"/>
    <w:rsid w:val="00673BAF"/>
    <w:rsid w:val="0067450F"/>
    <w:rsid w:val="006745D8"/>
    <w:rsid w:val="006749F0"/>
    <w:rsid w:val="00674BF8"/>
    <w:rsid w:val="00674C88"/>
    <w:rsid w:val="00675213"/>
    <w:rsid w:val="006759D9"/>
    <w:rsid w:val="00675ABC"/>
    <w:rsid w:val="00675BB6"/>
    <w:rsid w:val="00676FB7"/>
    <w:rsid w:val="0067750B"/>
    <w:rsid w:val="00677D59"/>
    <w:rsid w:val="00677FF5"/>
    <w:rsid w:val="0068010D"/>
    <w:rsid w:val="006801A0"/>
    <w:rsid w:val="006804B1"/>
    <w:rsid w:val="006806CB"/>
    <w:rsid w:val="00680A62"/>
    <w:rsid w:val="00680AB8"/>
    <w:rsid w:val="00680DBE"/>
    <w:rsid w:val="00680E75"/>
    <w:rsid w:val="00680EDF"/>
    <w:rsid w:val="00680F27"/>
    <w:rsid w:val="006814C7"/>
    <w:rsid w:val="006818F0"/>
    <w:rsid w:val="0068199A"/>
    <w:rsid w:val="00681C34"/>
    <w:rsid w:val="00681CA5"/>
    <w:rsid w:val="00681E6A"/>
    <w:rsid w:val="00682331"/>
    <w:rsid w:val="006824A3"/>
    <w:rsid w:val="0068301A"/>
    <w:rsid w:val="006831D1"/>
    <w:rsid w:val="0068350F"/>
    <w:rsid w:val="00683A53"/>
    <w:rsid w:val="006847C7"/>
    <w:rsid w:val="00684C03"/>
    <w:rsid w:val="00684F39"/>
    <w:rsid w:val="00684F6A"/>
    <w:rsid w:val="006855EE"/>
    <w:rsid w:val="00685609"/>
    <w:rsid w:val="00685A6F"/>
    <w:rsid w:val="006861C2"/>
    <w:rsid w:val="00686207"/>
    <w:rsid w:val="0068642D"/>
    <w:rsid w:val="00686530"/>
    <w:rsid w:val="006867D2"/>
    <w:rsid w:val="00686AA2"/>
    <w:rsid w:val="00686DD6"/>
    <w:rsid w:val="00687049"/>
    <w:rsid w:val="00687542"/>
    <w:rsid w:val="00687867"/>
    <w:rsid w:val="00687AD8"/>
    <w:rsid w:val="00687D42"/>
    <w:rsid w:val="006903BA"/>
    <w:rsid w:val="006903CB"/>
    <w:rsid w:val="00690E32"/>
    <w:rsid w:val="00690EBA"/>
    <w:rsid w:val="00690FBB"/>
    <w:rsid w:val="00691344"/>
    <w:rsid w:val="0069163E"/>
    <w:rsid w:val="00691641"/>
    <w:rsid w:val="00692162"/>
    <w:rsid w:val="0069277D"/>
    <w:rsid w:val="006928D7"/>
    <w:rsid w:val="00692A14"/>
    <w:rsid w:val="00692B1C"/>
    <w:rsid w:val="00692E44"/>
    <w:rsid w:val="006932FD"/>
    <w:rsid w:val="006933A7"/>
    <w:rsid w:val="006933F8"/>
    <w:rsid w:val="0069389A"/>
    <w:rsid w:val="0069393A"/>
    <w:rsid w:val="006939C9"/>
    <w:rsid w:val="00693AE8"/>
    <w:rsid w:val="00693E55"/>
    <w:rsid w:val="0069407B"/>
    <w:rsid w:val="00694579"/>
    <w:rsid w:val="00694A8A"/>
    <w:rsid w:val="00694AF3"/>
    <w:rsid w:val="00694D0D"/>
    <w:rsid w:val="00694FDF"/>
    <w:rsid w:val="006950A3"/>
    <w:rsid w:val="00695641"/>
    <w:rsid w:val="00695756"/>
    <w:rsid w:val="00695758"/>
    <w:rsid w:val="006958A2"/>
    <w:rsid w:val="006958BE"/>
    <w:rsid w:val="0069600D"/>
    <w:rsid w:val="006961C5"/>
    <w:rsid w:val="00696559"/>
    <w:rsid w:val="00696CCC"/>
    <w:rsid w:val="00697387"/>
    <w:rsid w:val="00697401"/>
    <w:rsid w:val="006974FA"/>
    <w:rsid w:val="0069776F"/>
    <w:rsid w:val="00697859"/>
    <w:rsid w:val="006A04FF"/>
    <w:rsid w:val="006A0E75"/>
    <w:rsid w:val="006A0F07"/>
    <w:rsid w:val="006A10B7"/>
    <w:rsid w:val="006A1405"/>
    <w:rsid w:val="006A1638"/>
    <w:rsid w:val="006A1E29"/>
    <w:rsid w:val="006A1F8C"/>
    <w:rsid w:val="006A20C3"/>
    <w:rsid w:val="006A232B"/>
    <w:rsid w:val="006A2657"/>
    <w:rsid w:val="006A26D1"/>
    <w:rsid w:val="006A29AA"/>
    <w:rsid w:val="006A2D59"/>
    <w:rsid w:val="006A3323"/>
    <w:rsid w:val="006A372F"/>
    <w:rsid w:val="006A3A61"/>
    <w:rsid w:val="006A3B16"/>
    <w:rsid w:val="006A3B2B"/>
    <w:rsid w:val="006A4401"/>
    <w:rsid w:val="006A4880"/>
    <w:rsid w:val="006A48BB"/>
    <w:rsid w:val="006A4A87"/>
    <w:rsid w:val="006A55C4"/>
    <w:rsid w:val="006A5924"/>
    <w:rsid w:val="006A5B44"/>
    <w:rsid w:val="006A5DEE"/>
    <w:rsid w:val="006A652B"/>
    <w:rsid w:val="006A66A7"/>
    <w:rsid w:val="006A6B03"/>
    <w:rsid w:val="006A6E7C"/>
    <w:rsid w:val="006A7125"/>
    <w:rsid w:val="006B0CF4"/>
    <w:rsid w:val="006B178F"/>
    <w:rsid w:val="006B1C5C"/>
    <w:rsid w:val="006B1E9E"/>
    <w:rsid w:val="006B25B3"/>
    <w:rsid w:val="006B2A75"/>
    <w:rsid w:val="006B2DEA"/>
    <w:rsid w:val="006B2E88"/>
    <w:rsid w:val="006B4222"/>
    <w:rsid w:val="006B4578"/>
    <w:rsid w:val="006B5160"/>
    <w:rsid w:val="006B52C4"/>
    <w:rsid w:val="006B5668"/>
    <w:rsid w:val="006B57D3"/>
    <w:rsid w:val="006B594D"/>
    <w:rsid w:val="006B5A0D"/>
    <w:rsid w:val="006B5B46"/>
    <w:rsid w:val="006B61A1"/>
    <w:rsid w:val="006B6CB8"/>
    <w:rsid w:val="006B7359"/>
    <w:rsid w:val="006B75B6"/>
    <w:rsid w:val="006B768B"/>
    <w:rsid w:val="006B78B3"/>
    <w:rsid w:val="006B7FB1"/>
    <w:rsid w:val="006C0FB0"/>
    <w:rsid w:val="006C18A7"/>
    <w:rsid w:val="006C1B9B"/>
    <w:rsid w:val="006C2130"/>
    <w:rsid w:val="006C21AA"/>
    <w:rsid w:val="006C225B"/>
    <w:rsid w:val="006C2500"/>
    <w:rsid w:val="006C291C"/>
    <w:rsid w:val="006C34E6"/>
    <w:rsid w:val="006C3684"/>
    <w:rsid w:val="006C36D1"/>
    <w:rsid w:val="006C390F"/>
    <w:rsid w:val="006C3B1D"/>
    <w:rsid w:val="006C3E7B"/>
    <w:rsid w:val="006C4175"/>
    <w:rsid w:val="006C470B"/>
    <w:rsid w:val="006C4B10"/>
    <w:rsid w:val="006C4E5C"/>
    <w:rsid w:val="006C5C43"/>
    <w:rsid w:val="006C5C4A"/>
    <w:rsid w:val="006C600A"/>
    <w:rsid w:val="006C6027"/>
    <w:rsid w:val="006C609E"/>
    <w:rsid w:val="006C67D9"/>
    <w:rsid w:val="006C7625"/>
    <w:rsid w:val="006C7E62"/>
    <w:rsid w:val="006D06FC"/>
    <w:rsid w:val="006D090A"/>
    <w:rsid w:val="006D0A72"/>
    <w:rsid w:val="006D0BA5"/>
    <w:rsid w:val="006D0F10"/>
    <w:rsid w:val="006D114A"/>
    <w:rsid w:val="006D14E7"/>
    <w:rsid w:val="006D176B"/>
    <w:rsid w:val="006D2CB7"/>
    <w:rsid w:val="006D2EC9"/>
    <w:rsid w:val="006D32CE"/>
    <w:rsid w:val="006D32D4"/>
    <w:rsid w:val="006D3804"/>
    <w:rsid w:val="006D3C07"/>
    <w:rsid w:val="006D3F4A"/>
    <w:rsid w:val="006D42C9"/>
    <w:rsid w:val="006D483B"/>
    <w:rsid w:val="006D4D15"/>
    <w:rsid w:val="006D4EDE"/>
    <w:rsid w:val="006D5082"/>
    <w:rsid w:val="006D57AA"/>
    <w:rsid w:val="006D5E49"/>
    <w:rsid w:val="006D63E7"/>
    <w:rsid w:val="006D647B"/>
    <w:rsid w:val="006D66CD"/>
    <w:rsid w:val="006D6B94"/>
    <w:rsid w:val="006D6C45"/>
    <w:rsid w:val="006D7610"/>
    <w:rsid w:val="006D77D8"/>
    <w:rsid w:val="006E019C"/>
    <w:rsid w:val="006E0496"/>
    <w:rsid w:val="006E0CDD"/>
    <w:rsid w:val="006E0F9D"/>
    <w:rsid w:val="006E124C"/>
    <w:rsid w:val="006E1E2B"/>
    <w:rsid w:val="006E1E76"/>
    <w:rsid w:val="006E22C4"/>
    <w:rsid w:val="006E25E0"/>
    <w:rsid w:val="006E29A8"/>
    <w:rsid w:val="006E2BEC"/>
    <w:rsid w:val="006E2E79"/>
    <w:rsid w:val="006E3919"/>
    <w:rsid w:val="006E4125"/>
    <w:rsid w:val="006E4810"/>
    <w:rsid w:val="006E5DB9"/>
    <w:rsid w:val="006E64A0"/>
    <w:rsid w:val="006E6827"/>
    <w:rsid w:val="006E7431"/>
    <w:rsid w:val="006E750D"/>
    <w:rsid w:val="006E7639"/>
    <w:rsid w:val="006E7822"/>
    <w:rsid w:val="006E7C1B"/>
    <w:rsid w:val="006E7D3D"/>
    <w:rsid w:val="006F03EA"/>
    <w:rsid w:val="006F042D"/>
    <w:rsid w:val="006F085E"/>
    <w:rsid w:val="006F098B"/>
    <w:rsid w:val="006F0AAE"/>
    <w:rsid w:val="006F0E8A"/>
    <w:rsid w:val="006F13D5"/>
    <w:rsid w:val="006F19C3"/>
    <w:rsid w:val="006F1C3C"/>
    <w:rsid w:val="006F1EB2"/>
    <w:rsid w:val="006F1F0D"/>
    <w:rsid w:val="006F20F5"/>
    <w:rsid w:val="006F2211"/>
    <w:rsid w:val="006F234B"/>
    <w:rsid w:val="006F2672"/>
    <w:rsid w:val="006F2ACF"/>
    <w:rsid w:val="006F3770"/>
    <w:rsid w:val="006F3ADF"/>
    <w:rsid w:val="006F411A"/>
    <w:rsid w:val="006F4845"/>
    <w:rsid w:val="006F48F5"/>
    <w:rsid w:val="006F4A7D"/>
    <w:rsid w:val="006F5349"/>
    <w:rsid w:val="006F58F4"/>
    <w:rsid w:val="006F5992"/>
    <w:rsid w:val="006F5ADB"/>
    <w:rsid w:val="006F6C34"/>
    <w:rsid w:val="006F717A"/>
    <w:rsid w:val="006F71A1"/>
    <w:rsid w:val="006F728A"/>
    <w:rsid w:val="006F728E"/>
    <w:rsid w:val="006F74B5"/>
    <w:rsid w:val="006F764F"/>
    <w:rsid w:val="006F77B6"/>
    <w:rsid w:val="006F7817"/>
    <w:rsid w:val="0070040E"/>
    <w:rsid w:val="00701990"/>
    <w:rsid w:val="00701B9D"/>
    <w:rsid w:val="0070242D"/>
    <w:rsid w:val="007027EB"/>
    <w:rsid w:val="00703166"/>
    <w:rsid w:val="007031DC"/>
    <w:rsid w:val="007038A6"/>
    <w:rsid w:val="0070511C"/>
    <w:rsid w:val="0070557B"/>
    <w:rsid w:val="007058D5"/>
    <w:rsid w:val="00705B7E"/>
    <w:rsid w:val="00705DE8"/>
    <w:rsid w:val="007066AB"/>
    <w:rsid w:val="007071F5"/>
    <w:rsid w:val="00707560"/>
    <w:rsid w:val="007079E7"/>
    <w:rsid w:val="00707AAE"/>
    <w:rsid w:val="00707CDA"/>
    <w:rsid w:val="007104C5"/>
    <w:rsid w:val="007104FA"/>
    <w:rsid w:val="007109CC"/>
    <w:rsid w:val="00710FA1"/>
    <w:rsid w:val="00711FAB"/>
    <w:rsid w:val="007121DD"/>
    <w:rsid w:val="00712CCF"/>
    <w:rsid w:val="00712E2F"/>
    <w:rsid w:val="00712E76"/>
    <w:rsid w:val="007130F8"/>
    <w:rsid w:val="00713217"/>
    <w:rsid w:val="00713426"/>
    <w:rsid w:val="00713B6E"/>
    <w:rsid w:val="00713BC3"/>
    <w:rsid w:val="00713EAB"/>
    <w:rsid w:val="00714053"/>
    <w:rsid w:val="0071438C"/>
    <w:rsid w:val="00714618"/>
    <w:rsid w:val="0071483B"/>
    <w:rsid w:val="00714A70"/>
    <w:rsid w:val="00714D9C"/>
    <w:rsid w:val="007150DE"/>
    <w:rsid w:val="00715C86"/>
    <w:rsid w:val="0071620C"/>
    <w:rsid w:val="00716784"/>
    <w:rsid w:val="00717F99"/>
    <w:rsid w:val="00717FEE"/>
    <w:rsid w:val="007202AF"/>
    <w:rsid w:val="0072041C"/>
    <w:rsid w:val="007219A2"/>
    <w:rsid w:val="00721C1F"/>
    <w:rsid w:val="0072216D"/>
    <w:rsid w:val="007224F5"/>
    <w:rsid w:val="00722C70"/>
    <w:rsid w:val="00723127"/>
    <w:rsid w:val="00723656"/>
    <w:rsid w:val="007240C6"/>
    <w:rsid w:val="007247A8"/>
    <w:rsid w:val="007248C0"/>
    <w:rsid w:val="00725841"/>
    <w:rsid w:val="007258CA"/>
    <w:rsid w:val="0072596C"/>
    <w:rsid w:val="00726CD7"/>
    <w:rsid w:val="00726FA4"/>
    <w:rsid w:val="00727673"/>
    <w:rsid w:val="007308B4"/>
    <w:rsid w:val="00730DAA"/>
    <w:rsid w:val="00731160"/>
    <w:rsid w:val="00731DAD"/>
    <w:rsid w:val="00732048"/>
    <w:rsid w:val="00732672"/>
    <w:rsid w:val="00732BF8"/>
    <w:rsid w:val="00732C85"/>
    <w:rsid w:val="00732E78"/>
    <w:rsid w:val="007330A4"/>
    <w:rsid w:val="00733AC1"/>
    <w:rsid w:val="007341C5"/>
    <w:rsid w:val="007344CC"/>
    <w:rsid w:val="007345CC"/>
    <w:rsid w:val="00734CE8"/>
    <w:rsid w:val="00734E98"/>
    <w:rsid w:val="00734ECF"/>
    <w:rsid w:val="0073582A"/>
    <w:rsid w:val="00735867"/>
    <w:rsid w:val="007359D3"/>
    <w:rsid w:val="00735D21"/>
    <w:rsid w:val="007362B1"/>
    <w:rsid w:val="00736489"/>
    <w:rsid w:val="007366BD"/>
    <w:rsid w:val="00736D84"/>
    <w:rsid w:val="0074046E"/>
    <w:rsid w:val="007408A9"/>
    <w:rsid w:val="00740AE2"/>
    <w:rsid w:val="00740AFC"/>
    <w:rsid w:val="00741074"/>
    <w:rsid w:val="00741243"/>
    <w:rsid w:val="00741447"/>
    <w:rsid w:val="007414BA"/>
    <w:rsid w:val="00741518"/>
    <w:rsid w:val="007415AD"/>
    <w:rsid w:val="007418BA"/>
    <w:rsid w:val="0074199C"/>
    <w:rsid w:val="00741F5C"/>
    <w:rsid w:val="007420F8"/>
    <w:rsid w:val="00742769"/>
    <w:rsid w:val="00742BA3"/>
    <w:rsid w:val="00742F5D"/>
    <w:rsid w:val="007434DE"/>
    <w:rsid w:val="00743948"/>
    <w:rsid w:val="00743D99"/>
    <w:rsid w:val="00744919"/>
    <w:rsid w:val="0074495A"/>
    <w:rsid w:val="00744B1D"/>
    <w:rsid w:val="00744B57"/>
    <w:rsid w:val="00744BC3"/>
    <w:rsid w:val="007452D7"/>
    <w:rsid w:val="007458D0"/>
    <w:rsid w:val="00745F15"/>
    <w:rsid w:val="0074608D"/>
    <w:rsid w:val="007460C8"/>
    <w:rsid w:val="0074632F"/>
    <w:rsid w:val="00746559"/>
    <w:rsid w:val="00746630"/>
    <w:rsid w:val="007470D8"/>
    <w:rsid w:val="0074716A"/>
    <w:rsid w:val="007474C3"/>
    <w:rsid w:val="00747F8F"/>
    <w:rsid w:val="00750116"/>
    <w:rsid w:val="00750183"/>
    <w:rsid w:val="00750304"/>
    <w:rsid w:val="00750E2A"/>
    <w:rsid w:val="007512FA"/>
    <w:rsid w:val="00751BB4"/>
    <w:rsid w:val="00751E09"/>
    <w:rsid w:val="007521AB"/>
    <w:rsid w:val="0075235B"/>
    <w:rsid w:val="00752BC5"/>
    <w:rsid w:val="00753283"/>
    <w:rsid w:val="007534ED"/>
    <w:rsid w:val="00754069"/>
    <w:rsid w:val="00754332"/>
    <w:rsid w:val="00754A31"/>
    <w:rsid w:val="00755293"/>
    <w:rsid w:val="00755378"/>
    <w:rsid w:val="00755426"/>
    <w:rsid w:val="0075548D"/>
    <w:rsid w:val="00755B56"/>
    <w:rsid w:val="00755C3C"/>
    <w:rsid w:val="00757200"/>
    <w:rsid w:val="00757598"/>
    <w:rsid w:val="0075783C"/>
    <w:rsid w:val="0075792C"/>
    <w:rsid w:val="00757ABA"/>
    <w:rsid w:val="00760346"/>
    <w:rsid w:val="007604FE"/>
    <w:rsid w:val="00760B48"/>
    <w:rsid w:val="007612C3"/>
    <w:rsid w:val="00761DBC"/>
    <w:rsid w:val="00761F24"/>
    <w:rsid w:val="0076207A"/>
    <w:rsid w:val="00762463"/>
    <w:rsid w:val="007629F8"/>
    <w:rsid w:val="00762EFF"/>
    <w:rsid w:val="00762F8E"/>
    <w:rsid w:val="007633E8"/>
    <w:rsid w:val="007634C3"/>
    <w:rsid w:val="00763572"/>
    <w:rsid w:val="00763997"/>
    <w:rsid w:val="00763BEF"/>
    <w:rsid w:val="00763DAC"/>
    <w:rsid w:val="00763F54"/>
    <w:rsid w:val="00763FAA"/>
    <w:rsid w:val="00764A18"/>
    <w:rsid w:val="00764CE8"/>
    <w:rsid w:val="00765671"/>
    <w:rsid w:val="00765A2D"/>
    <w:rsid w:val="00766679"/>
    <w:rsid w:val="00766BE3"/>
    <w:rsid w:val="00767763"/>
    <w:rsid w:val="00767AF1"/>
    <w:rsid w:val="00767B41"/>
    <w:rsid w:val="00767E1C"/>
    <w:rsid w:val="00767FC9"/>
    <w:rsid w:val="00770659"/>
    <w:rsid w:val="00770772"/>
    <w:rsid w:val="00770D98"/>
    <w:rsid w:val="00770EB4"/>
    <w:rsid w:val="00771317"/>
    <w:rsid w:val="007719AA"/>
    <w:rsid w:val="00771CB3"/>
    <w:rsid w:val="00772054"/>
    <w:rsid w:val="0077238D"/>
    <w:rsid w:val="00772453"/>
    <w:rsid w:val="00772958"/>
    <w:rsid w:val="00772DE6"/>
    <w:rsid w:val="007731F7"/>
    <w:rsid w:val="0077362A"/>
    <w:rsid w:val="00773BE9"/>
    <w:rsid w:val="00773D05"/>
    <w:rsid w:val="007740D2"/>
    <w:rsid w:val="007748E3"/>
    <w:rsid w:val="00774AE6"/>
    <w:rsid w:val="00774BCB"/>
    <w:rsid w:val="007754F2"/>
    <w:rsid w:val="007756A8"/>
    <w:rsid w:val="00776223"/>
    <w:rsid w:val="0077623E"/>
    <w:rsid w:val="00776BE3"/>
    <w:rsid w:val="00776C8D"/>
    <w:rsid w:val="00776CE9"/>
    <w:rsid w:val="007773A6"/>
    <w:rsid w:val="007775DC"/>
    <w:rsid w:val="007800DD"/>
    <w:rsid w:val="007806CC"/>
    <w:rsid w:val="00781201"/>
    <w:rsid w:val="00781C7F"/>
    <w:rsid w:val="00781DCD"/>
    <w:rsid w:val="00781E43"/>
    <w:rsid w:val="00782CD0"/>
    <w:rsid w:val="007832DB"/>
    <w:rsid w:val="00783716"/>
    <w:rsid w:val="007837DA"/>
    <w:rsid w:val="0078444C"/>
    <w:rsid w:val="00784955"/>
    <w:rsid w:val="007850CF"/>
    <w:rsid w:val="00785BF5"/>
    <w:rsid w:val="00785D48"/>
    <w:rsid w:val="007860F4"/>
    <w:rsid w:val="0078614A"/>
    <w:rsid w:val="0078620D"/>
    <w:rsid w:val="00786733"/>
    <w:rsid w:val="00786AD3"/>
    <w:rsid w:val="0078738E"/>
    <w:rsid w:val="00787400"/>
    <w:rsid w:val="00787AD1"/>
    <w:rsid w:val="00790179"/>
    <w:rsid w:val="007903A9"/>
    <w:rsid w:val="00790643"/>
    <w:rsid w:val="00790B84"/>
    <w:rsid w:val="007911D4"/>
    <w:rsid w:val="00791411"/>
    <w:rsid w:val="00791FA3"/>
    <w:rsid w:val="00792605"/>
    <w:rsid w:val="00792634"/>
    <w:rsid w:val="007930DD"/>
    <w:rsid w:val="007932AD"/>
    <w:rsid w:val="0079331F"/>
    <w:rsid w:val="0079353B"/>
    <w:rsid w:val="007935ED"/>
    <w:rsid w:val="007936E2"/>
    <w:rsid w:val="00793D37"/>
    <w:rsid w:val="00794089"/>
    <w:rsid w:val="007943FD"/>
    <w:rsid w:val="007944A9"/>
    <w:rsid w:val="007949A7"/>
    <w:rsid w:val="0079501F"/>
    <w:rsid w:val="00795022"/>
    <w:rsid w:val="00795212"/>
    <w:rsid w:val="0079521C"/>
    <w:rsid w:val="0079524E"/>
    <w:rsid w:val="0079554E"/>
    <w:rsid w:val="00795C3F"/>
    <w:rsid w:val="00795D51"/>
    <w:rsid w:val="00795D74"/>
    <w:rsid w:val="007967B9"/>
    <w:rsid w:val="007973F3"/>
    <w:rsid w:val="007973F7"/>
    <w:rsid w:val="00797405"/>
    <w:rsid w:val="0079753F"/>
    <w:rsid w:val="00797817"/>
    <w:rsid w:val="007A0153"/>
    <w:rsid w:val="007A024D"/>
    <w:rsid w:val="007A04B6"/>
    <w:rsid w:val="007A07FA"/>
    <w:rsid w:val="007A0806"/>
    <w:rsid w:val="007A0849"/>
    <w:rsid w:val="007A0C7B"/>
    <w:rsid w:val="007A290A"/>
    <w:rsid w:val="007A3445"/>
    <w:rsid w:val="007A35FF"/>
    <w:rsid w:val="007A3616"/>
    <w:rsid w:val="007A3CD8"/>
    <w:rsid w:val="007A3FB3"/>
    <w:rsid w:val="007A43A8"/>
    <w:rsid w:val="007A485E"/>
    <w:rsid w:val="007A4A65"/>
    <w:rsid w:val="007A4AB8"/>
    <w:rsid w:val="007A4E5A"/>
    <w:rsid w:val="007A5336"/>
    <w:rsid w:val="007A5454"/>
    <w:rsid w:val="007A55ED"/>
    <w:rsid w:val="007A5B16"/>
    <w:rsid w:val="007A6052"/>
    <w:rsid w:val="007A618D"/>
    <w:rsid w:val="007A6364"/>
    <w:rsid w:val="007A6548"/>
    <w:rsid w:val="007A6613"/>
    <w:rsid w:val="007A66BA"/>
    <w:rsid w:val="007A7338"/>
    <w:rsid w:val="007A763B"/>
    <w:rsid w:val="007A77A2"/>
    <w:rsid w:val="007A7864"/>
    <w:rsid w:val="007B0050"/>
    <w:rsid w:val="007B0AA3"/>
    <w:rsid w:val="007B0EC6"/>
    <w:rsid w:val="007B192C"/>
    <w:rsid w:val="007B1993"/>
    <w:rsid w:val="007B1D90"/>
    <w:rsid w:val="007B2587"/>
    <w:rsid w:val="007B39F8"/>
    <w:rsid w:val="007B3FDF"/>
    <w:rsid w:val="007B48B6"/>
    <w:rsid w:val="007B498F"/>
    <w:rsid w:val="007B506C"/>
    <w:rsid w:val="007B577A"/>
    <w:rsid w:val="007B6002"/>
    <w:rsid w:val="007B6153"/>
    <w:rsid w:val="007B6C48"/>
    <w:rsid w:val="007B6D75"/>
    <w:rsid w:val="007B6DE4"/>
    <w:rsid w:val="007B74A1"/>
    <w:rsid w:val="007B756F"/>
    <w:rsid w:val="007B7611"/>
    <w:rsid w:val="007B778B"/>
    <w:rsid w:val="007B77F4"/>
    <w:rsid w:val="007B7950"/>
    <w:rsid w:val="007B7C89"/>
    <w:rsid w:val="007C0AEF"/>
    <w:rsid w:val="007C0EE4"/>
    <w:rsid w:val="007C18AB"/>
    <w:rsid w:val="007C19DD"/>
    <w:rsid w:val="007C21F1"/>
    <w:rsid w:val="007C29CF"/>
    <w:rsid w:val="007C3240"/>
    <w:rsid w:val="007C3291"/>
    <w:rsid w:val="007C3F5C"/>
    <w:rsid w:val="007C43C9"/>
    <w:rsid w:val="007C4E01"/>
    <w:rsid w:val="007C5444"/>
    <w:rsid w:val="007C580A"/>
    <w:rsid w:val="007C5F82"/>
    <w:rsid w:val="007C600D"/>
    <w:rsid w:val="007C612E"/>
    <w:rsid w:val="007C61AF"/>
    <w:rsid w:val="007C6CA9"/>
    <w:rsid w:val="007C7715"/>
    <w:rsid w:val="007C77AA"/>
    <w:rsid w:val="007C77AD"/>
    <w:rsid w:val="007C787E"/>
    <w:rsid w:val="007C7E39"/>
    <w:rsid w:val="007D025E"/>
    <w:rsid w:val="007D0289"/>
    <w:rsid w:val="007D0470"/>
    <w:rsid w:val="007D05F9"/>
    <w:rsid w:val="007D0648"/>
    <w:rsid w:val="007D06A3"/>
    <w:rsid w:val="007D077B"/>
    <w:rsid w:val="007D1023"/>
    <w:rsid w:val="007D1220"/>
    <w:rsid w:val="007D137C"/>
    <w:rsid w:val="007D17F1"/>
    <w:rsid w:val="007D1921"/>
    <w:rsid w:val="007D1C45"/>
    <w:rsid w:val="007D1CF9"/>
    <w:rsid w:val="007D1D44"/>
    <w:rsid w:val="007D1D8C"/>
    <w:rsid w:val="007D1F63"/>
    <w:rsid w:val="007D2019"/>
    <w:rsid w:val="007D20DC"/>
    <w:rsid w:val="007D2B23"/>
    <w:rsid w:val="007D326D"/>
    <w:rsid w:val="007D3F35"/>
    <w:rsid w:val="007D3F3B"/>
    <w:rsid w:val="007D4209"/>
    <w:rsid w:val="007D4383"/>
    <w:rsid w:val="007D44C7"/>
    <w:rsid w:val="007D48DF"/>
    <w:rsid w:val="007D4F43"/>
    <w:rsid w:val="007D519B"/>
    <w:rsid w:val="007D5AF9"/>
    <w:rsid w:val="007D5BE1"/>
    <w:rsid w:val="007D60FF"/>
    <w:rsid w:val="007D6D1D"/>
    <w:rsid w:val="007D6D94"/>
    <w:rsid w:val="007D6E24"/>
    <w:rsid w:val="007D6F01"/>
    <w:rsid w:val="007D706B"/>
    <w:rsid w:val="007D7958"/>
    <w:rsid w:val="007E0220"/>
    <w:rsid w:val="007E0949"/>
    <w:rsid w:val="007E0EAF"/>
    <w:rsid w:val="007E1CBD"/>
    <w:rsid w:val="007E1F0C"/>
    <w:rsid w:val="007E206B"/>
    <w:rsid w:val="007E2235"/>
    <w:rsid w:val="007E318B"/>
    <w:rsid w:val="007E333A"/>
    <w:rsid w:val="007E3568"/>
    <w:rsid w:val="007E3802"/>
    <w:rsid w:val="007E3B8E"/>
    <w:rsid w:val="007E3E9B"/>
    <w:rsid w:val="007E402E"/>
    <w:rsid w:val="007E5461"/>
    <w:rsid w:val="007E5B4A"/>
    <w:rsid w:val="007E5D21"/>
    <w:rsid w:val="007E5D4C"/>
    <w:rsid w:val="007E5D60"/>
    <w:rsid w:val="007E5E91"/>
    <w:rsid w:val="007E5ECF"/>
    <w:rsid w:val="007E63E0"/>
    <w:rsid w:val="007E678D"/>
    <w:rsid w:val="007E6C95"/>
    <w:rsid w:val="007E6F8E"/>
    <w:rsid w:val="007E73F5"/>
    <w:rsid w:val="007E7934"/>
    <w:rsid w:val="007E7DC3"/>
    <w:rsid w:val="007F027A"/>
    <w:rsid w:val="007F1160"/>
    <w:rsid w:val="007F15B8"/>
    <w:rsid w:val="007F1A59"/>
    <w:rsid w:val="007F237D"/>
    <w:rsid w:val="007F2A43"/>
    <w:rsid w:val="007F2F8D"/>
    <w:rsid w:val="007F2FA5"/>
    <w:rsid w:val="007F3744"/>
    <w:rsid w:val="007F42A5"/>
    <w:rsid w:val="007F458B"/>
    <w:rsid w:val="007F5685"/>
    <w:rsid w:val="007F57F4"/>
    <w:rsid w:val="007F5D6D"/>
    <w:rsid w:val="007F5ED6"/>
    <w:rsid w:val="007F60F1"/>
    <w:rsid w:val="007F7055"/>
    <w:rsid w:val="007F7653"/>
    <w:rsid w:val="008000B3"/>
    <w:rsid w:val="0080082C"/>
    <w:rsid w:val="00800D2D"/>
    <w:rsid w:val="00800F04"/>
    <w:rsid w:val="00801083"/>
    <w:rsid w:val="008010DE"/>
    <w:rsid w:val="00801467"/>
    <w:rsid w:val="00801532"/>
    <w:rsid w:val="00801BBA"/>
    <w:rsid w:val="00801C55"/>
    <w:rsid w:val="00801FEF"/>
    <w:rsid w:val="0080202D"/>
    <w:rsid w:val="008021C9"/>
    <w:rsid w:val="00802339"/>
    <w:rsid w:val="00802341"/>
    <w:rsid w:val="0080247A"/>
    <w:rsid w:val="008024C1"/>
    <w:rsid w:val="0080295F"/>
    <w:rsid w:val="00802D76"/>
    <w:rsid w:val="00802DED"/>
    <w:rsid w:val="00802F10"/>
    <w:rsid w:val="00803527"/>
    <w:rsid w:val="008036AE"/>
    <w:rsid w:val="00804718"/>
    <w:rsid w:val="00804C3B"/>
    <w:rsid w:val="00804CF9"/>
    <w:rsid w:val="00804E9E"/>
    <w:rsid w:val="00804EF0"/>
    <w:rsid w:val="00804FA8"/>
    <w:rsid w:val="008050A3"/>
    <w:rsid w:val="00805377"/>
    <w:rsid w:val="00805A0B"/>
    <w:rsid w:val="0080679C"/>
    <w:rsid w:val="00806BBA"/>
    <w:rsid w:val="00806C38"/>
    <w:rsid w:val="00806C94"/>
    <w:rsid w:val="00806D6C"/>
    <w:rsid w:val="008071C1"/>
    <w:rsid w:val="00810074"/>
    <w:rsid w:val="00810388"/>
    <w:rsid w:val="00810503"/>
    <w:rsid w:val="00810772"/>
    <w:rsid w:val="00811068"/>
    <w:rsid w:val="00811201"/>
    <w:rsid w:val="00811AB3"/>
    <w:rsid w:val="00811C23"/>
    <w:rsid w:val="00811F5E"/>
    <w:rsid w:val="008120E7"/>
    <w:rsid w:val="00812493"/>
    <w:rsid w:val="00812925"/>
    <w:rsid w:val="00812DF8"/>
    <w:rsid w:val="0081304F"/>
    <w:rsid w:val="00813E18"/>
    <w:rsid w:val="00814C72"/>
    <w:rsid w:val="00814DA9"/>
    <w:rsid w:val="0081565E"/>
    <w:rsid w:val="00815977"/>
    <w:rsid w:val="00815DD6"/>
    <w:rsid w:val="00816378"/>
    <w:rsid w:val="0081639E"/>
    <w:rsid w:val="00816481"/>
    <w:rsid w:val="00816862"/>
    <w:rsid w:val="00817088"/>
    <w:rsid w:val="008174CF"/>
    <w:rsid w:val="00817ACC"/>
    <w:rsid w:val="0082143E"/>
    <w:rsid w:val="0082189E"/>
    <w:rsid w:val="00821A93"/>
    <w:rsid w:val="00821B4D"/>
    <w:rsid w:val="00821CAF"/>
    <w:rsid w:val="008220A5"/>
    <w:rsid w:val="008222C7"/>
    <w:rsid w:val="008228B3"/>
    <w:rsid w:val="00822E8B"/>
    <w:rsid w:val="00822EEE"/>
    <w:rsid w:val="008234D8"/>
    <w:rsid w:val="0082370D"/>
    <w:rsid w:val="00823908"/>
    <w:rsid w:val="00823C87"/>
    <w:rsid w:val="00824071"/>
    <w:rsid w:val="0082411D"/>
    <w:rsid w:val="00824551"/>
    <w:rsid w:val="008249E5"/>
    <w:rsid w:val="00824F68"/>
    <w:rsid w:val="00825043"/>
    <w:rsid w:val="00825543"/>
    <w:rsid w:val="0082588C"/>
    <w:rsid w:val="00825FC5"/>
    <w:rsid w:val="00826044"/>
    <w:rsid w:val="008262E8"/>
    <w:rsid w:val="008262ED"/>
    <w:rsid w:val="00826489"/>
    <w:rsid w:val="00826A8B"/>
    <w:rsid w:val="00827333"/>
    <w:rsid w:val="008279FF"/>
    <w:rsid w:val="00827D7F"/>
    <w:rsid w:val="00827EAD"/>
    <w:rsid w:val="00827F6D"/>
    <w:rsid w:val="008303A5"/>
    <w:rsid w:val="008306D1"/>
    <w:rsid w:val="00830942"/>
    <w:rsid w:val="008309D3"/>
    <w:rsid w:val="00830B2F"/>
    <w:rsid w:val="00830FE5"/>
    <w:rsid w:val="00831BFF"/>
    <w:rsid w:val="00831C22"/>
    <w:rsid w:val="008323D4"/>
    <w:rsid w:val="00832696"/>
    <w:rsid w:val="00832F69"/>
    <w:rsid w:val="00833C10"/>
    <w:rsid w:val="00834C20"/>
    <w:rsid w:val="008351BC"/>
    <w:rsid w:val="00835262"/>
    <w:rsid w:val="008359AC"/>
    <w:rsid w:val="00835C50"/>
    <w:rsid w:val="0083651F"/>
    <w:rsid w:val="008366D7"/>
    <w:rsid w:val="00836882"/>
    <w:rsid w:val="00836A86"/>
    <w:rsid w:val="00836C52"/>
    <w:rsid w:val="0083772A"/>
    <w:rsid w:val="008377C7"/>
    <w:rsid w:val="00837949"/>
    <w:rsid w:val="00837ABC"/>
    <w:rsid w:val="00837E87"/>
    <w:rsid w:val="0084062F"/>
    <w:rsid w:val="00840B04"/>
    <w:rsid w:val="00840C43"/>
    <w:rsid w:val="00840FB9"/>
    <w:rsid w:val="00840FE4"/>
    <w:rsid w:val="00842550"/>
    <w:rsid w:val="00842B4B"/>
    <w:rsid w:val="00842F1E"/>
    <w:rsid w:val="00843020"/>
    <w:rsid w:val="00843517"/>
    <w:rsid w:val="008437F1"/>
    <w:rsid w:val="00843F03"/>
    <w:rsid w:val="00844FFE"/>
    <w:rsid w:val="00845511"/>
    <w:rsid w:val="00845D58"/>
    <w:rsid w:val="00845DBF"/>
    <w:rsid w:val="008461CA"/>
    <w:rsid w:val="00846924"/>
    <w:rsid w:val="00846C19"/>
    <w:rsid w:val="00846D34"/>
    <w:rsid w:val="0084713C"/>
    <w:rsid w:val="00847B4E"/>
    <w:rsid w:val="008502C4"/>
    <w:rsid w:val="00851034"/>
    <w:rsid w:val="008512A8"/>
    <w:rsid w:val="00851973"/>
    <w:rsid w:val="00851A36"/>
    <w:rsid w:val="00851CEA"/>
    <w:rsid w:val="0085205F"/>
    <w:rsid w:val="00853025"/>
    <w:rsid w:val="00853228"/>
    <w:rsid w:val="008532C8"/>
    <w:rsid w:val="008537BD"/>
    <w:rsid w:val="00853F5C"/>
    <w:rsid w:val="008547F5"/>
    <w:rsid w:val="00854E89"/>
    <w:rsid w:val="00855B62"/>
    <w:rsid w:val="00855CD6"/>
    <w:rsid w:val="00855CDA"/>
    <w:rsid w:val="00855D3C"/>
    <w:rsid w:val="00855DB4"/>
    <w:rsid w:val="008560EE"/>
    <w:rsid w:val="00856116"/>
    <w:rsid w:val="0085658F"/>
    <w:rsid w:val="008569C4"/>
    <w:rsid w:val="00857A27"/>
    <w:rsid w:val="00857B4C"/>
    <w:rsid w:val="00857D10"/>
    <w:rsid w:val="008603EA"/>
    <w:rsid w:val="008605F6"/>
    <w:rsid w:val="00860D3A"/>
    <w:rsid w:val="00861660"/>
    <w:rsid w:val="00861C5D"/>
    <w:rsid w:val="00861EC9"/>
    <w:rsid w:val="00861EDB"/>
    <w:rsid w:val="00862043"/>
    <w:rsid w:val="0086212B"/>
    <w:rsid w:val="008627CF"/>
    <w:rsid w:val="00863081"/>
    <w:rsid w:val="00863123"/>
    <w:rsid w:val="00863714"/>
    <w:rsid w:val="00863721"/>
    <w:rsid w:val="00863D67"/>
    <w:rsid w:val="0086404E"/>
    <w:rsid w:val="00864770"/>
    <w:rsid w:val="00864A97"/>
    <w:rsid w:val="00864E4A"/>
    <w:rsid w:val="0086523A"/>
    <w:rsid w:val="0086537E"/>
    <w:rsid w:val="008654CA"/>
    <w:rsid w:val="00865530"/>
    <w:rsid w:val="00865AEE"/>
    <w:rsid w:val="00865BFF"/>
    <w:rsid w:val="00865D46"/>
    <w:rsid w:val="00865E0A"/>
    <w:rsid w:val="008667C5"/>
    <w:rsid w:val="00866BB2"/>
    <w:rsid w:val="00866E4D"/>
    <w:rsid w:val="008670AA"/>
    <w:rsid w:val="00867339"/>
    <w:rsid w:val="0086774F"/>
    <w:rsid w:val="00867C7B"/>
    <w:rsid w:val="00867EE4"/>
    <w:rsid w:val="00867EFD"/>
    <w:rsid w:val="00870D99"/>
    <w:rsid w:val="00870DC5"/>
    <w:rsid w:val="008716AA"/>
    <w:rsid w:val="00872663"/>
    <w:rsid w:val="00872797"/>
    <w:rsid w:val="00872F49"/>
    <w:rsid w:val="00872F93"/>
    <w:rsid w:val="0087309A"/>
    <w:rsid w:val="008734F4"/>
    <w:rsid w:val="00873914"/>
    <w:rsid w:val="00873BD6"/>
    <w:rsid w:val="00873C6F"/>
    <w:rsid w:val="00873D47"/>
    <w:rsid w:val="00873DFB"/>
    <w:rsid w:val="00873E0F"/>
    <w:rsid w:val="0087407E"/>
    <w:rsid w:val="00874087"/>
    <w:rsid w:val="00874ADB"/>
    <w:rsid w:val="00874D5C"/>
    <w:rsid w:val="0087509B"/>
    <w:rsid w:val="00875386"/>
    <w:rsid w:val="00875526"/>
    <w:rsid w:val="00875733"/>
    <w:rsid w:val="008757CA"/>
    <w:rsid w:val="00876A61"/>
    <w:rsid w:val="00876FBC"/>
    <w:rsid w:val="00876FE4"/>
    <w:rsid w:val="00877189"/>
    <w:rsid w:val="0087721A"/>
    <w:rsid w:val="008772AA"/>
    <w:rsid w:val="0087743D"/>
    <w:rsid w:val="00877608"/>
    <w:rsid w:val="008777DA"/>
    <w:rsid w:val="0087781D"/>
    <w:rsid w:val="00877AE3"/>
    <w:rsid w:val="00877C81"/>
    <w:rsid w:val="00880148"/>
    <w:rsid w:val="008805FD"/>
    <w:rsid w:val="00880C2B"/>
    <w:rsid w:val="008814EE"/>
    <w:rsid w:val="008814F2"/>
    <w:rsid w:val="00881891"/>
    <w:rsid w:val="00881BBA"/>
    <w:rsid w:val="00881DF7"/>
    <w:rsid w:val="00882E06"/>
    <w:rsid w:val="008839BD"/>
    <w:rsid w:val="00883DCA"/>
    <w:rsid w:val="008840AE"/>
    <w:rsid w:val="008846A9"/>
    <w:rsid w:val="00884955"/>
    <w:rsid w:val="00885908"/>
    <w:rsid w:val="00885C42"/>
    <w:rsid w:val="00886047"/>
    <w:rsid w:val="008860FB"/>
    <w:rsid w:val="008860FF"/>
    <w:rsid w:val="00886225"/>
    <w:rsid w:val="008864CD"/>
    <w:rsid w:val="00886504"/>
    <w:rsid w:val="008865FA"/>
    <w:rsid w:val="00886629"/>
    <w:rsid w:val="008872CD"/>
    <w:rsid w:val="00887641"/>
    <w:rsid w:val="008877A4"/>
    <w:rsid w:val="00887C4C"/>
    <w:rsid w:val="00887CC7"/>
    <w:rsid w:val="0089012E"/>
    <w:rsid w:val="008901BC"/>
    <w:rsid w:val="00890302"/>
    <w:rsid w:val="0089055A"/>
    <w:rsid w:val="00890C2C"/>
    <w:rsid w:val="00890E66"/>
    <w:rsid w:val="00891910"/>
    <w:rsid w:val="00891B0D"/>
    <w:rsid w:val="00891B4F"/>
    <w:rsid w:val="00891C25"/>
    <w:rsid w:val="00891E54"/>
    <w:rsid w:val="008922A4"/>
    <w:rsid w:val="00892B94"/>
    <w:rsid w:val="00892BC8"/>
    <w:rsid w:val="00893106"/>
    <w:rsid w:val="00893168"/>
    <w:rsid w:val="008940FF"/>
    <w:rsid w:val="008944A8"/>
    <w:rsid w:val="00894916"/>
    <w:rsid w:val="00894B2C"/>
    <w:rsid w:val="00894B78"/>
    <w:rsid w:val="0089508B"/>
    <w:rsid w:val="008956A3"/>
    <w:rsid w:val="00895F2E"/>
    <w:rsid w:val="008965A7"/>
    <w:rsid w:val="00896994"/>
    <w:rsid w:val="00896B74"/>
    <w:rsid w:val="00896C6E"/>
    <w:rsid w:val="008970FD"/>
    <w:rsid w:val="008978FC"/>
    <w:rsid w:val="00897A85"/>
    <w:rsid w:val="00897CE5"/>
    <w:rsid w:val="008A002A"/>
    <w:rsid w:val="008A0059"/>
    <w:rsid w:val="008A0468"/>
    <w:rsid w:val="008A0F94"/>
    <w:rsid w:val="008A1247"/>
    <w:rsid w:val="008A1B26"/>
    <w:rsid w:val="008A1CC3"/>
    <w:rsid w:val="008A2002"/>
    <w:rsid w:val="008A22C9"/>
    <w:rsid w:val="008A409F"/>
    <w:rsid w:val="008A45A1"/>
    <w:rsid w:val="008A542A"/>
    <w:rsid w:val="008A55AC"/>
    <w:rsid w:val="008A5916"/>
    <w:rsid w:val="008A5A69"/>
    <w:rsid w:val="008A5E01"/>
    <w:rsid w:val="008A6288"/>
    <w:rsid w:val="008A67A9"/>
    <w:rsid w:val="008A681B"/>
    <w:rsid w:val="008A7300"/>
    <w:rsid w:val="008A74AB"/>
    <w:rsid w:val="008A77F8"/>
    <w:rsid w:val="008A77F9"/>
    <w:rsid w:val="008A790E"/>
    <w:rsid w:val="008B0C90"/>
    <w:rsid w:val="008B0DD2"/>
    <w:rsid w:val="008B175E"/>
    <w:rsid w:val="008B1C20"/>
    <w:rsid w:val="008B1F0F"/>
    <w:rsid w:val="008B21F9"/>
    <w:rsid w:val="008B2815"/>
    <w:rsid w:val="008B288C"/>
    <w:rsid w:val="008B2BCE"/>
    <w:rsid w:val="008B339C"/>
    <w:rsid w:val="008B349F"/>
    <w:rsid w:val="008B3889"/>
    <w:rsid w:val="008B3986"/>
    <w:rsid w:val="008B3E96"/>
    <w:rsid w:val="008B41E5"/>
    <w:rsid w:val="008B4BB2"/>
    <w:rsid w:val="008B4CF5"/>
    <w:rsid w:val="008B4EDB"/>
    <w:rsid w:val="008B4F69"/>
    <w:rsid w:val="008B5139"/>
    <w:rsid w:val="008B517F"/>
    <w:rsid w:val="008B567B"/>
    <w:rsid w:val="008B5727"/>
    <w:rsid w:val="008B58AB"/>
    <w:rsid w:val="008B6432"/>
    <w:rsid w:val="008B6954"/>
    <w:rsid w:val="008B6CD1"/>
    <w:rsid w:val="008B6D9D"/>
    <w:rsid w:val="008B6E09"/>
    <w:rsid w:val="008B6F52"/>
    <w:rsid w:val="008B70C3"/>
    <w:rsid w:val="008B7142"/>
    <w:rsid w:val="008B71B6"/>
    <w:rsid w:val="008B73B8"/>
    <w:rsid w:val="008B7B07"/>
    <w:rsid w:val="008B7CC7"/>
    <w:rsid w:val="008B7DC5"/>
    <w:rsid w:val="008C0070"/>
    <w:rsid w:val="008C023B"/>
    <w:rsid w:val="008C0CA7"/>
    <w:rsid w:val="008C0E81"/>
    <w:rsid w:val="008C115F"/>
    <w:rsid w:val="008C1170"/>
    <w:rsid w:val="008C185D"/>
    <w:rsid w:val="008C27B0"/>
    <w:rsid w:val="008C3611"/>
    <w:rsid w:val="008C4207"/>
    <w:rsid w:val="008C47B6"/>
    <w:rsid w:val="008C4D6E"/>
    <w:rsid w:val="008C5C25"/>
    <w:rsid w:val="008C5C60"/>
    <w:rsid w:val="008C5E1C"/>
    <w:rsid w:val="008C5F55"/>
    <w:rsid w:val="008C605C"/>
    <w:rsid w:val="008C6111"/>
    <w:rsid w:val="008C623A"/>
    <w:rsid w:val="008C6950"/>
    <w:rsid w:val="008C7129"/>
    <w:rsid w:val="008C71EB"/>
    <w:rsid w:val="008C79A5"/>
    <w:rsid w:val="008C7BFD"/>
    <w:rsid w:val="008C7E24"/>
    <w:rsid w:val="008D0291"/>
    <w:rsid w:val="008D05BF"/>
    <w:rsid w:val="008D0715"/>
    <w:rsid w:val="008D07CC"/>
    <w:rsid w:val="008D11E8"/>
    <w:rsid w:val="008D1553"/>
    <w:rsid w:val="008D1719"/>
    <w:rsid w:val="008D1E1D"/>
    <w:rsid w:val="008D2EA6"/>
    <w:rsid w:val="008D35E9"/>
    <w:rsid w:val="008D38C5"/>
    <w:rsid w:val="008D3A36"/>
    <w:rsid w:val="008D4505"/>
    <w:rsid w:val="008D48DF"/>
    <w:rsid w:val="008D509A"/>
    <w:rsid w:val="008D5BEB"/>
    <w:rsid w:val="008D60CA"/>
    <w:rsid w:val="008D778E"/>
    <w:rsid w:val="008D7B7C"/>
    <w:rsid w:val="008D7DE3"/>
    <w:rsid w:val="008E0083"/>
    <w:rsid w:val="008E1054"/>
    <w:rsid w:val="008E1385"/>
    <w:rsid w:val="008E1412"/>
    <w:rsid w:val="008E17AA"/>
    <w:rsid w:val="008E1BE9"/>
    <w:rsid w:val="008E1C08"/>
    <w:rsid w:val="008E20C7"/>
    <w:rsid w:val="008E268E"/>
    <w:rsid w:val="008E2D73"/>
    <w:rsid w:val="008E2DA9"/>
    <w:rsid w:val="008E342B"/>
    <w:rsid w:val="008E347E"/>
    <w:rsid w:val="008E35A0"/>
    <w:rsid w:val="008E3BCC"/>
    <w:rsid w:val="008E3C96"/>
    <w:rsid w:val="008E3E7C"/>
    <w:rsid w:val="008E4F38"/>
    <w:rsid w:val="008E50E2"/>
    <w:rsid w:val="008E56C2"/>
    <w:rsid w:val="008E5FF4"/>
    <w:rsid w:val="008E625E"/>
    <w:rsid w:val="008E6447"/>
    <w:rsid w:val="008E652C"/>
    <w:rsid w:val="008E6D47"/>
    <w:rsid w:val="008E7015"/>
    <w:rsid w:val="008E779D"/>
    <w:rsid w:val="008E7BB2"/>
    <w:rsid w:val="008F006D"/>
    <w:rsid w:val="008F08BA"/>
    <w:rsid w:val="008F0B97"/>
    <w:rsid w:val="008F0D9D"/>
    <w:rsid w:val="008F1293"/>
    <w:rsid w:val="008F12FA"/>
    <w:rsid w:val="008F1B89"/>
    <w:rsid w:val="008F1C96"/>
    <w:rsid w:val="008F236F"/>
    <w:rsid w:val="008F2C3B"/>
    <w:rsid w:val="008F3810"/>
    <w:rsid w:val="008F3846"/>
    <w:rsid w:val="008F3ADC"/>
    <w:rsid w:val="008F3C94"/>
    <w:rsid w:val="008F4557"/>
    <w:rsid w:val="008F4E88"/>
    <w:rsid w:val="008F4F01"/>
    <w:rsid w:val="008F5B15"/>
    <w:rsid w:val="008F5B6C"/>
    <w:rsid w:val="008F6076"/>
    <w:rsid w:val="008F63D2"/>
    <w:rsid w:val="008F63F1"/>
    <w:rsid w:val="008F68B5"/>
    <w:rsid w:val="008F6C09"/>
    <w:rsid w:val="008F741B"/>
    <w:rsid w:val="008F7695"/>
    <w:rsid w:val="009001D1"/>
    <w:rsid w:val="009003BF"/>
    <w:rsid w:val="00900850"/>
    <w:rsid w:val="00900912"/>
    <w:rsid w:val="00900AC7"/>
    <w:rsid w:val="009010D6"/>
    <w:rsid w:val="00901640"/>
    <w:rsid w:val="00901C8E"/>
    <w:rsid w:val="00902310"/>
    <w:rsid w:val="00902797"/>
    <w:rsid w:val="00902F36"/>
    <w:rsid w:val="00903AEF"/>
    <w:rsid w:val="00904512"/>
    <w:rsid w:val="00904849"/>
    <w:rsid w:val="00904A34"/>
    <w:rsid w:val="00904BCD"/>
    <w:rsid w:val="009052F9"/>
    <w:rsid w:val="00905DDB"/>
    <w:rsid w:val="00905F69"/>
    <w:rsid w:val="009062BF"/>
    <w:rsid w:val="0090669A"/>
    <w:rsid w:val="009066B1"/>
    <w:rsid w:val="00906824"/>
    <w:rsid w:val="00906A05"/>
    <w:rsid w:val="00906E63"/>
    <w:rsid w:val="00906EFA"/>
    <w:rsid w:val="00907075"/>
    <w:rsid w:val="009071CE"/>
    <w:rsid w:val="0090794F"/>
    <w:rsid w:val="00907EBC"/>
    <w:rsid w:val="00907F73"/>
    <w:rsid w:val="00911326"/>
    <w:rsid w:val="009115BB"/>
    <w:rsid w:val="00911618"/>
    <w:rsid w:val="00911EF1"/>
    <w:rsid w:val="00912073"/>
    <w:rsid w:val="009121AF"/>
    <w:rsid w:val="0091225C"/>
    <w:rsid w:val="00912928"/>
    <w:rsid w:val="00912A9D"/>
    <w:rsid w:val="00912CAB"/>
    <w:rsid w:val="00913053"/>
    <w:rsid w:val="009135B8"/>
    <w:rsid w:val="009137AA"/>
    <w:rsid w:val="0091393C"/>
    <w:rsid w:val="00913BF7"/>
    <w:rsid w:val="00913FB1"/>
    <w:rsid w:val="009149B8"/>
    <w:rsid w:val="00914D24"/>
    <w:rsid w:val="009150D0"/>
    <w:rsid w:val="00915312"/>
    <w:rsid w:val="0091536B"/>
    <w:rsid w:val="009155D6"/>
    <w:rsid w:val="0091578A"/>
    <w:rsid w:val="00916A9D"/>
    <w:rsid w:val="00916B6A"/>
    <w:rsid w:val="009171D5"/>
    <w:rsid w:val="00917261"/>
    <w:rsid w:val="00917528"/>
    <w:rsid w:val="00917649"/>
    <w:rsid w:val="009203B2"/>
    <w:rsid w:val="009203E1"/>
    <w:rsid w:val="00920551"/>
    <w:rsid w:val="00920D98"/>
    <w:rsid w:val="00920F48"/>
    <w:rsid w:val="009214B4"/>
    <w:rsid w:val="009215AC"/>
    <w:rsid w:val="009217E2"/>
    <w:rsid w:val="009218EA"/>
    <w:rsid w:val="0092193C"/>
    <w:rsid w:val="00921AC8"/>
    <w:rsid w:val="00921D23"/>
    <w:rsid w:val="00921DF8"/>
    <w:rsid w:val="009220F0"/>
    <w:rsid w:val="00922462"/>
    <w:rsid w:val="00922CE3"/>
    <w:rsid w:val="00923100"/>
    <w:rsid w:val="009236D4"/>
    <w:rsid w:val="009240E2"/>
    <w:rsid w:val="009241BD"/>
    <w:rsid w:val="00924656"/>
    <w:rsid w:val="009246DA"/>
    <w:rsid w:val="00924D7A"/>
    <w:rsid w:val="00924F10"/>
    <w:rsid w:val="009252A5"/>
    <w:rsid w:val="009255E0"/>
    <w:rsid w:val="00925874"/>
    <w:rsid w:val="00925B06"/>
    <w:rsid w:val="009260EC"/>
    <w:rsid w:val="00926690"/>
    <w:rsid w:val="00926815"/>
    <w:rsid w:val="009268EB"/>
    <w:rsid w:val="0092699E"/>
    <w:rsid w:val="00927318"/>
    <w:rsid w:val="0092758E"/>
    <w:rsid w:val="0092794B"/>
    <w:rsid w:val="00927AC7"/>
    <w:rsid w:val="00927B3C"/>
    <w:rsid w:val="009307E6"/>
    <w:rsid w:val="00930D7B"/>
    <w:rsid w:val="009315F2"/>
    <w:rsid w:val="00931815"/>
    <w:rsid w:val="009318E4"/>
    <w:rsid w:val="00931952"/>
    <w:rsid w:val="009319D3"/>
    <w:rsid w:val="00931C64"/>
    <w:rsid w:val="00932366"/>
    <w:rsid w:val="0093238D"/>
    <w:rsid w:val="00932989"/>
    <w:rsid w:val="00932D26"/>
    <w:rsid w:val="00933575"/>
    <w:rsid w:val="00933920"/>
    <w:rsid w:val="00933A11"/>
    <w:rsid w:val="00934F00"/>
    <w:rsid w:val="00935108"/>
    <w:rsid w:val="00935138"/>
    <w:rsid w:val="0093525E"/>
    <w:rsid w:val="009353EA"/>
    <w:rsid w:val="009354D5"/>
    <w:rsid w:val="00935A9C"/>
    <w:rsid w:val="0093677E"/>
    <w:rsid w:val="009367AF"/>
    <w:rsid w:val="00936E5D"/>
    <w:rsid w:val="00937113"/>
    <w:rsid w:val="009377F9"/>
    <w:rsid w:val="00937C64"/>
    <w:rsid w:val="009403D4"/>
    <w:rsid w:val="00940EC6"/>
    <w:rsid w:val="00941838"/>
    <w:rsid w:val="00941909"/>
    <w:rsid w:val="00941C6B"/>
    <w:rsid w:val="00941E13"/>
    <w:rsid w:val="00942254"/>
    <w:rsid w:val="009433DB"/>
    <w:rsid w:val="009437CC"/>
    <w:rsid w:val="00943F60"/>
    <w:rsid w:val="009443C6"/>
    <w:rsid w:val="00944409"/>
    <w:rsid w:val="009444D7"/>
    <w:rsid w:val="009444F4"/>
    <w:rsid w:val="00944B5A"/>
    <w:rsid w:val="00944BB2"/>
    <w:rsid w:val="00944DC1"/>
    <w:rsid w:val="00944E42"/>
    <w:rsid w:val="00945070"/>
    <w:rsid w:val="0094519F"/>
    <w:rsid w:val="0094543C"/>
    <w:rsid w:val="00945AC6"/>
    <w:rsid w:val="00945D03"/>
    <w:rsid w:val="00945DAE"/>
    <w:rsid w:val="0094636F"/>
    <w:rsid w:val="00946B93"/>
    <w:rsid w:val="00946DDF"/>
    <w:rsid w:val="00946EEA"/>
    <w:rsid w:val="009476B4"/>
    <w:rsid w:val="00947F2C"/>
    <w:rsid w:val="00950655"/>
    <w:rsid w:val="00950B18"/>
    <w:rsid w:val="00950C25"/>
    <w:rsid w:val="009512A3"/>
    <w:rsid w:val="009514F1"/>
    <w:rsid w:val="009515FC"/>
    <w:rsid w:val="00951A48"/>
    <w:rsid w:val="00951BF9"/>
    <w:rsid w:val="00952472"/>
    <w:rsid w:val="00952AEE"/>
    <w:rsid w:val="00952B4A"/>
    <w:rsid w:val="00952B9E"/>
    <w:rsid w:val="00952FDB"/>
    <w:rsid w:val="0095320E"/>
    <w:rsid w:val="009534E6"/>
    <w:rsid w:val="0095383C"/>
    <w:rsid w:val="00954141"/>
    <w:rsid w:val="00954161"/>
    <w:rsid w:val="009541F4"/>
    <w:rsid w:val="00954433"/>
    <w:rsid w:val="009554D3"/>
    <w:rsid w:val="009556D7"/>
    <w:rsid w:val="00955777"/>
    <w:rsid w:val="0095591A"/>
    <w:rsid w:val="00955B6C"/>
    <w:rsid w:val="00955CC6"/>
    <w:rsid w:val="00955D88"/>
    <w:rsid w:val="00957543"/>
    <w:rsid w:val="00957643"/>
    <w:rsid w:val="009577B6"/>
    <w:rsid w:val="00957946"/>
    <w:rsid w:val="00957A5B"/>
    <w:rsid w:val="00957F5F"/>
    <w:rsid w:val="00961246"/>
    <w:rsid w:val="00961897"/>
    <w:rsid w:val="0096206B"/>
    <w:rsid w:val="0096217E"/>
    <w:rsid w:val="00962424"/>
    <w:rsid w:val="0096244E"/>
    <w:rsid w:val="0096292F"/>
    <w:rsid w:val="00962E8B"/>
    <w:rsid w:val="0096322F"/>
    <w:rsid w:val="00963244"/>
    <w:rsid w:val="00963804"/>
    <w:rsid w:val="00963810"/>
    <w:rsid w:val="00963B7E"/>
    <w:rsid w:val="00963FCC"/>
    <w:rsid w:val="00963FDE"/>
    <w:rsid w:val="00964043"/>
    <w:rsid w:val="009648F3"/>
    <w:rsid w:val="009653D7"/>
    <w:rsid w:val="00965E1E"/>
    <w:rsid w:val="00966161"/>
    <w:rsid w:val="00966D74"/>
    <w:rsid w:val="00966F70"/>
    <w:rsid w:val="00967651"/>
    <w:rsid w:val="00967896"/>
    <w:rsid w:val="00967C3E"/>
    <w:rsid w:val="0097068A"/>
    <w:rsid w:val="00970891"/>
    <w:rsid w:val="00970942"/>
    <w:rsid w:val="009709DC"/>
    <w:rsid w:val="00970E2A"/>
    <w:rsid w:val="00971828"/>
    <w:rsid w:val="00971ADE"/>
    <w:rsid w:val="00971AE2"/>
    <w:rsid w:val="00971F40"/>
    <w:rsid w:val="0097231F"/>
    <w:rsid w:val="009723C2"/>
    <w:rsid w:val="009728B3"/>
    <w:rsid w:val="00972F2E"/>
    <w:rsid w:val="00973233"/>
    <w:rsid w:val="0097369C"/>
    <w:rsid w:val="009739D7"/>
    <w:rsid w:val="00973B58"/>
    <w:rsid w:val="00973C79"/>
    <w:rsid w:val="00973D24"/>
    <w:rsid w:val="00973D76"/>
    <w:rsid w:val="00974048"/>
    <w:rsid w:val="009749B5"/>
    <w:rsid w:val="00974A0E"/>
    <w:rsid w:val="00974E9F"/>
    <w:rsid w:val="00975080"/>
    <w:rsid w:val="009759E8"/>
    <w:rsid w:val="00975AD2"/>
    <w:rsid w:val="00975E31"/>
    <w:rsid w:val="0097668D"/>
    <w:rsid w:val="00976718"/>
    <w:rsid w:val="00976DC1"/>
    <w:rsid w:val="009770B6"/>
    <w:rsid w:val="009777EF"/>
    <w:rsid w:val="00977956"/>
    <w:rsid w:val="00977965"/>
    <w:rsid w:val="00980337"/>
    <w:rsid w:val="00980824"/>
    <w:rsid w:val="00980D3A"/>
    <w:rsid w:val="00981634"/>
    <w:rsid w:val="00981B09"/>
    <w:rsid w:val="00981E6E"/>
    <w:rsid w:val="00982359"/>
    <w:rsid w:val="0098237B"/>
    <w:rsid w:val="00982F96"/>
    <w:rsid w:val="00983597"/>
    <w:rsid w:val="00983703"/>
    <w:rsid w:val="00983713"/>
    <w:rsid w:val="009838E2"/>
    <w:rsid w:val="00983C25"/>
    <w:rsid w:val="00983EC6"/>
    <w:rsid w:val="009844F4"/>
    <w:rsid w:val="00984A5E"/>
    <w:rsid w:val="0098527F"/>
    <w:rsid w:val="0098570E"/>
    <w:rsid w:val="00985E55"/>
    <w:rsid w:val="009864E2"/>
    <w:rsid w:val="00986560"/>
    <w:rsid w:val="009865ED"/>
    <w:rsid w:val="00986C3F"/>
    <w:rsid w:val="00986DE1"/>
    <w:rsid w:val="00986EC9"/>
    <w:rsid w:val="00987862"/>
    <w:rsid w:val="00987CB5"/>
    <w:rsid w:val="00987FF3"/>
    <w:rsid w:val="00990A57"/>
    <w:rsid w:val="00990C5F"/>
    <w:rsid w:val="00990DCE"/>
    <w:rsid w:val="00990EE5"/>
    <w:rsid w:val="0099104C"/>
    <w:rsid w:val="0099113F"/>
    <w:rsid w:val="0099153B"/>
    <w:rsid w:val="0099188A"/>
    <w:rsid w:val="00991922"/>
    <w:rsid w:val="00991B10"/>
    <w:rsid w:val="0099202D"/>
    <w:rsid w:val="00992230"/>
    <w:rsid w:val="00992BB8"/>
    <w:rsid w:val="00993A86"/>
    <w:rsid w:val="0099468E"/>
    <w:rsid w:val="009946FE"/>
    <w:rsid w:val="0099502D"/>
    <w:rsid w:val="00995D94"/>
    <w:rsid w:val="00995EF1"/>
    <w:rsid w:val="00996047"/>
    <w:rsid w:val="00996290"/>
    <w:rsid w:val="00996A50"/>
    <w:rsid w:val="00996EAF"/>
    <w:rsid w:val="0099704F"/>
    <w:rsid w:val="0099776A"/>
    <w:rsid w:val="0099778B"/>
    <w:rsid w:val="00997B3B"/>
    <w:rsid w:val="00997D47"/>
    <w:rsid w:val="009A0095"/>
    <w:rsid w:val="009A09F1"/>
    <w:rsid w:val="009A0B3C"/>
    <w:rsid w:val="009A105F"/>
    <w:rsid w:val="009A10FF"/>
    <w:rsid w:val="009A2239"/>
    <w:rsid w:val="009A26FD"/>
    <w:rsid w:val="009A2777"/>
    <w:rsid w:val="009A2B7B"/>
    <w:rsid w:val="009A2BA9"/>
    <w:rsid w:val="009A2BBE"/>
    <w:rsid w:val="009A2C14"/>
    <w:rsid w:val="009A31DB"/>
    <w:rsid w:val="009A33AB"/>
    <w:rsid w:val="009A3A30"/>
    <w:rsid w:val="009A41F1"/>
    <w:rsid w:val="009A4855"/>
    <w:rsid w:val="009A4870"/>
    <w:rsid w:val="009A4974"/>
    <w:rsid w:val="009A4BE7"/>
    <w:rsid w:val="009A5077"/>
    <w:rsid w:val="009A50F3"/>
    <w:rsid w:val="009A51A7"/>
    <w:rsid w:val="009A52B1"/>
    <w:rsid w:val="009A53A6"/>
    <w:rsid w:val="009A57AF"/>
    <w:rsid w:val="009A5854"/>
    <w:rsid w:val="009A5CD7"/>
    <w:rsid w:val="009A5E67"/>
    <w:rsid w:val="009A614A"/>
    <w:rsid w:val="009A6754"/>
    <w:rsid w:val="009A6F52"/>
    <w:rsid w:val="009A6F8B"/>
    <w:rsid w:val="009A730A"/>
    <w:rsid w:val="009A76A8"/>
    <w:rsid w:val="009A7C4B"/>
    <w:rsid w:val="009A7E5A"/>
    <w:rsid w:val="009A7FA6"/>
    <w:rsid w:val="009B06C0"/>
    <w:rsid w:val="009B073A"/>
    <w:rsid w:val="009B09C3"/>
    <w:rsid w:val="009B0A57"/>
    <w:rsid w:val="009B2029"/>
    <w:rsid w:val="009B22C9"/>
    <w:rsid w:val="009B2592"/>
    <w:rsid w:val="009B277F"/>
    <w:rsid w:val="009B27C2"/>
    <w:rsid w:val="009B2CAD"/>
    <w:rsid w:val="009B2D4D"/>
    <w:rsid w:val="009B2ECB"/>
    <w:rsid w:val="009B37D9"/>
    <w:rsid w:val="009B3A01"/>
    <w:rsid w:val="009B43F1"/>
    <w:rsid w:val="009B493E"/>
    <w:rsid w:val="009B4B63"/>
    <w:rsid w:val="009B4E5F"/>
    <w:rsid w:val="009B5B13"/>
    <w:rsid w:val="009B5C2F"/>
    <w:rsid w:val="009B63BB"/>
    <w:rsid w:val="009B65F1"/>
    <w:rsid w:val="009B668A"/>
    <w:rsid w:val="009B6A6D"/>
    <w:rsid w:val="009B6B15"/>
    <w:rsid w:val="009B6F32"/>
    <w:rsid w:val="009B74AB"/>
    <w:rsid w:val="009B7678"/>
    <w:rsid w:val="009B780E"/>
    <w:rsid w:val="009B7B12"/>
    <w:rsid w:val="009C0B38"/>
    <w:rsid w:val="009C0D30"/>
    <w:rsid w:val="009C17D8"/>
    <w:rsid w:val="009C2284"/>
    <w:rsid w:val="009C2493"/>
    <w:rsid w:val="009C3026"/>
    <w:rsid w:val="009C3BC7"/>
    <w:rsid w:val="009C3E73"/>
    <w:rsid w:val="009C4AC9"/>
    <w:rsid w:val="009C4FA4"/>
    <w:rsid w:val="009C52F1"/>
    <w:rsid w:val="009C5EA4"/>
    <w:rsid w:val="009C6E3B"/>
    <w:rsid w:val="009C6F35"/>
    <w:rsid w:val="009C7203"/>
    <w:rsid w:val="009C7317"/>
    <w:rsid w:val="009C7525"/>
    <w:rsid w:val="009C7707"/>
    <w:rsid w:val="009C7751"/>
    <w:rsid w:val="009C7B05"/>
    <w:rsid w:val="009C7B24"/>
    <w:rsid w:val="009C7BCD"/>
    <w:rsid w:val="009D07EB"/>
    <w:rsid w:val="009D0FFD"/>
    <w:rsid w:val="009D16C8"/>
    <w:rsid w:val="009D24E7"/>
    <w:rsid w:val="009D2800"/>
    <w:rsid w:val="009D4456"/>
    <w:rsid w:val="009D47D1"/>
    <w:rsid w:val="009D494D"/>
    <w:rsid w:val="009D4953"/>
    <w:rsid w:val="009D4B87"/>
    <w:rsid w:val="009D5C84"/>
    <w:rsid w:val="009D6032"/>
    <w:rsid w:val="009D686C"/>
    <w:rsid w:val="009D6D7D"/>
    <w:rsid w:val="009D7032"/>
    <w:rsid w:val="009D721F"/>
    <w:rsid w:val="009D792C"/>
    <w:rsid w:val="009D7F37"/>
    <w:rsid w:val="009D7FD3"/>
    <w:rsid w:val="009D7FD6"/>
    <w:rsid w:val="009E048D"/>
    <w:rsid w:val="009E0669"/>
    <w:rsid w:val="009E11A9"/>
    <w:rsid w:val="009E1302"/>
    <w:rsid w:val="009E19DF"/>
    <w:rsid w:val="009E1DE5"/>
    <w:rsid w:val="009E1E22"/>
    <w:rsid w:val="009E2040"/>
    <w:rsid w:val="009E2F3B"/>
    <w:rsid w:val="009E3060"/>
    <w:rsid w:val="009E31E8"/>
    <w:rsid w:val="009E34A7"/>
    <w:rsid w:val="009E3826"/>
    <w:rsid w:val="009E3C3C"/>
    <w:rsid w:val="009E48D8"/>
    <w:rsid w:val="009E4A76"/>
    <w:rsid w:val="009E4B39"/>
    <w:rsid w:val="009E4DC5"/>
    <w:rsid w:val="009E51FC"/>
    <w:rsid w:val="009E5D1A"/>
    <w:rsid w:val="009E61BF"/>
    <w:rsid w:val="009E61D1"/>
    <w:rsid w:val="009E6D09"/>
    <w:rsid w:val="009E6D47"/>
    <w:rsid w:val="009E74B6"/>
    <w:rsid w:val="009E7866"/>
    <w:rsid w:val="009E7DF7"/>
    <w:rsid w:val="009F0169"/>
    <w:rsid w:val="009F0239"/>
    <w:rsid w:val="009F0A02"/>
    <w:rsid w:val="009F0B52"/>
    <w:rsid w:val="009F1240"/>
    <w:rsid w:val="009F149E"/>
    <w:rsid w:val="009F15E6"/>
    <w:rsid w:val="009F183F"/>
    <w:rsid w:val="009F1BB2"/>
    <w:rsid w:val="009F1E0C"/>
    <w:rsid w:val="009F28DB"/>
    <w:rsid w:val="009F432F"/>
    <w:rsid w:val="009F4FE5"/>
    <w:rsid w:val="009F543B"/>
    <w:rsid w:val="009F5525"/>
    <w:rsid w:val="009F5A72"/>
    <w:rsid w:val="009F5A7F"/>
    <w:rsid w:val="009F7617"/>
    <w:rsid w:val="009F7879"/>
    <w:rsid w:val="009F7F53"/>
    <w:rsid w:val="00A00082"/>
    <w:rsid w:val="00A00785"/>
    <w:rsid w:val="00A0087C"/>
    <w:rsid w:val="00A0098E"/>
    <w:rsid w:val="00A00D06"/>
    <w:rsid w:val="00A00EA3"/>
    <w:rsid w:val="00A01276"/>
    <w:rsid w:val="00A013E4"/>
    <w:rsid w:val="00A019D8"/>
    <w:rsid w:val="00A01E44"/>
    <w:rsid w:val="00A021DF"/>
    <w:rsid w:val="00A02685"/>
    <w:rsid w:val="00A02925"/>
    <w:rsid w:val="00A0308E"/>
    <w:rsid w:val="00A039F2"/>
    <w:rsid w:val="00A03D23"/>
    <w:rsid w:val="00A03FD1"/>
    <w:rsid w:val="00A05683"/>
    <w:rsid w:val="00A05935"/>
    <w:rsid w:val="00A05A90"/>
    <w:rsid w:val="00A060AC"/>
    <w:rsid w:val="00A0615E"/>
    <w:rsid w:val="00A061A6"/>
    <w:rsid w:val="00A06498"/>
    <w:rsid w:val="00A066FF"/>
    <w:rsid w:val="00A06BDC"/>
    <w:rsid w:val="00A070EA"/>
    <w:rsid w:val="00A078F8"/>
    <w:rsid w:val="00A07ABF"/>
    <w:rsid w:val="00A07D96"/>
    <w:rsid w:val="00A07F94"/>
    <w:rsid w:val="00A10468"/>
    <w:rsid w:val="00A10760"/>
    <w:rsid w:val="00A1092E"/>
    <w:rsid w:val="00A10937"/>
    <w:rsid w:val="00A11845"/>
    <w:rsid w:val="00A120F0"/>
    <w:rsid w:val="00A122A3"/>
    <w:rsid w:val="00A127C6"/>
    <w:rsid w:val="00A12F78"/>
    <w:rsid w:val="00A138C4"/>
    <w:rsid w:val="00A13ECC"/>
    <w:rsid w:val="00A1409A"/>
    <w:rsid w:val="00A140CF"/>
    <w:rsid w:val="00A1427E"/>
    <w:rsid w:val="00A14465"/>
    <w:rsid w:val="00A1466E"/>
    <w:rsid w:val="00A14A3A"/>
    <w:rsid w:val="00A14D79"/>
    <w:rsid w:val="00A153B5"/>
    <w:rsid w:val="00A160F9"/>
    <w:rsid w:val="00A166C9"/>
    <w:rsid w:val="00A16DB0"/>
    <w:rsid w:val="00A173F3"/>
    <w:rsid w:val="00A1784C"/>
    <w:rsid w:val="00A17C37"/>
    <w:rsid w:val="00A2076E"/>
    <w:rsid w:val="00A213EA"/>
    <w:rsid w:val="00A21648"/>
    <w:rsid w:val="00A2257F"/>
    <w:rsid w:val="00A22D8E"/>
    <w:rsid w:val="00A22E16"/>
    <w:rsid w:val="00A236C2"/>
    <w:rsid w:val="00A23CD0"/>
    <w:rsid w:val="00A23DC3"/>
    <w:rsid w:val="00A2405A"/>
    <w:rsid w:val="00A24443"/>
    <w:rsid w:val="00A24CA6"/>
    <w:rsid w:val="00A2525C"/>
    <w:rsid w:val="00A2530A"/>
    <w:rsid w:val="00A2583B"/>
    <w:rsid w:val="00A25BD1"/>
    <w:rsid w:val="00A264AA"/>
    <w:rsid w:val="00A26954"/>
    <w:rsid w:val="00A27287"/>
    <w:rsid w:val="00A27481"/>
    <w:rsid w:val="00A279A8"/>
    <w:rsid w:val="00A3051B"/>
    <w:rsid w:val="00A30EF9"/>
    <w:rsid w:val="00A31747"/>
    <w:rsid w:val="00A317FA"/>
    <w:rsid w:val="00A3197B"/>
    <w:rsid w:val="00A31D39"/>
    <w:rsid w:val="00A31E3B"/>
    <w:rsid w:val="00A323D4"/>
    <w:rsid w:val="00A325C2"/>
    <w:rsid w:val="00A3271A"/>
    <w:rsid w:val="00A32954"/>
    <w:rsid w:val="00A32A94"/>
    <w:rsid w:val="00A32BFD"/>
    <w:rsid w:val="00A33066"/>
    <w:rsid w:val="00A33381"/>
    <w:rsid w:val="00A33A2A"/>
    <w:rsid w:val="00A34131"/>
    <w:rsid w:val="00A344FB"/>
    <w:rsid w:val="00A34706"/>
    <w:rsid w:val="00A3471F"/>
    <w:rsid w:val="00A34C08"/>
    <w:rsid w:val="00A34CC8"/>
    <w:rsid w:val="00A350C7"/>
    <w:rsid w:val="00A358BC"/>
    <w:rsid w:val="00A35D6A"/>
    <w:rsid w:val="00A36C34"/>
    <w:rsid w:val="00A36F03"/>
    <w:rsid w:val="00A36FFB"/>
    <w:rsid w:val="00A3783F"/>
    <w:rsid w:val="00A4071C"/>
    <w:rsid w:val="00A40A52"/>
    <w:rsid w:val="00A40E19"/>
    <w:rsid w:val="00A40FAE"/>
    <w:rsid w:val="00A414D8"/>
    <w:rsid w:val="00A41979"/>
    <w:rsid w:val="00A41B40"/>
    <w:rsid w:val="00A41C67"/>
    <w:rsid w:val="00A42B1F"/>
    <w:rsid w:val="00A42C9B"/>
    <w:rsid w:val="00A43164"/>
    <w:rsid w:val="00A43C72"/>
    <w:rsid w:val="00A43FB0"/>
    <w:rsid w:val="00A44590"/>
    <w:rsid w:val="00A445DA"/>
    <w:rsid w:val="00A445DD"/>
    <w:rsid w:val="00A44B09"/>
    <w:rsid w:val="00A44C0A"/>
    <w:rsid w:val="00A44C25"/>
    <w:rsid w:val="00A44CFA"/>
    <w:rsid w:val="00A45079"/>
    <w:rsid w:val="00A46564"/>
    <w:rsid w:val="00A466B3"/>
    <w:rsid w:val="00A470A6"/>
    <w:rsid w:val="00A474F7"/>
    <w:rsid w:val="00A47C6E"/>
    <w:rsid w:val="00A47C9D"/>
    <w:rsid w:val="00A50682"/>
    <w:rsid w:val="00A50998"/>
    <w:rsid w:val="00A5118E"/>
    <w:rsid w:val="00A51427"/>
    <w:rsid w:val="00A51EA0"/>
    <w:rsid w:val="00A52526"/>
    <w:rsid w:val="00A52A2B"/>
    <w:rsid w:val="00A542DA"/>
    <w:rsid w:val="00A5522C"/>
    <w:rsid w:val="00A552C6"/>
    <w:rsid w:val="00A55823"/>
    <w:rsid w:val="00A56264"/>
    <w:rsid w:val="00A5664A"/>
    <w:rsid w:val="00A56D76"/>
    <w:rsid w:val="00A56DB8"/>
    <w:rsid w:val="00A57FAF"/>
    <w:rsid w:val="00A606AD"/>
    <w:rsid w:val="00A608EF"/>
    <w:rsid w:val="00A60B1B"/>
    <w:rsid w:val="00A611F1"/>
    <w:rsid w:val="00A61980"/>
    <w:rsid w:val="00A61DBF"/>
    <w:rsid w:val="00A62209"/>
    <w:rsid w:val="00A62593"/>
    <w:rsid w:val="00A62E32"/>
    <w:rsid w:val="00A6304C"/>
    <w:rsid w:val="00A6334D"/>
    <w:rsid w:val="00A63FC6"/>
    <w:rsid w:val="00A6544A"/>
    <w:rsid w:val="00A65FCB"/>
    <w:rsid w:val="00A660B2"/>
    <w:rsid w:val="00A66C6C"/>
    <w:rsid w:val="00A66C90"/>
    <w:rsid w:val="00A66D7B"/>
    <w:rsid w:val="00A66DE0"/>
    <w:rsid w:val="00A67146"/>
    <w:rsid w:val="00A67268"/>
    <w:rsid w:val="00A67942"/>
    <w:rsid w:val="00A67F32"/>
    <w:rsid w:val="00A70329"/>
    <w:rsid w:val="00A70E0C"/>
    <w:rsid w:val="00A71273"/>
    <w:rsid w:val="00A716CE"/>
    <w:rsid w:val="00A71B41"/>
    <w:rsid w:val="00A7205A"/>
    <w:rsid w:val="00A72122"/>
    <w:rsid w:val="00A72348"/>
    <w:rsid w:val="00A72387"/>
    <w:rsid w:val="00A72977"/>
    <w:rsid w:val="00A72B3E"/>
    <w:rsid w:val="00A735FB"/>
    <w:rsid w:val="00A738F5"/>
    <w:rsid w:val="00A73B34"/>
    <w:rsid w:val="00A73E0C"/>
    <w:rsid w:val="00A7448C"/>
    <w:rsid w:val="00A746A2"/>
    <w:rsid w:val="00A746CC"/>
    <w:rsid w:val="00A74C1D"/>
    <w:rsid w:val="00A74D24"/>
    <w:rsid w:val="00A74E74"/>
    <w:rsid w:val="00A75649"/>
    <w:rsid w:val="00A75C1C"/>
    <w:rsid w:val="00A75F29"/>
    <w:rsid w:val="00A76257"/>
    <w:rsid w:val="00A76614"/>
    <w:rsid w:val="00A7708D"/>
    <w:rsid w:val="00A77153"/>
    <w:rsid w:val="00A772DA"/>
    <w:rsid w:val="00A773F7"/>
    <w:rsid w:val="00A77468"/>
    <w:rsid w:val="00A7752A"/>
    <w:rsid w:val="00A7758E"/>
    <w:rsid w:val="00A777F9"/>
    <w:rsid w:val="00A77CCB"/>
    <w:rsid w:val="00A77E8E"/>
    <w:rsid w:val="00A8028F"/>
    <w:rsid w:val="00A8051B"/>
    <w:rsid w:val="00A8058C"/>
    <w:rsid w:val="00A80A29"/>
    <w:rsid w:val="00A80D2E"/>
    <w:rsid w:val="00A813FA"/>
    <w:rsid w:val="00A81565"/>
    <w:rsid w:val="00A81782"/>
    <w:rsid w:val="00A817EF"/>
    <w:rsid w:val="00A81E80"/>
    <w:rsid w:val="00A82042"/>
    <w:rsid w:val="00A82A53"/>
    <w:rsid w:val="00A845F2"/>
    <w:rsid w:val="00A846D9"/>
    <w:rsid w:val="00A84872"/>
    <w:rsid w:val="00A849F4"/>
    <w:rsid w:val="00A84D58"/>
    <w:rsid w:val="00A85680"/>
    <w:rsid w:val="00A85C65"/>
    <w:rsid w:val="00A86012"/>
    <w:rsid w:val="00A86491"/>
    <w:rsid w:val="00A866BF"/>
    <w:rsid w:val="00A86F18"/>
    <w:rsid w:val="00A872B9"/>
    <w:rsid w:val="00A873E4"/>
    <w:rsid w:val="00A878D8"/>
    <w:rsid w:val="00A87A6A"/>
    <w:rsid w:val="00A87DBA"/>
    <w:rsid w:val="00A904AC"/>
    <w:rsid w:val="00A90510"/>
    <w:rsid w:val="00A90A14"/>
    <w:rsid w:val="00A90A18"/>
    <w:rsid w:val="00A90CAE"/>
    <w:rsid w:val="00A91D61"/>
    <w:rsid w:val="00A920C5"/>
    <w:rsid w:val="00A92533"/>
    <w:rsid w:val="00A92802"/>
    <w:rsid w:val="00A93527"/>
    <w:rsid w:val="00A9389E"/>
    <w:rsid w:val="00A94431"/>
    <w:rsid w:val="00A9478D"/>
    <w:rsid w:val="00A94929"/>
    <w:rsid w:val="00A94B0C"/>
    <w:rsid w:val="00A94CD7"/>
    <w:rsid w:val="00A94F58"/>
    <w:rsid w:val="00A95314"/>
    <w:rsid w:val="00A95664"/>
    <w:rsid w:val="00A95C1B"/>
    <w:rsid w:val="00A95CBA"/>
    <w:rsid w:val="00A95FEF"/>
    <w:rsid w:val="00A967A2"/>
    <w:rsid w:val="00A967E9"/>
    <w:rsid w:val="00A969AB"/>
    <w:rsid w:val="00A9791E"/>
    <w:rsid w:val="00A97FC8"/>
    <w:rsid w:val="00AA00C2"/>
    <w:rsid w:val="00AA00CA"/>
    <w:rsid w:val="00AA017A"/>
    <w:rsid w:val="00AA02E9"/>
    <w:rsid w:val="00AA08FC"/>
    <w:rsid w:val="00AA092F"/>
    <w:rsid w:val="00AA0CAA"/>
    <w:rsid w:val="00AA0D5B"/>
    <w:rsid w:val="00AA14C1"/>
    <w:rsid w:val="00AA151B"/>
    <w:rsid w:val="00AA18E1"/>
    <w:rsid w:val="00AA1A76"/>
    <w:rsid w:val="00AA1B12"/>
    <w:rsid w:val="00AA1DDB"/>
    <w:rsid w:val="00AA24ED"/>
    <w:rsid w:val="00AA323F"/>
    <w:rsid w:val="00AA41AA"/>
    <w:rsid w:val="00AA49FC"/>
    <w:rsid w:val="00AA4E1A"/>
    <w:rsid w:val="00AA5278"/>
    <w:rsid w:val="00AA5CB3"/>
    <w:rsid w:val="00AA5D64"/>
    <w:rsid w:val="00AA5DF2"/>
    <w:rsid w:val="00AA5E39"/>
    <w:rsid w:val="00AA627A"/>
    <w:rsid w:val="00AA64DB"/>
    <w:rsid w:val="00AA665F"/>
    <w:rsid w:val="00AA6818"/>
    <w:rsid w:val="00AA69F9"/>
    <w:rsid w:val="00AA744B"/>
    <w:rsid w:val="00AA7480"/>
    <w:rsid w:val="00AA7526"/>
    <w:rsid w:val="00AA7B87"/>
    <w:rsid w:val="00AA7C69"/>
    <w:rsid w:val="00AB0891"/>
    <w:rsid w:val="00AB0F69"/>
    <w:rsid w:val="00AB1790"/>
    <w:rsid w:val="00AB179D"/>
    <w:rsid w:val="00AB1A73"/>
    <w:rsid w:val="00AB1BAE"/>
    <w:rsid w:val="00AB1D07"/>
    <w:rsid w:val="00AB21E2"/>
    <w:rsid w:val="00AB23A4"/>
    <w:rsid w:val="00AB29B1"/>
    <w:rsid w:val="00AB2BB6"/>
    <w:rsid w:val="00AB2DB0"/>
    <w:rsid w:val="00AB37CE"/>
    <w:rsid w:val="00AB4206"/>
    <w:rsid w:val="00AB4503"/>
    <w:rsid w:val="00AB451F"/>
    <w:rsid w:val="00AB4578"/>
    <w:rsid w:val="00AB462E"/>
    <w:rsid w:val="00AB56B9"/>
    <w:rsid w:val="00AB5910"/>
    <w:rsid w:val="00AB5CB3"/>
    <w:rsid w:val="00AB5FDE"/>
    <w:rsid w:val="00AB642C"/>
    <w:rsid w:val="00AB6588"/>
    <w:rsid w:val="00AB6939"/>
    <w:rsid w:val="00AB6C80"/>
    <w:rsid w:val="00AB6CD7"/>
    <w:rsid w:val="00AB6DB8"/>
    <w:rsid w:val="00AB6F01"/>
    <w:rsid w:val="00AB78B5"/>
    <w:rsid w:val="00AB79FE"/>
    <w:rsid w:val="00AB7A32"/>
    <w:rsid w:val="00AB7C60"/>
    <w:rsid w:val="00AC038D"/>
    <w:rsid w:val="00AC065D"/>
    <w:rsid w:val="00AC0CB9"/>
    <w:rsid w:val="00AC0CF8"/>
    <w:rsid w:val="00AC0E96"/>
    <w:rsid w:val="00AC1475"/>
    <w:rsid w:val="00AC1791"/>
    <w:rsid w:val="00AC2156"/>
    <w:rsid w:val="00AC21C1"/>
    <w:rsid w:val="00AC2669"/>
    <w:rsid w:val="00AC2ACA"/>
    <w:rsid w:val="00AC35E4"/>
    <w:rsid w:val="00AC4501"/>
    <w:rsid w:val="00AC47CA"/>
    <w:rsid w:val="00AC4EB5"/>
    <w:rsid w:val="00AC4FE4"/>
    <w:rsid w:val="00AC51A2"/>
    <w:rsid w:val="00AC530E"/>
    <w:rsid w:val="00AC5B14"/>
    <w:rsid w:val="00AC6036"/>
    <w:rsid w:val="00AC6371"/>
    <w:rsid w:val="00AC64A8"/>
    <w:rsid w:val="00AC6C42"/>
    <w:rsid w:val="00AC72FF"/>
    <w:rsid w:val="00AC774E"/>
    <w:rsid w:val="00AC7BEA"/>
    <w:rsid w:val="00AC7F38"/>
    <w:rsid w:val="00AD02D9"/>
    <w:rsid w:val="00AD09CC"/>
    <w:rsid w:val="00AD1CBD"/>
    <w:rsid w:val="00AD1DCB"/>
    <w:rsid w:val="00AD1FAD"/>
    <w:rsid w:val="00AD2528"/>
    <w:rsid w:val="00AD2A12"/>
    <w:rsid w:val="00AD3EE6"/>
    <w:rsid w:val="00AD42AC"/>
    <w:rsid w:val="00AD46D4"/>
    <w:rsid w:val="00AD4A6C"/>
    <w:rsid w:val="00AD4D8F"/>
    <w:rsid w:val="00AD525F"/>
    <w:rsid w:val="00AD58E1"/>
    <w:rsid w:val="00AD5F84"/>
    <w:rsid w:val="00AD6DD9"/>
    <w:rsid w:val="00AD71CA"/>
    <w:rsid w:val="00AD7763"/>
    <w:rsid w:val="00AD79D3"/>
    <w:rsid w:val="00AD7C40"/>
    <w:rsid w:val="00AE0153"/>
    <w:rsid w:val="00AE0712"/>
    <w:rsid w:val="00AE0898"/>
    <w:rsid w:val="00AE0927"/>
    <w:rsid w:val="00AE1497"/>
    <w:rsid w:val="00AE1A36"/>
    <w:rsid w:val="00AE1C92"/>
    <w:rsid w:val="00AE1E41"/>
    <w:rsid w:val="00AE219D"/>
    <w:rsid w:val="00AE2DDF"/>
    <w:rsid w:val="00AE3120"/>
    <w:rsid w:val="00AE3362"/>
    <w:rsid w:val="00AE3429"/>
    <w:rsid w:val="00AE354D"/>
    <w:rsid w:val="00AE373D"/>
    <w:rsid w:val="00AE453A"/>
    <w:rsid w:val="00AE47AF"/>
    <w:rsid w:val="00AE4979"/>
    <w:rsid w:val="00AE5237"/>
    <w:rsid w:val="00AE53F7"/>
    <w:rsid w:val="00AE5404"/>
    <w:rsid w:val="00AE5635"/>
    <w:rsid w:val="00AE63CD"/>
    <w:rsid w:val="00AE68D6"/>
    <w:rsid w:val="00AE68FA"/>
    <w:rsid w:val="00AE6FF5"/>
    <w:rsid w:val="00AE7709"/>
    <w:rsid w:val="00AE781D"/>
    <w:rsid w:val="00AE7B05"/>
    <w:rsid w:val="00AE7D7E"/>
    <w:rsid w:val="00AF0139"/>
    <w:rsid w:val="00AF01DA"/>
    <w:rsid w:val="00AF0470"/>
    <w:rsid w:val="00AF0867"/>
    <w:rsid w:val="00AF0EA9"/>
    <w:rsid w:val="00AF1571"/>
    <w:rsid w:val="00AF19FD"/>
    <w:rsid w:val="00AF1DFB"/>
    <w:rsid w:val="00AF1E3A"/>
    <w:rsid w:val="00AF1EED"/>
    <w:rsid w:val="00AF2BA9"/>
    <w:rsid w:val="00AF32B4"/>
    <w:rsid w:val="00AF356D"/>
    <w:rsid w:val="00AF3922"/>
    <w:rsid w:val="00AF42B7"/>
    <w:rsid w:val="00AF4509"/>
    <w:rsid w:val="00AF4792"/>
    <w:rsid w:val="00AF4FB5"/>
    <w:rsid w:val="00AF5273"/>
    <w:rsid w:val="00AF5DAD"/>
    <w:rsid w:val="00AF63DB"/>
    <w:rsid w:val="00AF6549"/>
    <w:rsid w:val="00AF6694"/>
    <w:rsid w:val="00AF6795"/>
    <w:rsid w:val="00AF6C41"/>
    <w:rsid w:val="00AF6DBC"/>
    <w:rsid w:val="00AF7160"/>
    <w:rsid w:val="00AF7348"/>
    <w:rsid w:val="00AF776E"/>
    <w:rsid w:val="00AF7A48"/>
    <w:rsid w:val="00AF7AD2"/>
    <w:rsid w:val="00B000ED"/>
    <w:rsid w:val="00B00834"/>
    <w:rsid w:val="00B00D2A"/>
    <w:rsid w:val="00B01A92"/>
    <w:rsid w:val="00B0342B"/>
    <w:rsid w:val="00B0344A"/>
    <w:rsid w:val="00B04053"/>
    <w:rsid w:val="00B04287"/>
    <w:rsid w:val="00B04312"/>
    <w:rsid w:val="00B04404"/>
    <w:rsid w:val="00B04468"/>
    <w:rsid w:val="00B04965"/>
    <w:rsid w:val="00B04C6E"/>
    <w:rsid w:val="00B04CA3"/>
    <w:rsid w:val="00B0534F"/>
    <w:rsid w:val="00B055C9"/>
    <w:rsid w:val="00B05B4F"/>
    <w:rsid w:val="00B05D92"/>
    <w:rsid w:val="00B06252"/>
    <w:rsid w:val="00B06CB9"/>
    <w:rsid w:val="00B070B3"/>
    <w:rsid w:val="00B076AC"/>
    <w:rsid w:val="00B07D31"/>
    <w:rsid w:val="00B07D73"/>
    <w:rsid w:val="00B07EAF"/>
    <w:rsid w:val="00B1002E"/>
    <w:rsid w:val="00B1093C"/>
    <w:rsid w:val="00B1095F"/>
    <w:rsid w:val="00B10A5A"/>
    <w:rsid w:val="00B10D82"/>
    <w:rsid w:val="00B1130B"/>
    <w:rsid w:val="00B115BF"/>
    <w:rsid w:val="00B11618"/>
    <w:rsid w:val="00B11CB6"/>
    <w:rsid w:val="00B11EB8"/>
    <w:rsid w:val="00B12B39"/>
    <w:rsid w:val="00B138F0"/>
    <w:rsid w:val="00B1465E"/>
    <w:rsid w:val="00B14997"/>
    <w:rsid w:val="00B14D3E"/>
    <w:rsid w:val="00B14D64"/>
    <w:rsid w:val="00B151D7"/>
    <w:rsid w:val="00B1664D"/>
    <w:rsid w:val="00B177BE"/>
    <w:rsid w:val="00B17933"/>
    <w:rsid w:val="00B17BDE"/>
    <w:rsid w:val="00B20381"/>
    <w:rsid w:val="00B205C5"/>
    <w:rsid w:val="00B2065E"/>
    <w:rsid w:val="00B2071B"/>
    <w:rsid w:val="00B20E4D"/>
    <w:rsid w:val="00B20EEC"/>
    <w:rsid w:val="00B20F41"/>
    <w:rsid w:val="00B21AE5"/>
    <w:rsid w:val="00B22704"/>
    <w:rsid w:val="00B22B71"/>
    <w:rsid w:val="00B23373"/>
    <w:rsid w:val="00B238F1"/>
    <w:rsid w:val="00B23CB5"/>
    <w:rsid w:val="00B23F52"/>
    <w:rsid w:val="00B242A4"/>
    <w:rsid w:val="00B2468A"/>
    <w:rsid w:val="00B2477A"/>
    <w:rsid w:val="00B24907"/>
    <w:rsid w:val="00B25904"/>
    <w:rsid w:val="00B25D9F"/>
    <w:rsid w:val="00B26AE4"/>
    <w:rsid w:val="00B27164"/>
    <w:rsid w:val="00B27682"/>
    <w:rsid w:val="00B27B2F"/>
    <w:rsid w:val="00B30669"/>
    <w:rsid w:val="00B30A76"/>
    <w:rsid w:val="00B30FBC"/>
    <w:rsid w:val="00B31247"/>
    <w:rsid w:val="00B31A07"/>
    <w:rsid w:val="00B31E48"/>
    <w:rsid w:val="00B3271F"/>
    <w:rsid w:val="00B32C4A"/>
    <w:rsid w:val="00B32D9D"/>
    <w:rsid w:val="00B33BD4"/>
    <w:rsid w:val="00B34483"/>
    <w:rsid w:val="00B345B8"/>
    <w:rsid w:val="00B34C7A"/>
    <w:rsid w:val="00B3521F"/>
    <w:rsid w:val="00B356D9"/>
    <w:rsid w:val="00B356EF"/>
    <w:rsid w:val="00B35FC4"/>
    <w:rsid w:val="00B363AD"/>
    <w:rsid w:val="00B36693"/>
    <w:rsid w:val="00B368A6"/>
    <w:rsid w:val="00B36DA4"/>
    <w:rsid w:val="00B36E3B"/>
    <w:rsid w:val="00B3712B"/>
    <w:rsid w:val="00B37180"/>
    <w:rsid w:val="00B37309"/>
    <w:rsid w:val="00B37862"/>
    <w:rsid w:val="00B37939"/>
    <w:rsid w:val="00B3794C"/>
    <w:rsid w:val="00B40130"/>
    <w:rsid w:val="00B40644"/>
    <w:rsid w:val="00B40A93"/>
    <w:rsid w:val="00B40AD3"/>
    <w:rsid w:val="00B4152B"/>
    <w:rsid w:val="00B4158A"/>
    <w:rsid w:val="00B41DD9"/>
    <w:rsid w:val="00B4228F"/>
    <w:rsid w:val="00B426CF"/>
    <w:rsid w:val="00B42C5E"/>
    <w:rsid w:val="00B43102"/>
    <w:rsid w:val="00B43339"/>
    <w:rsid w:val="00B433A6"/>
    <w:rsid w:val="00B433EC"/>
    <w:rsid w:val="00B43AB7"/>
    <w:rsid w:val="00B44312"/>
    <w:rsid w:val="00B4431F"/>
    <w:rsid w:val="00B445B9"/>
    <w:rsid w:val="00B44CC7"/>
    <w:rsid w:val="00B45701"/>
    <w:rsid w:val="00B45A30"/>
    <w:rsid w:val="00B45A63"/>
    <w:rsid w:val="00B45B2F"/>
    <w:rsid w:val="00B46001"/>
    <w:rsid w:val="00B462D5"/>
    <w:rsid w:val="00B468B2"/>
    <w:rsid w:val="00B46F3C"/>
    <w:rsid w:val="00B47650"/>
    <w:rsid w:val="00B47984"/>
    <w:rsid w:val="00B47AB5"/>
    <w:rsid w:val="00B501B2"/>
    <w:rsid w:val="00B503CE"/>
    <w:rsid w:val="00B508B4"/>
    <w:rsid w:val="00B50ABA"/>
    <w:rsid w:val="00B50F6E"/>
    <w:rsid w:val="00B510C0"/>
    <w:rsid w:val="00B5165B"/>
    <w:rsid w:val="00B51737"/>
    <w:rsid w:val="00B517F0"/>
    <w:rsid w:val="00B51813"/>
    <w:rsid w:val="00B52317"/>
    <w:rsid w:val="00B52640"/>
    <w:rsid w:val="00B5270E"/>
    <w:rsid w:val="00B52B06"/>
    <w:rsid w:val="00B52C92"/>
    <w:rsid w:val="00B5385B"/>
    <w:rsid w:val="00B53CC7"/>
    <w:rsid w:val="00B53E9C"/>
    <w:rsid w:val="00B54044"/>
    <w:rsid w:val="00B540AF"/>
    <w:rsid w:val="00B54531"/>
    <w:rsid w:val="00B54F8B"/>
    <w:rsid w:val="00B55047"/>
    <w:rsid w:val="00B553AE"/>
    <w:rsid w:val="00B55433"/>
    <w:rsid w:val="00B555C5"/>
    <w:rsid w:val="00B55EA8"/>
    <w:rsid w:val="00B562F3"/>
    <w:rsid w:val="00B564B6"/>
    <w:rsid w:val="00B56A22"/>
    <w:rsid w:val="00B56BB1"/>
    <w:rsid w:val="00B56DA4"/>
    <w:rsid w:val="00B572CB"/>
    <w:rsid w:val="00B57B60"/>
    <w:rsid w:val="00B6000E"/>
    <w:rsid w:val="00B60736"/>
    <w:rsid w:val="00B60940"/>
    <w:rsid w:val="00B60A42"/>
    <w:rsid w:val="00B60BB4"/>
    <w:rsid w:val="00B61D94"/>
    <w:rsid w:val="00B62465"/>
    <w:rsid w:val="00B63790"/>
    <w:rsid w:val="00B63DEA"/>
    <w:rsid w:val="00B64659"/>
    <w:rsid w:val="00B64760"/>
    <w:rsid w:val="00B647BD"/>
    <w:rsid w:val="00B64A15"/>
    <w:rsid w:val="00B64B37"/>
    <w:rsid w:val="00B65339"/>
    <w:rsid w:val="00B65BF9"/>
    <w:rsid w:val="00B660F7"/>
    <w:rsid w:val="00B6658F"/>
    <w:rsid w:val="00B66A78"/>
    <w:rsid w:val="00B67869"/>
    <w:rsid w:val="00B67CF6"/>
    <w:rsid w:val="00B7013F"/>
    <w:rsid w:val="00B7020A"/>
    <w:rsid w:val="00B70347"/>
    <w:rsid w:val="00B70BA4"/>
    <w:rsid w:val="00B70DEF"/>
    <w:rsid w:val="00B71B3D"/>
    <w:rsid w:val="00B71CBA"/>
    <w:rsid w:val="00B7251C"/>
    <w:rsid w:val="00B7269A"/>
    <w:rsid w:val="00B72A80"/>
    <w:rsid w:val="00B7352B"/>
    <w:rsid w:val="00B74C8E"/>
    <w:rsid w:val="00B74F87"/>
    <w:rsid w:val="00B74FD0"/>
    <w:rsid w:val="00B74FEA"/>
    <w:rsid w:val="00B75A1E"/>
    <w:rsid w:val="00B7600E"/>
    <w:rsid w:val="00B76222"/>
    <w:rsid w:val="00B767CF"/>
    <w:rsid w:val="00B76CBA"/>
    <w:rsid w:val="00B77B37"/>
    <w:rsid w:val="00B77FED"/>
    <w:rsid w:val="00B804A1"/>
    <w:rsid w:val="00B81075"/>
    <w:rsid w:val="00B81736"/>
    <w:rsid w:val="00B8209D"/>
    <w:rsid w:val="00B82241"/>
    <w:rsid w:val="00B82488"/>
    <w:rsid w:val="00B8277C"/>
    <w:rsid w:val="00B82844"/>
    <w:rsid w:val="00B82944"/>
    <w:rsid w:val="00B82E7B"/>
    <w:rsid w:val="00B82F13"/>
    <w:rsid w:val="00B83080"/>
    <w:rsid w:val="00B83C6F"/>
    <w:rsid w:val="00B840AD"/>
    <w:rsid w:val="00B8414A"/>
    <w:rsid w:val="00B8489C"/>
    <w:rsid w:val="00B85335"/>
    <w:rsid w:val="00B85665"/>
    <w:rsid w:val="00B85788"/>
    <w:rsid w:val="00B85EC3"/>
    <w:rsid w:val="00B86260"/>
    <w:rsid w:val="00B862BF"/>
    <w:rsid w:val="00B86A1E"/>
    <w:rsid w:val="00B86F1F"/>
    <w:rsid w:val="00B879AE"/>
    <w:rsid w:val="00B87AA6"/>
    <w:rsid w:val="00B87D05"/>
    <w:rsid w:val="00B900D2"/>
    <w:rsid w:val="00B9064D"/>
    <w:rsid w:val="00B90BBF"/>
    <w:rsid w:val="00B90DB1"/>
    <w:rsid w:val="00B9165F"/>
    <w:rsid w:val="00B918A2"/>
    <w:rsid w:val="00B91D13"/>
    <w:rsid w:val="00B91FCC"/>
    <w:rsid w:val="00B92382"/>
    <w:rsid w:val="00B9271A"/>
    <w:rsid w:val="00B92D20"/>
    <w:rsid w:val="00B92DEB"/>
    <w:rsid w:val="00B92EB8"/>
    <w:rsid w:val="00B92F21"/>
    <w:rsid w:val="00B9311E"/>
    <w:rsid w:val="00B93821"/>
    <w:rsid w:val="00B9391A"/>
    <w:rsid w:val="00B939C2"/>
    <w:rsid w:val="00B93ACD"/>
    <w:rsid w:val="00B93CFE"/>
    <w:rsid w:val="00B94164"/>
    <w:rsid w:val="00B94410"/>
    <w:rsid w:val="00B94745"/>
    <w:rsid w:val="00B947DE"/>
    <w:rsid w:val="00B94864"/>
    <w:rsid w:val="00B95083"/>
    <w:rsid w:val="00B95BCC"/>
    <w:rsid w:val="00B9609B"/>
    <w:rsid w:val="00B96DD2"/>
    <w:rsid w:val="00B9720B"/>
    <w:rsid w:val="00B97F76"/>
    <w:rsid w:val="00BA02A2"/>
    <w:rsid w:val="00BA04FB"/>
    <w:rsid w:val="00BA06F4"/>
    <w:rsid w:val="00BA07C3"/>
    <w:rsid w:val="00BA08B2"/>
    <w:rsid w:val="00BA146F"/>
    <w:rsid w:val="00BA17FE"/>
    <w:rsid w:val="00BA195D"/>
    <w:rsid w:val="00BA19F9"/>
    <w:rsid w:val="00BA20E1"/>
    <w:rsid w:val="00BA22DD"/>
    <w:rsid w:val="00BA2344"/>
    <w:rsid w:val="00BA2F52"/>
    <w:rsid w:val="00BA33CD"/>
    <w:rsid w:val="00BA3ACB"/>
    <w:rsid w:val="00BA3B5E"/>
    <w:rsid w:val="00BA3CDA"/>
    <w:rsid w:val="00BA3D42"/>
    <w:rsid w:val="00BA424D"/>
    <w:rsid w:val="00BA449C"/>
    <w:rsid w:val="00BA4B3A"/>
    <w:rsid w:val="00BA4F4B"/>
    <w:rsid w:val="00BA53AD"/>
    <w:rsid w:val="00BA58B4"/>
    <w:rsid w:val="00BA5F90"/>
    <w:rsid w:val="00BA6430"/>
    <w:rsid w:val="00BA665A"/>
    <w:rsid w:val="00BA6750"/>
    <w:rsid w:val="00BA6ADF"/>
    <w:rsid w:val="00BA730F"/>
    <w:rsid w:val="00BA73BE"/>
    <w:rsid w:val="00BA7AED"/>
    <w:rsid w:val="00BA7CA4"/>
    <w:rsid w:val="00BA7DC5"/>
    <w:rsid w:val="00BB03EE"/>
    <w:rsid w:val="00BB0B7B"/>
    <w:rsid w:val="00BB1472"/>
    <w:rsid w:val="00BB1772"/>
    <w:rsid w:val="00BB185C"/>
    <w:rsid w:val="00BB219D"/>
    <w:rsid w:val="00BB2B6C"/>
    <w:rsid w:val="00BB2CB1"/>
    <w:rsid w:val="00BB30D9"/>
    <w:rsid w:val="00BB4555"/>
    <w:rsid w:val="00BB4E54"/>
    <w:rsid w:val="00BB5265"/>
    <w:rsid w:val="00BB531E"/>
    <w:rsid w:val="00BB55A0"/>
    <w:rsid w:val="00BB5A03"/>
    <w:rsid w:val="00BB5CA0"/>
    <w:rsid w:val="00BB5E77"/>
    <w:rsid w:val="00BB697A"/>
    <w:rsid w:val="00BB6A3C"/>
    <w:rsid w:val="00BB6D1A"/>
    <w:rsid w:val="00BB7100"/>
    <w:rsid w:val="00BB753D"/>
    <w:rsid w:val="00BB7EBF"/>
    <w:rsid w:val="00BC09D8"/>
    <w:rsid w:val="00BC0DE5"/>
    <w:rsid w:val="00BC1209"/>
    <w:rsid w:val="00BC15B4"/>
    <w:rsid w:val="00BC17D6"/>
    <w:rsid w:val="00BC18D5"/>
    <w:rsid w:val="00BC1AA8"/>
    <w:rsid w:val="00BC1B60"/>
    <w:rsid w:val="00BC1C0A"/>
    <w:rsid w:val="00BC1E32"/>
    <w:rsid w:val="00BC3F82"/>
    <w:rsid w:val="00BC4660"/>
    <w:rsid w:val="00BC467E"/>
    <w:rsid w:val="00BC4924"/>
    <w:rsid w:val="00BC4A4C"/>
    <w:rsid w:val="00BC4B22"/>
    <w:rsid w:val="00BC4E11"/>
    <w:rsid w:val="00BC4EE6"/>
    <w:rsid w:val="00BC54A3"/>
    <w:rsid w:val="00BC56EA"/>
    <w:rsid w:val="00BC6524"/>
    <w:rsid w:val="00BC699D"/>
    <w:rsid w:val="00BC69F2"/>
    <w:rsid w:val="00BC6C0F"/>
    <w:rsid w:val="00BC7577"/>
    <w:rsid w:val="00BC7578"/>
    <w:rsid w:val="00BD03BF"/>
    <w:rsid w:val="00BD0797"/>
    <w:rsid w:val="00BD0E53"/>
    <w:rsid w:val="00BD1346"/>
    <w:rsid w:val="00BD1BFF"/>
    <w:rsid w:val="00BD23E1"/>
    <w:rsid w:val="00BD2A01"/>
    <w:rsid w:val="00BD2A93"/>
    <w:rsid w:val="00BD2F0C"/>
    <w:rsid w:val="00BD300D"/>
    <w:rsid w:val="00BD32E5"/>
    <w:rsid w:val="00BD340E"/>
    <w:rsid w:val="00BD3482"/>
    <w:rsid w:val="00BD3642"/>
    <w:rsid w:val="00BD36EF"/>
    <w:rsid w:val="00BD374D"/>
    <w:rsid w:val="00BD4218"/>
    <w:rsid w:val="00BD4342"/>
    <w:rsid w:val="00BD4AA6"/>
    <w:rsid w:val="00BD4CA2"/>
    <w:rsid w:val="00BD53FA"/>
    <w:rsid w:val="00BD5C67"/>
    <w:rsid w:val="00BD6AD0"/>
    <w:rsid w:val="00BD6BE8"/>
    <w:rsid w:val="00BD6CD3"/>
    <w:rsid w:val="00BD7D74"/>
    <w:rsid w:val="00BD7FE8"/>
    <w:rsid w:val="00BE02B2"/>
    <w:rsid w:val="00BE0FD2"/>
    <w:rsid w:val="00BE1581"/>
    <w:rsid w:val="00BE30A4"/>
    <w:rsid w:val="00BE3534"/>
    <w:rsid w:val="00BE3590"/>
    <w:rsid w:val="00BE379C"/>
    <w:rsid w:val="00BE41FC"/>
    <w:rsid w:val="00BE47D6"/>
    <w:rsid w:val="00BE4A96"/>
    <w:rsid w:val="00BE4BE4"/>
    <w:rsid w:val="00BE4C3F"/>
    <w:rsid w:val="00BE4FF6"/>
    <w:rsid w:val="00BE547C"/>
    <w:rsid w:val="00BE60C2"/>
    <w:rsid w:val="00BE75F9"/>
    <w:rsid w:val="00BE7718"/>
    <w:rsid w:val="00BE7DF4"/>
    <w:rsid w:val="00BF0561"/>
    <w:rsid w:val="00BF1785"/>
    <w:rsid w:val="00BF1794"/>
    <w:rsid w:val="00BF1820"/>
    <w:rsid w:val="00BF1C0B"/>
    <w:rsid w:val="00BF1E98"/>
    <w:rsid w:val="00BF20CC"/>
    <w:rsid w:val="00BF3DE9"/>
    <w:rsid w:val="00BF4360"/>
    <w:rsid w:val="00BF558E"/>
    <w:rsid w:val="00BF581F"/>
    <w:rsid w:val="00BF60D5"/>
    <w:rsid w:val="00BF6251"/>
    <w:rsid w:val="00BF658B"/>
    <w:rsid w:val="00BF76E6"/>
    <w:rsid w:val="00BF7828"/>
    <w:rsid w:val="00C00847"/>
    <w:rsid w:val="00C008F5"/>
    <w:rsid w:val="00C00D8E"/>
    <w:rsid w:val="00C0121B"/>
    <w:rsid w:val="00C029E4"/>
    <w:rsid w:val="00C02A7D"/>
    <w:rsid w:val="00C02FC5"/>
    <w:rsid w:val="00C03973"/>
    <w:rsid w:val="00C03DB2"/>
    <w:rsid w:val="00C0407E"/>
    <w:rsid w:val="00C042D8"/>
    <w:rsid w:val="00C05103"/>
    <w:rsid w:val="00C057BD"/>
    <w:rsid w:val="00C05ABC"/>
    <w:rsid w:val="00C05E7E"/>
    <w:rsid w:val="00C06437"/>
    <w:rsid w:val="00C064BD"/>
    <w:rsid w:val="00C067FD"/>
    <w:rsid w:val="00C10188"/>
    <w:rsid w:val="00C10A16"/>
    <w:rsid w:val="00C111C9"/>
    <w:rsid w:val="00C11477"/>
    <w:rsid w:val="00C1149C"/>
    <w:rsid w:val="00C116BE"/>
    <w:rsid w:val="00C1212F"/>
    <w:rsid w:val="00C12377"/>
    <w:rsid w:val="00C1294F"/>
    <w:rsid w:val="00C1359D"/>
    <w:rsid w:val="00C13925"/>
    <w:rsid w:val="00C141AA"/>
    <w:rsid w:val="00C1440C"/>
    <w:rsid w:val="00C1477F"/>
    <w:rsid w:val="00C14928"/>
    <w:rsid w:val="00C14CFE"/>
    <w:rsid w:val="00C1533D"/>
    <w:rsid w:val="00C153D9"/>
    <w:rsid w:val="00C15457"/>
    <w:rsid w:val="00C15D00"/>
    <w:rsid w:val="00C16D9B"/>
    <w:rsid w:val="00C2004C"/>
    <w:rsid w:val="00C2066D"/>
    <w:rsid w:val="00C20FA5"/>
    <w:rsid w:val="00C216BD"/>
    <w:rsid w:val="00C219E9"/>
    <w:rsid w:val="00C21A76"/>
    <w:rsid w:val="00C21C0B"/>
    <w:rsid w:val="00C227C0"/>
    <w:rsid w:val="00C235B7"/>
    <w:rsid w:val="00C23D94"/>
    <w:rsid w:val="00C23F6F"/>
    <w:rsid w:val="00C2441D"/>
    <w:rsid w:val="00C24A7E"/>
    <w:rsid w:val="00C24CF2"/>
    <w:rsid w:val="00C257BA"/>
    <w:rsid w:val="00C258D3"/>
    <w:rsid w:val="00C25E51"/>
    <w:rsid w:val="00C2651B"/>
    <w:rsid w:val="00C26942"/>
    <w:rsid w:val="00C26EB7"/>
    <w:rsid w:val="00C27037"/>
    <w:rsid w:val="00C27104"/>
    <w:rsid w:val="00C27809"/>
    <w:rsid w:val="00C27E3B"/>
    <w:rsid w:val="00C302D9"/>
    <w:rsid w:val="00C3073A"/>
    <w:rsid w:val="00C30793"/>
    <w:rsid w:val="00C308A4"/>
    <w:rsid w:val="00C30B60"/>
    <w:rsid w:val="00C310FD"/>
    <w:rsid w:val="00C31100"/>
    <w:rsid w:val="00C3113B"/>
    <w:rsid w:val="00C312B1"/>
    <w:rsid w:val="00C31836"/>
    <w:rsid w:val="00C31C62"/>
    <w:rsid w:val="00C31D4B"/>
    <w:rsid w:val="00C31F5B"/>
    <w:rsid w:val="00C32022"/>
    <w:rsid w:val="00C321C1"/>
    <w:rsid w:val="00C3227B"/>
    <w:rsid w:val="00C32DB9"/>
    <w:rsid w:val="00C32F84"/>
    <w:rsid w:val="00C32FC6"/>
    <w:rsid w:val="00C33245"/>
    <w:rsid w:val="00C332B1"/>
    <w:rsid w:val="00C33452"/>
    <w:rsid w:val="00C336CF"/>
    <w:rsid w:val="00C33CDA"/>
    <w:rsid w:val="00C33DDD"/>
    <w:rsid w:val="00C34000"/>
    <w:rsid w:val="00C3437A"/>
    <w:rsid w:val="00C3461B"/>
    <w:rsid w:val="00C34890"/>
    <w:rsid w:val="00C34FDF"/>
    <w:rsid w:val="00C3597A"/>
    <w:rsid w:val="00C35EA8"/>
    <w:rsid w:val="00C360E3"/>
    <w:rsid w:val="00C361FE"/>
    <w:rsid w:val="00C36B09"/>
    <w:rsid w:val="00C36B3F"/>
    <w:rsid w:val="00C37366"/>
    <w:rsid w:val="00C37585"/>
    <w:rsid w:val="00C37DBF"/>
    <w:rsid w:val="00C37F1B"/>
    <w:rsid w:val="00C4018E"/>
    <w:rsid w:val="00C4025A"/>
    <w:rsid w:val="00C40D91"/>
    <w:rsid w:val="00C40E03"/>
    <w:rsid w:val="00C414C5"/>
    <w:rsid w:val="00C41FE9"/>
    <w:rsid w:val="00C42670"/>
    <w:rsid w:val="00C42F2A"/>
    <w:rsid w:val="00C430DA"/>
    <w:rsid w:val="00C433D2"/>
    <w:rsid w:val="00C43971"/>
    <w:rsid w:val="00C43E13"/>
    <w:rsid w:val="00C44C0C"/>
    <w:rsid w:val="00C44C1B"/>
    <w:rsid w:val="00C458EB"/>
    <w:rsid w:val="00C45B5A"/>
    <w:rsid w:val="00C45CDE"/>
    <w:rsid w:val="00C464F9"/>
    <w:rsid w:val="00C478CC"/>
    <w:rsid w:val="00C47AAC"/>
    <w:rsid w:val="00C502DB"/>
    <w:rsid w:val="00C50C5D"/>
    <w:rsid w:val="00C5105B"/>
    <w:rsid w:val="00C51AFA"/>
    <w:rsid w:val="00C51D31"/>
    <w:rsid w:val="00C521BF"/>
    <w:rsid w:val="00C52591"/>
    <w:rsid w:val="00C52AD7"/>
    <w:rsid w:val="00C5334D"/>
    <w:rsid w:val="00C536F9"/>
    <w:rsid w:val="00C53744"/>
    <w:rsid w:val="00C54043"/>
    <w:rsid w:val="00C54057"/>
    <w:rsid w:val="00C54735"/>
    <w:rsid w:val="00C5507C"/>
    <w:rsid w:val="00C55126"/>
    <w:rsid w:val="00C55488"/>
    <w:rsid w:val="00C55724"/>
    <w:rsid w:val="00C55E6D"/>
    <w:rsid w:val="00C56A07"/>
    <w:rsid w:val="00C56C5E"/>
    <w:rsid w:val="00C56C85"/>
    <w:rsid w:val="00C56DD2"/>
    <w:rsid w:val="00C60151"/>
    <w:rsid w:val="00C602BC"/>
    <w:rsid w:val="00C6074C"/>
    <w:rsid w:val="00C60BB2"/>
    <w:rsid w:val="00C60CF7"/>
    <w:rsid w:val="00C616FF"/>
    <w:rsid w:val="00C61A13"/>
    <w:rsid w:val="00C61CF6"/>
    <w:rsid w:val="00C62294"/>
    <w:rsid w:val="00C62730"/>
    <w:rsid w:val="00C62A7E"/>
    <w:rsid w:val="00C62CEF"/>
    <w:rsid w:val="00C6334B"/>
    <w:rsid w:val="00C63639"/>
    <w:rsid w:val="00C637CC"/>
    <w:rsid w:val="00C63A0E"/>
    <w:rsid w:val="00C64C30"/>
    <w:rsid w:val="00C65110"/>
    <w:rsid w:val="00C655CE"/>
    <w:rsid w:val="00C66254"/>
    <w:rsid w:val="00C667B7"/>
    <w:rsid w:val="00C667F5"/>
    <w:rsid w:val="00C677A5"/>
    <w:rsid w:val="00C700A8"/>
    <w:rsid w:val="00C703AC"/>
    <w:rsid w:val="00C71CEB"/>
    <w:rsid w:val="00C7250E"/>
    <w:rsid w:val="00C72BC5"/>
    <w:rsid w:val="00C72C3D"/>
    <w:rsid w:val="00C72F0F"/>
    <w:rsid w:val="00C73185"/>
    <w:rsid w:val="00C73464"/>
    <w:rsid w:val="00C73929"/>
    <w:rsid w:val="00C73A6E"/>
    <w:rsid w:val="00C74807"/>
    <w:rsid w:val="00C748A2"/>
    <w:rsid w:val="00C74960"/>
    <w:rsid w:val="00C74D25"/>
    <w:rsid w:val="00C7504D"/>
    <w:rsid w:val="00C753E4"/>
    <w:rsid w:val="00C75857"/>
    <w:rsid w:val="00C75FAC"/>
    <w:rsid w:val="00C7606D"/>
    <w:rsid w:val="00C76579"/>
    <w:rsid w:val="00C7695B"/>
    <w:rsid w:val="00C76BCD"/>
    <w:rsid w:val="00C776D6"/>
    <w:rsid w:val="00C779D6"/>
    <w:rsid w:val="00C77DD7"/>
    <w:rsid w:val="00C80E43"/>
    <w:rsid w:val="00C81A09"/>
    <w:rsid w:val="00C82393"/>
    <w:rsid w:val="00C832F8"/>
    <w:rsid w:val="00C8364A"/>
    <w:rsid w:val="00C83949"/>
    <w:rsid w:val="00C83B56"/>
    <w:rsid w:val="00C83CFE"/>
    <w:rsid w:val="00C848FF"/>
    <w:rsid w:val="00C85C48"/>
    <w:rsid w:val="00C85EA1"/>
    <w:rsid w:val="00C86505"/>
    <w:rsid w:val="00C86F00"/>
    <w:rsid w:val="00C86FF7"/>
    <w:rsid w:val="00C87196"/>
    <w:rsid w:val="00C874FC"/>
    <w:rsid w:val="00C878C3"/>
    <w:rsid w:val="00C9023A"/>
    <w:rsid w:val="00C902A0"/>
    <w:rsid w:val="00C905EF"/>
    <w:rsid w:val="00C906F2"/>
    <w:rsid w:val="00C90F59"/>
    <w:rsid w:val="00C90FFD"/>
    <w:rsid w:val="00C91145"/>
    <w:rsid w:val="00C91F9A"/>
    <w:rsid w:val="00C91FA4"/>
    <w:rsid w:val="00C9225A"/>
    <w:rsid w:val="00C92496"/>
    <w:rsid w:val="00C92697"/>
    <w:rsid w:val="00C92CDC"/>
    <w:rsid w:val="00C92DD8"/>
    <w:rsid w:val="00C934E3"/>
    <w:rsid w:val="00C938C3"/>
    <w:rsid w:val="00C93A64"/>
    <w:rsid w:val="00C94098"/>
    <w:rsid w:val="00C940EA"/>
    <w:rsid w:val="00C949C2"/>
    <w:rsid w:val="00C94AC8"/>
    <w:rsid w:val="00C94D35"/>
    <w:rsid w:val="00C950E6"/>
    <w:rsid w:val="00C954C2"/>
    <w:rsid w:val="00C956C2"/>
    <w:rsid w:val="00C95D01"/>
    <w:rsid w:val="00C95E83"/>
    <w:rsid w:val="00C96451"/>
    <w:rsid w:val="00C96600"/>
    <w:rsid w:val="00C967C4"/>
    <w:rsid w:val="00C96D0D"/>
    <w:rsid w:val="00C96D29"/>
    <w:rsid w:val="00C972CD"/>
    <w:rsid w:val="00C973C4"/>
    <w:rsid w:val="00C9766E"/>
    <w:rsid w:val="00C97752"/>
    <w:rsid w:val="00C9787C"/>
    <w:rsid w:val="00C97F3D"/>
    <w:rsid w:val="00CA02AB"/>
    <w:rsid w:val="00CA0C36"/>
    <w:rsid w:val="00CA144E"/>
    <w:rsid w:val="00CA1643"/>
    <w:rsid w:val="00CA18D2"/>
    <w:rsid w:val="00CA18D3"/>
    <w:rsid w:val="00CA26A3"/>
    <w:rsid w:val="00CA2A16"/>
    <w:rsid w:val="00CA2AA1"/>
    <w:rsid w:val="00CA302D"/>
    <w:rsid w:val="00CA3392"/>
    <w:rsid w:val="00CA33A1"/>
    <w:rsid w:val="00CA34DC"/>
    <w:rsid w:val="00CA42D6"/>
    <w:rsid w:val="00CA49CA"/>
    <w:rsid w:val="00CA4A41"/>
    <w:rsid w:val="00CA4BA0"/>
    <w:rsid w:val="00CA4E2F"/>
    <w:rsid w:val="00CA5829"/>
    <w:rsid w:val="00CA599C"/>
    <w:rsid w:val="00CA5EFB"/>
    <w:rsid w:val="00CA625A"/>
    <w:rsid w:val="00CA6471"/>
    <w:rsid w:val="00CA698D"/>
    <w:rsid w:val="00CA6D46"/>
    <w:rsid w:val="00CA725F"/>
    <w:rsid w:val="00CA7327"/>
    <w:rsid w:val="00CA7735"/>
    <w:rsid w:val="00CB043E"/>
    <w:rsid w:val="00CB0489"/>
    <w:rsid w:val="00CB05AB"/>
    <w:rsid w:val="00CB0847"/>
    <w:rsid w:val="00CB0A06"/>
    <w:rsid w:val="00CB0D45"/>
    <w:rsid w:val="00CB0F2B"/>
    <w:rsid w:val="00CB0F61"/>
    <w:rsid w:val="00CB2506"/>
    <w:rsid w:val="00CB29D5"/>
    <w:rsid w:val="00CB2A80"/>
    <w:rsid w:val="00CB3013"/>
    <w:rsid w:val="00CB3046"/>
    <w:rsid w:val="00CB33E9"/>
    <w:rsid w:val="00CB350F"/>
    <w:rsid w:val="00CB39E8"/>
    <w:rsid w:val="00CB3F40"/>
    <w:rsid w:val="00CB4235"/>
    <w:rsid w:val="00CB423E"/>
    <w:rsid w:val="00CB4420"/>
    <w:rsid w:val="00CB4D22"/>
    <w:rsid w:val="00CB511E"/>
    <w:rsid w:val="00CB513F"/>
    <w:rsid w:val="00CB53FE"/>
    <w:rsid w:val="00CB58E6"/>
    <w:rsid w:val="00CB5E9C"/>
    <w:rsid w:val="00CB60E8"/>
    <w:rsid w:val="00CB61BF"/>
    <w:rsid w:val="00CB62C1"/>
    <w:rsid w:val="00CB6582"/>
    <w:rsid w:val="00CB68A9"/>
    <w:rsid w:val="00CB6DCB"/>
    <w:rsid w:val="00CB71EC"/>
    <w:rsid w:val="00CB7446"/>
    <w:rsid w:val="00CB753B"/>
    <w:rsid w:val="00CB7F3E"/>
    <w:rsid w:val="00CB7FF0"/>
    <w:rsid w:val="00CC007C"/>
    <w:rsid w:val="00CC01C4"/>
    <w:rsid w:val="00CC02D4"/>
    <w:rsid w:val="00CC038C"/>
    <w:rsid w:val="00CC0585"/>
    <w:rsid w:val="00CC0616"/>
    <w:rsid w:val="00CC0687"/>
    <w:rsid w:val="00CC0921"/>
    <w:rsid w:val="00CC098B"/>
    <w:rsid w:val="00CC0C94"/>
    <w:rsid w:val="00CC0F91"/>
    <w:rsid w:val="00CC15A4"/>
    <w:rsid w:val="00CC1D72"/>
    <w:rsid w:val="00CC2C05"/>
    <w:rsid w:val="00CC3243"/>
    <w:rsid w:val="00CC3565"/>
    <w:rsid w:val="00CC374D"/>
    <w:rsid w:val="00CC3D08"/>
    <w:rsid w:val="00CC3F2E"/>
    <w:rsid w:val="00CC426E"/>
    <w:rsid w:val="00CC4578"/>
    <w:rsid w:val="00CC4804"/>
    <w:rsid w:val="00CC4966"/>
    <w:rsid w:val="00CC4ACE"/>
    <w:rsid w:val="00CC572A"/>
    <w:rsid w:val="00CC5984"/>
    <w:rsid w:val="00CC5BDF"/>
    <w:rsid w:val="00CC5D5A"/>
    <w:rsid w:val="00CC611E"/>
    <w:rsid w:val="00CC62E3"/>
    <w:rsid w:val="00CC67A1"/>
    <w:rsid w:val="00CC67E1"/>
    <w:rsid w:val="00CC6956"/>
    <w:rsid w:val="00CC7A70"/>
    <w:rsid w:val="00CC7B54"/>
    <w:rsid w:val="00CD07F8"/>
    <w:rsid w:val="00CD0FE2"/>
    <w:rsid w:val="00CD1035"/>
    <w:rsid w:val="00CD1422"/>
    <w:rsid w:val="00CD1D79"/>
    <w:rsid w:val="00CD2123"/>
    <w:rsid w:val="00CD2954"/>
    <w:rsid w:val="00CD2C46"/>
    <w:rsid w:val="00CD2F2A"/>
    <w:rsid w:val="00CD2F7E"/>
    <w:rsid w:val="00CD2FBA"/>
    <w:rsid w:val="00CD356E"/>
    <w:rsid w:val="00CD39CE"/>
    <w:rsid w:val="00CD3D16"/>
    <w:rsid w:val="00CD4671"/>
    <w:rsid w:val="00CD4951"/>
    <w:rsid w:val="00CD4A0B"/>
    <w:rsid w:val="00CD532E"/>
    <w:rsid w:val="00CD533B"/>
    <w:rsid w:val="00CD54E3"/>
    <w:rsid w:val="00CD579D"/>
    <w:rsid w:val="00CD5BE7"/>
    <w:rsid w:val="00CD5C96"/>
    <w:rsid w:val="00CD627F"/>
    <w:rsid w:val="00CD6ADB"/>
    <w:rsid w:val="00CD7275"/>
    <w:rsid w:val="00CD7D50"/>
    <w:rsid w:val="00CD7DBF"/>
    <w:rsid w:val="00CE0137"/>
    <w:rsid w:val="00CE0839"/>
    <w:rsid w:val="00CE0BC4"/>
    <w:rsid w:val="00CE1019"/>
    <w:rsid w:val="00CE1255"/>
    <w:rsid w:val="00CE147A"/>
    <w:rsid w:val="00CE23CE"/>
    <w:rsid w:val="00CE38F6"/>
    <w:rsid w:val="00CE3A93"/>
    <w:rsid w:val="00CE3A99"/>
    <w:rsid w:val="00CE3C31"/>
    <w:rsid w:val="00CE3E7D"/>
    <w:rsid w:val="00CE4051"/>
    <w:rsid w:val="00CE41D3"/>
    <w:rsid w:val="00CE4270"/>
    <w:rsid w:val="00CE4756"/>
    <w:rsid w:val="00CE6907"/>
    <w:rsid w:val="00CE6E34"/>
    <w:rsid w:val="00CE75E4"/>
    <w:rsid w:val="00CE75FC"/>
    <w:rsid w:val="00CE77AC"/>
    <w:rsid w:val="00CE7A3C"/>
    <w:rsid w:val="00CE7C93"/>
    <w:rsid w:val="00CF01FA"/>
    <w:rsid w:val="00CF0985"/>
    <w:rsid w:val="00CF098E"/>
    <w:rsid w:val="00CF1294"/>
    <w:rsid w:val="00CF18F1"/>
    <w:rsid w:val="00CF1924"/>
    <w:rsid w:val="00CF1F05"/>
    <w:rsid w:val="00CF22DA"/>
    <w:rsid w:val="00CF22F6"/>
    <w:rsid w:val="00CF27ED"/>
    <w:rsid w:val="00CF2935"/>
    <w:rsid w:val="00CF29EB"/>
    <w:rsid w:val="00CF2D64"/>
    <w:rsid w:val="00CF42C8"/>
    <w:rsid w:val="00CF4430"/>
    <w:rsid w:val="00CF570C"/>
    <w:rsid w:val="00CF5AE5"/>
    <w:rsid w:val="00CF5F23"/>
    <w:rsid w:val="00CF67AC"/>
    <w:rsid w:val="00CF6BB4"/>
    <w:rsid w:val="00CF7A71"/>
    <w:rsid w:val="00CF7C75"/>
    <w:rsid w:val="00D0011A"/>
    <w:rsid w:val="00D002B3"/>
    <w:rsid w:val="00D007B1"/>
    <w:rsid w:val="00D00DD6"/>
    <w:rsid w:val="00D00EE4"/>
    <w:rsid w:val="00D019A0"/>
    <w:rsid w:val="00D01D86"/>
    <w:rsid w:val="00D02E2B"/>
    <w:rsid w:val="00D03107"/>
    <w:rsid w:val="00D0353B"/>
    <w:rsid w:val="00D0367F"/>
    <w:rsid w:val="00D03789"/>
    <w:rsid w:val="00D037C2"/>
    <w:rsid w:val="00D037DD"/>
    <w:rsid w:val="00D03C43"/>
    <w:rsid w:val="00D03CFA"/>
    <w:rsid w:val="00D03DBD"/>
    <w:rsid w:val="00D04126"/>
    <w:rsid w:val="00D042AE"/>
    <w:rsid w:val="00D04376"/>
    <w:rsid w:val="00D048C4"/>
    <w:rsid w:val="00D049C6"/>
    <w:rsid w:val="00D04FA5"/>
    <w:rsid w:val="00D051A5"/>
    <w:rsid w:val="00D05522"/>
    <w:rsid w:val="00D05765"/>
    <w:rsid w:val="00D05983"/>
    <w:rsid w:val="00D069ED"/>
    <w:rsid w:val="00D06A26"/>
    <w:rsid w:val="00D06A83"/>
    <w:rsid w:val="00D07241"/>
    <w:rsid w:val="00D072ED"/>
    <w:rsid w:val="00D07CF2"/>
    <w:rsid w:val="00D07E8B"/>
    <w:rsid w:val="00D07EB1"/>
    <w:rsid w:val="00D10F22"/>
    <w:rsid w:val="00D10F89"/>
    <w:rsid w:val="00D11616"/>
    <w:rsid w:val="00D11DB7"/>
    <w:rsid w:val="00D1207C"/>
    <w:rsid w:val="00D12A15"/>
    <w:rsid w:val="00D12C76"/>
    <w:rsid w:val="00D12ED3"/>
    <w:rsid w:val="00D13435"/>
    <w:rsid w:val="00D13839"/>
    <w:rsid w:val="00D13C69"/>
    <w:rsid w:val="00D143ED"/>
    <w:rsid w:val="00D145C4"/>
    <w:rsid w:val="00D14615"/>
    <w:rsid w:val="00D1468E"/>
    <w:rsid w:val="00D14728"/>
    <w:rsid w:val="00D14D4D"/>
    <w:rsid w:val="00D1507C"/>
    <w:rsid w:val="00D155DB"/>
    <w:rsid w:val="00D1580A"/>
    <w:rsid w:val="00D160A6"/>
    <w:rsid w:val="00D16709"/>
    <w:rsid w:val="00D16C5A"/>
    <w:rsid w:val="00D200A4"/>
    <w:rsid w:val="00D2013D"/>
    <w:rsid w:val="00D20232"/>
    <w:rsid w:val="00D20371"/>
    <w:rsid w:val="00D20690"/>
    <w:rsid w:val="00D207EF"/>
    <w:rsid w:val="00D20B7E"/>
    <w:rsid w:val="00D20C51"/>
    <w:rsid w:val="00D211B6"/>
    <w:rsid w:val="00D21970"/>
    <w:rsid w:val="00D219EC"/>
    <w:rsid w:val="00D21C48"/>
    <w:rsid w:val="00D21FFD"/>
    <w:rsid w:val="00D22547"/>
    <w:rsid w:val="00D225AC"/>
    <w:rsid w:val="00D22DDB"/>
    <w:rsid w:val="00D22F52"/>
    <w:rsid w:val="00D22FBD"/>
    <w:rsid w:val="00D2309C"/>
    <w:rsid w:val="00D23467"/>
    <w:rsid w:val="00D236D4"/>
    <w:rsid w:val="00D24E63"/>
    <w:rsid w:val="00D25B32"/>
    <w:rsid w:val="00D2626F"/>
    <w:rsid w:val="00D268F4"/>
    <w:rsid w:val="00D26A09"/>
    <w:rsid w:val="00D27ACA"/>
    <w:rsid w:val="00D30136"/>
    <w:rsid w:val="00D3039D"/>
    <w:rsid w:val="00D3042B"/>
    <w:rsid w:val="00D30A70"/>
    <w:rsid w:val="00D30C0C"/>
    <w:rsid w:val="00D30CC9"/>
    <w:rsid w:val="00D30DF6"/>
    <w:rsid w:val="00D3138A"/>
    <w:rsid w:val="00D320A4"/>
    <w:rsid w:val="00D3235A"/>
    <w:rsid w:val="00D32727"/>
    <w:rsid w:val="00D327F5"/>
    <w:rsid w:val="00D3294D"/>
    <w:rsid w:val="00D32C26"/>
    <w:rsid w:val="00D33039"/>
    <w:rsid w:val="00D3336A"/>
    <w:rsid w:val="00D3387B"/>
    <w:rsid w:val="00D33DC4"/>
    <w:rsid w:val="00D341DB"/>
    <w:rsid w:val="00D34562"/>
    <w:rsid w:val="00D34602"/>
    <w:rsid w:val="00D34BAE"/>
    <w:rsid w:val="00D34CE3"/>
    <w:rsid w:val="00D34D05"/>
    <w:rsid w:val="00D34D20"/>
    <w:rsid w:val="00D34D22"/>
    <w:rsid w:val="00D3593F"/>
    <w:rsid w:val="00D35C2F"/>
    <w:rsid w:val="00D35E7D"/>
    <w:rsid w:val="00D360C3"/>
    <w:rsid w:val="00D3655C"/>
    <w:rsid w:val="00D36ED7"/>
    <w:rsid w:val="00D372B6"/>
    <w:rsid w:val="00D37391"/>
    <w:rsid w:val="00D40324"/>
    <w:rsid w:val="00D403FB"/>
    <w:rsid w:val="00D40520"/>
    <w:rsid w:val="00D40A9C"/>
    <w:rsid w:val="00D40AA4"/>
    <w:rsid w:val="00D41517"/>
    <w:rsid w:val="00D41B73"/>
    <w:rsid w:val="00D41CC4"/>
    <w:rsid w:val="00D43914"/>
    <w:rsid w:val="00D43B28"/>
    <w:rsid w:val="00D43D76"/>
    <w:rsid w:val="00D4422A"/>
    <w:rsid w:val="00D445A3"/>
    <w:rsid w:val="00D44AFD"/>
    <w:rsid w:val="00D44C13"/>
    <w:rsid w:val="00D44DB3"/>
    <w:rsid w:val="00D44E84"/>
    <w:rsid w:val="00D4528F"/>
    <w:rsid w:val="00D453FC"/>
    <w:rsid w:val="00D45755"/>
    <w:rsid w:val="00D45801"/>
    <w:rsid w:val="00D4591C"/>
    <w:rsid w:val="00D45942"/>
    <w:rsid w:val="00D45A80"/>
    <w:rsid w:val="00D45F77"/>
    <w:rsid w:val="00D45FD0"/>
    <w:rsid w:val="00D4605B"/>
    <w:rsid w:val="00D46407"/>
    <w:rsid w:val="00D46544"/>
    <w:rsid w:val="00D465CE"/>
    <w:rsid w:val="00D467B5"/>
    <w:rsid w:val="00D46989"/>
    <w:rsid w:val="00D469AA"/>
    <w:rsid w:val="00D46D26"/>
    <w:rsid w:val="00D46D99"/>
    <w:rsid w:val="00D46E18"/>
    <w:rsid w:val="00D46EB3"/>
    <w:rsid w:val="00D46FCB"/>
    <w:rsid w:val="00D471DE"/>
    <w:rsid w:val="00D47C66"/>
    <w:rsid w:val="00D47DB5"/>
    <w:rsid w:val="00D50460"/>
    <w:rsid w:val="00D505FA"/>
    <w:rsid w:val="00D50738"/>
    <w:rsid w:val="00D507D8"/>
    <w:rsid w:val="00D50801"/>
    <w:rsid w:val="00D50861"/>
    <w:rsid w:val="00D5215E"/>
    <w:rsid w:val="00D5288E"/>
    <w:rsid w:val="00D52951"/>
    <w:rsid w:val="00D53029"/>
    <w:rsid w:val="00D53676"/>
    <w:rsid w:val="00D53A79"/>
    <w:rsid w:val="00D53FAB"/>
    <w:rsid w:val="00D541F8"/>
    <w:rsid w:val="00D54379"/>
    <w:rsid w:val="00D54565"/>
    <w:rsid w:val="00D54DDC"/>
    <w:rsid w:val="00D55084"/>
    <w:rsid w:val="00D55743"/>
    <w:rsid w:val="00D55DB1"/>
    <w:rsid w:val="00D567B5"/>
    <w:rsid w:val="00D56D2A"/>
    <w:rsid w:val="00D56E53"/>
    <w:rsid w:val="00D56F48"/>
    <w:rsid w:val="00D57065"/>
    <w:rsid w:val="00D57251"/>
    <w:rsid w:val="00D572A9"/>
    <w:rsid w:val="00D57840"/>
    <w:rsid w:val="00D57A4B"/>
    <w:rsid w:val="00D57A5D"/>
    <w:rsid w:val="00D57EAA"/>
    <w:rsid w:val="00D6052E"/>
    <w:rsid w:val="00D60DB8"/>
    <w:rsid w:val="00D610BD"/>
    <w:rsid w:val="00D6175B"/>
    <w:rsid w:val="00D61A89"/>
    <w:rsid w:val="00D61D14"/>
    <w:rsid w:val="00D62548"/>
    <w:rsid w:val="00D62ECD"/>
    <w:rsid w:val="00D630A0"/>
    <w:rsid w:val="00D63879"/>
    <w:rsid w:val="00D63EA5"/>
    <w:rsid w:val="00D6480F"/>
    <w:rsid w:val="00D64B8F"/>
    <w:rsid w:val="00D64E65"/>
    <w:rsid w:val="00D6524B"/>
    <w:rsid w:val="00D65643"/>
    <w:rsid w:val="00D659B3"/>
    <w:rsid w:val="00D65B5E"/>
    <w:rsid w:val="00D66143"/>
    <w:rsid w:val="00D6628D"/>
    <w:rsid w:val="00D66DF8"/>
    <w:rsid w:val="00D66DFC"/>
    <w:rsid w:val="00D66F4C"/>
    <w:rsid w:val="00D67E9F"/>
    <w:rsid w:val="00D67F9F"/>
    <w:rsid w:val="00D67FEC"/>
    <w:rsid w:val="00D700AE"/>
    <w:rsid w:val="00D70221"/>
    <w:rsid w:val="00D70321"/>
    <w:rsid w:val="00D70854"/>
    <w:rsid w:val="00D708F8"/>
    <w:rsid w:val="00D70947"/>
    <w:rsid w:val="00D70F1F"/>
    <w:rsid w:val="00D71D40"/>
    <w:rsid w:val="00D71E43"/>
    <w:rsid w:val="00D72680"/>
    <w:rsid w:val="00D7281E"/>
    <w:rsid w:val="00D728E3"/>
    <w:rsid w:val="00D7296C"/>
    <w:rsid w:val="00D72B3F"/>
    <w:rsid w:val="00D72F44"/>
    <w:rsid w:val="00D73395"/>
    <w:rsid w:val="00D734C6"/>
    <w:rsid w:val="00D7362A"/>
    <w:rsid w:val="00D736F9"/>
    <w:rsid w:val="00D73C46"/>
    <w:rsid w:val="00D740E0"/>
    <w:rsid w:val="00D74362"/>
    <w:rsid w:val="00D743A6"/>
    <w:rsid w:val="00D7455F"/>
    <w:rsid w:val="00D74A65"/>
    <w:rsid w:val="00D74AE9"/>
    <w:rsid w:val="00D74B91"/>
    <w:rsid w:val="00D74DD3"/>
    <w:rsid w:val="00D74DE1"/>
    <w:rsid w:val="00D75224"/>
    <w:rsid w:val="00D752D5"/>
    <w:rsid w:val="00D759A9"/>
    <w:rsid w:val="00D759E2"/>
    <w:rsid w:val="00D75B3F"/>
    <w:rsid w:val="00D75E38"/>
    <w:rsid w:val="00D7603F"/>
    <w:rsid w:val="00D760A1"/>
    <w:rsid w:val="00D76387"/>
    <w:rsid w:val="00D76DC0"/>
    <w:rsid w:val="00D76F49"/>
    <w:rsid w:val="00D770B4"/>
    <w:rsid w:val="00D779B7"/>
    <w:rsid w:val="00D77BAC"/>
    <w:rsid w:val="00D80670"/>
    <w:rsid w:val="00D8068A"/>
    <w:rsid w:val="00D8079A"/>
    <w:rsid w:val="00D808C8"/>
    <w:rsid w:val="00D80FC4"/>
    <w:rsid w:val="00D816B7"/>
    <w:rsid w:val="00D81801"/>
    <w:rsid w:val="00D8188A"/>
    <w:rsid w:val="00D819E7"/>
    <w:rsid w:val="00D82437"/>
    <w:rsid w:val="00D83007"/>
    <w:rsid w:val="00D83307"/>
    <w:rsid w:val="00D835AB"/>
    <w:rsid w:val="00D83A4F"/>
    <w:rsid w:val="00D83F4F"/>
    <w:rsid w:val="00D84781"/>
    <w:rsid w:val="00D847A4"/>
    <w:rsid w:val="00D84B15"/>
    <w:rsid w:val="00D852E4"/>
    <w:rsid w:val="00D85795"/>
    <w:rsid w:val="00D85812"/>
    <w:rsid w:val="00D85F6B"/>
    <w:rsid w:val="00D862AD"/>
    <w:rsid w:val="00D86AC0"/>
    <w:rsid w:val="00D871B2"/>
    <w:rsid w:val="00D87324"/>
    <w:rsid w:val="00D904F1"/>
    <w:rsid w:val="00D90981"/>
    <w:rsid w:val="00D90BB1"/>
    <w:rsid w:val="00D90FBE"/>
    <w:rsid w:val="00D9112A"/>
    <w:rsid w:val="00D917EC"/>
    <w:rsid w:val="00D919A8"/>
    <w:rsid w:val="00D91C9E"/>
    <w:rsid w:val="00D92CFC"/>
    <w:rsid w:val="00D93147"/>
    <w:rsid w:val="00D9381C"/>
    <w:rsid w:val="00D942F7"/>
    <w:rsid w:val="00D948F6"/>
    <w:rsid w:val="00D94A05"/>
    <w:rsid w:val="00D94B05"/>
    <w:rsid w:val="00D952E7"/>
    <w:rsid w:val="00D95734"/>
    <w:rsid w:val="00D95B88"/>
    <w:rsid w:val="00D9641A"/>
    <w:rsid w:val="00D9668F"/>
    <w:rsid w:val="00D96AA0"/>
    <w:rsid w:val="00D96B1E"/>
    <w:rsid w:val="00D972F8"/>
    <w:rsid w:val="00D97BAE"/>
    <w:rsid w:val="00D97E6F"/>
    <w:rsid w:val="00DA01D6"/>
    <w:rsid w:val="00DA0288"/>
    <w:rsid w:val="00DA03B4"/>
    <w:rsid w:val="00DA0E1E"/>
    <w:rsid w:val="00DA0E57"/>
    <w:rsid w:val="00DA1971"/>
    <w:rsid w:val="00DA1C35"/>
    <w:rsid w:val="00DA1EE1"/>
    <w:rsid w:val="00DA1EE5"/>
    <w:rsid w:val="00DA2854"/>
    <w:rsid w:val="00DA2B5C"/>
    <w:rsid w:val="00DA30DC"/>
    <w:rsid w:val="00DA3844"/>
    <w:rsid w:val="00DA3B76"/>
    <w:rsid w:val="00DA4027"/>
    <w:rsid w:val="00DA4234"/>
    <w:rsid w:val="00DA476B"/>
    <w:rsid w:val="00DA47F8"/>
    <w:rsid w:val="00DA4A8D"/>
    <w:rsid w:val="00DA523E"/>
    <w:rsid w:val="00DA57A1"/>
    <w:rsid w:val="00DA626B"/>
    <w:rsid w:val="00DA67F9"/>
    <w:rsid w:val="00DA6AFC"/>
    <w:rsid w:val="00DA7438"/>
    <w:rsid w:val="00DA75D8"/>
    <w:rsid w:val="00DA7990"/>
    <w:rsid w:val="00DB0108"/>
    <w:rsid w:val="00DB0590"/>
    <w:rsid w:val="00DB1045"/>
    <w:rsid w:val="00DB10BC"/>
    <w:rsid w:val="00DB1C9E"/>
    <w:rsid w:val="00DB26B6"/>
    <w:rsid w:val="00DB299C"/>
    <w:rsid w:val="00DB2EFC"/>
    <w:rsid w:val="00DB2F5D"/>
    <w:rsid w:val="00DB2FF2"/>
    <w:rsid w:val="00DB36F0"/>
    <w:rsid w:val="00DB3C3A"/>
    <w:rsid w:val="00DB3E86"/>
    <w:rsid w:val="00DB434A"/>
    <w:rsid w:val="00DB4BED"/>
    <w:rsid w:val="00DB4C08"/>
    <w:rsid w:val="00DB4E1E"/>
    <w:rsid w:val="00DB51F7"/>
    <w:rsid w:val="00DB5351"/>
    <w:rsid w:val="00DB6107"/>
    <w:rsid w:val="00DB65CD"/>
    <w:rsid w:val="00DB6B3E"/>
    <w:rsid w:val="00DB6B62"/>
    <w:rsid w:val="00DB7395"/>
    <w:rsid w:val="00DB7505"/>
    <w:rsid w:val="00DB7739"/>
    <w:rsid w:val="00DB7A82"/>
    <w:rsid w:val="00DC0377"/>
    <w:rsid w:val="00DC0A8B"/>
    <w:rsid w:val="00DC115C"/>
    <w:rsid w:val="00DC12D0"/>
    <w:rsid w:val="00DC1647"/>
    <w:rsid w:val="00DC1858"/>
    <w:rsid w:val="00DC1FFC"/>
    <w:rsid w:val="00DC20A3"/>
    <w:rsid w:val="00DC249E"/>
    <w:rsid w:val="00DC25C5"/>
    <w:rsid w:val="00DC3255"/>
    <w:rsid w:val="00DC3D11"/>
    <w:rsid w:val="00DC3DC7"/>
    <w:rsid w:val="00DC47A6"/>
    <w:rsid w:val="00DC531F"/>
    <w:rsid w:val="00DC54DA"/>
    <w:rsid w:val="00DC57F3"/>
    <w:rsid w:val="00DC5BC1"/>
    <w:rsid w:val="00DC5D98"/>
    <w:rsid w:val="00DC5E1D"/>
    <w:rsid w:val="00DC6703"/>
    <w:rsid w:val="00DC6CFA"/>
    <w:rsid w:val="00DC6E15"/>
    <w:rsid w:val="00DC6EF0"/>
    <w:rsid w:val="00DC6F0A"/>
    <w:rsid w:val="00DC6FAA"/>
    <w:rsid w:val="00DC70ED"/>
    <w:rsid w:val="00DC7564"/>
    <w:rsid w:val="00DC75E6"/>
    <w:rsid w:val="00DC761E"/>
    <w:rsid w:val="00DC7671"/>
    <w:rsid w:val="00DC786F"/>
    <w:rsid w:val="00DC7D20"/>
    <w:rsid w:val="00DD0116"/>
    <w:rsid w:val="00DD0730"/>
    <w:rsid w:val="00DD0A06"/>
    <w:rsid w:val="00DD0F37"/>
    <w:rsid w:val="00DD1033"/>
    <w:rsid w:val="00DD198E"/>
    <w:rsid w:val="00DD283A"/>
    <w:rsid w:val="00DD28BE"/>
    <w:rsid w:val="00DD2B41"/>
    <w:rsid w:val="00DD2C40"/>
    <w:rsid w:val="00DD30BE"/>
    <w:rsid w:val="00DD376D"/>
    <w:rsid w:val="00DD37CD"/>
    <w:rsid w:val="00DD3B7D"/>
    <w:rsid w:val="00DD3C91"/>
    <w:rsid w:val="00DD3E5C"/>
    <w:rsid w:val="00DD3F86"/>
    <w:rsid w:val="00DD4017"/>
    <w:rsid w:val="00DD443E"/>
    <w:rsid w:val="00DD4A5C"/>
    <w:rsid w:val="00DD4C62"/>
    <w:rsid w:val="00DD4DB7"/>
    <w:rsid w:val="00DD515B"/>
    <w:rsid w:val="00DD515E"/>
    <w:rsid w:val="00DD52B2"/>
    <w:rsid w:val="00DD57AD"/>
    <w:rsid w:val="00DD57F4"/>
    <w:rsid w:val="00DD5A86"/>
    <w:rsid w:val="00DD5A8A"/>
    <w:rsid w:val="00DD5CDF"/>
    <w:rsid w:val="00DD5D41"/>
    <w:rsid w:val="00DD63B9"/>
    <w:rsid w:val="00DD64D1"/>
    <w:rsid w:val="00DD6782"/>
    <w:rsid w:val="00DD6791"/>
    <w:rsid w:val="00DD7547"/>
    <w:rsid w:val="00DD7CB9"/>
    <w:rsid w:val="00DD7DD7"/>
    <w:rsid w:val="00DE0258"/>
    <w:rsid w:val="00DE0EAC"/>
    <w:rsid w:val="00DE13B9"/>
    <w:rsid w:val="00DE2243"/>
    <w:rsid w:val="00DE234A"/>
    <w:rsid w:val="00DE2771"/>
    <w:rsid w:val="00DE2C20"/>
    <w:rsid w:val="00DE3605"/>
    <w:rsid w:val="00DE3D1F"/>
    <w:rsid w:val="00DE43F0"/>
    <w:rsid w:val="00DE485F"/>
    <w:rsid w:val="00DE4A1A"/>
    <w:rsid w:val="00DE5719"/>
    <w:rsid w:val="00DE5EB2"/>
    <w:rsid w:val="00DE65E2"/>
    <w:rsid w:val="00DE66C6"/>
    <w:rsid w:val="00DE68D6"/>
    <w:rsid w:val="00DE6CF0"/>
    <w:rsid w:val="00DE753B"/>
    <w:rsid w:val="00DE7953"/>
    <w:rsid w:val="00DF1FC9"/>
    <w:rsid w:val="00DF20C9"/>
    <w:rsid w:val="00DF21D7"/>
    <w:rsid w:val="00DF23DF"/>
    <w:rsid w:val="00DF25A9"/>
    <w:rsid w:val="00DF3130"/>
    <w:rsid w:val="00DF3199"/>
    <w:rsid w:val="00DF3A17"/>
    <w:rsid w:val="00DF3D97"/>
    <w:rsid w:val="00DF40B4"/>
    <w:rsid w:val="00DF4F05"/>
    <w:rsid w:val="00DF552D"/>
    <w:rsid w:val="00DF591C"/>
    <w:rsid w:val="00DF5B0D"/>
    <w:rsid w:val="00DF5B3B"/>
    <w:rsid w:val="00DF6641"/>
    <w:rsid w:val="00DF6B18"/>
    <w:rsid w:val="00DF71C2"/>
    <w:rsid w:val="00DF73B3"/>
    <w:rsid w:val="00DF78DD"/>
    <w:rsid w:val="00E00182"/>
    <w:rsid w:val="00E003AF"/>
    <w:rsid w:val="00E00D74"/>
    <w:rsid w:val="00E00DB8"/>
    <w:rsid w:val="00E011FC"/>
    <w:rsid w:val="00E0132C"/>
    <w:rsid w:val="00E01966"/>
    <w:rsid w:val="00E01CFC"/>
    <w:rsid w:val="00E02326"/>
    <w:rsid w:val="00E0240C"/>
    <w:rsid w:val="00E03CFD"/>
    <w:rsid w:val="00E03DED"/>
    <w:rsid w:val="00E040D1"/>
    <w:rsid w:val="00E04557"/>
    <w:rsid w:val="00E04A8E"/>
    <w:rsid w:val="00E05B69"/>
    <w:rsid w:val="00E05EF7"/>
    <w:rsid w:val="00E06348"/>
    <w:rsid w:val="00E06DB7"/>
    <w:rsid w:val="00E070B6"/>
    <w:rsid w:val="00E10001"/>
    <w:rsid w:val="00E10844"/>
    <w:rsid w:val="00E10A84"/>
    <w:rsid w:val="00E1150D"/>
    <w:rsid w:val="00E11A7F"/>
    <w:rsid w:val="00E11C23"/>
    <w:rsid w:val="00E12620"/>
    <w:rsid w:val="00E12654"/>
    <w:rsid w:val="00E126CA"/>
    <w:rsid w:val="00E127D8"/>
    <w:rsid w:val="00E12A8E"/>
    <w:rsid w:val="00E12DF6"/>
    <w:rsid w:val="00E1318D"/>
    <w:rsid w:val="00E13439"/>
    <w:rsid w:val="00E13809"/>
    <w:rsid w:val="00E13911"/>
    <w:rsid w:val="00E1396D"/>
    <w:rsid w:val="00E13ADF"/>
    <w:rsid w:val="00E13B8B"/>
    <w:rsid w:val="00E14530"/>
    <w:rsid w:val="00E146C7"/>
    <w:rsid w:val="00E14B38"/>
    <w:rsid w:val="00E14C2B"/>
    <w:rsid w:val="00E14F59"/>
    <w:rsid w:val="00E1553D"/>
    <w:rsid w:val="00E159C2"/>
    <w:rsid w:val="00E1641E"/>
    <w:rsid w:val="00E16836"/>
    <w:rsid w:val="00E1691D"/>
    <w:rsid w:val="00E16922"/>
    <w:rsid w:val="00E16B64"/>
    <w:rsid w:val="00E16BB4"/>
    <w:rsid w:val="00E16C4F"/>
    <w:rsid w:val="00E16CD5"/>
    <w:rsid w:val="00E16CDF"/>
    <w:rsid w:val="00E16F3C"/>
    <w:rsid w:val="00E178B0"/>
    <w:rsid w:val="00E200DE"/>
    <w:rsid w:val="00E20405"/>
    <w:rsid w:val="00E21350"/>
    <w:rsid w:val="00E21A2F"/>
    <w:rsid w:val="00E21FCF"/>
    <w:rsid w:val="00E225EF"/>
    <w:rsid w:val="00E2292E"/>
    <w:rsid w:val="00E22EF5"/>
    <w:rsid w:val="00E23219"/>
    <w:rsid w:val="00E23853"/>
    <w:rsid w:val="00E23968"/>
    <w:rsid w:val="00E23FCD"/>
    <w:rsid w:val="00E240AF"/>
    <w:rsid w:val="00E245BA"/>
    <w:rsid w:val="00E246FF"/>
    <w:rsid w:val="00E24B5B"/>
    <w:rsid w:val="00E24E48"/>
    <w:rsid w:val="00E25686"/>
    <w:rsid w:val="00E26FCE"/>
    <w:rsid w:val="00E27397"/>
    <w:rsid w:val="00E27A6B"/>
    <w:rsid w:val="00E27F1C"/>
    <w:rsid w:val="00E30145"/>
    <w:rsid w:val="00E30408"/>
    <w:rsid w:val="00E30437"/>
    <w:rsid w:val="00E30481"/>
    <w:rsid w:val="00E3097C"/>
    <w:rsid w:val="00E30E3A"/>
    <w:rsid w:val="00E3116F"/>
    <w:rsid w:val="00E313A5"/>
    <w:rsid w:val="00E31733"/>
    <w:rsid w:val="00E317C3"/>
    <w:rsid w:val="00E3181E"/>
    <w:rsid w:val="00E3228D"/>
    <w:rsid w:val="00E32C6F"/>
    <w:rsid w:val="00E32E84"/>
    <w:rsid w:val="00E337AC"/>
    <w:rsid w:val="00E33B80"/>
    <w:rsid w:val="00E34D7D"/>
    <w:rsid w:val="00E351BC"/>
    <w:rsid w:val="00E358BE"/>
    <w:rsid w:val="00E35F92"/>
    <w:rsid w:val="00E36F9A"/>
    <w:rsid w:val="00E37027"/>
    <w:rsid w:val="00E37607"/>
    <w:rsid w:val="00E37DD6"/>
    <w:rsid w:val="00E41DBC"/>
    <w:rsid w:val="00E42C3B"/>
    <w:rsid w:val="00E42C4B"/>
    <w:rsid w:val="00E43162"/>
    <w:rsid w:val="00E431DD"/>
    <w:rsid w:val="00E43225"/>
    <w:rsid w:val="00E433E7"/>
    <w:rsid w:val="00E4385D"/>
    <w:rsid w:val="00E43868"/>
    <w:rsid w:val="00E438B4"/>
    <w:rsid w:val="00E43AF4"/>
    <w:rsid w:val="00E4438C"/>
    <w:rsid w:val="00E44691"/>
    <w:rsid w:val="00E44856"/>
    <w:rsid w:val="00E44C2C"/>
    <w:rsid w:val="00E44EA8"/>
    <w:rsid w:val="00E455E4"/>
    <w:rsid w:val="00E466E5"/>
    <w:rsid w:val="00E468BC"/>
    <w:rsid w:val="00E46AD1"/>
    <w:rsid w:val="00E46BDC"/>
    <w:rsid w:val="00E46EBA"/>
    <w:rsid w:val="00E47425"/>
    <w:rsid w:val="00E477A1"/>
    <w:rsid w:val="00E47C0D"/>
    <w:rsid w:val="00E50097"/>
    <w:rsid w:val="00E5022A"/>
    <w:rsid w:val="00E50408"/>
    <w:rsid w:val="00E50469"/>
    <w:rsid w:val="00E505E5"/>
    <w:rsid w:val="00E508B6"/>
    <w:rsid w:val="00E51053"/>
    <w:rsid w:val="00E5150E"/>
    <w:rsid w:val="00E515A3"/>
    <w:rsid w:val="00E517A2"/>
    <w:rsid w:val="00E51DB1"/>
    <w:rsid w:val="00E51E13"/>
    <w:rsid w:val="00E51EED"/>
    <w:rsid w:val="00E52FD9"/>
    <w:rsid w:val="00E53CBA"/>
    <w:rsid w:val="00E53EC1"/>
    <w:rsid w:val="00E5456F"/>
    <w:rsid w:val="00E54D7E"/>
    <w:rsid w:val="00E5506F"/>
    <w:rsid w:val="00E55741"/>
    <w:rsid w:val="00E558D8"/>
    <w:rsid w:val="00E560F4"/>
    <w:rsid w:val="00E5690A"/>
    <w:rsid w:val="00E56B07"/>
    <w:rsid w:val="00E56B89"/>
    <w:rsid w:val="00E57121"/>
    <w:rsid w:val="00E571C3"/>
    <w:rsid w:val="00E5746B"/>
    <w:rsid w:val="00E57E7D"/>
    <w:rsid w:val="00E603D9"/>
    <w:rsid w:val="00E60407"/>
    <w:rsid w:val="00E60E65"/>
    <w:rsid w:val="00E610EB"/>
    <w:rsid w:val="00E61575"/>
    <w:rsid w:val="00E61968"/>
    <w:rsid w:val="00E622FE"/>
    <w:rsid w:val="00E624D4"/>
    <w:rsid w:val="00E62B35"/>
    <w:rsid w:val="00E62C42"/>
    <w:rsid w:val="00E63897"/>
    <w:rsid w:val="00E639E8"/>
    <w:rsid w:val="00E63EA2"/>
    <w:rsid w:val="00E63EC5"/>
    <w:rsid w:val="00E64184"/>
    <w:rsid w:val="00E6488B"/>
    <w:rsid w:val="00E64CE9"/>
    <w:rsid w:val="00E64D5D"/>
    <w:rsid w:val="00E64E4E"/>
    <w:rsid w:val="00E65B0B"/>
    <w:rsid w:val="00E65B4A"/>
    <w:rsid w:val="00E66BF6"/>
    <w:rsid w:val="00E673AF"/>
    <w:rsid w:val="00E67549"/>
    <w:rsid w:val="00E676BD"/>
    <w:rsid w:val="00E67F08"/>
    <w:rsid w:val="00E7034C"/>
    <w:rsid w:val="00E703FB"/>
    <w:rsid w:val="00E70408"/>
    <w:rsid w:val="00E70A5E"/>
    <w:rsid w:val="00E71697"/>
    <w:rsid w:val="00E72239"/>
    <w:rsid w:val="00E7224C"/>
    <w:rsid w:val="00E7251F"/>
    <w:rsid w:val="00E7259E"/>
    <w:rsid w:val="00E728C8"/>
    <w:rsid w:val="00E72AFC"/>
    <w:rsid w:val="00E736C5"/>
    <w:rsid w:val="00E7396D"/>
    <w:rsid w:val="00E73A0A"/>
    <w:rsid w:val="00E74458"/>
    <w:rsid w:val="00E7448E"/>
    <w:rsid w:val="00E744BD"/>
    <w:rsid w:val="00E7488B"/>
    <w:rsid w:val="00E74B94"/>
    <w:rsid w:val="00E74C45"/>
    <w:rsid w:val="00E75B15"/>
    <w:rsid w:val="00E75D52"/>
    <w:rsid w:val="00E76393"/>
    <w:rsid w:val="00E76F42"/>
    <w:rsid w:val="00E771CC"/>
    <w:rsid w:val="00E7741B"/>
    <w:rsid w:val="00E7767C"/>
    <w:rsid w:val="00E778BC"/>
    <w:rsid w:val="00E778F5"/>
    <w:rsid w:val="00E77A65"/>
    <w:rsid w:val="00E77C96"/>
    <w:rsid w:val="00E77E2F"/>
    <w:rsid w:val="00E806E7"/>
    <w:rsid w:val="00E81157"/>
    <w:rsid w:val="00E81B17"/>
    <w:rsid w:val="00E81CFB"/>
    <w:rsid w:val="00E81DAC"/>
    <w:rsid w:val="00E81F95"/>
    <w:rsid w:val="00E820DC"/>
    <w:rsid w:val="00E82259"/>
    <w:rsid w:val="00E8245B"/>
    <w:rsid w:val="00E837BE"/>
    <w:rsid w:val="00E83C41"/>
    <w:rsid w:val="00E849C7"/>
    <w:rsid w:val="00E84ACF"/>
    <w:rsid w:val="00E84F19"/>
    <w:rsid w:val="00E8590F"/>
    <w:rsid w:val="00E85B41"/>
    <w:rsid w:val="00E85F8A"/>
    <w:rsid w:val="00E864D8"/>
    <w:rsid w:val="00E86FDC"/>
    <w:rsid w:val="00E8711A"/>
    <w:rsid w:val="00E879A1"/>
    <w:rsid w:val="00E900E4"/>
    <w:rsid w:val="00E90605"/>
    <w:rsid w:val="00E90683"/>
    <w:rsid w:val="00E91C4F"/>
    <w:rsid w:val="00E91D61"/>
    <w:rsid w:val="00E91E19"/>
    <w:rsid w:val="00E92D17"/>
    <w:rsid w:val="00E92E58"/>
    <w:rsid w:val="00E92F88"/>
    <w:rsid w:val="00E9330A"/>
    <w:rsid w:val="00E933D1"/>
    <w:rsid w:val="00E93DB4"/>
    <w:rsid w:val="00E940BF"/>
    <w:rsid w:val="00E94181"/>
    <w:rsid w:val="00E9434A"/>
    <w:rsid w:val="00E94406"/>
    <w:rsid w:val="00E945A8"/>
    <w:rsid w:val="00E9508F"/>
    <w:rsid w:val="00E958D1"/>
    <w:rsid w:val="00E962BC"/>
    <w:rsid w:val="00E965D1"/>
    <w:rsid w:val="00E973C1"/>
    <w:rsid w:val="00E9759B"/>
    <w:rsid w:val="00E975E3"/>
    <w:rsid w:val="00E97B48"/>
    <w:rsid w:val="00E97E5B"/>
    <w:rsid w:val="00E97F62"/>
    <w:rsid w:val="00EA00EC"/>
    <w:rsid w:val="00EA0A42"/>
    <w:rsid w:val="00EA0E09"/>
    <w:rsid w:val="00EA1466"/>
    <w:rsid w:val="00EA150C"/>
    <w:rsid w:val="00EA21CD"/>
    <w:rsid w:val="00EA2E7B"/>
    <w:rsid w:val="00EA346A"/>
    <w:rsid w:val="00EA34D9"/>
    <w:rsid w:val="00EA3B19"/>
    <w:rsid w:val="00EA3E80"/>
    <w:rsid w:val="00EA3EF6"/>
    <w:rsid w:val="00EA4B53"/>
    <w:rsid w:val="00EA4E91"/>
    <w:rsid w:val="00EA51A1"/>
    <w:rsid w:val="00EA5240"/>
    <w:rsid w:val="00EA539D"/>
    <w:rsid w:val="00EA5443"/>
    <w:rsid w:val="00EA54FF"/>
    <w:rsid w:val="00EA566B"/>
    <w:rsid w:val="00EA5904"/>
    <w:rsid w:val="00EA5F13"/>
    <w:rsid w:val="00EA645C"/>
    <w:rsid w:val="00EA6773"/>
    <w:rsid w:val="00EA68B4"/>
    <w:rsid w:val="00EA6C63"/>
    <w:rsid w:val="00EA709C"/>
    <w:rsid w:val="00EA72E2"/>
    <w:rsid w:val="00EA75DC"/>
    <w:rsid w:val="00EA762B"/>
    <w:rsid w:val="00EA7633"/>
    <w:rsid w:val="00EA7A54"/>
    <w:rsid w:val="00EB05F3"/>
    <w:rsid w:val="00EB08E3"/>
    <w:rsid w:val="00EB108E"/>
    <w:rsid w:val="00EB1360"/>
    <w:rsid w:val="00EB1C0F"/>
    <w:rsid w:val="00EB1C13"/>
    <w:rsid w:val="00EB2698"/>
    <w:rsid w:val="00EB2BD5"/>
    <w:rsid w:val="00EB2EC2"/>
    <w:rsid w:val="00EB3504"/>
    <w:rsid w:val="00EB3597"/>
    <w:rsid w:val="00EB3B7B"/>
    <w:rsid w:val="00EB42F8"/>
    <w:rsid w:val="00EB4693"/>
    <w:rsid w:val="00EB4947"/>
    <w:rsid w:val="00EB52B4"/>
    <w:rsid w:val="00EB538B"/>
    <w:rsid w:val="00EB5C54"/>
    <w:rsid w:val="00EB6A76"/>
    <w:rsid w:val="00EB785D"/>
    <w:rsid w:val="00EC0C85"/>
    <w:rsid w:val="00EC127D"/>
    <w:rsid w:val="00EC264D"/>
    <w:rsid w:val="00EC4249"/>
    <w:rsid w:val="00EC4790"/>
    <w:rsid w:val="00EC4BA5"/>
    <w:rsid w:val="00EC56A3"/>
    <w:rsid w:val="00EC5B85"/>
    <w:rsid w:val="00EC6307"/>
    <w:rsid w:val="00EC7D52"/>
    <w:rsid w:val="00ED0AF5"/>
    <w:rsid w:val="00ED135E"/>
    <w:rsid w:val="00ED13C5"/>
    <w:rsid w:val="00ED147E"/>
    <w:rsid w:val="00ED2797"/>
    <w:rsid w:val="00ED28BF"/>
    <w:rsid w:val="00ED2AB2"/>
    <w:rsid w:val="00ED3845"/>
    <w:rsid w:val="00ED3A21"/>
    <w:rsid w:val="00ED4679"/>
    <w:rsid w:val="00ED4835"/>
    <w:rsid w:val="00ED4ECA"/>
    <w:rsid w:val="00ED5691"/>
    <w:rsid w:val="00ED5A3D"/>
    <w:rsid w:val="00ED5A9B"/>
    <w:rsid w:val="00ED5B05"/>
    <w:rsid w:val="00ED5C26"/>
    <w:rsid w:val="00ED5C4C"/>
    <w:rsid w:val="00ED5CA7"/>
    <w:rsid w:val="00ED609C"/>
    <w:rsid w:val="00ED6C41"/>
    <w:rsid w:val="00ED6EB5"/>
    <w:rsid w:val="00ED751A"/>
    <w:rsid w:val="00ED75E8"/>
    <w:rsid w:val="00ED78D5"/>
    <w:rsid w:val="00ED7A68"/>
    <w:rsid w:val="00ED7AB0"/>
    <w:rsid w:val="00ED7B90"/>
    <w:rsid w:val="00EE08B4"/>
    <w:rsid w:val="00EE0CA2"/>
    <w:rsid w:val="00EE0DBA"/>
    <w:rsid w:val="00EE0F2F"/>
    <w:rsid w:val="00EE18FD"/>
    <w:rsid w:val="00EE1BBE"/>
    <w:rsid w:val="00EE1BCA"/>
    <w:rsid w:val="00EE2074"/>
    <w:rsid w:val="00EE23C0"/>
    <w:rsid w:val="00EE28B1"/>
    <w:rsid w:val="00EE2932"/>
    <w:rsid w:val="00EE29C2"/>
    <w:rsid w:val="00EE2E4E"/>
    <w:rsid w:val="00EE30B1"/>
    <w:rsid w:val="00EE3179"/>
    <w:rsid w:val="00EE3BE4"/>
    <w:rsid w:val="00EE3CCD"/>
    <w:rsid w:val="00EE3D8D"/>
    <w:rsid w:val="00EE3E11"/>
    <w:rsid w:val="00EE42B3"/>
    <w:rsid w:val="00EE43DF"/>
    <w:rsid w:val="00EE4461"/>
    <w:rsid w:val="00EE49ED"/>
    <w:rsid w:val="00EE50C5"/>
    <w:rsid w:val="00EE5FF4"/>
    <w:rsid w:val="00EE6AE2"/>
    <w:rsid w:val="00EE77C0"/>
    <w:rsid w:val="00EE7B2C"/>
    <w:rsid w:val="00EE7C16"/>
    <w:rsid w:val="00EE7E9B"/>
    <w:rsid w:val="00EF01C4"/>
    <w:rsid w:val="00EF14A8"/>
    <w:rsid w:val="00EF1502"/>
    <w:rsid w:val="00EF1653"/>
    <w:rsid w:val="00EF1769"/>
    <w:rsid w:val="00EF18A7"/>
    <w:rsid w:val="00EF1A32"/>
    <w:rsid w:val="00EF23D3"/>
    <w:rsid w:val="00EF2BA3"/>
    <w:rsid w:val="00EF2D21"/>
    <w:rsid w:val="00EF2EC0"/>
    <w:rsid w:val="00EF2F4A"/>
    <w:rsid w:val="00EF2FB6"/>
    <w:rsid w:val="00EF35C3"/>
    <w:rsid w:val="00EF3A5A"/>
    <w:rsid w:val="00EF3A83"/>
    <w:rsid w:val="00EF407B"/>
    <w:rsid w:val="00EF4458"/>
    <w:rsid w:val="00EF4465"/>
    <w:rsid w:val="00EF4855"/>
    <w:rsid w:val="00EF48D9"/>
    <w:rsid w:val="00EF4F58"/>
    <w:rsid w:val="00EF5CBF"/>
    <w:rsid w:val="00EF5FA2"/>
    <w:rsid w:val="00EF606F"/>
    <w:rsid w:val="00EF6916"/>
    <w:rsid w:val="00EF6C36"/>
    <w:rsid w:val="00EF6C7A"/>
    <w:rsid w:val="00EF74F4"/>
    <w:rsid w:val="00EF78D8"/>
    <w:rsid w:val="00EF7E2C"/>
    <w:rsid w:val="00EF7E8D"/>
    <w:rsid w:val="00F005FF"/>
    <w:rsid w:val="00F006E4"/>
    <w:rsid w:val="00F00BC9"/>
    <w:rsid w:val="00F01C41"/>
    <w:rsid w:val="00F0272A"/>
    <w:rsid w:val="00F02C80"/>
    <w:rsid w:val="00F031E7"/>
    <w:rsid w:val="00F03454"/>
    <w:rsid w:val="00F03BEB"/>
    <w:rsid w:val="00F04085"/>
    <w:rsid w:val="00F04777"/>
    <w:rsid w:val="00F04B23"/>
    <w:rsid w:val="00F04CC6"/>
    <w:rsid w:val="00F05436"/>
    <w:rsid w:val="00F05E6A"/>
    <w:rsid w:val="00F063B0"/>
    <w:rsid w:val="00F06900"/>
    <w:rsid w:val="00F06EB9"/>
    <w:rsid w:val="00F0717F"/>
    <w:rsid w:val="00F07595"/>
    <w:rsid w:val="00F07AC2"/>
    <w:rsid w:val="00F07CA1"/>
    <w:rsid w:val="00F07F3C"/>
    <w:rsid w:val="00F07F84"/>
    <w:rsid w:val="00F10411"/>
    <w:rsid w:val="00F104C4"/>
    <w:rsid w:val="00F10600"/>
    <w:rsid w:val="00F10A56"/>
    <w:rsid w:val="00F10BA8"/>
    <w:rsid w:val="00F10C60"/>
    <w:rsid w:val="00F11813"/>
    <w:rsid w:val="00F11FE0"/>
    <w:rsid w:val="00F12820"/>
    <w:rsid w:val="00F12A81"/>
    <w:rsid w:val="00F12B0D"/>
    <w:rsid w:val="00F1305C"/>
    <w:rsid w:val="00F13346"/>
    <w:rsid w:val="00F13BFF"/>
    <w:rsid w:val="00F147D6"/>
    <w:rsid w:val="00F14972"/>
    <w:rsid w:val="00F14AA2"/>
    <w:rsid w:val="00F14B06"/>
    <w:rsid w:val="00F15482"/>
    <w:rsid w:val="00F15A4A"/>
    <w:rsid w:val="00F15D8F"/>
    <w:rsid w:val="00F15FBB"/>
    <w:rsid w:val="00F16025"/>
    <w:rsid w:val="00F1667E"/>
    <w:rsid w:val="00F16958"/>
    <w:rsid w:val="00F16A0F"/>
    <w:rsid w:val="00F16D28"/>
    <w:rsid w:val="00F16F88"/>
    <w:rsid w:val="00F17577"/>
    <w:rsid w:val="00F2029A"/>
    <w:rsid w:val="00F203C5"/>
    <w:rsid w:val="00F204CB"/>
    <w:rsid w:val="00F207BC"/>
    <w:rsid w:val="00F2096B"/>
    <w:rsid w:val="00F20A04"/>
    <w:rsid w:val="00F20B76"/>
    <w:rsid w:val="00F20C0A"/>
    <w:rsid w:val="00F20F26"/>
    <w:rsid w:val="00F212B1"/>
    <w:rsid w:val="00F217FB"/>
    <w:rsid w:val="00F21B44"/>
    <w:rsid w:val="00F2222D"/>
    <w:rsid w:val="00F2279A"/>
    <w:rsid w:val="00F227DE"/>
    <w:rsid w:val="00F2290E"/>
    <w:rsid w:val="00F2296E"/>
    <w:rsid w:val="00F22971"/>
    <w:rsid w:val="00F23493"/>
    <w:rsid w:val="00F235CF"/>
    <w:rsid w:val="00F236B1"/>
    <w:rsid w:val="00F23A13"/>
    <w:rsid w:val="00F23A52"/>
    <w:rsid w:val="00F24036"/>
    <w:rsid w:val="00F2408B"/>
    <w:rsid w:val="00F24772"/>
    <w:rsid w:val="00F24777"/>
    <w:rsid w:val="00F247E6"/>
    <w:rsid w:val="00F24A08"/>
    <w:rsid w:val="00F24AB6"/>
    <w:rsid w:val="00F25524"/>
    <w:rsid w:val="00F257F6"/>
    <w:rsid w:val="00F25801"/>
    <w:rsid w:val="00F25822"/>
    <w:rsid w:val="00F25B6C"/>
    <w:rsid w:val="00F2612A"/>
    <w:rsid w:val="00F2626A"/>
    <w:rsid w:val="00F26436"/>
    <w:rsid w:val="00F2646E"/>
    <w:rsid w:val="00F26BDB"/>
    <w:rsid w:val="00F26BF8"/>
    <w:rsid w:val="00F2709D"/>
    <w:rsid w:val="00F27F79"/>
    <w:rsid w:val="00F3048A"/>
    <w:rsid w:val="00F30C73"/>
    <w:rsid w:val="00F30CEC"/>
    <w:rsid w:val="00F30DF8"/>
    <w:rsid w:val="00F310C3"/>
    <w:rsid w:val="00F3262F"/>
    <w:rsid w:val="00F3302F"/>
    <w:rsid w:val="00F33205"/>
    <w:rsid w:val="00F338E5"/>
    <w:rsid w:val="00F33FC1"/>
    <w:rsid w:val="00F34B81"/>
    <w:rsid w:val="00F34E45"/>
    <w:rsid w:val="00F354AD"/>
    <w:rsid w:val="00F35A4D"/>
    <w:rsid w:val="00F35F03"/>
    <w:rsid w:val="00F36025"/>
    <w:rsid w:val="00F363D0"/>
    <w:rsid w:val="00F3647C"/>
    <w:rsid w:val="00F36AA9"/>
    <w:rsid w:val="00F36B72"/>
    <w:rsid w:val="00F36BA2"/>
    <w:rsid w:val="00F36CD2"/>
    <w:rsid w:val="00F36E57"/>
    <w:rsid w:val="00F37530"/>
    <w:rsid w:val="00F3775D"/>
    <w:rsid w:val="00F3781A"/>
    <w:rsid w:val="00F4000E"/>
    <w:rsid w:val="00F40073"/>
    <w:rsid w:val="00F402F9"/>
    <w:rsid w:val="00F40327"/>
    <w:rsid w:val="00F40406"/>
    <w:rsid w:val="00F40638"/>
    <w:rsid w:val="00F40D9E"/>
    <w:rsid w:val="00F40F17"/>
    <w:rsid w:val="00F41273"/>
    <w:rsid w:val="00F424CB"/>
    <w:rsid w:val="00F43049"/>
    <w:rsid w:val="00F4364F"/>
    <w:rsid w:val="00F43927"/>
    <w:rsid w:val="00F443BD"/>
    <w:rsid w:val="00F44924"/>
    <w:rsid w:val="00F44BD3"/>
    <w:rsid w:val="00F4502D"/>
    <w:rsid w:val="00F45216"/>
    <w:rsid w:val="00F452CD"/>
    <w:rsid w:val="00F45355"/>
    <w:rsid w:val="00F455C6"/>
    <w:rsid w:val="00F45B9F"/>
    <w:rsid w:val="00F4648F"/>
    <w:rsid w:val="00F472C5"/>
    <w:rsid w:val="00F478F8"/>
    <w:rsid w:val="00F50009"/>
    <w:rsid w:val="00F508BC"/>
    <w:rsid w:val="00F50939"/>
    <w:rsid w:val="00F5093A"/>
    <w:rsid w:val="00F50F20"/>
    <w:rsid w:val="00F50F31"/>
    <w:rsid w:val="00F51011"/>
    <w:rsid w:val="00F511BF"/>
    <w:rsid w:val="00F51A7E"/>
    <w:rsid w:val="00F51C53"/>
    <w:rsid w:val="00F51EC3"/>
    <w:rsid w:val="00F523A1"/>
    <w:rsid w:val="00F52FEE"/>
    <w:rsid w:val="00F53072"/>
    <w:rsid w:val="00F5317A"/>
    <w:rsid w:val="00F5328D"/>
    <w:rsid w:val="00F5331C"/>
    <w:rsid w:val="00F536B7"/>
    <w:rsid w:val="00F53861"/>
    <w:rsid w:val="00F53CBB"/>
    <w:rsid w:val="00F5444B"/>
    <w:rsid w:val="00F54F92"/>
    <w:rsid w:val="00F554B3"/>
    <w:rsid w:val="00F55598"/>
    <w:rsid w:val="00F555D7"/>
    <w:rsid w:val="00F558A5"/>
    <w:rsid w:val="00F56163"/>
    <w:rsid w:val="00F564EF"/>
    <w:rsid w:val="00F56CC5"/>
    <w:rsid w:val="00F57C08"/>
    <w:rsid w:val="00F60619"/>
    <w:rsid w:val="00F60841"/>
    <w:rsid w:val="00F60894"/>
    <w:rsid w:val="00F612FF"/>
    <w:rsid w:val="00F61708"/>
    <w:rsid w:val="00F61CA1"/>
    <w:rsid w:val="00F61CBB"/>
    <w:rsid w:val="00F6224A"/>
    <w:rsid w:val="00F624DB"/>
    <w:rsid w:val="00F62610"/>
    <w:rsid w:val="00F62A9A"/>
    <w:rsid w:val="00F62B48"/>
    <w:rsid w:val="00F62B67"/>
    <w:rsid w:val="00F63131"/>
    <w:rsid w:val="00F63668"/>
    <w:rsid w:val="00F638F2"/>
    <w:rsid w:val="00F63AB1"/>
    <w:rsid w:val="00F64CFF"/>
    <w:rsid w:val="00F6537E"/>
    <w:rsid w:val="00F65ADD"/>
    <w:rsid w:val="00F65C17"/>
    <w:rsid w:val="00F65EEC"/>
    <w:rsid w:val="00F6601E"/>
    <w:rsid w:val="00F66231"/>
    <w:rsid w:val="00F66276"/>
    <w:rsid w:val="00F666FF"/>
    <w:rsid w:val="00F66EAB"/>
    <w:rsid w:val="00F6757B"/>
    <w:rsid w:val="00F67730"/>
    <w:rsid w:val="00F67BCC"/>
    <w:rsid w:val="00F7014B"/>
    <w:rsid w:val="00F70270"/>
    <w:rsid w:val="00F70676"/>
    <w:rsid w:val="00F70BA1"/>
    <w:rsid w:val="00F70C34"/>
    <w:rsid w:val="00F70D85"/>
    <w:rsid w:val="00F70DB2"/>
    <w:rsid w:val="00F71120"/>
    <w:rsid w:val="00F71130"/>
    <w:rsid w:val="00F711AF"/>
    <w:rsid w:val="00F718AD"/>
    <w:rsid w:val="00F71AFC"/>
    <w:rsid w:val="00F72098"/>
    <w:rsid w:val="00F72359"/>
    <w:rsid w:val="00F724AE"/>
    <w:rsid w:val="00F72801"/>
    <w:rsid w:val="00F7298F"/>
    <w:rsid w:val="00F72DB3"/>
    <w:rsid w:val="00F72DD8"/>
    <w:rsid w:val="00F72E89"/>
    <w:rsid w:val="00F7303B"/>
    <w:rsid w:val="00F73427"/>
    <w:rsid w:val="00F74255"/>
    <w:rsid w:val="00F74281"/>
    <w:rsid w:val="00F74568"/>
    <w:rsid w:val="00F7468E"/>
    <w:rsid w:val="00F74CAF"/>
    <w:rsid w:val="00F74CDC"/>
    <w:rsid w:val="00F75894"/>
    <w:rsid w:val="00F76568"/>
    <w:rsid w:val="00F767DE"/>
    <w:rsid w:val="00F76BA8"/>
    <w:rsid w:val="00F77D84"/>
    <w:rsid w:val="00F80084"/>
    <w:rsid w:val="00F80561"/>
    <w:rsid w:val="00F807B8"/>
    <w:rsid w:val="00F80FF9"/>
    <w:rsid w:val="00F81E59"/>
    <w:rsid w:val="00F81F3B"/>
    <w:rsid w:val="00F8205C"/>
    <w:rsid w:val="00F82218"/>
    <w:rsid w:val="00F82515"/>
    <w:rsid w:val="00F8277B"/>
    <w:rsid w:val="00F82AFB"/>
    <w:rsid w:val="00F8316F"/>
    <w:rsid w:val="00F848C1"/>
    <w:rsid w:val="00F84A44"/>
    <w:rsid w:val="00F852FA"/>
    <w:rsid w:val="00F86013"/>
    <w:rsid w:val="00F86085"/>
    <w:rsid w:val="00F8613A"/>
    <w:rsid w:val="00F86160"/>
    <w:rsid w:val="00F864D2"/>
    <w:rsid w:val="00F86641"/>
    <w:rsid w:val="00F86BE6"/>
    <w:rsid w:val="00F86D9B"/>
    <w:rsid w:val="00F87E8D"/>
    <w:rsid w:val="00F901DD"/>
    <w:rsid w:val="00F902C9"/>
    <w:rsid w:val="00F90313"/>
    <w:rsid w:val="00F90527"/>
    <w:rsid w:val="00F90F3E"/>
    <w:rsid w:val="00F90F4E"/>
    <w:rsid w:val="00F91003"/>
    <w:rsid w:val="00F91123"/>
    <w:rsid w:val="00F913A9"/>
    <w:rsid w:val="00F91B62"/>
    <w:rsid w:val="00F91B6C"/>
    <w:rsid w:val="00F91F82"/>
    <w:rsid w:val="00F929A0"/>
    <w:rsid w:val="00F92AB4"/>
    <w:rsid w:val="00F932B5"/>
    <w:rsid w:val="00F93C9A"/>
    <w:rsid w:val="00F940E3"/>
    <w:rsid w:val="00F941B1"/>
    <w:rsid w:val="00F942A8"/>
    <w:rsid w:val="00F9494A"/>
    <w:rsid w:val="00F95476"/>
    <w:rsid w:val="00F95FAD"/>
    <w:rsid w:val="00F9649F"/>
    <w:rsid w:val="00F9656F"/>
    <w:rsid w:val="00F967CB"/>
    <w:rsid w:val="00F96A1E"/>
    <w:rsid w:val="00F97C04"/>
    <w:rsid w:val="00F97E91"/>
    <w:rsid w:val="00FA0292"/>
    <w:rsid w:val="00FA08D2"/>
    <w:rsid w:val="00FA0D01"/>
    <w:rsid w:val="00FA1CBA"/>
    <w:rsid w:val="00FA2008"/>
    <w:rsid w:val="00FA22E3"/>
    <w:rsid w:val="00FA27C4"/>
    <w:rsid w:val="00FA2C71"/>
    <w:rsid w:val="00FA2FAB"/>
    <w:rsid w:val="00FA35BF"/>
    <w:rsid w:val="00FA3AD5"/>
    <w:rsid w:val="00FA5077"/>
    <w:rsid w:val="00FA5298"/>
    <w:rsid w:val="00FA5304"/>
    <w:rsid w:val="00FA6063"/>
    <w:rsid w:val="00FA6185"/>
    <w:rsid w:val="00FA6194"/>
    <w:rsid w:val="00FA6632"/>
    <w:rsid w:val="00FA70B0"/>
    <w:rsid w:val="00FA7437"/>
    <w:rsid w:val="00FA77E8"/>
    <w:rsid w:val="00FA7A18"/>
    <w:rsid w:val="00FA7DFB"/>
    <w:rsid w:val="00FA7F3A"/>
    <w:rsid w:val="00FB01DC"/>
    <w:rsid w:val="00FB0AF5"/>
    <w:rsid w:val="00FB0F9C"/>
    <w:rsid w:val="00FB11E2"/>
    <w:rsid w:val="00FB187C"/>
    <w:rsid w:val="00FB1D01"/>
    <w:rsid w:val="00FB1D7A"/>
    <w:rsid w:val="00FB2002"/>
    <w:rsid w:val="00FB2161"/>
    <w:rsid w:val="00FB2A90"/>
    <w:rsid w:val="00FB2B63"/>
    <w:rsid w:val="00FB2BD3"/>
    <w:rsid w:val="00FB36A8"/>
    <w:rsid w:val="00FB38CF"/>
    <w:rsid w:val="00FB44E0"/>
    <w:rsid w:val="00FB488B"/>
    <w:rsid w:val="00FB48AA"/>
    <w:rsid w:val="00FB48B9"/>
    <w:rsid w:val="00FB49FA"/>
    <w:rsid w:val="00FB5555"/>
    <w:rsid w:val="00FB55D0"/>
    <w:rsid w:val="00FB5791"/>
    <w:rsid w:val="00FB5A88"/>
    <w:rsid w:val="00FB5DC8"/>
    <w:rsid w:val="00FB66C3"/>
    <w:rsid w:val="00FB6AB3"/>
    <w:rsid w:val="00FB6C78"/>
    <w:rsid w:val="00FB75E1"/>
    <w:rsid w:val="00FB7E9A"/>
    <w:rsid w:val="00FC00B8"/>
    <w:rsid w:val="00FC0552"/>
    <w:rsid w:val="00FC0892"/>
    <w:rsid w:val="00FC0C12"/>
    <w:rsid w:val="00FC1256"/>
    <w:rsid w:val="00FC17E6"/>
    <w:rsid w:val="00FC1DF0"/>
    <w:rsid w:val="00FC21AF"/>
    <w:rsid w:val="00FC24E1"/>
    <w:rsid w:val="00FC28C9"/>
    <w:rsid w:val="00FC30E0"/>
    <w:rsid w:val="00FC3865"/>
    <w:rsid w:val="00FC3D54"/>
    <w:rsid w:val="00FC4154"/>
    <w:rsid w:val="00FC4ADA"/>
    <w:rsid w:val="00FC4B69"/>
    <w:rsid w:val="00FC50D3"/>
    <w:rsid w:val="00FC6827"/>
    <w:rsid w:val="00FC68E4"/>
    <w:rsid w:val="00FC7748"/>
    <w:rsid w:val="00FC7898"/>
    <w:rsid w:val="00FC7CC3"/>
    <w:rsid w:val="00FC7E81"/>
    <w:rsid w:val="00FC7F5B"/>
    <w:rsid w:val="00FD00A6"/>
    <w:rsid w:val="00FD083A"/>
    <w:rsid w:val="00FD0900"/>
    <w:rsid w:val="00FD0AB6"/>
    <w:rsid w:val="00FD0D8C"/>
    <w:rsid w:val="00FD0E64"/>
    <w:rsid w:val="00FD0FF8"/>
    <w:rsid w:val="00FD11CC"/>
    <w:rsid w:val="00FD147D"/>
    <w:rsid w:val="00FD16C5"/>
    <w:rsid w:val="00FD1E5C"/>
    <w:rsid w:val="00FD2079"/>
    <w:rsid w:val="00FD2E06"/>
    <w:rsid w:val="00FD38DC"/>
    <w:rsid w:val="00FD3A9F"/>
    <w:rsid w:val="00FD3CD0"/>
    <w:rsid w:val="00FD3CD2"/>
    <w:rsid w:val="00FD453E"/>
    <w:rsid w:val="00FD4721"/>
    <w:rsid w:val="00FD47B9"/>
    <w:rsid w:val="00FD49BF"/>
    <w:rsid w:val="00FD4B39"/>
    <w:rsid w:val="00FD51FF"/>
    <w:rsid w:val="00FD5590"/>
    <w:rsid w:val="00FD5D74"/>
    <w:rsid w:val="00FD6742"/>
    <w:rsid w:val="00FD687F"/>
    <w:rsid w:val="00FD6A4A"/>
    <w:rsid w:val="00FD6F27"/>
    <w:rsid w:val="00FD724C"/>
    <w:rsid w:val="00FD7AF5"/>
    <w:rsid w:val="00FD7B1F"/>
    <w:rsid w:val="00FE0301"/>
    <w:rsid w:val="00FE0645"/>
    <w:rsid w:val="00FE1091"/>
    <w:rsid w:val="00FE17F4"/>
    <w:rsid w:val="00FE21E9"/>
    <w:rsid w:val="00FE2362"/>
    <w:rsid w:val="00FE24EE"/>
    <w:rsid w:val="00FE253B"/>
    <w:rsid w:val="00FE2CCD"/>
    <w:rsid w:val="00FE3C25"/>
    <w:rsid w:val="00FE3E29"/>
    <w:rsid w:val="00FE4698"/>
    <w:rsid w:val="00FE49EE"/>
    <w:rsid w:val="00FE5583"/>
    <w:rsid w:val="00FE55E8"/>
    <w:rsid w:val="00FE56FF"/>
    <w:rsid w:val="00FE5943"/>
    <w:rsid w:val="00FE6171"/>
    <w:rsid w:val="00FE659F"/>
    <w:rsid w:val="00FE66CD"/>
    <w:rsid w:val="00FE6763"/>
    <w:rsid w:val="00FE67A4"/>
    <w:rsid w:val="00FE69FF"/>
    <w:rsid w:val="00FE6DF9"/>
    <w:rsid w:val="00FE74B8"/>
    <w:rsid w:val="00FE7561"/>
    <w:rsid w:val="00FE7DCB"/>
    <w:rsid w:val="00FF0A97"/>
    <w:rsid w:val="00FF0C41"/>
    <w:rsid w:val="00FF144F"/>
    <w:rsid w:val="00FF2176"/>
    <w:rsid w:val="00FF21E4"/>
    <w:rsid w:val="00FF240B"/>
    <w:rsid w:val="00FF3BDB"/>
    <w:rsid w:val="00FF4098"/>
    <w:rsid w:val="00FF4927"/>
    <w:rsid w:val="00FF4D7E"/>
    <w:rsid w:val="00FF4FBF"/>
    <w:rsid w:val="00FF5596"/>
    <w:rsid w:val="00FF57AD"/>
    <w:rsid w:val="00FF65E3"/>
    <w:rsid w:val="00FF6C64"/>
    <w:rsid w:val="00FF6E5F"/>
    <w:rsid w:val="00FF6EBF"/>
    <w:rsid w:val="00FF754F"/>
    <w:rsid w:val="00FF77F1"/>
    <w:rsid w:val="00FF7842"/>
    <w:rsid w:val="00FF79B4"/>
    <w:rsid w:val="00FF7B79"/>
    <w:rsid w:val="00FF7F8C"/>
  </w:rsids>
  <m:mathPr>
    <m:mathFont m:val="Cambria Math"/>
    <m:brkBin m:val="before"/>
    <m:brkBinSub m:val="--"/>
    <m:smallFrac m:val="0"/>
    <m:dispDef/>
    <m:lMargin m:val="0"/>
    <m:rMargin m:val="0"/>
    <m:defJc m:val="centerGroup"/>
    <m:wrapIndent m:val="1440"/>
    <m:intLim m:val="subSup"/>
    <m:naryLim m:val="undOvr"/>
  </m:mathPr>
  <w:themeFontLang w:val="pl-PL" w:bidi="or-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C6679"/>
  <w15:docId w15:val="{A9D81F06-E08A-4F1C-A972-D22C310E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230" w:lineRule="exact"/>
      <w:ind w:left="709" w:right="-40" w:hanging="709"/>
      <w:jc w:val="both"/>
    </w:pPr>
  </w:style>
  <w:style w:type="paragraph" w:styleId="Nagwek1">
    <w:name w:val="heading 1"/>
    <w:basedOn w:val="Normalny"/>
    <w:next w:val="Normalny"/>
    <w:link w:val="Nagwek1Znak"/>
    <w:qFormat/>
    <w:pPr>
      <w:keepNext/>
      <w:spacing w:before="240" w:after="60"/>
      <w:outlineLvl w:val="0"/>
    </w:pPr>
    <w:rPr>
      <w:rFonts w:ascii="Arial" w:hAnsi="Arial" w:cs="Arial"/>
      <w:b/>
      <w:bCs/>
      <w:kern w:val="28"/>
      <w:sz w:val="28"/>
      <w:szCs w:val="28"/>
    </w:rPr>
  </w:style>
  <w:style w:type="paragraph" w:styleId="Nagwek2">
    <w:name w:val="heading 2"/>
    <w:basedOn w:val="Normalny"/>
    <w:next w:val="Normalny"/>
    <w:link w:val="Nagwek2Znak"/>
    <w:qFormat/>
    <w:rsid w:val="009648F3"/>
    <w:pPr>
      <w:keepNext/>
      <w:spacing w:before="240" w:after="60"/>
      <w:outlineLvl w:val="1"/>
    </w:pPr>
    <w:rPr>
      <w:rFonts w:ascii="Calibri" w:hAnsi="Calibri" w:cs="Arial"/>
      <w:b/>
      <w:bCs/>
      <w:i/>
      <w:iCs/>
      <w:sz w:val="24"/>
      <w:szCs w:val="24"/>
    </w:rPr>
  </w:style>
  <w:style w:type="paragraph" w:styleId="Nagwek3">
    <w:name w:val="heading 3"/>
    <w:basedOn w:val="Normalny"/>
    <w:next w:val="Normalny"/>
    <w:link w:val="Nagwek3Znak"/>
    <w:qFormat/>
    <w:pPr>
      <w:keepNext/>
      <w:spacing w:before="240" w:after="60"/>
      <w:outlineLvl w:val="2"/>
    </w:pPr>
    <w:rPr>
      <w:rFonts w:ascii="Arial" w:hAnsi="Arial" w:cs="Arial"/>
      <w:sz w:val="24"/>
      <w:szCs w:val="24"/>
    </w:rPr>
  </w:style>
  <w:style w:type="paragraph" w:styleId="Nagwek4">
    <w:name w:val="heading 4"/>
    <w:basedOn w:val="Normalny"/>
    <w:next w:val="Normalny"/>
    <w:link w:val="Nagwek4Znak"/>
    <w:qFormat/>
    <w:rsid w:val="00BD7FE8"/>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szCs w:val="26"/>
    </w:rPr>
  </w:style>
  <w:style w:type="paragraph" w:customStyle="1" w:styleId="Wyliczaniess">
    <w:name w:val="Wyliczanie ss"/>
    <w:pPr>
      <w:spacing w:before="56" w:after="56" w:line="230" w:lineRule="exact"/>
      <w:ind w:left="340" w:right="-40" w:hanging="340"/>
      <w:jc w:val="both"/>
    </w:pPr>
    <w:rPr>
      <w:color w:val="000000"/>
      <w:sz w:val="26"/>
      <w:szCs w:val="26"/>
    </w:rPr>
  </w:style>
  <w:style w:type="paragraph" w:styleId="Nagwek">
    <w:name w:val="header"/>
    <w:aliases w:val="Nagłówek strony nieparzystej"/>
    <w:basedOn w:val="Normalny"/>
    <w:link w:val="NagwekZnak"/>
    <w:uiPriority w:val="99"/>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2">
    <w:name w:val="Body Text 2"/>
    <w:basedOn w:val="Normalny"/>
    <w:link w:val="Tekstpodstawowy2Znak"/>
    <w:pPr>
      <w:overflowPunct w:val="0"/>
      <w:autoSpaceDE w:val="0"/>
      <w:autoSpaceDN w:val="0"/>
      <w:adjustRightInd w:val="0"/>
      <w:ind w:left="1080"/>
      <w:textAlignment w:val="baseline"/>
    </w:pPr>
    <w:rPr>
      <w:sz w:val="22"/>
      <w:szCs w:val="22"/>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overflowPunct w:val="0"/>
      <w:autoSpaceDE w:val="0"/>
      <w:autoSpaceDN w:val="0"/>
      <w:adjustRightInd w:val="0"/>
      <w:textAlignment w:val="baseline"/>
    </w:pPr>
    <w:rPr>
      <w:sz w:val="22"/>
      <w:szCs w:val="22"/>
    </w:rPr>
  </w:style>
  <w:style w:type="paragraph" w:customStyle="1" w:styleId="Standard">
    <w:name w:val="Standard"/>
    <w:qFormat/>
    <w:pPr>
      <w:widowControl w:val="0"/>
      <w:autoSpaceDE w:val="0"/>
      <w:autoSpaceDN w:val="0"/>
      <w:adjustRightInd w:val="0"/>
      <w:spacing w:line="230" w:lineRule="exact"/>
      <w:ind w:left="709" w:right="-40" w:hanging="709"/>
      <w:jc w:val="both"/>
    </w:pPr>
    <w:rPr>
      <w:sz w:val="24"/>
      <w:szCs w:val="24"/>
    </w:rPr>
  </w:style>
  <w:style w:type="paragraph" w:styleId="Spistreci4">
    <w:name w:val="toc 4"/>
    <w:basedOn w:val="Normalny"/>
    <w:next w:val="Normalny"/>
    <w:autoRedefine/>
    <w:uiPriority w:val="39"/>
    <w:pPr>
      <w:ind w:left="400"/>
      <w:jc w:val="left"/>
    </w:pPr>
    <w:rPr>
      <w:rFonts w:asciiTheme="minorHAnsi" w:hAnsiTheme="minorHAnsi"/>
    </w:rPr>
  </w:style>
  <w:style w:type="paragraph" w:customStyle="1" w:styleId="Standardowytekst">
    <w:name w:val="Standardowy.tekst"/>
    <w:pPr>
      <w:spacing w:line="230" w:lineRule="exact"/>
      <w:ind w:left="709" w:right="-40" w:hanging="709"/>
      <w:jc w:val="both"/>
    </w:pPr>
  </w:style>
  <w:style w:type="paragraph" w:customStyle="1" w:styleId="Plandokumentu">
    <w:name w:val="Plan dokumentu"/>
    <w:basedOn w:val="Normalny"/>
    <w:semiHidden/>
    <w:pPr>
      <w:shd w:val="clear" w:color="auto" w:fill="000080"/>
    </w:pPr>
    <w:rPr>
      <w:rFonts w:ascii="Tahoma" w:hAnsi="Tahoma" w:cs="Tahoma"/>
    </w:rPr>
  </w:style>
  <w:style w:type="character" w:styleId="Hipercze">
    <w:name w:val="Hyperlink"/>
    <w:uiPriority w:val="99"/>
    <w:qFormat/>
    <w:rsid w:val="00B9271A"/>
    <w:rPr>
      <w:rFonts w:ascii="Calibri" w:hAnsi="Calibri"/>
      <w:noProof/>
      <w:color w:val="0000FF"/>
      <w:u w:val="single"/>
    </w:rPr>
  </w:style>
  <w:style w:type="character" w:styleId="Odwoanieprzypisudolnego">
    <w:name w:val="footnote reference"/>
    <w:uiPriority w:val="99"/>
    <w:rPr>
      <w:vertAlign w:val="superscript"/>
    </w:rPr>
  </w:style>
  <w:style w:type="paragraph" w:styleId="Tekstprzypisudolnego">
    <w:name w:val="footnote text"/>
    <w:aliases w:val="Podrozdział"/>
    <w:basedOn w:val="Normalny"/>
    <w:link w:val="TekstprzypisudolnegoZnak"/>
  </w:style>
  <w:style w:type="paragraph" w:styleId="Lista">
    <w:name w:val="List"/>
    <w:basedOn w:val="Normalny"/>
    <w:pPr>
      <w:spacing w:after="120"/>
      <w:ind w:left="2835" w:hanging="1417"/>
    </w:pPr>
    <w:rPr>
      <w:rFonts w:ascii="Arial" w:hAnsi="Arial" w:cs="Arial"/>
      <w:sz w:val="22"/>
      <w:szCs w:val="22"/>
    </w:rPr>
  </w:style>
  <w:style w:type="paragraph" w:styleId="Zwrotgrzecznociowy">
    <w:name w:val="Salutation"/>
    <w:basedOn w:val="Normalny"/>
    <w:next w:val="Normalny"/>
    <w:rPr>
      <w:sz w:val="24"/>
      <w:szCs w:val="24"/>
    </w:rPr>
  </w:style>
  <w:style w:type="paragraph" w:styleId="Tekstpodstawowywcity">
    <w:name w:val="Body Text Indent"/>
    <w:basedOn w:val="Normalny"/>
    <w:pPr>
      <w:spacing w:after="120"/>
      <w:ind w:left="283"/>
    </w:pPr>
    <w:rPr>
      <w:sz w:val="24"/>
      <w:szCs w:val="24"/>
    </w:rPr>
  </w:style>
  <w:style w:type="paragraph" w:styleId="Tekstpodstawowywcity2">
    <w:name w:val="Body Text Indent 2"/>
    <w:basedOn w:val="Normalny"/>
    <w:link w:val="Tekstpodstawowywcity2Znak"/>
    <w:pPr>
      <w:spacing w:after="120" w:line="480" w:lineRule="auto"/>
      <w:ind w:left="283"/>
    </w:pPr>
    <w:rPr>
      <w:sz w:val="24"/>
      <w:szCs w:val="24"/>
    </w:rPr>
  </w:style>
  <w:style w:type="paragraph" w:customStyle="1" w:styleId="FR1">
    <w:name w:val="FR1"/>
    <w:pPr>
      <w:widowControl w:val="0"/>
      <w:autoSpaceDE w:val="0"/>
      <w:autoSpaceDN w:val="0"/>
      <w:adjustRightInd w:val="0"/>
      <w:spacing w:before="20" w:line="230" w:lineRule="exact"/>
      <w:ind w:left="709" w:right="-40" w:hanging="709"/>
      <w:jc w:val="right"/>
    </w:pPr>
    <w:rPr>
      <w:i/>
      <w:sz w:val="18"/>
    </w:rPr>
  </w:style>
  <w:style w:type="paragraph" w:customStyle="1" w:styleId="BodySingle">
    <w:name w:val="Body Single"/>
    <w:basedOn w:val="Normalny"/>
    <w:rPr>
      <w:rFonts w:ascii="Tms Rmn" w:hAnsi="Tms Rmn" w:cs="Tms Rmn"/>
      <w:noProof/>
      <w14:shadow w14:blurRad="50800" w14:dist="38100" w14:dir="2700000" w14:sx="100000" w14:sy="100000" w14:kx="0" w14:ky="0" w14:algn="tl">
        <w14:srgbClr w14:val="000000">
          <w14:alpha w14:val="60000"/>
        </w14:srgbClr>
      </w14:shadow>
    </w:rPr>
  </w:style>
  <w:style w:type="paragraph" w:styleId="NormalnyWeb">
    <w:name w:val="Normal (Web)"/>
    <w:basedOn w:val="Normalny"/>
    <w:pPr>
      <w:spacing w:before="100" w:beforeAutospacing="1" w:after="100" w:afterAutospacing="1"/>
    </w:pPr>
    <w:rPr>
      <w:sz w:val="24"/>
      <w:szCs w:val="24"/>
      <w:lang w:val="en-US" w:eastAsia="en-US"/>
    </w:rPr>
  </w:style>
  <w:style w:type="paragraph" w:styleId="Tytu">
    <w:name w:val="Title"/>
    <w:basedOn w:val="Normalny"/>
    <w:qFormat/>
    <w:pPr>
      <w:jc w:val="center"/>
    </w:pPr>
    <w:rPr>
      <w:rFonts w:ascii="Arial" w:hAnsi="Arial"/>
      <w:b/>
      <w:snapToGrid w:val="0"/>
      <w:sz w:val="32"/>
    </w:rPr>
  </w:style>
  <w:style w:type="character" w:customStyle="1" w:styleId="WW-Znakiprzypiswdolnych">
    <w:name w:val="WW-Znaki przypisów dolnych"/>
  </w:style>
  <w:style w:type="paragraph" w:customStyle="1" w:styleId="tabulka">
    <w:name w:val="tabulka"/>
    <w:basedOn w:val="Normalny"/>
    <w:pPr>
      <w:widowControl w:val="0"/>
      <w:spacing w:before="120" w:line="240" w:lineRule="exact"/>
      <w:jc w:val="center"/>
    </w:pPr>
    <w:rPr>
      <w:rFonts w:ascii="Arial" w:hAnsi="Arial"/>
      <w:lang w:val="cs-CZ"/>
    </w:rPr>
  </w:style>
  <w:style w:type="paragraph" w:customStyle="1" w:styleId="tekstost">
    <w:name w:val="tekst ost"/>
    <w:basedOn w:val="Normalny"/>
    <w:pPr>
      <w:overflowPunct w:val="0"/>
      <w:autoSpaceDE w:val="0"/>
      <w:autoSpaceDN w:val="0"/>
      <w:adjustRightInd w:val="0"/>
      <w:textAlignment w:val="baseline"/>
    </w:pPr>
  </w:style>
  <w:style w:type="paragraph" w:customStyle="1" w:styleId="StylIwony">
    <w:name w:val="Styl Iwony"/>
    <w:basedOn w:val="Normalny"/>
    <w:pPr>
      <w:overflowPunct w:val="0"/>
      <w:autoSpaceDE w:val="0"/>
      <w:autoSpaceDN w:val="0"/>
      <w:adjustRightInd w:val="0"/>
      <w:spacing w:before="120" w:after="120"/>
      <w:textAlignment w:val="baseline"/>
    </w:pPr>
    <w:rPr>
      <w:rFonts w:ascii="Bookman Old Style" w:hAnsi="Bookman Old Style"/>
      <w:sz w:val="24"/>
    </w:rPr>
  </w:style>
  <w:style w:type="paragraph" w:customStyle="1" w:styleId="Tekstpodstawowy21">
    <w:name w:val="Tekst podstawowy 21"/>
    <w:basedOn w:val="Normalny"/>
    <w:pPr>
      <w:overflowPunct w:val="0"/>
      <w:autoSpaceDE w:val="0"/>
      <w:autoSpaceDN w:val="0"/>
      <w:adjustRightInd w:val="0"/>
      <w:ind w:firstLine="283"/>
      <w:textAlignment w:val="baseline"/>
    </w:pPr>
  </w:style>
  <w:style w:type="paragraph" w:customStyle="1" w:styleId="Tekstpodstawowywcity31">
    <w:name w:val="Tekst podstawowy wcięty 31"/>
    <w:basedOn w:val="Normalny"/>
    <w:pPr>
      <w:tabs>
        <w:tab w:val="left" w:pos="964"/>
      </w:tabs>
      <w:overflowPunct w:val="0"/>
      <w:autoSpaceDE w:val="0"/>
      <w:autoSpaceDN w:val="0"/>
      <w:adjustRightInd w:val="0"/>
      <w:spacing w:after="120"/>
      <w:ind w:left="964" w:hanging="964"/>
      <w:textAlignment w:val="baseline"/>
    </w:pPr>
  </w:style>
  <w:style w:type="paragraph" w:styleId="Tekstdymka">
    <w:name w:val="Balloon Text"/>
    <w:basedOn w:val="Normalny"/>
    <w:link w:val="TekstdymkaZnak"/>
    <w:uiPriority w:val="99"/>
    <w:semiHidden/>
    <w:rPr>
      <w:rFonts w:ascii="Tahoma" w:hAnsi="Tahoma" w:cs="Tahoma"/>
      <w:sz w:val="16"/>
      <w:szCs w:val="16"/>
    </w:rPr>
  </w:style>
  <w:style w:type="paragraph" w:styleId="Spistreci2">
    <w:name w:val="toc 2"/>
    <w:basedOn w:val="Normalny"/>
    <w:next w:val="Normalny"/>
    <w:autoRedefine/>
    <w:uiPriority w:val="39"/>
    <w:qFormat/>
    <w:rsid w:val="00B562F3"/>
    <w:pPr>
      <w:tabs>
        <w:tab w:val="right" w:leader="dot" w:pos="9629"/>
      </w:tabs>
      <w:spacing w:before="60" w:line="240" w:lineRule="auto"/>
      <w:ind w:left="567" w:hanging="567"/>
      <w:jc w:val="left"/>
    </w:pPr>
    <w:rPr>
      <w:rFonts w:asciiTheme="minorHAnsi" w:hAnsiTheme="minorHAnsi" w:cs="Calibri"/>
      <w:bCs/>
      <w:caps/>
      <w:strike/>
      <w:sz w:val="18"/>
      <w:szCs w:val="18"/>
    </w:rPr>
  </w:style>
  <w:style w:type="paragraph" w:styleId="Spistreci3">
    <w:name w:val="toc 3"/>
    <w:basedOn w:val="Normalny"/>
    <w:next w:val="Normalny"/>
    <w:autoRedefine/>
    <w:uiPriority w:val="39"/>
    <w:qFormat/>
    <w:rsid w:val="008C5F55"/>
    <w:pPr>
      <w:ind w:left="200"/>
      <w:jc w:val="left"/>
    </w:pPr>
    <w:rPr>
      <w:rFonts w:asciiTheme="minorHAnsi" w:hAnsiTheme="minorHAnsi"/>
    </w:rPr>
  </w:style>
  <w:style w:type="character" w:styleId="UyteHipercze">
    <w:name w:val="FollowedHyperlink"/>
    <w:rsid w:val="001F538E"/>
    <w:rPr>
      <w:color w:val="800080"/>
      <w:u w:val="single"/>
    </w:rPr>
  </w:style>
  <w:style w:type="table" w:styleId="Tabela-Siatka">
    <w:name w:val="Table Grid"/>
    <w:basedOn w:val="Standardowy"/>
    <w:uiPriority w:val="99"/>
    <w:rsid w:val="00D1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436113"/>
    <w:pPr>
      <w:widowControl w:val="0"/>
      <w:autoSpaceDE w:val="0"/>
      <w:autoSpaceDN w:val="0"/>
      <w:adjustRightInd w:val="0"/>
      <w:spacing w:line="230" w:lineRule="exact"/>
      <w:ind w:left="709" w:right="-40" w:hanging="709"/>
      <w:jc w:val="both"/>
    </w:pPr>
    <w:rPr>
      <w:sz w:val="24"/>
      <w:szCs w:val="24"/>
    </w:rPr>
  </w:style>
  <w:style w:type="paragraph" w:styleId="Spistreci1">
    <w:name w:val="toc 1"/>
    <w:basedOn w:val="Normalny"/>
    <w:next w:val="Normalny"/>
    <w:autoRedefine/>
    <w:uiPriority w:val="39"/>
    <w:qFormat/>
    <w:rsid w:val="008E1054"/>
    <w:pPr>
      <w:spacing w:before="360"/>
      <w:ind w:left="0"/>
      <w:jc w:val="left"/>
    </w:pPr>
    <w:rPr>
      <w:rFonts w:asciiTheme="majorHAnsi" w:hAnsiTheme="majorHAnsi"/>
      <w:b/>
      <w:bCs/>
      <w:caps/>
      <w:sz w:val="24"/>
      <w:szCs w:val="24"/>
    </w:rPr>
  </w:style>
  <w:style w:type="paragraph" w:customStyle="1" w:styleId="ZnakZnak1">
    <w:name w:val="Znak Znak1"/>
    <w:basedOn w:val="Normalny"/>
    <w:uiPriority w:val="99"/>
    <w:rsid w:val="004E0408"/>
    <w:pPr>
      <w:spacing w:line="240" w:lineRule="auto"/>
      <w:ind w:left="0" w:right="0" w:firstLine="0"/>
      <w:jc w:val="left"/>
    </w:pPr>
    <w:rPr>
      <w:rFonts w:ascii="Arial" w:hAnsi="Arial" w:cs="Arial"/>
      <w:sz w:val="24"/>
      <w:szCs w:val="24"/>
    </w:rPr>
  </w:style>
  <w:style w:type="character" w:customStyle="1" w:styleId="TekstpodstawowyZnak">
    <w:name w:val="Tekst podstawowy Znak"/>
    <w:link w:val="Tekstpodstawowy"/>
    <w:rsid w:val="00636BAE"/>
    <w:rPr>
      <w:color w:val="000000"/>
      <w:sz w:val="26"/>
      <w:szCs w:val="26"/>
    </w:rPr>
  </w:style>
  <w:style w:type="character" w:styleId="Odwoaniedokomentarza">
    <w:name w:val="annotation reference"/>
    <w:rsid w:val="00AB29B1"/>
    <w:rPr>
      <w:sz w:val="16"/>
      <w:szCs w:val="16"/>
    </w:rPr>
  </w:style>
  <w:style w:type="paragraph" w:styleId="Tekstkomentarza">
    <w:name w:val="annotation text"/>
    <w:basedOn w:val="Normalny"/>
    <w:link w:val="TekstkomentarzaZnak"/>
    <w:rsid w:val="00AB29B1"/>
  </w:style>
  <w:style w:type="character" w:customStyle="1" w:styleId="TekstkomentarzaZnak">
    <w:name w:val="Tekst komentarza Znak"/>
    <w:link w:val="Tekstkomentarza"/>
    <w:rsid w:val="00AB29B1"/>
    <w:rPr>
      <w:color w:val="000000"/>
    </w:rPr>
  </w:style>
  <w:style w:type="paragraph" w:styleId="Tematkomentarza">
    <w:name w:val="annotation subject"/>
    <w:basedOn w:val="Tekstkomentarza"/>
    <w:next w:val="Tekstkomentarza"/>
    <w:link w:val="TematkomentarzaZnak"/>
    <w:rsid w:val="00AB29B1"/>
    <w:rPr>
      <w:b/>
      <w:bCs/>
    </w:rPr>
  </w:style>
  <w:style w:type="character" w:customStyle="1" w:styleId="TematkomentarzaZnak">
    <w:name w:val="Temat komentarza Znak"/>
    <w:link w:val="Tematkomentarza"/>
    <w:rsid w:val="00AB29B1"/>
    <w:rPr>
      <w:b/>
      <w:bCs/>
      <w:color w:val="000000"/>
    </w:rPr>
  </w:style>
  <w:style w:type="character" w:customStyle="1" w:styleId="Nagwek2Znak">
    <w:name w:val="Nagłówek 2 Znak"/>
    <w:link w:val="Nagwek2"/>
    <w:rsid w:val="009648F3"/>
    <w:rPr>
      <w:rFonts w:ascii="Calibri" w:hAnsi="Calibri" w:cs="Arial"/>
      <w:b/>
      <w:bCs/>
      <w:i/>
      <w:iCs/>
      <w:sz w:val="24"/>
      <w:szCs w:val="24"/>
    </w:rPr>
  </w:style>
  <w:style w:type="paragraph" w:styleId="Akapitzlist">
    <w:name w:val="List Paragraph"/>
    <w:aliases w:val="normalny tekst,L1,Numerowanie,2 heading,A_wyliczenie,K-P_odwolanie,Akapit z listą5,maz_wyliczenie,opis dzialania,CW_Lista,Podsis rysunku,Akapit z listą5CxSpLast,BulletC,Tekst punktowanie,Akapit z listą 1,List Paragraph,sw tekst,Obiekt,lp1"/>
    <w:basedOn w:val="Normalny"/>
    <w:link w:val="AkapitzlistZnak"/>
    <w:uiPriority w:val="34"/>
    <w:qFormat/>
    <w:rsid w:val="001A3DD4"/>
    <w:pPr>
      <w:spacing w:line="240" w:lineRule="auto"/>
      <w:ind w:left="720" w:right="0" w:firstLine="0"/>
      <w:contextualSpacing/>
      <w:jc w:val="left"/>
    </w:pPr>
    <w:rPr>
      <w:rFonts w:ascii="Calibri" w:eastAsia="Calibri" w:hAnsi="Calibri"/>
      <w:sz w:val="22"/>
      <w:szCs w:val="22"/>
      <w:lang w:eastAsia="en-US"/>
    </w:rPr>
  </w:style>
  <w:style w:type="character" w:customStyle="1" w:styleId="NagwekZnak">
    <w:name w:val="Nagłówek Znak"/>
    <w:aliases w:val="Nagłówek strony nieparzystej Znak"/>
    <w:link w:val="Nagwek"/>
    <w:uiPriority w:val="99"/>
    <w:rsid w:val="00C779D6"/>
    <w:rPr>
      <w:color w:val="000000"/>
    </w:rPr>
  </w:style>
  <w:style w:type="character" w:customStyle="1" w:styleId="StopkaZnak">
    <w:name w:val="Stopka Znak"/>
    <w:link w:val="Stopka"/>
    <w:rsid w:val="00FB7E9A"/>
    <w:rPr>
      <w:color w:val="000000"/>
    </w:rPr>
  </w:style>
  <w:style w:type="character" w:customStyle="1" w:styleId="TekstprzypisudolnegoZnak">
    <w:name w:val="Tekst przypisu dolnego Znak"/>
    <w:aliases w:val="Podrozdział Znak"/>
    <w:basedOn w:val="Domylnaczcionkaakapitu"/>
    <w:link w:val="Tekstprzypisudolnego"/>
    <w:rsid w:val="00CC6956"/>
  </w:style>
  <w:style w:type="character" w:customStyle="1" w:styleId="Tekstpodstawowy2Znak">
    <w:name w:val="Tekst podstawowy 2 Znak"/>
    <w:link w:val="Tekstpodstawowy2"/>
    <w:rsid w:val="00C2651B"/>
    <w:rPr>
      <w:sz w:val="22"/>
      <w:szCs w:val="22"/>
    </w:rPr>
  </w:style>
  <w:style w:type="paragraph" w:styleId="Tekstprzypisukocowego">
    <w:name w:val="endnote text"/>
    <w:basedOn w:val="Normalny"/>
    <w:link w:val="TekstprzypisukocowegoZnak"/>
    <w:rsid w:val="00543109"/>
  </w:style>
  <w:style w:type="character" w:customStyle="1" w:styleId="TekstprzypisukocowegoZnak">
    <w:name w:val="Tekst przypisu końcowego Znak"/>
    <w:link w:val="Tekstprzypisukocowego"/>
    <w:rsid w:val="00543109"/>
    <w:rPr>
      <w:color w:val="000000"/>
    </w:rPr>
  </w:style>
  <w:style w:type="character" w:styleId="Odwoanieprzypisukocowego">
    <w:name w:val="endnote reference"/>
    <w:rsid w:val="00543109"/>
    <w:rPr>
      <w:vertAlign w:val="superscript"/>
    </w:rPr>
  </w:style>
  <w:style w:type="paragraph" w:styleId="Lista2">
    <w:name w:val="List 2"/>
    <w:basedOn w:val="Normalny"/>
    <w:rsid w:val="007D1921"/>
    <w:pPr>
      <w:ind w:left="566" w:hanging="283"/>
      <w:contextualSpacing/>
    </w:pPr>
  </w:style>
  <w:style w:type="paragraph" w:customStyle="1" w:styleId="Zwykytekst1">
    <w:name w:val="Zwykły tekst1"/>
    <w:basedOn w:val="Normalny"/>
    <w:rsid w:val="007D1921"/>
    <w:pPr>
      <w:suppressAutoHyphens/>
      <w:spacing w:line="240" w:lineRule="auto"/>
      <w:ind w:left="0" w:right="0" w:firstLine="0"/>
      <w:jc w:val="left"/>
    </w:pPr>
    <w:rPr>
      <w:rFonts w:ascii="Courier New" w:hAnsi="Courier New"/>
      <w:lang w:eastAsia="ar-SA"/>
    </w:rPr>
  </w:style>
  <w:style w:type="paragraph" w:customStyle="1" w:styleId="Zal1">
    <w:name w:val="Zal 1."/>
    <w:rsid w:val="002E3967"/>
    <w:pPr>
      <w:tabs>
        <w:tab w:val="left" w:pos="567"/>
        <w:tab w:val="right" w:leader="dot" w:pos="9072"/>
      </w:tabs>
      <w:autoSpaceDE w:val="0"/>
      <w:autoSpaceDN w:val="0"/>
      <w:adjustRightInd w:val="0"/>
      <w:spacing w:line="255" w:lineRule="atLeast"/>
      <w:ind w:left="568" w:hanging="284"/>
      <w:jc w:val="both"/>
    </w:pPr>
    <w:rPr>
      <w:sz w:val="22"/>
      <w:szCs w:val="19"/>
    </w:rPr>
  </w:style>
  <w:style w:type="paragraph" w:customStyle="1" w:styleId="Zal2">
    <w:name w:val="Zal 2."/>
    <w:rsid w:val="002E3967"/>
    <w:pPr>
      <w:widowControl w:val="0"/>
      <w:tabs>
        <w:tab w:val="left" w:pos="850"/>
        <w:tab w:val="right" w:leader="dot" w:pos="7087"/>
      </w:tabs>
      <w:autoSpaceDE w:val="0"/>
      <w:autoSpaceDN w:val="0"/>
      <w:adjustRightInd w:val="0"/>
      <w:spacing w:line="255" w:lineRule="atLeast"/>
      <w:ind w:left="850" w:hanging="283"/>
      <w:jc w:val="both"/>
    </w:pPr>
    <w:rPr>
      <w:sz w:val="22"/>
      <w:szCs w:val="19"/>
    </w:rPr>
  </w:style>
  <w:style w:type="paragraph" w:customStyle="1" w:styleId="Style2">
    <w:name w:val="Style2"/>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paragraph" w:customStyle="1" w:styleId="Style3">
    <w:name w:val="Style3"/>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character" w:customStyle="1" w:styleId="FontStyle15">
    <w:name w:val="Font Style15"/>
    <w:basedOn w:val="Domylnaczcionkaakapitu"/>
    <w:uiPriority w:val="99"/>
    <w:rsid w:val="00E56B89"/>
    <w:rPr>
      <w:rFonts w:ascii="Verdana" w:hAnsi="Verdana" w:cs="Verdana"/>
      <w:color w:val="000000"/>
      <w:sz w:val="16"/>
      <w:szCs w:val="16"/>
    </w:rPr>
  </w:style>
  <w:style w:type="character" w:customStyle="1" w:styleId="FontStyle19">
    <w:name w:val="Font Style19"/>
    <w:basedOn w:val="Domylnaczcionkaakapitu"/>
    <w:uiPriority w:val="99"/>
    <w:rsid w:val="00E56B89"/>
    <w:rPr>
      <w:rFonts w:ascii="Verdana" w:hAnsi="Verdana" w:cs="Verdana"/>
      <w:b/>
      <w:bCs/>
      <w:color w:val="000000"/>
      <w:sz w:val="16"/>
      <w:szCs w:val="16"/>
    </w:rPr>
  </w:style>
  <w:style w:type="paragraph" w:customStyle="1" w:styleId="Default">
    <w:name w:val="Default"/>
    <w:qFormat/>
    <w:rsid w:val="00D12ED3"/>
    <w:pPr>
      <w:autoSpaceDE w:val="0"/>
      <w:autoSpaceDN w:val="0"/>
      <w:adjustRightInd w:val="0"/>
    </w:pPr>
    <w:rPr>
      <w:color w:val="000000"/>
      <w:sz w:val="24"/>
      <w:szCs w:val="24"/>
    </w:rPr>
  </w:style>
  <w:style w:type="paragraph" w:customStyle="1" w:styleId="Style4">
    <w:name w:val="Style4"/>
    <w:basedOn w:val="Normalny"/>
    <w:uiPriority w:val="99"/>
    <w:rsid w:val="00BE7DF4"/>
    <w:pPr>
      <w:widowControl w:val="0"/>
      <w:autoSpaceDE w:val="0"/>
      <w:autoSpaceDN w:val="0"/>
      <w:adjustRightInd w:val="0"/>
      <w:spacing w:line="240" w:lineRule="auto"/>
      <w:ind w:left="0" w:right="0" w:firstLine="0"/>
      <w:jc w:val="left"/>
    </w:pPr>
    <w:rPr>
      <w:rFonts w:ascii="Calibri" w:eastAsiaTheme="minorEastAsia" w:hAnsi="Calibri"/>
      <w:sz w:val="24"/>
      <w:szCs w:val="24"/>
    </w:rPr>
  </w:style>
  <w:style w:type="paragraph" w:styleId="Poprawka">
    <w:name w:val="Revision"/>
    <w:hidden/>
    <w:uiPriority w:val="99"/>
    <w:semiHidden/>
    <w:rsid w:val="00F2096B"/>
  </w:style>
  <w:style w:type="paragraph" w:customStyle="1" w:styleId="tytu0">
    <w:name w:val="tytu"/>
    <w:basedOn w:val="Normalny"/>
    <w:rsid w:val="00B8277C"/>
    <w:pPr>
      <w:spacing w:before="100" w:beforeAutospacing="1" w:after="100" w:afterAutospacing="1" w:line="240" w:lineRule="auto"/>
      <w:ind w:left="0" w:right="0" w:firstLine="0"/>
      <w:jc w:val="left"/>
    </w:pPr>
    <w:rPr>
      <w:sz w:val="24"/>
      <w:szCs w:val="24"/>
    </w:rPr>
  </w:style>
  <w:style w:type="paragraph" w:styleId="Zwykytekst">
    <w:name w:val="Plain Text"/>
    <w:basedOn w:val="Normalny"/>
    <w:link w:val="ZwykytekstZnak"/>
    <w:unhideWhenUsed/>
    <w:rsid w:val="00D21C48"/>
    <w:pPr>
      <w:spacing w:line="240" w:lineRule="auto"/>
      <w:ind w:left="0" w:right="0" w:firstLine="0"/>
      <w:jc w:val="left"/>
    </w:pPr>
    <w:rPr>
      <w:rFonts w:ascii="Courier New" w:hAnsi="Courier New" w:cs="Courier New"/>
    </w:rPr>
  </w:style>
  <w:style w:type="character" w:customStyle="1" w:styleId="ZwykytekstZnak">
    <w:name w:val="Zwykły tekst Znak"/>
    <w:basedOn w:val="Domylnaczcionkaakapitu"/>
    <w:link w:val="Zwykytekst"/>
    <w:rsid w:val="00D21C48"/>
    <w:rPr>
      <w:rFonts w:ascii="Courier New" w:hAnsi="Courier New" w:cs="Courier New"/>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odsis rysunku Znak,Akapit z listą5CxSpLast Znak,BulletC Znak"/>
    <w:link w:val="Akapitzlist"/>
    <w:uiPriority w:val="34"/>
    <w:qFormat/>
    <w:locked/>
    <w:rsid w:val="00D21C48"/>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A87A6A"/>
    <w:pPr>
      <w:keepLines/>
      <w:spacing w:before="480" w:after="0" w:line="276" w:lineRule="auto"/>
      <w:ind w:left="0" w:right="0" w:firstLine="0"/>
      <w:jc w:val="left"/>
      <w:outlineLvl w:val="9"/>
    </w:pPr>
    <w:rPr>
      <w:rFonts w:asciiTheme="majorHAnsi" w:eastAsiaTheme="majorEastAsia" w:hAnsiTheme="majorHAnsi" w:cstheme="majorBidi"/>
      <w:color w:val="365F91" w:themeColor="accent1" w:themeShade="BF"/>
      <w:kern w:val="0"/>
    </w:rPr>
  </w:style>
  <w:style w:type="paragraph" w:styleId="Spistreci5">
    <w:name w:val="toc 5"/>
    <w:basedOn w:val="Normalny"/>
    <w:next w:val="Normalny"/>
    <w:autoRedefine/>
    <w:uiPriority w:val="39"/>
    <w:rsid w:val="008E1054"/>
    <w:pPr>
      <w:ind w:left="600"/>
      <w:jc w:val="left"/>
    </w:pPr>
    <w:rPr>
      <w:rFonts w:asciiTheme="minorHAnsi" w:hAnsiTheme="minorHAnsi"/>
    </w:rPr>
  </w:style>
  <w:style w:type="paragraph" w:styleId="Spistreci6">
    <w:name w:val="toc 6"/>
    <w:basedOn w:val="Normalny"/>
    <w:next w:val="Normalny"/>
    <w:autoRedefine/>
    <w:uiPriority w:val="39"/>
    <w:rsid w:val="008E1054"/>
    <w:pPr>
      <w:ind w:left="800"/>
      <w:jc w:val="left"/>
    </w:pPr>
    <w:rPr>
      <w:rFonts w:asciiTheme="minorHAnsi" w:hAnsiTheme="minorHAnsi"/>
    </w:rPr>
  </w:style>
  <w:style w:type="paragraph" w:styleId="Spistreci7">
    <w:name w:val="toc 7"/>
    <w:basedOn w:val="Normalny"/>
    <w:next w:val="Normalny"/>
    <w:autoRedefine/>
    <w:uiPriority w:val="39"/>
    <w:rsid w:val="008E1054"/>
    <w:pPr>
      <w:ind w:left="1000"/>
      <w:jc w:val="left"/>
    </w:pPr>
    <w:rPr>
      <w:rFonts w:asciiTheme="minorHAnsi" w:hAnsiTheme="minorHAnsi"/>
    </w:rPr>
  </w:style>
  <w:style w:type="paragraph" w:styleId="Spistreci8">
    <w:name w:val="toc 8"/>
    <w:basedOn w:val="Normalny"/>
    <w:next w:val="Normalny"/>
    <w:autoRedefine/>
    <w:uiPriority w:val="39"/>
    <w:rsid w:val="008E1054"/>
    <w:pPr>
      <w:ind w:left="1200"/>
      <w:jc w:val="left"/>
    </w:pPr>
    <w:rPr>
      <w:rFonts w:asciiTheme="minorHAnsi" w:hAnsiTheme="minorHAnsi"/>
    </w:rPr>
  </w:style>
  <w:style w:type="paragraph" w:styleId="Spistreci9">
    <w:name w:val="toc 9"/>
    <w:basedOn w:val="Normalny"/>
    <w:next w:val="Normalny"/>
    <w:autoRedefine/>
    <w:uiPriority w:val="39"/>
    <w:rsid w:val="008E1054"/>
    <w:pPr>
      <w:ind w:left="1400"/>
      <w:jc w:val="left"/>
    </w:pPr>
    <w:rPr>
      <w:rFonts w:asciiTheme="minorHAnsi" w:hAnsiTheme="minorHAnsi"/>
    </w:rPr>
  </w:style>
  <w:style w:type="character" w:customStyle="1" w:styleId="FontStyle27">
    <w:name w:val="Font Style27"/>
    <w:basedOn w:val="Domylnaczcionkaakapitu"/>
    <w:uiPriority w:val="99"/>
    <w:rsid w:val="00FC1256"/>
    <w:rPr>
      <w:rFonts w:ascii="Times New Roman" w:hAnsi="Times New Roman" w:cs="Times New Roman"/>
      <w:sz w:val="12"/>
      <w:szCs w:val="12"/>
    </w:rPr>
  </w:style>
  <w:style w:type="paragraph" w:customStyle="1" w:styleId="Style7">
    <w:name w:val="Style7"/>
    <w:basedOn w:val="Normalny"/>
    <w:uiPriority w:val="99"/>
    <w:rsid w:val="0027299F"/>
    <w:pPr>
      <w:widowControl w:val="0"/>
      <w:autoSpaceDE w:val="0"/>
      <w:autoSpaceDN w:val="0"/>
      <w:adjustRightInd w:val="0"/>
      <w:spacing w:line="162" w:lineRule="exact"/>
      <w:ind w:left="0" w:right="0" w:hanging="154"/>
    </w:pPr>
    <w:rPr>
      <w:rFonts w:eastAsiaTheme="minorEastAsia"/>
      <w:sz w:val="24"/>
      <w:szCs w:val="24"/>
    </w:rPr>
  </w:style>
  <w:style w:type="paragraph" w:customStyle="1" w:styleId="Style15">
    <w:name w:val="Style15"/>
    <w:basedOn w:val="Normalny"/>
    <w:uiPriority w:val="99"/>
    <w:rsid w:val="0027299F"/>
    <w:pPr>
      <w:widowControl w:val="0"/>
      <w:autoSpaceDE w:val="0"/>
      <w:autoSpaceDN w:val="0"/>
      <w:adjustRightInd w:val="0"/>
      <w:spacing w:line="163" w:lineRule="exact"/>
      <w:ind w:left="0" w:right="0" w:hanging="182"/>
      <w:jc w:val="left"/>
    </w:pPr>
    <w:rPr>
      <w:rFonts w:eastAsiaTheme="minorEastAsia"/>
      <w:sz w:val="24"/>
      <w:szCs w:val="24"/>
    </w:rPr>
  </w:style>
  <w:style w:type="paragraph" w:customStyle="1" w:styleId="Style16">
    <w:name w:val="Style16"/>
    <w:basedOn w:val="Normalny"/>
    <w:uiPriority w:val="99"/>
    <w:rsid w:val="0027299F"/>
    <w:pPr>
      <w:widowControl w:val="0"/>
      <w:autoSpaceDE w:val="0"/>
      <w:autoSpaceDN w:val="0"/>
      <w:adjustRightInd w:val="0"/>
      <w:spacing w:line="168" w:lineRule="exact"/>
      <w:ind w:left="0" w:right="0" w:hanging="158"/>
      <w:jc w:val="left"/>
    </w:pPr>
    <w:rPr>
      <w:rFonts w:eastAsiaTheme="minorEastAsia"/>
      <w:sz w:val="24"/>
      <w:szCs w:val="24"/>
    </w:rPr>
  </w:style>
  <w:style w:type="character" w:customStyle="1" w:styleId="FontStyle31">
    <w:name w:val="Font Style31"/>
    <w:basedOn w:val="Domylnaczcionkaakapitu"/>
    <w:uiPriority w:val="99"/>
    <w:rsid w:val="0027299F"/>
    <w:rPr>
      <w:rFonts w:ascii="Times New Roman" w:hAnsi="Times New Roman" w:cs="Times New Roman"/>
      <w:b/>
      <w:bCs/>
      <w:i/>
      <w:iCs/>
      <w:sz w:val="12"/>
      <w:szCs w:val="12"/>
    </w:rPr>
  </w:style>
  <w:style w:type="paragraph" w:customStyle="1" w:styleId="Style9">
    <w:name w:val="Style9"/>
    <w:basedOn w:val="Normalny"/>
    <w:uiPriority w:val="99"/>
    <w:rsid w:val="004A14DC"/>
    <w:pPr>
      <w:widowControl w:val="0"/>
      <w:autoSpaceDE w:val="0"/>
      <w:autoSpaceDN w:val="0"/>
      <w:adjustRightInd w:val="0"/>
      <w:spacing w:line="158" w:lineRule="exact"/>
      <w:ind w:left="0" w:right="0" w:firstLine="0"/>
    </w:pPr>
    <w:rPr>
      <w:rFonts w:eastAsiaTheme="minorEastAsia"/>
      <w:sz w:val="24"/>
      <w:szCs w:val="24"/>
    </w:rPr>
  </w:style>
  <w:style w:type="paragraph" w:customStyle="1" w:styleId="Style10">
    <w:name w:val="Style10"/>
    <w:basedOn w:val="Normalny"/>
    <w:rsid w:val="00105E1A"/>
    <w:pPr>
      <w:widowControl w:val="0"/>
      <w:autoSpaceDE w:val="0"/>
      <w:autoSpaceDN w:val="0"/>
      <w:adjustRightInd w:val="0"/>
      <w:spacing w:line="161" w:lineRule="exact"/>
      <w:ind w:left="0" w:right="0" w:firstLine="115"/>
      <w:jc w:val="left"/>
    </w:pPr>
    <w:rPr>
      <w:rFonts w:eastAsiaTheme="minorEastAsia"/>
      <w:sz w:val="24"/>
      <w:szCs w:val="24"/>
    </w:rPr>
  </w:style>
  <w:style w:type="paragraph" w:customStyle="1" w:styleId="Style11">
    <w:name w:val="Style11"/>
    <w:basedOn w:val="Normalny"/>
    <w:uiPriority w:val="99"/>
    <w:rsid w:val="00105E1A"/>
    <w:pPr>
      <w:widowControl w:val="0"/>
      <w:autoSpaceDE w:val="0"/>
      <w:autoSpaceDN w:val="0"/>
      <w:adjustRightInd w:val="0"/>
      <w:spacing w:line="163" w:lineRule="exact"/>
      <w:ind w:left="0" w:right="0" w:hanging="144"/>
      <w:jc w:val="left"/>
    </w:pPr>
    <w:rPr>
      <w:rFonts w:eastAsiaTheme="minorEastAsia"/>
      <w:sz w:val="24"/>
      <w:szCs w:val="24"/>
    </w:rPr>
  </w:style>
  <w:style w:type="character" w:customStyle="1" w:styleId="FontStyle28">
    <w:name w:val="Font Style28"/>
    <w:basedOn w:val="Domylnaczcionkaakapitu"/>
    <w:uiPriority w:val="99"/>
    <w:rsid w:val="00945DAE"/>
    <w:rPr>
      <w:rFonts w:ascii="Times New Roman" w:hAnsi="Times New Roman" w:cs="Times New Roman"/>
      <w:b/>
      <w:bCs/>
      <w:sz w:val="12"/>
      <w:szCs w:val="12"/>
    </w:rPr>
  </w:style>
  <w:style w:type="paragraph" w:customStyle="1" w:styleId="Style5">
    <w:name w:val="Style5"/>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paragraph" w:customStyle="1" w:styleId="Style6">
    <w:name w:val="Style6"/>
    <w:basedOn w:val="Normalny"/>
    <w:uiPriority w:val="99"/>
    <w:rsid w:val="00945DAE"/>
    <w:pPr>
      <w:widowControl w:val="0"/>
      <w:autoSpaceDE w:val="0"/>
      <w:autoSpaceDN w:val="0"/>
      <w:adjustRightInd w:val="0"/>
      <w:spacing w:line="163" w:lineRule="exact"/>
      <w:ind w:left="0" w:right="0" w:hanging="264"/>
      <w:jc w:val="left"/>
    </w:pPr>
    <w:rPr>
      <w:rFonts w:eastAsiaTheme="minorEastAsia"/>
      <w:sz w:val="24"/>
      <w:szCs w:val="24"/>
    </w:rPr>
  </w:style>
  <w:style w:type="paragraph" w:customStyle="1" w:styleId="Style8">
    <w:name w:val="Style8"/>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character" w:customStyle="1" w:styleId="FontStyle22">
    <w:name w:val="Font Style22"/>
    <w:basedOn w:val="Domylnaczcionkaakapitu"/>
    <w:uiPriority w:val="99"/>
    <w:rsid w:val="00945DAE"/>
    <w:rPr>
      <w:rFonts w:ascii="Times New Roman" w:hAnsi="Times New Roman" w:cs="Times New Roman"/>
      <w:b/>
      <w:bCs/>
      <w:spacing w:val="20"/>
      <w:sz w:val="10"/>
      <w:szCs w:val="10"/>
    </w:rPr>
  </w:style>
  <w:style w:type="character" w:styleId="Pogrubienie">
    <w:name w:val="Strong"/>
    <w:basedOn w:val="Domylnaczcionkaakapitu"/>
    <w:qFormat/>
    <w:rsid w:val="00D53A79"/>
    <w:rPr>
      <w:b/>
      <w:bCs/>
    </w:rPr>
  </w:style>
  <w:style w:type="character" w:customStyle="1" w:styleId="FontStyle12">
    <w:name w:val="Font Style12"/>
    <w:basedOn w:val="Domylnaczcionkaakapitu"/>
    <w:uiPriority w:val="99"/>
    <w:rsid w:val="000C0D8F"/>
    <w:rPr>
      <w:rFonts w:ascii="Verdana" w:hAnsi="Verdana" w:cs="Verdana"/>
      <w:sz w:val="18"/>
      <w:szCs w:val="18"/>
    </w:rPr>
  </w:style>
  <w:style w:type="character" w:customStyle="1" w:styleId="DeltaViewInsertion">
    <w:name w:val="DeltaView Insertion"/>
    <w:rsid w:val="009A53A6"/>
    <w:rPr>
      <w:b/>
      <w:bCs w:val="0"/>
      <w:i/>
      <w:iCs w:val="0"/>
      <w:spacing w:val="0"/>
    </w:rPr>
  </w:style>
  <w:style w:type="paragraph" w:customStyle="1" w:styleId="Style12">
    <w:name w:val="Style12"/>
    <w:basedOn w:val="Normalny"/>
    <w:uiPriority w:val="99"/>
    <w:rsid w:val="00426405"/>
    <w:pPr>
      <w:widowControl w:val="0"/>
      <w:autoSpaceDE w:val="0"/>
      <w:autoSpaceDN w:val="0"/>
      <w:adjustRightInd w:val="0"/>
      <w:spacing w:line="240" w:lineRule="auto"/>
      <w:ind w:left="0" w:right="0" w:firstLine="0"/>
    </w:pPr>
    <w:rPr>
      <w:rFonts w:eastAsiaTheme="minorEastAsia"/>
      <w:sz w:val="24"/>
      <w:szCs w:val="24"/>
    </w:rPr>
  </w:style>
  <w:style w:type="character" w:customStyle="1" w:styleId="FontStyle18">
    <w:name w:val="Font Style18"/>
    <w:basedOn w:val="Domylnaczcionkaakapitu"/>
    <w:uiPriority w:val="99"/>
    <w:rsid w:val="00426405"/>
    <w:rPr>
      <w:rFonts w:ascii="Times New Roman" w:hAnsi="Times New Roman" w:cs="Times New Roman"/>
      <w:sz w:val="22"/>
      <w:szCs w:val="22"/>
    </w:rPr>
  </w:style>
  <w:style w:type="character" w:customStyle="1" w:styleId="FontStyle20">
    <w:name w:val="Font Style20"/>
    <w:basedOn w:val="Domylnaczcionkaakapitu"/>
    <w:uiPriority w:val="99"/>
    <w:rsid w:val="00426405"/>
    <w:rPr>
      <w:rFonts w:ascii="Times New Roman" w:hAnsi="Times New Roman" w:cs="Times New Roman"/>
      <w:b/>
      <w:bCs/>
      <w:sz w:val="22"/>
      <w:szCs w:val="22"/>
    </w:rPr>
  </w:style>
  <w:style w:type="character" w:customStyle="1" w:styleId="FontStyle25">
    <w:name w:val="Font Style25"/>
    <w:basedOn w:val="Domylnaczcionkaakapitu"/>
    <w:uiPriority w:val="99"/>
    <w:rsid w:val="00426405"/>
    <w:rPr>
      <w:rFonts w:ascii="Times New Roman" w:hAnsi="Times New Roman" w:cs="Times New Roman"/>
      <w:sz w:val="18"/>
      <w:szCs w:val="18"/>
    </w:rPr>
  </w:style>
  <w:style w:type="character" w:customStyle="1" w:styleId="FontStyle13">
    <w:name w:val="Font Style13"/>
    <w:basedOn w:val="Domylnaczcionkaakapitu"/>
    <w:uiPriority w:val="99"/>
    <w:rsid w:val="00694579"/>
    <w:rPr>
      <w:rFonts w:ascii="Times New Roman" w:hAnsi="Times New Roman" w:cs="Times New Roman"/>
      <w:i/>
      <w:iCs/>
      <w:sz w:val="22"/>
      <w:szCs w:val="22"/>
    </w:rPr>
  </w:style>
  <w:style w:type="character" w:customStyle="1" w:styleId="FontStyle14">
    <w:name w:val="Font Style14"/>
    <w:basedOn w:val="Domylnaczcionkaakapitu"/>
    <w:uiPriority w:val="99"/>
    <w:rsid w:val="00694579"/>
    <w:rPr>
      <w:rFonts w:ascii="Times New Roman" w:hAnsi="Times New Roman" w:cs="Times New Roman"/>
      <w:sz w:val="22"/>
      <w:szCs w:val="22"/>
    </w:rPr>
  </w:style>
  <w:style w:type="character" w:customStyle="1" w:styleId="FontStyle29">
    <w:name w:val="Font Style29"/>
    <w:basedOn w:val="Domylnaczcionkaakapitu"/>
    <w:uiPriority w:val="99"/>
    <w:rsid w:val="001B6813"/>
    <w:rPr>
      <w:rFonts w:ascii="Times New Roman" w:hAnsi="Times New Roman" w:cs="Times New Roman" w:hint="default"/>
      <w:sz w:val="18"/>
      <w:szCs w:val="18"/>
    </w:rPr>
  </w:style>
  <w:style w:type="paragraph" w:styleId="Bezodstpw">
    <w:name w:val="No Spacing"/>
    <w:qFormat/>
    <w:rsid w:val="00483B38"/>
    <w:rPr>
      <w:rFonts w:ascii="Calibri" w:eastAsia="Calibri" w:hAnsi="Calibri"/>
      <w:sz w:val="22"/>
      <w:szCs w:val="22"/>
      <w:lang w:eastAsia="en-US"/>
    </w:rPr>
  </w:style>
  <w:style w:type="paragraph" w:customStyle="1" w:styleId="Style1">
    <w:name w:val="Style1"/>
    <w:basedOn w:val="Normalny"/>
    <w:uiPriority w:val="99"/>
    <w:rsid w:val="00723656"/>
    <w:pPr>
      <w:widowControl w:val="0"/>
      <w:autoSpaceDE w:val="0"/>
      <w:autoSpaceDN w:val="0"/>
      <w:adjustRightInd w:val="0"/>
      <w:spacing w:line="240" w:lineRule="auto"/>
      <w:ind w:left="0" w:right="0" w:firstLine="0"/>
      <w:jc w:val="left"/>
    </w:pPr>
    <w:rPr>
      <w:rFonts w:ascii="Calibri" w:eastAsiaTheme="minorEastAsia" w:hAnsi="Calibri" w:cstheme="minorBidi"/>
      <w:sz w:val="24"/>
      <w:szCs w:val="24"/>
    </w:rPr>
  </w:style>
  <w:style w:type="paragraph" w:customStyle="1" w:styleId="Style17">
    <w:name w:val="Style17"/>
    <w:basedOn w:val="Normalny"/>
    <w:uiPriority w:val="99"/>
    <w:rsid w:val="00880C2B"/>
    <w:pPr>
      <w:widowControl w:val="0"/>
      <w:autoSpaceDE w:val="0"/>
      <w:autoSpaceDN w:val="0"/>
      <w:adjustRightInd w:val="0"/>
      <w:spacing w:line="240" w:lineRule="auto"/>
      <w:ind w:left="0" w:right="0" w:firstLine="0"/>
      <w:jc w:val="left"/>
    </w:pPr>
    <w:rPr>
      <w:rFonts w:eastAsiaTheme="minorEastAsia"/>
      <w:sz w:val="24"/>
      <w:szCs w:val="24"/>
    </w:rPr>
  </w:style>
  <w:style w:type="character" w:customStyle="1" w:styleId="FontStyle26">
    <w:name w:val="Font Style26"/>
    <w:basedOn w:val="Domylnaczcionkaakapitu"/>
    <w:uiPriority w:val="99"/>
    <w:rsid w:val="00880C2B"/>
    <w:rPr>
      <w:rFonts w:ascii="Times New Roman" w:hAnsi="Times New Roman" w:cs="Times New Roman" w:hint="default"/>
      <w:b/>
      <w:bCs/>
      <w:sz w:val="30"/>
      <w:szCs w:val="30"/>
    </w:rPr>
  </w:style>
  <w:style w:type="paragraph" w:customStyle="1" w:styleId="Style14">
    <w:name w:val="Style14"/>
    <w:basedOn w:val="Normalny"/>
    <w:uiPriority w:val="99"/>
    <w:rsid w:val="00880C2B"/>
    <w:pPr>
      <w:widowControl w:val="0"/>
      <w:autoSpaceDE w:val="0"/>
      <w:autoSpaceDN w:val="0"/>
      <w:adjustRightInd w:val="0"/>
      <w:spacing w:line="245" w:lineRule="exact"/>
      <w:ind w:left="0" w:right="0" w:hanging="355"/>
    </w:pPr>
    <w:rPr>
      <w:rFonts w:eastAsiaTheme="minorEastAsia"/>
      <w:sz w:val="24"/>
      <w:szCs w:val="24"/>
    </w:rPr>
  </w:style>
  <w:style w:type="character" w:customStyle="1" w:styleId="Tekstpodstawowywcity2Znak">
    <w:name w:val="Tekst podstawowy wcięty 2 Znak"/>
    <w:link w:val="Tekstpodstawowywcity2"/>
    <w:rsid w:val="005437C4"/>
    <w:rPr>
      <w:sz w:val="24"/>
      <w:szCs w:val="24"/>
    </w:rPr>
  </w:style>
  <w:style w:type="character" w:customStyle="1" w:styleId="FontStyle33">
    <w:name w:val="Font Style33"/>
    <w:uiPriority w:val="99"/>
    <w:rsid w:val="008E779D"/>
    <w:rPr>
      <w:rFonts w:ascii="Times New Roman" w:hAnsi="Times New Roman" w:cs="Times New Roman"/>
      <w:b/>
      <w:bCs/>
      <w:color w:val="000000"/>
      <w:sz w:val="22"/>
      <w:szCs w:val="22"/>
    </w:rPr>
  </w:style>
  <w:style w:type="character" w:customStyle="1" w:styleId="FontStyle34">
    <w:name w:val="Font Style34"/>
    <w:uiPriority w:val="99"/>
    <w:qFormat/>
    <w:rsid w:val="008E779D"/>
    <w:rPr>
      <w:rFonts w:ascii="Times New Roman" w:hAnsi="Times New Roman" w:cs="Times New Roman"/>
      <w:color w:val="000000"/>
      <w:sz w:val="22"/>
      <w:szCs w:val="22"/>
    </w:rPr>
  </w:style>
  <w:style w:type="character" w:customStyle="1" w:styleId="Nagwek4Znak">
    <w:name w:val="Nagłówek 4 Znak"/>
    <w:basedOn w:val="Domylnaczcionkaakapitu"/>
    <w:link w:val="Nagwek4"/>
    <w:rsid w:val="002E56B2"/>
    <w:rPr>
      <w:b/>
      <w:bCs/>
      <w:sz w:val="28"/>
      <w:szCs w:val="28"/>
    </w:rPr>
  </w:style>
  <w:style w:type="paragraph" w:customStyle="1" w:styleId="divpoint">
    <w:name w:val="div.point"/>
    <w:uiPriority w:val="99"/>
    <w:rsid w:val="00DB2F5D"/>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aragraph">
    <w:name w:val="div.paragraph"/>
    <w:uiPriority w:val="99"/>
    <w:rsid w:val="00DB2F5D"/>
    <w:pPr>
      <w:widowControl w:val="0"/>
      <w:autoSpaceDE w:val="0"/>
      <w:autoSpaceDN w:val="0"/>
      <w:adjustRightInd w:val="0"/>
      <w:spacing w:line="40" w:lineRule="atLeast"/>
    </w:pPr>
    <w:rPr>
      <w:rFonts w:ascii="Helvetica" w:eastAsiaTheme="minorEastAsia" w:hAnsi="Helvetica" w:cs="Helvetica"/>
      <w:color w:val="000000"/>
      <w:sz w:val="18"/>
      <w:szCs w:val="18"/>
    </w:rPr>
  </w:style>
  <w:style w:type="character" w:customStyle="1" w:styleId="Nierozpoznanawzmianka1">
    <w:name w:val="Nierozpoznana wzmianka1"/>
    <w:basedOn w:val="Domylnaczcionkaakapitu"/>
    <w:uiPriority w:val="99"/>
    <w:semiHidden/>
    <w:unhideWhenUsed/>
    <w:rsid w:val="00CF5F23"/>
    <w:rPr>
      <w:color w:val="605E5C"/>
      <w:shd w:val="clear" w:color="auto" w:fill="E1DFDD"/>
    </w:rPr>
  </w:style>
  <w:style w:type="character" w:customStyle="1" w:styleId="highlight">
    <w:name w:val="highlight"/>
    <w:basedOn w:val="Domylnaczcionkaakapitu"/>
    <w:rsid w:val="007F5D6D"/>
  </w:style>
  <w:style w:type="paragraph" w:customStyle="1" w:styleId="pkt">
    <w:name w:val="pkt"/>
    <w:basedOn w:val="Normalny"/>
    <w:link w:val="pktZnak"/>
    <w:rsid w:val="000234B2"/>
    <w:pPr>
      <w:spacing w:before="60" w:after="60" w:line="240" w:lineRule="auto"/>
      <w:ind w:left="851" w:right="0" w:hanging="295"/>
    </w:pPr>
    <w:rPr>
      <w:rFonts w:eastAsiaTheme="minorEastAsia"/>
      <w:sz w:val="24"/>
    </w:rPr>
  </w:style>
  <w:style w:type="character" w:customStyle="1" w:styleId="pktZnak">
    <w:name w:val="pkt Znak"/>
    <w:link w:val="pkt"/>
    <w:locked/>
    <w:rsid w:val="000234B2"/>
    <w:rPr>
      <w:rFonts w:eastAsiaTheme="minorEastAsia"/>
      <w:sz w:val="24"/>
    </w:rPr>
  </w:style>
  <w:style w:type="paragraph" w:customStyle="1" w:styleId="NumPar1">
    <w:name w:val="NumPar 1"/>
    <w:basedOn w:val="Normalny"/>
    <w:next w:val="Normalny"/>
    <w:rsid w:val="000234B2"/>
    <w:pPr>
      <w:numPr>
        <w:numId w:val="1"/>
      </w:numPr>
      <w:spacing w:before="120" w:after="120" w:line="240" w:lineRule="auto"/>
      <w:ind w:right="0"/>
    </w:pPr>
    <w:rPr>
      <w:rFonts w:eastAsiaTheme="minorEastAsia"/>
      <w:sz w:val="24"/>
      <w:szCs w:val="22"/>
      <w:lang w:eastAsia="en-GB"/>
    </w:rPr>
  </w:style>
  <w:style w:type="paragraph" w:customStyle="1" w:styleId="NumPar2">
    <w:name w:val="NumPar 2"/>
    <w:basedOn w:val="Normalny"/>
    <w:next w:val="Normalny"/>
    <w:rsid w:val="000234B2"/>
    <w:pPr>
      <w:numPr>
        <w:ilvl w:val="1"/>
        <w:numId w:val="1"/>
      </w:numPr>
      <w:spacing w:before="120" w:after="120" w:line="240" w:lineRule="auto"/>
      <w:ind w:right="0"/>
    </w:pPr>
    <w:rPr>
      <w:rFonts w:eastAsiaTheme="minorEastAsia"/>
      <w:sz w:val="24"/>
      <w:szCs w:val="22"/>
      <w:lang w:eastAsia="en-GB"/>
    </w:rPr>
  </w:style>
  <w:style w:type="paragraph" w:customStyle="1" w:styleId="NumPar3">
    <w:name w:val="NumPar 3"/>
    <w:basedOn w:val="Normalny"/>
    <w:next w:val="Normalny"/>
    <w:rsid w:val="000234B2"/>
    <w:pPr>
      <w:numPr>
        <w:ilvl w:val="2"/>
        <w:numId w:val="1"/>
      </w:numPr>
      <w:spacing w:before="120" w:after="120" w:line="240" w:lineRule="auto"/>
      <w:ind w:right="0"/>
    </w:pPr>
    <w:rPr>
      <w:rFonts w:eastAsiaTheme="minorEastAsia"/>
      <w:sz w:val="24"/>
      <w:szCs w:val="22"/>
      <w:lang w:eastAsia="en-GB"/>
    </w:rPr>
  </w:style>
  <w:style w:type="paragraph" w:customStyle="1" w:styleId="NumPar4">
    <w:name w:val="NumPar 4"/>
    <w:basedOn w:val="Normalny"/>
    <w:next w:val="Normalny"/>
    <w:rsid w:val="000234B2"/>
    <w:pPr>
      <w:numPr>
        <w:ilvl w:val="3"/>
        <w:numId w:val="1"/>
      </w:numPr>
      <w:spacing w:before="120" w:after="120" w:line="240" w:lineRule="auto"/>
      <w:ind w:right="0"/>
    </w:pPr>
    <w:rPr>
      <w:rFonts w:eastAsiaTheme="minorEastAsia"/>
      <w:sz w:val="24"/>
      <w:szCs w:val="22"/>
      <w:lang w:eastAsia="en-GB"/>
    </w:rPr>
  </w:style>
  <w:style w:type="character" w:customStyle="1" w:styleId="Nagwek1Znak">
    <w:name w:val="Nagłówek 1 Znak"/>
    <w:basedOn w:val="Domylnaczcionkaakapitu"/>
    <w:link w:val="Nagwek1"/>
    <w:locked/>
    <w:rsid w:val="00501044"/>
    <w:rPr>
      <w:rFonts w:ascii="Arial" w:hAnsi="Arial" w:cs="Arial"/>
      <w:b/>
      <w:bCs/>
      <w:kern w:val="28"/>
      <w:sz w:val="28"/>
      <w:szCs w:val="28"/>
    </w:rPr>
  </w:style>
  <w:style w:type="table" w:customStyle="1" w:styleId="TableNormal">
    <w:name w:val="Table Normal"/>
    <w:uiPriority w:val="2"/>
    <w:unhideWhenUsed/>
    <w:qFormat/>
    <w:rsid w:val="00D96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3319">
    <w:name w:val="Font Style3319"/>
    <w:uiPriority w:val="99"/>
    <w:rsid w:val="00BE41FC"/>
    <w:rPr>
      <w:rFonts w:ascii="Segoe UI" w:hAnsi="Segoe UI" w:cs="Segoe UI"/>
      <w:i/>
      <w:iCs/>
      <w:color w:val="000000"/>
      <w:sz w:val="16"/>
      <w:szCs w:val="16"/>
    </w:rPr>
  </w:style>
  <w:style w:type="character" w:customStyle="1" w:styleId="FontStyle3321">
    <w:name w:val="Font Style3321"/>
    <w:uiPriority w:val="99"/>
    <w:rsid w:val="00BE41FC"/>
    <w:rPr>
      <w:rFonts w:ascii="MS Reference Sans Serif" w:hAnsi="MS Reference Sans Serif" w:cs="MS Reference Sans Serif"/>
      <w:b/>
      <w:bCs/>
      <w:i/>
      <w:iCs/>
      <w:color w:val="000000"/>
      <w:spacing w:val="10"/>
      <w:sz w:val="14"/>
      <w:szCs w:val="14"/>
    </w:rPr>
  </w:style>
  <w:style w:type="paragraph" w:customStyle="1" w:styleId="Tekstpodstawowy31">
    <w:name w:val="Tekst podstawowy 31"/>
    <w:basedOn w:val="Normalny"/>
    <w:rsid w:val="00342A06"/>
    <w:pPr>
      <w:overflowPunct w:val="0"/>
      <w:autoSpaceDE w:val="0"/>
      <w:autoSpaceDN w:val="0"/>
      <w:adjustRightInd w:val="0"/>
      <w:spacing w:line="240" w:lineRule="auto"/>
      <w:ind w:left="0" w:right="0" w:firstLine="0"/>
      <w:textAlignment w:val="baseline"/>
    </w:pPr>
    <w:rPr>
      <w:sz w:val="24"/>
      <w:szCs w:val="24"/>
    </w:rPr>
  </w:style>
  <w:style w:type="character" w:customStyle="1" w:styleId="WW8Num20z2">
    <w:name w:val="WW8Num20z2"/>
    <w:rsid w:val="00AF6549"/>
    <w:rPr>
      <w:rFonts w:ascii="Wingdings" w:hAnsi="Wingdings"/>
    </w:rPr>
  </w:style>
  <w:style w:type="character" w:customStyle="1" w:styleId="apple-converted-space">
    <w:name w:val="apple-converted-space"/>
    <w:rsid w:val="006C470B"/>
  </w:style>
  <w:style w:type="character" w:customStyle="1" w:styleId="FontStyle16">
    <w:name w:val="Font Style16"/>
    <w:basedOn w:val="Domylnaczcionkaakapitu"/>
    <w:uiPriority w:val="99"/>
    <w:rsid w:val="008C79A5"/>
    <w:rPr>
      <w:rFonts w:ascii="Times New Roman" w:hAnsi="Times New Roman" w:cs="Times New Roman"/>
      <w:sz w:val="20"/>
      <w:szCs w:val="20"/>
    </w:rPr>
  </w:style>
  <w:style w:type="character" w:customStyle="1" w:styleId="quotblock">
    <w:name w:val="quotblock"/>
    <w:basedOn w:val="Domylnaczcionkaakapitu"/>
    <w:rsid w:val="008C79A5"/>
  </w:style>
  <w:style w:type="character" w:customStyle="1" w:styleId="FontStyle42">
    <w:name w:val="Font Style42"/>
    <w:uiPriority w:val="99"/>
    <w:rsid w:val="00E146C7"/>
    <w:rPr>
      <w:rFonts w:ascii="Verdana" w:hAnsi="Verdana" w:cs="Verdana" w:hint="default"/>
      <w:b/>
      <w:bCs/>
      <w:color w:val="000000"/>
      <w:sz w:val="22"/>
      <w:szCs w:val="22"/>
    </w:rPr>
  </w:style>
  <w:style w:type="character" w:customStyle="1" w:styleId="sr-only">
    <w:name w:val="sr-only"/>
    <w:basedOn w:val="Domylnaczcionkaakapitu"/>
    <w:rsid w:val="00986EC9"/>
  </w:style>
  <w:style w:type="character" w:customStyle="1" w:styleId="changed-paragraph">
    <w:name w:val="changed-paragraph"/>
    <w:basedOn w:val="Domylnaczcionkaakapitu"/>
    <w:rsid w:val="00EA54FF"/>
  </w:style>
  <w:style w:type="paragraph" w:customStyle="1" w:styleId="text-justify">
    <w:name w:val="text-justify"/>
    <w:basedOn w:val="Normalny"/>
    <w:rsid w:val="00EA54FF"/>
    <w:pPr>
      <w:spacing w:before="100" w:beforeAutospacing="1" w:after="100" w:afterAutospacing="1" w:line="240" w:lineRule="auto"/>
      <w:ind w:left="0" w:right="0" w:firstLine="0"/>
      <w:jc w:val="left"/>
    </w:pPr>
    <w:rPr>
      <w:sz w:val="24"/>
      <w:szCs w:val="24"/>
    </w:rPr>
  </w:style>
  <w:style w:type="character" w:customStyle="1" w:styleId="alb-s">
    <w:name w:val="a_lb-s"/>
    <w:basedOn w:val="Domylnaczcionkaakapitu"/>
    <w:rsid w:val="00BD2F0C"/>
  </w:style>
  <w:style w:type="character" w:styleId="Uwydatnienie">
    <w:name w:val="Emphasis"/>
    <w:basedOn w:val="Domylnaczcionkaakapitu"/>
    <w:uiPriority w:val="20"/>
    <w:qFormat/>
    <w:rsid w:val="00BD2F0C"/>
    <w:rPr>
      <w:i/>
      <w:iCs/>
    </w:rPr>
  </w:style>
  <w:style w:type="character" w:customStyle="1" w:styleId="fn-ref">
    <w:name w:val="fn-ref"/>
    <w:basedOn w:val="Domylnaczcionkaakapitu"/>
    <w:rsid w:val="00417E35"/>
  </w:style>
  <w:style w:type="character" w:customStyle="1" w:styleId="FontStyle21">
    <w:name w:val="Font Style21"/>
    <w:basedOn w:val="Domylnaczcionkaakapitu"/>
    <w:uiPriority w:val="99"/>
    <w:rsid w:val="00476C97"/>
    <w:rPr>
      <w:rFonts w:ascii="Arial" w:hAnsi="Arial" w:cs="Arial"/>
      <w:sz w:val="20"/>
      <w:szCs w:val="20"/>
    </w:rPr>
  </w:style>
  <w:style w:type="paragraph" w:customStyle="1" w:styleId="pf0">
    <w:name w:val="pf0"/>
    <w:basedOn w:val="Normalny"/>
    <w:rsid w:val="00476C97"/>
    <w:pPr>
      <w:spacing w:before="100" w:beforeAutospacing="1" w:after="100" w:afterAutospacing="1" w:line="240" w:lineRule="auto"/>
      <w:ind w:left="0" w:right="0" w:firstLine="0"/>
      <w:jc w:val="left"/>
    </w:pPr>
    <w:rPr>
      <w:sz w:val="24"/>
      <w:szCs w:val="24"/>
    </w:rPr>
  </w:style>
  <w:style w:type="character" w:customStyle="1" w:styleId="cf01">
    <w:name w:val="cf01"/>
    <w:basedOn w:val="Domylnaczcionkaakapitu"/>
    <w:rsid w:val="00476C97"/>
    <w:rPr>
      <w:rFonts w:ascii="Segoe UI" w:hAnsi="Segoe UI" w:cs="Segoe UI" w:hint="default"/>
      <w:sz w:val="18"/>
      <w:szCs w:val="18"/>
    </w:rPr>
  </w:style>
  <w:style w:type="character" w:customStyle="1" w:styleId="FontStyle11">
    <w:name w:val="Font Style11"/>
    <w:basedOn w:val="Domylnaczcionkaakapitu"/>
    <w:uiPriority w:val="99"/>
    <w:rsid w:val="009864E2"/>
    <w:rPr>
      <w:rFonts w:ascii="Arial" w:hAnsi="Arial" w:cs="Arial"/>
      <w:sz w:val="16"/>
      <w:szCs w:val="16"/>
    </w:rPr>
  </w:style>
  <w:style w:type="character" w:customStyle="1" w:styleId="FontStyle30">
    <w:name w:val="Font Style30"/>
    <w:basedOn w:val="Domylnaczcionkaakapitu"/>
    <w:uiPriority w:val="99"/>
    <w:rsid w:val="009E2F3B"/>
    <w:rPr>
      <w:rFonts w:ascii="Calibri" w:hAnsi="Calibri" w:cs="Calibri"/>
      <w:b/>
      <w:bCs/>
      <w:i/>
      <w:iCs/>
      <w:sz w:val="18"/>
      <w:szCs w:val="18"/>
    </w:rPr>
  </w:style>
  <w:style w:type="paragraph" w:customStyle="1" w:styleId="Style18">
    <w:name w:val="Style18"/>
    <w:basedOn w:val="Normalny"/>
    <w:uiPriority w:val="99"/>
    <w:rsid w:val="00105276"/>
    <w:pPr>
      <w:widowControl w:val="0"/>
      <w:autoSpaceDE w:val="0"/>
      <w:autoSpaceDN w:val="0"/>
      <w:adjustRightInd w:val="0"/>
      <w:spacing w:line="240" w:lineRule="auto"/>
      <w:ind w:left="0" w:right="0" w:firstLine="0"/>
      <w:jc w:val="left"/>
    </w:pPr>
    <w:rPr>
      <w:rFonts w:ascii="Calibri" w:eastAsiaTheme="minorEastAsia" w:hAnsi="Calibri" w:cs="Calibri"/>
      <w:sz w:val="24"/>
      <w:szCs w:val="24"/>
    </w:rPr>
  </w:style>
  <w:style w:type="character" w:customStyle="1" w:styleId="FontStyle47">
    <w:name w:val="Font Style47"/>
    <w:basedOn w:val="Domylnaczcionkaakapitu"/>
    <w:uiPriority w:val="99"/>
    <w:rsid w:val="00105276"/>
    <w:rPr>
      <w:rFonts w:ascii="Calibri" w:hAnsi="Calibri" w:cs="Calibri"/>
      <w:b/>
      <w:bCs/>
      <w:sz w:val="20"/>
      <w:szCs w:val="20"/>
    </w:rPr>
  </w:style>
  <w:style w:type="character" w:customStyle="1" w:styleId="FontStyle49">
    <w:name w:val="Font Style49"/>
    <w:basedOn w:val="Domylnaczcionkaakapitu"/>
    <w:uiPriority w:val="99"/>
    <w:rsid w:val="00105276"/>
    <w:rPr>
      <w:rFonts w:ascii="Calibri" w:hAnsi="Calibri" w:cs="Calibri"/>
      <w:sz w:val="20"/>
      <w:szCs w:val="20"/>
    </w:rPr>
  </w:style>
  <w:style w:type="character" w:customStyle="1" w:styleId="FontStyle56">
    <w:name w:val="Font Style56"/>
    <w:basedOn w:val="Domylnaczcionkaakapitu"/>
    <w:uiPriority w:val="99"/>
    <w:rsid w:val="00D80FC4"/>
    <w:rPr>
      <w:rFonts w:ascii="Calibri" w:hAnsi="Calibri" w:cs="Calibri"/>
      <w:sz w:val="18"/>
      <w:szCs w:val="18"/>
    </w:rPr>
  </w:style>
  <w:style w:type="character" w:customStyle="1" w:styleId="FontStyle55">
    <w:name w:val="Font Style55"/>
    <w:basedOn w:val="Domylnaczcionkaakapitu"/>
    <w:uiPriority w:val="99"/>
    <w:rsid w:val="00D80FC4"/>
    <w:rPr>
      <w:rFonts w:ascii="Calibri" w:hAnsi="Calibri" w:cs="Calibri"/>
      <w:b/>
      <w:bCs/>
      <w:sz w:val="18"/>
      <w:szCs w:val="18"/>
    </w:rPr>
  </w:style>
  <w:style w:type="character" w:customStyle="1" w:styleId="markedcontent">
    <w:name w:val="markedcontent"/>
    <w:basedOn w:val="Domylnaczcionkaakapitu"/>
    <w:rsid w:val="00060BCA"/>
  </w:style>
  <w:style w:type="character" w:customStyle="1" w:styleId="FontStyle23">
    <w:name w:val="Font Style23"/>
    <w:basedOn w:val="Domylnaczcionkaakapitu"/>
    <w:uiPriority w:val="99"/>
    <w:rsid w:val="00060BCA"/>
    <w:rPr>
      <w:rFonts w:ascii="Times New Roman" w:hAnsi="Times New Roman" w:cs="Times New Roman" w:hint="default"/>
      <w:sz w:val="18"/>
      <w:szCs w:val="18"/>
    </w:rPr>
  </w:style>
  <w:style w:type="character" w:customStyle="1" w:styleId="FontStyle40">
    <w:name w:val="Font Style40"/>
    <w:uiPriority w:val="99"/>
    <w:rsid w:val="00060BCA"/>
    <w:rPr>
      <w:rFonts w:ascii="Verdana" w:hAnsi="Verdana" w:cs="Verdana" w:hint="default"/>
      <w:b/>
      <w:bCs/>
      <w:color w:val="000000"/>
      <w:sz w:val="26"/>
      <w:szCs w:val="26"/>
    </w:rPr>
  </w:style>
  <w:style w:type="character" w:customStyle="1" w:styleId="FontStyle46">
    <w:name w:val="Font Style46"/>
    <w:uiPriority w:val="99"/>
    <w:rsid w:val="00060BCA"/>
    <w:rPr>
      <w:rFonts w:ascii="Verdana" w:hAnsi="Verdana" w:cs="Verdana" w:hint="default"/>
      <w:i/>
      <w:iCs/>
      <w:color w:val="000000"/>
      <w:sz w:val="16"/>
      <w:szCs w:val="16"/>
    </w:rPr>
  </w:style>
  <w:style w:type="character" w:customStyle="1" w:styleId="FontStyle61">
    <w:name w:val="Font Style61"/>
    <w:basedOn w:val="Domylnaczcionkaakapitu"/>
    <w:uiPriority w:val="99"/>
    <w:rsid w:val="008E6447"/>
    <w:rPr>
      <w:rFonts w:ascii="Arial" w:hAnsi="Arial" w:cs="Arial"/>
      <w:sz w:val="22"/>
      <w:szCs w:val="22"/>
    </w:rPr>
  </w:style>
  <w:style w:type="character" w:customStyle="1" w:styleId="FontStyle32">
    <w:name w:val="Font Style32"/>
    <w:uiPriority w:val="99"/>
    <w:rsid w:val="00D82437"/>
    <w:rPr>
      <w:rFonts w:ascii="Verdana" w:hAnsi="Verdana" w:cs="Verdana"/>
      <w:b/>
      <w:bCs/>
      <w:color w:val="000000"/>
      <w:sz w:val="26"/>
      <w:szCs w:val="26"/>
    </w:rPr>
  </w:style>
  <w:style w:type="character" w:customStyle="1" w:styleId="FontStyle35">
    <w:name w:val="Font Style35"/>
    <w:uiPriority w:val="99"/>
    <w:rsid w:val="00D82437"/>
    <w:rPr>
      <w:rFonts w:ascii="Verdana" w:hAnsi="Verdana" w:cs="Verdana"/>
      <w:b/>
      <w:bCs/>
      <w:color w:val="000000"/>
      <w:sz w:val="18"/>
      <w:szCs w:val="18"/>
    </w:rPr>
  </w:style>
  <w:style w:type="character" w:customStyle="1" w:styleId="FontStyle17">
    <w:name w:val="Font Style17"/>
    <w:basedOn w:val="Domylnaczcionkaakapitu"/>
    <w:uiPriority w:val="99"/>
    <w:rsid w:val="005762C0"/>
    <w:rPr>
      <w:rFonts w:ascii="Verdana" w:hAnsi="Verdana" w:cs="Verdana"/>
      <w:spacing w:val="-10"/>
      <w:sz w:val="16"/>
      <w:szCs w:val="16"/>
    </w:rPr>
  </w:style>
  <w:style w:type="character" w:customStyle="1" w:styleId="hgkelc">
    <w:name w:val="hgkelc"/>
    <w:basedOn w:val="Domylnaczcionkaakapitu"/>
    <w:rsid w:val="00E62C42"/>
  </w:style>
  <w:style w:type="paragraph" w:customStyle="1" w:styleId="DecimalAligned">
    <w:name w:val="Decimal Aligned"/>
    <w:basedOn w:val="Normalny"/>
    <w:uiPriority w:val="40"/>
    <w:qFormat/>
    <w:rsid w:val="00EE28B1"/>
    <w:pPr>
      <w:tabs>
        <w:tab w:val="decimal" w:pos="360"/>
      </w:tabs>
      <w:spacing w:after="200" w:line="276" w:lineRule="auto"/>
      <w:ind w:left="0" w:right="0" w:firstLine="0"/>
      <w:jc w:val="left"/>
    </w:pPr>
    <w:rPr>
      <w:rFonts w:asciiTheme="minorHAnsi" w:eastAsiaTheme="minorEastAsia" w:hAnsiTheme="minorHAnsi"/>
      <w:sz w:val="22"/>
      <w:szCs w:val="22"/>
    </w:rPr>
  </w:style>
  <w:style w:type="character" w:styleId="Wyrnieniedelikatne">
    <w:name w:val="Subtle Emphasis"/>
    <w:basedOn w:val="Domylnaczcionkaakapitu"/>
    <w:uiPriority w:val="19"/>
    <w:qFormat/>
    <w:rsid w:val="00EE28B1"/>
    <w:rPr>
      <w:i/>
      <w:iCs/>
    </w:rPr>
  </w:style>
  <w:style w:type="table" w:styleId="redniecieniowanie2akcent5">
    <w:name w:val="Medium Shading 2 Accent 5"/>
    <w:basedOn w:val="Standardowy"/>
    <w:uiPriority w:val="64"/>
    <w:rsid w:val="00EE28B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Heading">
    <w:name w:val="Heading"/>
    <w:basedOn w:val="Standard"/>
    <w:next w:val="Textbody"/>
    <w:rsid w:val="00D7603F"/>
    <w:pPr>
      <w:keepNext/>
      <w:suppressAutoHyphens/>
      <w:autoSpaceDE/>
      <w:adjustRightInd/>
      <w:spacing w:before="240" w:after="120" w:line="240" w:lineRule="auto"/>
      <w:ind w:left="0" w:right="0" w:firstLine="0"/>
      <w:jc w:val="left"/>
      <w:textAlignment w:val="baseline"/>
    </w:pPr>
    <w:rPr>
      <w:rFonts w:ascii="Arial" w:eastAsia="Microsoft YaHei" w:hAnsi="Arial" w:cs="Mangal"/>
      <w:kern w:val="3"/>
      <w:sz w:val="28"/>
      <w:szCs w:val="28"/>
      <w:lang w:val="en-US" w:eastAsia="en-US" w:bidi="en-US"/>
    </w:rPr>
  </w:style>
  <w:style w:type="paragraph" w:customStyle="1" w:styleId="Textbody">
    <w:name w:val="Text body"/>
    <w:basedOn w:val="Standard"/>
    <w:rsid w:val="00D7603F"/>
    <w:pPr>
      <w:suppressAutoHyphens/>
      <w:autoSpaceDE/>
      <w:adjustRightInd/>
      <w:spacing w:after="120" w:line="240" w:lineRule="auto"/>
      <w:ind w:left="0" w:right="0" w:firstLine="0"/>
      <w:jc w:val="left"/>
      <w:textAlignment w:val="baseline"/>
    </w:pPr>
    <w:rPr>
      <w:kern w:val="3"/>
      <w:lang w:val="en-US" w:eastAsia="zh-CN" w:bidi="en-US"/>
    </w:rPr>
  </w:style>
  <w:style w:type="paragraph" w:styleId="Legenda">
    <w:name w:val="caption"/>
    <w:basedOn w:val="Standard"/>
    <w:rsid w:val="00D7603F"/>
    <w:pPr>
      <w:suppressLineNumbers/>
      <w:suppressAutoHyphens/>
      <w:autoSpaceDE/>
      <w:adjustRightInd/>
      <w:spacing w:before="120" w:after="120" w:line="240" w:lineRule="auto"/>
      <w:ind w:left="0" w:right="0" w:firstLine="0"/>
      <w:jc w:val="left"/>
      <w:textAlignment w:val="baseline"/>
    </w:pPr>
    <w:rPr>
      <w:rFonts w:eastAsia="Andale Sans UI" w:cs="Mangal"/>
      <w:i/>
      <w:iCs/>
      <w:kern w:val="3"/>
      <w:lang w:val="en-US" w:eastAsia="en-US" w:bidi="en-US"/>
    </w:rPr>
  </w:style>
  <w:style w:type="paragraph" w:customStyle="1" w:styleId="Index">
    <w:name w:val="Index"/>
    <w:basedOn w:val="Standard"/>
    <w:rsid w:val="00D7603F"/>
    <w:pPr>
      <w:suppressLineNumbers/>
      <w:suppressAutoHyphens/>
      <w:autoSpaceDE/>
      <w:adjustRightInd/>
      <w:spacing w:line="240" w:lineRule="auto"/>
      <w:ind w:left="0" w:right="0" w:firstLine="0"/>
      <w:jc w:val="left"/>
      <w:textAlignment w:val="baseline"/>
    </w:pPr>
    <w:rPr>
      <w:rFonts w:eastAsia="Andale Sans UI" w:cs="Mangal"/>
      <w:kern w:val="3"/>
      <w:lang w:val="en-US" w:eastAsia="en-US" w:bidi="en-US"/>
    </w:rPr>
  </w:style>
  <w:style w:type="paragraph" w:customStyle="1" w:styleId="TableContents">
    <w:name w:val="Table Contents"/>
    <w:basedOn w:val="Standard"/>
    <w:rsid w:val="00D7603F"/>
    <w:pPr>
      <w:suppressLineNumbers/>
      <w:suppressAutoHyphens/>
      <w:autoSpaceDE/>
      <w:adjustRightInd/>
      <w:spacing w:line="240" w:lineRule="auto"/>
      <w:ind w:left="0" w:right="0" w:firstLine="0"/>
      <w:jc w:val="left"/>
      <w:textAlignment w:val="baseline"/>
    </w:pPr>
    <w:rPr>
      <w:rFonts w:ascii="Liberation Serif" w:eastAsia="SimSun" w:hAnsi="Liberation Serif" w:cs="Liberation Serif"/>
      <w:kern w:val="3"/>
      <w:lang w:val="en-US" w:eastAsia="zh-CN" w:bidi="en-US"/>
    </w:rPr>
  </w:style>
  <w:style w:type="paragraph" w:customStyle="1" w:styleId="Akapitzlist1">
    <w:name w:val="Akapit z listą1"/>
    <w:basedOn w:val="Standard"/>
    <w:rsid w:val="00D7603F"/>
    <w:pPr>
      <w:suppressAutoHyphens/>
      <w:autoSpaceDE/>
      <w:adjustRightInd/>
      <w:spacing w:line="240" w:lineRule="auto"/>
      <w:ind w:left="720" w:right="0" w:firstLine="0"/>
      <w:jc w:val="left"/>
      <w:textAlignment w:val="baseline"/>
    </w:pPr>
    <w:rPr>
      <w:rFonts w:ascii="Calibri" w:eastAsia="Calibri, sans-serif" w:hAnsi="Calibri"/>
      <w:kern w:val="3"/>
      <w:lang w:val="en-US" w:eastAsia="en-US" w:bidi="en-US"/>
    </w:rPr>
  </w:style>
  <w:style w:type="paragraph" w:customStyle="1" w:styleId="TreA">
    <w:name w:val="Treść A"/>
    <w:rsid w:val="00D7603F"/>
    <w:pPr>
      <w:suppressAutoHyphens/>
      <w:autoSpaceDN w:val="0"/>
      <w:textAlignment w:val="baseline"/>
    </w:pPr>
    <w:rPr>
      <w:rFonts w:ascii="Helvetica" w:eastAsia="Helvetica" w:hAnsi="Helvetica" w:cs="Helvetica"/>
      <w:color w:val="000000"/>
      <w:kern w:val="3"/>
      <w:sz w:val="22"/>
      <w:szCs w:val="22"/>
    </w:rPr>
  </w:style>
  <w:style w:type="paragraph" w:customStyle="1" w:styleId="TableHeading">
    <w:name w:val="Table Heading"/>
    <w:basedOn w:val="TableContents"/>
    <w:rsid w:val="00D7603F"/>
    <w:pPr>
      <w:jc w:val="center"/>
    </w:pPr>
    <w:rPr>
      <w:b/>
      <w:bCs/>
    </w:rPr>
  </w:style>
  <w:style w:type="character" w:customStyle="1" w:styleId="ListLabel1">
    <w:name w:val="ListLabel 1"/>
    <w:rsid w:val="00D7603F"/>
    <w:rPr>
      <w:rFonts w:eastAsia="Times New Roman" w:cs="Times New Roman"/>
    </w:rPr>
  </w:style>
  <w:style w:type="character" w:customStyle="1" w:styleId="ListLabel2">
    <w:name w:val="ListLabel 2"/>
    <w:rsid w:val="00D7603F"/>
    <w:rPr>
      <w:rFonts w:cs="Courier New"/>
    </w:rPr>
  </w:style>
  <w:style w:type="character" w:customStyle="1" w:styleId="NumberingSymbols">
    <w:name w:val="Numbering Symbols"/>
    <w:rsid w:val="00D7603F"/>
  </w:style>
  <w:style w:type="character" w:customStyle="1" w:styleId="BulletSymbols">
    <w:name w:val="Bullet Symbols"/>
    <w:rsid w:val="00D7603F"/>
    <w:rPr>
      <w:rFonts w:ascii="OpenSymbol" w:eastAsia="OpenSymbol" w:hAnsi="OpenSymbol" w:cs="OpenSymbol"/>
    </w:rPr>
  </w:style>
  <w:style w:type="numbering" w:customStyle="1" w:styleId="WWNum1">
    <w:name w:val="WWNum1"/>
    <w:basedOn w:val="Bezlisty"/>
    <w:rsid w:val="00D7603F"/>
    <w:pPr>
      <w:numPr>
        <w:numId w:val="39"/>
      </w:numPr>
    </w:pPr>
  </w:style>
  <w:style w:type="numbering" w:customStyle="1" w:styleId="WWNum2">
    <w:name w:val="WWNum2"/>
    <w:basedOn w:val="Bezlisty"/>
    <w:rsid w:val="00D7603F"/>
    <w:pPr>
      <w:numPr>
        <w:numId w:val="26"/>
      </w:numPr>
    </w:pPr>
  </w:style>
  <w:style w:type="numbering" w:customStyle="1" w:styleId="WWNum3">
    <w:name w:val="WWNum3"/>
    <w:basedOn w:val="Bezlisty"/>
    <w:rsid w:val="00D7603F"/>
    <w:pPr>
      <w:numPr>
        <w:numId w:val="27"/>
      </w:numPr>
    </w:pPr>
  </w:style>
  <w:style w:type="numbering" w:customStyle="1" w:styleId="WWNum4">
    <w:name w:val="WWNum4"/>
    <w:basedOn w:val="Bezlisty"/>
    <w:rsid w:val="00D7603F"/>
    <w:pPr>
      <w:numPr>
        <w:numId w:val="28"/>
      </w:numPr>
    </w:pPr>
  </w:style>
  <w:style w:type="numbering" w:customStyle="1" w:styleId="WWNum5">
    <w:name w:val="WWNum5"/>
    <w:basedOn w:val="Bezlisty"/>
    <w:rsid w:val="00D7603F"/>
    <w:pPr>
      <w:numPr>
        <w:numId w:val="29"/>
      </w:numPr>
    </w:pPr>
  </w:style>
  <w:style w:type="numbering" w:customStyle="1" w:styleId="WWNum6">
    <w:name w:val="WWNum6"/>
    <w:basedOn w:val="Bezlisty"/>
    <w:rsid w:val="00D7603F"/>
    <w:pPr>
      <w:numPr>
        <w:numId w:val="30"/>
      </w:numPr>
    </w:pPr>
  </w:style>
  <w:style w:type="numbering" w:customStyle="1" w:styleId="WWNum7">
    <w:name w:val="WWNum7"/>
    <w:basedOn w:val="Bezlisty"/>
    <w:rsid w:val="00D7603F"/>
    <w:pPr>
      <w:numPr>
        <w:numId w:val="31"/>
      </w:numPr>
    </w:pPr>
  </w:style>
  <w:style w:type="numbering" w:customStyle="1" w:styleId="WWNum8">
    <w:name w:val="WWNum8"/>
    <w:basedOn w:val="Bezlisty"/>
    <w:rsid w:val="00D7603F"/>
    <w:pPr>
      <w:numPr>
        <w:numId w:val="32"/>
      </w:numPr>
    </w:pPr>
  </w:style>
  <w:style w:type="numbering" w:customStyle="1" w:styleId="WWNum9">
    <w:name w:val="WWNum9"/>
    <w:basedOn w:val="Bezlisty"/>
    <w:rsid w:val="00D7603F"/>
    <w:pPr>
      <w:numPr>
        <w:numId w:val="33"/>
      </w:numPr>
    </w:pPr>
  </w:style>
  <w:style w:type="numbering" w:customStyle="1" w:styleId="WWNum10">
    <w:name w:val="WWNum10"/>
    <w:basedOn w:val="Bezlisty"/>
    <w:rsid w:val="00D7603F"/>
    <w:pPr>
      <w:numPr>
        <w:numId w:val="34"/>
      </w:numPr>
    </w:pPr>
  </w:style>
  <w:style w:type="numbering" w:customStyle="1" w:styleId="WWNum11">
    <w:name w:val="WWNum11"/>
    <w:basedOn w:val="Bezlisty"/>
    <w:rsid w:val="00D7603F"/>
    <w:pPr>
      <w:numPr>
        <w:numId w:val="35"/>
      </w:numPr>
    </w:pPr>
  </w:style>
  <w:style w:type="numbering" w:customStyle="1" w:styleId="WWNum12">
    <w:name w:val="WWNum12"/>
    <w:basedOn w:val="Bezlisty"/>
    <w:rsid w:val="00D7603F"/>
    <w:pPr>
      <w:numPr>
        <w:numId w:val="36"/>
      </w:numPr>
    </w:pPr>
  </w:style>
  <w:style w:type="numbering" w:customStyle="1" w:styleId="WWNum13">
    <w:name w:val="WWNum13"/>
    <w:basedOn w:val="Bezlisty"/>
    <w:rsid w:val="00D7603F"/>
    <w:pPr>
      <w:numPr>
        <w:numId w:val="37"/>
      </w:numPr>
    </w:pPr>
  </w:style>
  <w:style w:type="numbering" w:customStyle="1" w:styleId="WWNum14">
    <w:name w:val="WWNum14"/>
    <w:basedOn w:val="Bezlisty"/>
    <w:rsid w:val="00D7603F"/>
    <w:pPr>
      <w:numPr>
        <w:numId w:val="38"/>
      </w:numPr>
    </w:pPr>
  </w:style>
  <w:style w:type="character" w:customStyle="1" w:styleId="Nagwek3Znak">
    <w:name w:val="Nagłówek 3 Znak"/>
    <w:link w:val="Nagwek3"/>
    <w:rsid w:val="00D7603F"/>
    <w:rPr>
      <w:rFonts w:ascii="Arial" w:hAnsi="Arial" w:cs="Arial"/>
      <w:sz w:val="24"/>
      <w:szCs w:val="24"/>
    </w:rPr>
  </w:style>
  <w:style w:type="character" w:customStyle="1" w:styleId="TekstdymkaZnak">
    <w:name w:val="Tekst dymka Znak"/>
    <w:link w:val="Tekstdymka"/>
    <w:uiPriority w:val="99"/>
    <w:semiHidden/>
    <w:rsid w:val="00D7603F"/>
    <w:rPr>
      <w:rFonts w:ascii="Tahoma" w:hAnsi="Tahoma" w:cs="Tahoma"/>
      <w:sz w:val="16"/>
      <w:szCs w:val="16"/>
    </w:rPr>
  </w:style>
  <w:style w:type="paragraph" w:customStyle="1" w:styleId="ZnakZnak">
    <w:name w:val="Znak Znak"/>
    <w:basedOn w:val="Normalny"/>
    <w:rsid w:val="00D7603F"/>
    <w:pPr>
      <w:spacing w:line="240" w:lineRule="auto"/>
      <w:ind w:left="0" w:right="0" w:firstLine="0"/>
      <w:jc w:val="left"/>
    </w:pPr>
    <w:rPr>
      <w:sz w:val="24"/>
      <w:szCs w:val="24"/>
    </w:rPr>
  </w:style>
  <w:style w:type="numbering" w:customStyle="1" w:styleId="WWNum71">
    <w:name w:val="WWNum71"/>
    <w:basedOn w:val="Bezlisty"/>
    <w:rsid w:val="00D7603F"/>
    <w:pPr>
      <w:numPr>
        <w:numId w:val="1"/>
      </w:numPr>
    </w:pPr>
  </w:style>
  <w:style w:type="numbering" w:customStyle="1" w:styleId="Bezlisty1">
    <w:name w:val="Bez listy1"/>
    <w:next w:val="Bezlisty"/>
    <w:uiPriority w:val="99"/>
    <w:semiHidden/>
    <w:unhideWhenUsed/>
    <w:rsid w:val="00D7603F"/>
  </w:style>
  <w:style w:type="character" w:customStyle="1" w:styleId="Absatz-Standardschriftart">
    <w:name w:val="Absatz-Standardschriftart"/>
    <w:rsid w:val="00D7603F"/>
  </w:style>
  <w:style w:type="character" w:customStyle="1" w:styleId="WW-Absatz-Standardschriftart">
    <w:name w:val="WW-Absatz-Standardschriftart"/>
    <w:rsid w:val="00D7603F"/>
  </w:style>
  <w:style w:type="character" w:customStyle="1" w:styleId="WW-Absatz-Standardschriftart1">
    <w:name w:val="WW-Absatz-Standardschriftart1"/>
    <w:rsid w:val="00D7603F"/>
  </w:style>
  <w:style w:type="character" w:customStyle="1" w:styleId="WW-Absatz-Standardschriftart11">
    <w:name w:val="WW-Absatz-Standardschriftart11"/>
    <w:rsid w:val="00D7603F"/>
  </w:style>
  <w:style w:type="character" w:customStyle="1" w:styleId="WW-Absatz-Standardschriftart111">
    <w:name w:val="WW-Absatz-Standardschriftart111"/>
    <w:rsid w:val="00D7603F"/>
  </w:style>
  <w:style w:type="character" w:customStyle="1" w:styleId="WW-Absatz-Standardschriftart1111">
    <w:name w:val="WW-Absatz-Standardschriftart1111"/>
    <w:rsid w:val="00D7603F"/>
  </w:style>
  <w:style w:type="character" w:customStyle="1" w:styleId="WW-Absatz-Standardschriftart11111">
    <w:name w:val="WW-Absatz-Standardschriftart11111"/>
    <w:rsid w:val="00D7603F"/>
  </w:style>
  <w:style w:type="character" w:customStyle="1" w:styleId="WW-Absatz-Standardschriftart111111">
    <w:name w:val="WW-Absatz-Standardschriftart111111"/>
    <w:rsid w:val="00D7603F"/>
  </w:style>
  <w:style w:type="character" w:customStyle="1" w:styleId="WW-Absatz-Standardschriftart1111111">
    <w:name w:val="WW-Absatz-Standardschriftart1111111"/>
    <w:rsid w:val="00D7603F"/>
  </w:style>
  <w:style w:type="character" w:customStyle="1" w:styleId="WW-Absatz-Standardschriftart11111111">
    <w:name w:val="WW-Absatz-Standardschriftart11111111"/>
    <w:rsid w:val="00D7603F"/>
  </w:style>
  <w:style w:type="character" w:customStyle="1" w:styleId="WW8Num2z0">
    <w:name w:val="WW8Num2z0"/>
    <w:rsid w:val="00D7603F"/>
    <w:rPr>
      <w:rFonts w:ascii="Times New Roman" w:hAnsi="Times New Roman" w:cs="Times New Roman"/>
    </w:rPr>
  </w:style>
  <w:style w:type="character" w:customStyle="1" w:styleId="WW8Num2z1">
    <w:name w:val="WW8Num2z1"/>
    <w:rsid w:val="00D7603F"/>
    <w:rPr>
      <w:rFonts w:ascii="Courier New" w:hAnsi="Courier New"/>
    </w:rPr>
  </w:style>
  <w:style w:type="character" w:customStyle="1" w:styleId="WW8Num2z2">
    <w:name w:val="WW8Num2z2"/>
    <w:rsid w:val="00D7603F"/>
    <w:rPr>
      <w:rFonts w:ascii="Wingdings" w:hAnsi="Wingdings"/>
    </w:rPr>
  </w:style>
  <w:style w:type="character" w:customStyle="1" w:styleId="WW8Num2z3">
    <w:name w:val="WW8Num2z3"/>
    <w:rsid w:val="00D7603F"/>
    <w:rPr>
      <w:rFonts w:ascii="Symbol" w:hAnsi="Symbol"/>
    </w:rPr>
  </w:style>
  <w:style w:type="character" w:customStyle="1" w:styleId="WW-Absatz-Standardschriftart111111111">
    <w:name w:val="WW-Absatz-Standardschriftart111111111"/>
    <w:rsid w:val="00D7603F"/>
  </w:style>
  <w:style w:type="character" w:customStyle="1" w:styleId="WW-Absatz-Standardschriftart1111111111">
    <w:name w:val="WW-Absatz-Standardschriftart1111111111"/>
    <w:rsid w:val="00D7603F"/>
  </w:style>
  <w:style w:type="character" w:customStyle="1" w:styleId="WW-Absatz-Standardschriftart11111111111">
    <w:name w:val="WW-Absatz-Standardschriftart11111111111"/>
    <w:rsid w:val="00D7603F"/>
  </w:style>
  <w:style w:type="character" w:customStyle="1" w:styleId="WW-Absatz-Standardschriftart111111111111">
    <w:name w:val="WW-Absatz-Standardschriftart111111111111"/>
    <w:rsid w:val="00D7603F"/>
  </w:style>
  <w:style w:type="character" w:customStyle="1" w:styleId="WW-Absatz-Standardschriftart1111111111111">
    <w:name w:val="WW-Absatz-Standardschriftart1111111111111"/>
    <w:rsid w:val="00D7603F"/>
  </w:style>
  <w:style w:type="character" w:customStyle="1" w:styleId="Domylnaczcionkaakapitu1">
    <w:name w:val="Domyślna czcionka akapitu1"/>
    <w:rsid w:val="00D7603F"/>
  </w:style>
  <w:style w:type="paragraph" w:customStyle="1" w:styleId="Nagwek10">
    <w:name w:val="Nagłówek1"/>
    <w:basedOn w:val="Normalny"/>
    <w:next w:val="Tekstpodstawowy"/>
    <w:rsid w:val="00D7603F"/>
    <w:pPr>
      <w:keepNext/>
      <w:suppressAutoHyphens/>
      <w:spacing w:before="240" w:after="120" w:line="240" w:lineRule="auto"/>
      <w:ind w:left="0" w:right="0" w:firstLine="0"/>
      <w:jc w:val="left"/>
    </w:pPr>
    <w:rPr>
      <w:rFonts w:ascii="Arial" w:eastAsia="MS Mincho" w:hAnsi="Arial" w:cs="Tahoma"/>
      <w:sz w:val="28"/>
      <w:szCs w:val="28"/>
      <w:lang w:eastAsia="ar-SA"/>
    </w:rPr>
  </w:style>
  <w:style w:type="character" w:customStyle="1" w:styleId="TekstpodstawowyZnak1">
    <w:name w:val="Tekst podstawowy Znak1"/>
    <w:rsid w:val="00D7603F"/>
    <w:rPr>
      <w:rFonts w:ascii="Times New Roman" w:eastAsia="Times New Roman" w:hAnsi="Times New Roman" w:cs="Times New Roman"/>
      <w:sz w:val="24"/>
      <w:szCs w:val="24"/>
      <w:lang w:eastAsia="ar-SA"/>
    </w:rPr>
  </w:style>
  <w:style w:type="paragraph" w:customStyle="1" w:styleId="Podpis1">
    <w:name w:val="Podpis1"/>
    <w:basedOn w:val="Normalny"/>
    <w:rsid w:val="00D7603F"/>
    <w:pPr>
      <w:suppressLineNumbers/>
      <w:suppressAutoHyphens/>
      <w:spacing w:before="120" w:after="120" w:line="240" w:lineRule="auto"/>
      <w:ind w:left="0" w:right="0" w:firstLine="0"/>
      <w:jc w:val="left"/>
    </w:pPr>
    <w:rPr>
      <w:rFonts w:cs="Tahoma"/>
      <w:i/>
      <w:iCs/>
      <w:sz w:val="24"/>
      <w:szCs w:val="24"/>
      <w:lang w:eastAsia="ar-SA"/>
    </w:rPr>
  </w:style>
  <w:style w:type="paragraph" w:customStyle="1" w:styleId="Indeks">
    <w:name w:val="Indeks"/>
    <w:basedOn w:val="Normalny"/>
    <w:rsid w:val="00D7603F"/>
    <w:pPr>
      <w:suppressLineNumbers/>
      <w:suppressAutoHyphens/>
      <w:spacing w:line="240" w:lineRule="auto"/>
      <w:ind w:left="0" w:right="0" w:firstLine="0"/>
      <w:jc w:val="left"/>
    </w:pPr>
    <w:rPr>
      <w:rFonts w:cs="Tahoma"/>
      <w:sz w:val="24"/>
      <w:szCs w:val="24"/>
      <w:lang w:eastAsia="ar-SA"/>
    </w:rPr>
  </w:style>
  <w:style w:type="paragraph" w:customStyle="1" w:styleId="Znak">
    <w:name w:val="Znak"/>
    <w:basedOn w:val="Normalny"/>
    <w:rsid w:val="00D7603F"/>
    <w:pPr>
      <w:suppressAutoHyphens/>
      <w:spacing w:line="240" w:lineRule="auto"/>
      <w:ind w:left="0" w:right="0" w:firstLine="0"/>
      <w:jc w:val="left"/>
    </w:pPr>
    <w:rPr>
      <w:rFonts w:ascii="Arial" w:hAnsi="Arial" w:cs="Arial"/>
      <w:sz w:val="24"/>
      <w:szCs w:val="24"/>
      <w:lang w:eastAsia="ar-SA"/>
    </w:rPr>
  </w:style>
  <w:style w:type="paragraph" w:customStyle="1" w:styleId="Zawartotabeli">
    <w:name w:val="Zawartość tabeli"/>
    <w:basedOn w:val="Normalny"/>
    <w:rsid w:val="00D7603F"/>
    <w:pPr>
      <w:suppressLineNumbers/>
      <w:suppressAutoHyphens/>
      <w:spacing w:line="240" w:lineRule="auto"/>
      <w:ind w:left="0" w:right="0" w:firstLine="0"/>
      <w:jc w:val="left"/>
    </w:pPr>
    <w:rPr>
      <w:sz w:val="24"/>
      <w:szCs w:val="24"/>
      <w:lang w:eastAsia="ar-SA"/>
    </w:rPr>
  </w:style>
  <w:style w:type="paragraph" w:customStyle="1" w:styleId="Nagwektabeli">
    <w:name w:val="Nagłówek tabeli"/>
    <w:basedOn w:val="Zawartotabeli"/>
    <w:rsid w:val="00D7603F"/>
    <w:pPr>
      <w:jc w:val="center"/>
    </w:pPr>
    <w:rPr>
      <w:b/>
      <w:bCs/>
    </w:rPr>
  </w:style>
  <w:style w:type="paragraph" w:customStyle="1" w:styleId="Domynie">
    <w:name w:val="Domy徑nie"/>
    <w:rsid w:val="00D7603F"/>
    <w:pPr>
      <w:widowControl w:val="0"/>
      <w:suppressAutoHyphens/>
    </w:pPr>
    <w:rPr>
      <w:rFonts w:ascii="Garamond" w:eastAsia="Arial" w:hAnsi="Garamond" w:cs="Garamond"/>
      <w:kern w:val="1"/>
      <w:sz w:val="24"/>
      <w:szCs w:val="24"/>
      <w:lang w:eastAsia="hi-IN" w:bidi="hi-IN"/>
    </w:rPr>
  </w:style>
  <w:style w:type="paragraph" w:styleId="Podtytu">
    <w:name w:val="Subtitle"/>
    <w:basedOn w:val="Normalny"/>
    <w:link w:val="PodtytuZnak"/>
    <w:qFormat/>
    <w:rsid w:val="00D7603F"/>
    <w:pPr>
      <w:spacing w:line="240" w:lineRule="auto"/>
      <w:ind w:left="0" w:right="0" w:firstLine="0"/>
      <w:jc w:val="left"/>
    </w:pPr>
    <w:rPr>
      <w:rFonts w:ascii="Arial" w:hAnsi="Arial" w:cs="Arial"/>
      <w:b/>
      <w:bCs/>
      <w:sz w:val="22"/>
      <w:szCs w:val="24"/>
    </w:rPr>
  </w:style>
  <w:style w:type="character" w:customStyle="1" w:styleId="PodtytuZnak">
    <w:name w:val="Podtytuł Znak"/>
    <w:basedOn w:val="Domylnaczcionkaakapitu"/>
    <w:link w:val="Podtytu"/>
    <w:rsid w:val="00D7603F"/>
    <w:rPr>
      <w:rFonts w:ascii="Arial" w:hAnsi="Arial" w:cs="Arial"/>
      <w:b/>
      <w:bCs/>
      <w:sz w:val="22"/>
      <w:szCs w:val="24"/>
    </w:rPr>
  </w:style>
  <w:style w:type="numbering" w:customStyle="1" w:styleId="WWNum141">
    <w:name w:val="WWNum141"/>
    <w:basedOn w:val="Bezlisty"/>
    <w:rsid w:val="00D7603F"/>
    <w:pPr>
      <w:numPr>
        <w:numId w:val="25"/>
      </w:numPr>
    </w:pPr>
  </w:style>
  <w:style w:type="paragraph" w:customStyle="1" w:styleId="Standardowy1">
    <w:name w:val="Standardowy1"/>
    <w:qFormat/>
    <w:rsid w:val="00D7603F"/>
    <w:rPr>
      <w:rFonts w:eastAsia="Arial Unicode MS" w:cs="Arial Unicode MS"/>
      <w:color w:val="000000"/>
      <w:kern w:val="1"/>
      <w:u w:color="000000"/>
      <w:lang w:eastAsia="zh-CN" w:bidi="hi-IN"/>
    </w:rPr>
  </w:style>
  <w:style w:type="paragraph" w:customStyle="1" w:styleId="FreeForm">
    <w:name w:val="Free Form"/>
    <w:qFormat/>
    <w:rsid w:val="00D7603F"/>
    <w:rPr>
      <w:rFonts w:eastAsia="Arial Unicode MS" w:cs="Arial Unicode MS"/>
      <w:color w:val="000000"/>
      <w:kern w:val="1"/>
      <w:u w:color="000000"/>
      <w:lang w:eastAsia="zh-CN" w:bidi="hi-IN"/>
    </w:rPr>
  </w:style>
  <w:style w:type="paragraph" w:customStyle="1" w:styleId="TableStyle2">
    <w:name w:val="Table Style 2"/>
    <w:qFormat/>
    <w:rsid w:val="00D7603F"/>
    <w:rPr>
      <w:rFonts w:ascii="Helvetica" w:eastAsia="Arial Unicode MS" w:hAnsi="Helvetica" w:cs="Arial Unicode MS"/>
      <w:color w:val="000000"/>
      <w:kern w:val="1"/>
      <w:u w:color="000000"/>
      <w:lang w:eastAsia="zh-CN" w:bidi="hi-IN"/>
    </w:rPr>
  </w:style>
  <w:style w:type="paragraph" w:customStyle="1" w:styleId="BodyA">
    <w:name w:val="Body A"/>
    <w:rsid w:val="00D7603F"/>
    <w:rPr>
      <w:rFonts w:ascii="Helvetica" w:eastAsia="Arial Unicode MS" w:hAnsi="Helvetica" w:cs="Arial Unicode MS"/>
      <w:color w:val="000000"/>
      <w:kern w:val="1"/>
      <w:sz w:val="24"/>
      <w:szCs w:val="24"/>
      <w:u w:color="000000"/>
      <w:lang w:val="en-US" w:eastAsia="zh-CN" w:bidi="hi-IN"/>
    </w:rPr>
  </w:style>
  <w:style w:type="paragraph" w:customStyle="1" w:styleId="Domylne">
    <w:name w:val="Domyślne"/>
    <w:qFormat/>
    <w:rsid w:val="00D7603F"/>
    <w:pPr>
      <w:spacing w:before="160"/>
    </w:pPr>
    <w:rPr>
      <w:rFonts w:ascii="Helvetica Neue" w:eastAsia="Helvetica Neue" w:hAnsi="Helvetica Neue" w:cs="Helvetica Neue"/>
      <w:color w:val="000000"/>
      <w:kern w:val="1"/>
      <w:sz w:val="24"/>
      <w:szCs w:val="24"/>
      <w:lang w:eastAsia="zh-CN" w:bidi="hi-IN"/>
    </w:rPr>
  </w:style>
  <w:style w:type="character" w:customStyle="1" w:styleId="A5">
    <w:name w:val="A5"/>
    <w:rsid w:val="00D7603F"/>
    <w:rPr>
      <w:rFonts w:cs="Myriad Pro Light"/>
      <w:color w:val="000000"/>
      <w:sz w:val="17"/>
      <w:szCs w:val="17"/>
    </w:rPr>
  </w:style>
  <w:style w:type="character" w:customStyle="1" w:styleId="FontStyle52">
    <w:name w:val="Font Style52"/>
    <w:rsid w:val="00D7603F"/>
    <w:rPr>
      <w:rFonts w:ascii="Arial" w:hAnsi="Arial" w:cs="Arial"/>
    </w:rPr>
  </w:style>
  <w:style w:type="character" w:customStyle="1" w:styleId="None">
    <w:name w:val="None"/>
    <w:qFormat/>
    <w:rsid w:val="00D7603F"/>
  </w:style>
  <w:style w:type="paragraph" w:customStyle="1" w:styleId="Styltabeli2">
    <w:name w:val="Styl tabeli 2"/>
    <w:qFormat/>
    <w:rsid w:val="00D7603F"/>
    <w:pPr>
      <w:suppressAutoHyphens/>
    </w:pPr>
    <w:rPr>
      <w:rFonts w:ascii="Helvetica" w:eastAsia="Helvetica" w:hAnsi="Helvetica" w:cs="Helvetica"/>
      <w:color w:val="000000"/>
    </w:rPr>
  </w:style>
  <w:style w:type="character" w:customStyle="1" w:styleId="djcattribute-label">
    <w:name w:val="djc_attribute-label"/>
    <w:rsid w:val="00D7603F"/>
  </w:style>
  <w:style w:type="paragraph" w:customStyle="1" w:styleId="TableParagraph">
    <w:name w:val="Table Paragraph"/>
    <w:basedOn w:val="Normalny"/>
    <w:uiPriority w:val="1"/>
    <w:qFormat/>
    <w:rsid w:val="00355321"/>
    <w:pPr>
      <w:widowControl w:val="0"/>
      <w:autoSpaceDE w:val="0"/>
      <w:autoSpaceDN w:val="0"/>
      <w:adjustRightInd w:val="0"/>
      <w:spacing w:line="240" w:lineRule="auto"/>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879">
      <w:bodyDiv w:val="1"/>
      <w:marLeft w:val="0"/>
      <w:marRight w:val="0"/>
      <w:marTop w:val="0"/>
      <w:marBottom w:val="0"/>
      <w:divBdr>
        <w:top w:val="none" w:sz="0" w:space="0" w:color="auto"/>
        <w:left w:val="none" w:sz="0" w:space="0" w:color="auto"/>
        <w:bottom w:val="none" w:sz="0" w:space="0" w:color="auto"/>
        <w:right w:val="none" w:sz="0" w:space="0" w:color="auto"/>
      </w:divBdr>
    </w:div>
    <w:div w:id="49767818">
      <w:bodyDiv w:val="1"/>
      <w:marLeft w:val="0"/>
      <w:marRight w:val="0"/>
      <w:marTop w:val="0"/>
      <w:marBottom w:val="0"/>
      <w:divBdr>
        <w:top w:val="none" w:sz="0" w:space="0" w:color="auto"/>
        <w:left w:val="none" w:sz="0" w:space="0" w:color="auto"/>
        <w:bottom w:val="none" w:sz="0" w:space="0" w:color="auto"/>
        <w:right w:val="none" w:sz="0" w:space="0" w:color="auto"/>
      </w:divBdr>
    </w:div>
    <w:div w:id="128864813">
      <w:bodyDiv w:val="1"/>
      <w:marLeft w:val="0"/>
      <w:marRight w:val="0"/>
      <w:marTop w:val="0"/>
      <w:marBottom w:val="0"/>
      <w:divBdr>
        <w:top w:val="none" w:sz="0" w:space="0" w:color="auto"/>
        <w:left w:val="none" w:sz="0" w:space="0" w:color="auto"/>
        <w:bottom w:val="none" w:sz="0" w:space="0" w:color="auto"/>
        <w:right w:val="none" w:sz="0" w:space="0" w:color="auto"/>
      </w:divBdr>
    </w:div>
    <w:div w:id="149566054">
      <w:bodyDiv w:val="1"/>
      <w:marLeft w:val="0"/>
      <w:marRight w:val="0"/>
      <w:marTop w:val="0"/>
      <w:marBottom w:val="0"/>
      <w:divBdr>
        <w:top w:val="none" w:sz="0" w:space="0" w:color="auto"/>
        <w:left w:val="none" w:sz="0" w:space="0" w:color="auto"/>
        <w:bottom w:val="none" w:sz="0" w:space="0" w:color="auto"/>
        <w:right w:val="none" w:sz="0" w:space="0" w:color="auto"/>
      </w:divBdr>
    </w:div>
    <w:div w:id="194120366">
      <w:bodyDiv w:val="1"/>
      <w:marLeft w:val="0"/>
      <w:marRight w:val="0"/>
      <w:marTop w:val="0"/>
      <w:marBottom w:val="0"/>
      <w:divBdr>
        <w:top w:val="none" w:sz="0" w:space="0" w:color="auto"/>
        <w:left w:val="none" w:sz="0" w:space="0" w:color="auto"/>
        <w:bottom w:val="none" w:sz="0" w:space="0" w:color="auto"/>
        <w:right w:val="none" w:sz="0" w:space="0" w:color="auto"/>
      </w:divBdr>
      <w:divsChild>
        <w:div w:id="64568647">
          <w:marLeft w:val="0"/>
          <w:marRight w:val="0"/>
          <w:marTop w:val="0"/>
          <w:marBottom w:val="0"/>
          <w:divBdr>
            <w:top w:val="none" w:sz="0" w:space="0" w:color="auto"/>
            <w:left w:val="none" w:sz="0" w:space="0" w:color="auto"/>
            <w:bottom w:val="none" w:sz="0" w:space="0" w:color="auto"/>
            <w:right w:val="none" w:sz="0" w:space="0" w:color="auto"/>
          </w:divBdr>
        </w:div>
        <w:div w:id="405037223">
          <w:marLeft w:val="0"/>
          <w:marRight w:val="0"/>
          <w:marTop w:val="0"/>
          <w:marBottom w:val="0"/>
          <w:divBdr>
            <w:top w:val="none" w:sz="0" w:space="0" w:color="auto"/>
            <w:left w:val="none" w:sz="0" w:space="0" w:color="auto"/>
            <w:bottom w:val="none" w:sz="0" w:space="0" w:color="auto"/>
            <w:right w:val="none" w:sz="0" w:space="0" w:color="auto"/>
          </w:divBdr>
        </w:div>
        <w:div w:id="1372807418">
          <w:marLeft w:val="0"/>
          <w:marRight w:val="0"/>
          <w:marTop w:val="0"/>
          <w:marBottom w:val="0"/>
          <w:divBdr>
            <w:top w:val="none" w:sz="0" w:space="0" w:color="auto"/>
            <w:left w:val="none" w:sz="0" w:space="0" w:color="auto"/>
            <w:bottom w:val="none" w:sz="0" w:space="0" w:color="auto"/>
            <w:right w:val="none" w:sz="0" w:space="0" w:color="auto"/>
          </w:divBdr>
        </w:div>
        <w:div w:id="1618490499">
          <w:marLeft w:val="0"/>
          <w:marRight w:val="0"/>
          <w:marTop w:val="0"/>
          <w:marBottom w:val="0"/>
          <w:divBdr>
            <w:top w:val="none" w:sz="0" w:space="0" w:color="auto"/>
            <w:left w:val="none" w:sz="0" w:space="0" w:color="auto"/>
            <w:bottom w:val="none" w:sz="0" w:space="0" w:color="auto"/>
            <w:right w:val="none" w:sz="0" w:space="0" w:color="auto"/>
          </w:divBdr>
        </w:div>
        <w:div w:id="1621567207">
          <w:marLeft w:val="0"/>
          <w:marRight w:val="0"/>
          <w:marTop w:val="0"/>
          <w:marBottom w:val="0"/>
          <w:divBdr>
            <w:top w:val="none" w:sz="0" w:space="0" w:color="auto"/>
            <w:left w:val="none" w:sz="0" w:space="0" w:color="auto"/>
            <w:bottom w:val="none" w:sz="0" w:space="0" w:color="auto"/>
            <w:right w:val="none" w:sz="0" w:space="0" w:color="auto"/>
          </w:divBdr>
        </w:div>
        <w:div w:id="1659764999">
          <w:marLeft w:val="0"/>
          <w:marRight w:val="0"/>
          <w:marTop w:val="0"/>
          <w:marBottom w:val="0"/>
          <w:divBdr>
            <w:top w:val="none" w:sz="0" w:space="0" w:color="auto"/>
            <w:left w:val="none" w:sz="0" w:space="0" w:color="auto"/>
            <w:bottom w:val="none" w:sz="0" w:space="0" w:color="auto"/>
            <w:right w:val="none" w:sz="0" w:space="0" w:color="auto"/>
          </w:divBdr>
        </w:div>
        <w:div w:id="1682777800">
          <w:marLeft w:val="0"/>
          <w:marRight w:val="0"/>
          <w:marTop w:val="0"/>
          <w:marBottom w:val="0"/>
          <w:divBdr>
            <w:top w:val="none" w:sz="0" w:space="0" w:color="auto"/>
            <w:left w:val="none" w:sz="0" w:space="0" w:color="auto"/>
            <w:bottom w:val="none" w:sz="0" w:space="0" w:color="auto"/>
            <w:right w:val="none" w:sz="0" w:space="0" w:color="auto"/>
          </w:divBdr>
        </w:div>
        <w:div w:id="1963800976">
          <w:marLeft w:val="0"/>
          <w:marRight w:val="0"/>
          <w:marTop w:val="0"/>
          <w:marBottom w:val="0"/>
          <w:divBdr>
            <w:top w:val="none" w:sz="0" w:space="0" w:color="auto"/>
            <w:left w:val="none" w:sz="0" w:space="0" w:color="auto"/>
            <w:bottom w:val="none" w:sz="0" w:space="0" w:color="auto"/>
            <w:right w:val="none" w:sz="0" w:space="0" w:color="auto"/>
          </w:divBdr>
        </w:div>
        <w:div w:id="1978952274">
          <w:marLeft w:val="0"/>
          <w:marRight w:val="0"/>
          <w:marTop w:val="0"/>
          <w:marBottom w:val="0"/>
          <w:divBdr>
            <w:top w:val="none" w:sz="0" w:space="0" w:color="auto"/>
            <w:left w:val="none" w:sz="0" w:space="0" w:color="auto"/>
            <w:bottom w:val="none" w:sz="0" w:space="0" w:color="auto"/>
            <w:right w:val="none" w:sz="0" w:space="0" w:color="auto"/>
          </w:divBdr>
        </w:div>
        <w:div w:id="2113040411">
          <w:marLeft w:val="0"/>
          <w:marRight w:val="0"/>
          <w:marTop w:val="0"/>
          <w:marBottom w:val="0"/>
          <w:divBdr>
            <w:top w:val="none" w:sz="0" w:space="0" w:color="auto"/>
            <w:left w:val="none" w:sz="0" w:space="0" w:color="auto"/>
            <w:bottom w:val="none" w:sz="0" w:space="0" w:color="auto"/>
            <w:right w:val="none" w:sz="0" w:space="0" w:color="auto"/>
          </w:divBdr>
        </w:div>
      </w:divsChild>
    </w:div>
    <w:div w:id="208224439">
      <w:bodyDiv w:val="1"/>
      <w:marLeft w:val="0"/>
      <w:marRight w:val="0"/>
      <w:marTop w:val="0"/>
      <w:marBottom w:val="0"/>
      <w:divBdr>
        <w:top w:val="none" w:sz="0" w:space="0" w:color="auto"/>
        <w:left w:val="none" w:sz="0" w:space="0" w:color="auto"/>
        <w:bottom w:val="none" w:sz="0" w:space="0" w:color="auto"/>
        <w:right w:val="none" w:sz="0" w:space="0" w:color="auto"/>
      </w:divBdr>
    </w:div>
    <w:div w:id="255407958">
      <w:bodyDiv w:val="1"/>
      <w:marLeft w:val="0"/>
      <w:marRight w:val="0"/>
      <w:marTop w:val="0"/>
      <w:marBottom w:val="0"/>
      <w:divBdr>
        <w:top w:val="none" w:sz="0" w:space="0" w:color="auto"/>
        <w:left w:val="none" w:sz="0" w:space="0" w:color="auto"/>
        <w:bottom w:val="none" w:sz="0" w:space="0" w:color="auto"/>
        <w:right w:val="none" w:sz="0" w:space="0" w:color="auto"/>
      </w:divBdr>
    </w:div>
    <w:div w:id="271011816">
      <w:bodyDiv w:val="1"/>
      <w:marLeft w:val="0"/>
      <w:marRight w:val="0"/>
      <w:marTop w:val="0"/>
      <w:marBottom w:val="0"/>
      <w:divBdr>
        <w:top w:val="none" w:sz="0" w:space="0" w:color="auto"/>
        <w:left w:val="none" w:sz="0" w:space="0" w:color="auto"/>
        <w:bottom w:val="none" w:sz="0" w:space="0" w:color="auto"/>
        <w:right w:val="none" w:sz="0" w:space="0" w:color="auto"/>
      </w:divBdr>
    </w:div>
    <w:div w:id="301662325">
      <w:bodyDiv w:val="1"/>
      <w:marLeft w:val="0"/>
      <w:marRight w:val="0"/>
      <w:marTop w:val="0"/>
      <w:marBottom w:val="0"/>
      <w:divBdr>
        <w:top w:val="none" w:sz="0" w:space="0" w:color="auto"/>
        <w:left w:val="none" w:sz="0" w:space="0" w:color="auto"/>
        <w:bottom w:val="none" w:sz="0" w:space="0" w:color="auto"/>
        <w:right w:val="none" w:sz="0" w:space="0" w:color="auto"/>
      </w:divBdr>
    </w:div>
    <w:div w:id="352457498">
      <w:bodyDiv w:val="1"/>
      <w:marLeft w:val="0"/>
      <w:marRight w:val="0"/>
      <w:marTop w:val="0"/>
      <w:marBottom w:val="0"/>
      <w:divBdr>
        <w:top w:val="none" w:sz="0" w:space="0" w:color="auto"/>
        <w:left w:val="none" w:sz="0" w:space="0" w:color="auto"/>
        <w:bottom w:val="none" w:sz="0" w:space="0" w:color="auto"/>
        <w:right w:val="none" w:sz="0" w:space="0" w:color="auto"/>
      </w:divBdr>
    </w:div>
    <w:div w:id="391075816">
      <w:bodyDiv w:val="1"/>
      <w:marLeft w:val="0"/>
      <w:marRight w:val="0"/>
      <w:marTop w:val="0"/>
      <w:marBottom w:val="0"/>
      <w:divBdr>
        <w:top w:val="none" w:sz="0" w:space="0" w:color="auto"/>
        <w:left w:val="none" w:sz="0" w:space="0" w:color="auto"/>
        <w:bottom w:val="none" w:sz="0" w:space="0" w:color="auto"/>
        <w:right w:val="none" w:sz="0" w:space="0" w:color="auto"/>
      </w:divBdr>
    </w:div>
    <w:div w:id="392122063">
      <w:bodyDiv w:val="1"/>
      <w:marLeft w:val="0"/>
      <w:marRight w:val="0"/>
      <w:marTop w:val="0"/>
      <w:marBottom w:val="0"/>
      <w:divBdr>
        <w:top w:val="none" w:sz="0" w:space="0" w:color="auto"/>
        <w:left w:val="none" w:sz="0" w:space="0" w:color="auto"/>
        <w:bottom w:val="none" w:sz="0" w:space="0" w:color="auto"/>
        <w:right w:val="none" w:sz="0" w:space="0" w:color="auto"/>
      </w:divBdr>
    </w:div>
    <w:div w:id="415902749">
      <w:bodyDiv w:val="1"/>
      <w:marLeft w:val="0"/>
      <w:marRight w:val="0"/>
      <w:marTop w:val="0"/>
      <w:marBottom w:val="0"/>
      <w:divBdr>
        <w:top w:val="none" w:sz="0" w:space="0" w:color="auto"/>
        <w:left w:val="none" w:sz="0" w:space="0" w:color="auto"/>
        <w:bottom w:val="none" w:sz="0" w:space="0" w:color="auto"/>
        <w:right w:val="none" w:sz="0" w:space="0" w:color="auto"/>
      </w:divBdr>
    </w:div>
    <w:div w:id="420182620">
      <w:bodyDiv w:val="1"/>
      <w:marLeft w:val="0"/>
      <w:marRight w:val="0"/>
      <w:marTop w:val="0"/>
      <w:marBottom w:val="0"/>
      <w:divBdr>
        <w:top w:val="none" w:sz="0" w:space="0" w:color="auto"/>
        <w:left w:val="none" w:sz="0" w:space="0" w:color="auto"/>
        <w:bottom w:val="none" w:sz="0" w:space="0" w:color="auto"/>
        <w:right w:val="none" w:sz="0" w:space="0" w:color="auto"/>
      </w:divBdr>
    </w:div>
    <w:div w:id="447745809">
      <w:bodyDiv w:val="1"/>
      <w:marLeft w:val="0"/>
      <w:marRight w:val="0"/>
      <w:marTop w:val="0"/>
      <w:marBottom w:val="0"/>
      <w:divBdr>
        <w:top w:val="none" w:sz="0" w:space="0" w:color="auto"/>
        <w:left w:val="none" w:sz="0" w:space="0" w:color="auto"/>
        <w:bottom w:val="none" w:sz="0" w:space="0" w:color="auto"/>
        <w:right w:val="none" w:sz="0" w:space="0" w:color="auto"/>
      </w:divBdr>
      <w:divsChild>
        <w:div w:id="1419672619">
          <w:marLeft w:val="0"/>
          <w:marRight w:val="0"/>
          <w:marTop w:val="0"/>
          <w:marBottom w:val="0"/>
          <w:divBdr>
            <w:top w:val="none" w:sz="0" w:space="0" w:color="auto"/>
            <w:left w:val="none" w:sz="0" w:space="0" w:color="auto"/>
            <w:bottom w:val="none" w:sz="0" w:space="0" w:color="auto"/>
            <w:right w:val="none" w:sz="0" w:space="0" w:color="auto"/>
          </w:divBdr>
          <w:divsChild>
            <w:div w:id="644428538">
              <w:marLeft w:val="0"/>
              <w:marRight w:val="0"/>
              <w:marTop w:val="0"/>
              <w:marBottom w:val="0"/>
              <w:divBdr>
                <w:top w:val="none" w:sz="0" w:space="0" w:color="auto"/>
                <w:left w:val="none" w:sz="0" w:space="0" w:color="auto"/>
                <w:bottom w:val="none" w:sz="0" w:space="0" w:color="auto"/>
                <w:right w:val="none" w:sz="0" w:space="0" w:color="auto"/>
              </w:divBdr>
            </w:div>
            <w:div w:id="774011262">
              <w:marLeft w:val="0"/>
              <w:marRight w:val="0"/>
              <w:marTop w:val="0"/>
              <w:marBottom w:val="0"/>
              <w:divBdr>
                <w:top w:val="none" w:sz="0" w:space="0" w:color="auto"/>
                <w:left w:val="none" w:sz="0" w:space="0" w:color="auto"/>
                <w:bottom w:val="none" w:sz="0" w:space="0" w:color="auto"/>
                <w:right w:val="none" w:sz="0" w:space="0" w:color="auto"/>
              </w:divBdr>
            </w:div>
            <w:div w:id="21280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137">
      <w:bodyDiv w:val="1"/>
      <w:marLeft w:val="0"/>
      <w:marRight w:val="0"/>
      <w:marTop w:val="0"/>
      <w:marBottom w:val="0"/>
      <w:divBdr>
        <w:top w:val="none" w:sz="0" w:space="0" w:color="auto"/>
        <w:left w:val="none" w:sz="0" w:space="0" w:color="auto"/>
        <w:bottom w:val="none" w:sz="0" w:space="0" w:color="auto"/>
        <w:right w:val="none" w:sz="0" w:space="0" w:color="auto"/>
      </w:divBdr>
      <w:divsChild>
        <w:div w:id="696345157">
          <w:marLeft w:val="0"/>
          <w:marRight w:val="0"/>
          <w:marTop w:val="0"/>
          <w:marBottom w:val="0"/>
          <w:divBdr>
            <w:top w:val="none" w:sz="0" w:space="0" w:color="auto"/>
            <w:left w:val="none" w:sz="0" w:space="0" w:color="auto"/>
            <w:bottom w:val="none" w:sz="0" w:space="0" w:color="auto"/>
            <w:right w:val="none" w:sz="0" w:space="0" w:color="auto"/>
          </w:divBdr>
        </w:div>
        <w:div w:id="940794376">
          <w:marLeft w:val="0"/>
          <w:marRight w:val="0"/>
          <w:marTop w:val="0"/>
          <w:marBottom w:val="0"/>
          <w:divBdr>
            <w:top w:val="none" w:sz="0" w:space="0" w:color="auto"/>
            <w:left w:val="none" w:sz="0" w:space="0" w:color="auto"/>
            <w:bottom w:val="none" w:sz="0" w:space="0" w:color="auto"/>
            <w:right w:val="none" w:sz="0" w:space="0" w:color="auto"/>
          </w:divBdr>
        </w:div>
        <w:div w:id="1682319619">
          <w:marLeft w:val="0"/>
          <w:marRight w:val="0"/>
          <w:marTop w:val="0"/>
          <w:marBottom w:val="0"/>
          <w:divBdr>
            <w:top w:val="none" w:sz="0" w:space="0" w:color="auto"/>
            <w:left w:val="none" w:sz="0" w:space="0" w:color="auto"/>
            <w:bottom w:val="none" w:sz="0" w:space="0" w:color="auto"/>
            <w:right w:val="none" w:sz="0" w:space="0" w:color="auto"/>
          </w:divBdr>
        </w:div>
        <w:div w:id="1772814934">
          <w:marLeft w:val="0"/>
          <w:marRight w:val="0"/>
          <w:marTop w:val="0"/>
          <w:marBottom w:val="0"/>
          <w:divBdr>
            <w:top w:val="none" w:sz="0" w:space="0" w:color="auto"/>
            <w:left w:val="none" w:sz="0" w:space="0" w:color="auto"/>
            <w:bottom w:val="none" w:sz="0" w:space="0" w:color="auto"/>
            <w:right w:val="none" w:sz="0" w:space="0" w:color="auto"/>
          </w:divBdr>
        </w:div>
      </w:divsChild>
    </w:div>
    <w:div w:id="455753183">
      <w:bodyDiv w:val="1"/>
      <w:marLeft w:val="0"/>
      <w:marRight w:val="0"/>
      <w:marTop w:val="0"/>
      <w:marBottom w:val="0"/>
      <w:divBdr>
        <w:top w:val="none" w:sz="0" w:space="0" w:color="auto"/>
        <w:left w:val="none" w:sz="0" w:space="0" w:color="auto"/>
        <w:bottom w:val="none" w:sz="0" w:space="0" w:color="auto"/>
        <w:right w:val="none" w:sz="0" w:space="0" w:color="auto"/>
      </w:divBdr>
    </w:div>
    <w:div w:id="474638946">
      <w:bodyDiv w:val="1"/>
      <w:marLeft w:val="0"/>
      <w:marRight w:val="0"/>
      <w:marTop w:val="0"/>
      <w:marBottom w:val="0"/>
      <w:divBdr>
        <w:top w:val="none" w:sz="0" w:space="0" w:color="auto"/>
        <w:left w:val="none" w:sz="0" w:space="0" w:color="auto"/>
        <w:bottom w:val="none" w:sz="0" w:space="0" w:color="auto"/>
        <w:right w:val="none" w:sz="0" w:space="0" w:color="auto"/>
      </w:divBdr>
    </w:div>
    <w:div w:id="476068521">
      <w:bodyDiv w:val="1"/>
      <w:marLeft w:val="0"/>
      <w:marRight w:val="0"/>
      <w:marTop w:val="0"/>
      <w:marBottom w:val="0"/>
      <w:divBdr>
        <w:top w:val="none" w:sz="0" w:space="0" w:color="auto"/>
        <w:left w:val="none" w:sz="0" w:space="0" w:color="auto"/>
        <w:bottom w:val="none" w:sz="0" w:space="0" w:color="auto"/>
        <w:right w:val="none" w:sz="0" w:space="0" w:color="auto"/>
      </w:divBdr>
    </w:div>
    <w:div w:id="477186484">
      <w:bodyDiv w:val="1"/>
      <w:marLeft w:val="0"/>
      <w:marRight w:val="0"/>
      <w:marTop w:val="0"/>
      <w:marBottom w:val="0"/>
      <w:divBdr>
        <w:top w:val="none" w:sz="0" w:space="0" w:color="auto"/>
        <w:left w:val="none" w:sz="0" w:space="0" w:color="auto"/>
        <w:bottom w:val="none" w:sz="0" w:space="0" w:color="auto"/>
        <w:right w:val="none" w:sz="0" w:space="0" w:color="auto"/>
      </w:divBdr>
    </w:div>
    <w:div w:id="539779813">
      <w:bodyDiv w:val="1"/>
      <w:marLeft w:val="0"/>
      <w:marRight w:val="0"/>
      <w:marTop w:val="0"/>
      <w:marBottom w:val="0"/>
      <w:divBdr>
        <w:top w:val="none" w:sz="0" w:space="0" w:color="auto"/>
        <w:left w:val="none" w:sz="0" w:space="0" w:color="auto"/>
        <w:bottom w:val="none" w:sz="0" w:space="0" w:color="auto"/>
        <w:right w:val="none" w:sz="0" w:space="0" w:color="auto"/>
      </w:divBdr>
    </w:div>
    <w:div w:id="575357766">
      <w:bodyDiv w:val="1"/>
      <w:marLeft w:val="0"/>
      <w:marRight w:val="0"/>
      <w:marTop w:val="0"/>
      <w:marBottom w:val="0"/>
      <w:divBdr>
        <w:top w:val="none" w:sz="0" w:space="0" w:color="auto"/>
        <w:left w:val="none" w:sz="0" w:space="0" w:color="auto"/>
        <w:bottom w:val="none" w:sz="0" w:space="0" w:color="auto"/>
        <w:right w:val="none" w:sz="0" w:space="0" w:color="auto"/>
      </w:divBdr>
    </w:div>
    <w:div w:id="671877210">
      <w:bodyDiv w:val="1"/>
      <w:marLeft w:val="0"/>
      <w:marRight w:val="0"/>
      <w:marTop w:val="0"/>
      <w:marBottom w:val="0"/>
      <w:divBdr>
        <w:top w:val="none" w:sz="0" w:space="0" w:color="auto"/>
        <w:left w:val="none" w:sz="0" w:space="0" w:color="auto"/>
        <w:bottom w:val="none" w:sz="0" w:space="0" w:color="auto"/>
        <w:right w:val="none" w:sz="0" w:space="0" w:color="auto"/>
      </w:divBdr>
      <w:divsChild>
        <w:div w:id="260377280">
          <w:marLeft w:val="360"/>
          <w:marRight w:val="0"/>
          <w:marTop w:val="0"/>
          <w:marBottom w:val="0"/>
          <w:divBdr>
            <w:top w:val="none" w:sz="0" w:space="0" w:color="auto"/>
            <w:left w:val="none" w:sz="0" w:space="0" w:color="auto"/>
            <w:bottom w:val="none" w:sz="0" w:space="0" w:color="auto"/>
            <w:right w:val="none" w:sz="0" w:space="0" w:color="auto"/>
          </w:divBdr>
          <w:divsChild>
            <w:div w:id="391660195">
              <w:marLeft w:val="0"/>
              <w:marRight w:val="0"/>
              <w:marTop w:val="0"/>
              <w:marBottom w:val="0"/>
              <w:divBdr>
                <w:top w:val="none" w:sz="0" w:space="0" w:color="auto"/>
                <w:left w:val="none" w:sz="0" w:space="0" w:color="auto"/>
                <w:bottom w:val="none" w:sz="0" w:space="0" w:color="auto"/>
                <w:right w:val="none" w:sz="0" w:space="0" w:color="auto"/>
              </w:divBdr>
            </w:div>
          </w:divsChild>
        </w:div>
        <w:div w:id="464199663">
          <w:marLeft w:val="360"/>
          <w:marRight w:val="0"/>
          <w:marTop w:val="0"/>
          <w:marBottom w:val="0"/>
          <w:divBdr>
            <w:top w:val="none" w:sz="0" w:space="0" w:color="auto"/>
            <w:left w:val="none" w:sz="0" w:space="0" w:color="auto"/>
            <w:bottom w:val="none" w:sz="0" w:space="0" w:color="auto"/>
            <w:right w:val="none" w:sz="0" w:space="0" w:color="auto"/>
          </w:divBdr>
          <w:divsChild>
            <w:div w:id="17366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2219">
      <w:bodyDiv w:val="1"/>
      <w:marLeft w:val="0"/>
      <w:marRight w:val="0"/>
      <w:marTop w:val="0"/>
      <w:marBottom w:val="0"/>
      <w:divBdr>
        <w:top w:val="none" w:sz="0" w:space="0" w:color="auto"/>
        <w:left w:val="none" w:sz="0" w:space="0" w:color="auto"/>
        <w:bottom w:val="none" w:sz="0" w:space="0" w:color="auto"/>
        <w:right w:val="none" w:sz="0" w:space="0" w:color="auto"/>
      </w:divBdr>
      <w:divsChild>
        <w:div w:id="23479248">
          <w:marLeft w:val="0"/>
          <w:marRight w:val="0"/>
          <w:marTop w:val="0"/>
          <w:marBottom w:val="0"/>
          <w:divBdr>
            <w:top w:val="none" w:sz="0" w:space="0" w:color="auto"/>
            <w:left w:val="none" w:sz="0" w:space="0" w:color="auto"/>
            <w:bottom w:val="none" w:sz="0" w:space="0" w:color="auto"/>
            <w:right w:val="none" w:sz="0" w:space="0" w:color="auto"/>
          </w:divBdr>
          <w:divsChild>
            <w:div w:id="149761771">
              <w:marLeft w:val="0"/>
              <w:marRight w:val="0"/>
              <w:marTop w:val="0"/>
              <w:marBottom w:val="0"/>
              <w:divBdr>
                <w:top w:val="none" w:sz="0" w:space="0" w:color="auto"/>
                <w:left w:val="none" w:sz="0" w:space="0" w:color="auto"/>
                <w:bottom w:val="none" w:sz="0" w:space="0" w:color="auto"/>
                <w:right w:val="none" w:sz="0" w:space="0" w:color="auto"/>
              </w:divBdr>
            </w:div>
          </w:divsChild>
        </w:div>
        <w:div w:id="31922586">
          <w:marLeft w:val="0"/>
          <w:marRight w:val="0"/>
          <w:marTop w:val="0"/>
          <w:marBottom w:val="0"/>
          <w:divBdr>
            <w:top w:val="none" w:sz="0" w:space="0" w:color="auto"/>
            <w:left w:val="none" w:sz="0" w:space="0" w:color="auto"/>
            <w:bottom w:val="none" w:sz="0" w:space="0" w:color="auto"/>
            <w:right w:val="none" w:sz="0" w:space="0" w:color="auto"/>
          </w:divBdr>
          <w:divsChild>
            <w:div w:id="804159167">
              <w:marLeft w:val="0"/>
              <w:marRight w:val="0"/>
              <w:marTop w:val="0"/>
              <w:marBottom w:val="0"/>
              <w:divBdr>
                <w:top w:val="none" w:sz="0" w:space="0" w:color="auto"/>
                <w:left w:val="none" w:sz="0" w:space="0" w:color="auto"/>
                <w:bottom w:val="none" w:sz="0" w:space="0" w:color="auto"/>
                <w:right w:val="none" w:sz="0" w:space="0" w:color="auto"/>
              </w:divBdr>
            </w:div>
          </w:divsChild>
        </w:div>
        <w:div w:id="148448753">
          <w:marLeft w:val="0"/>
          <w:marRight w:val="0"/>
          <w:marTop w:val="0"/>
          <w:marBottom w:val="0"/>
          <w:divBdr>
            <w:top w:val="none" w:sz="0" w:space="0" w:color="auto"/>
            <w:left w:val="none" w:sz="0" w:space="0" w:color="auto"/>
            <w:bottom w:val="none" w:sz="0" w:space="0" w:color="auto"/>
            <w:right w:val="none" w:sz="0" w:space="0" w:color="auto"/>
          </w:divBdr>
          <w:divsChild>
            <w:div w:id="1109543674">
              <w:marLeft w:val="0"/>
              <w:marRight w:val="0"/>
              <w:marTop w:val="0"/>
              <w:marBottom w:val="0"/>
              <w:divBdr>
                <w:top w:val="none" w:sz="0" w:space="0" w:color="auto"/>
                <w:left w:val="none" w:sz="0" w:space="0" w:color="auto"/>
                <w:bottom w:val="none" w:sz="0" w:space="0" w:color="auto"/>
                <w:right w:val="none" w:sz="0" w:space="0" w:color="auto"/>
              </w:divBdr>
            </w:div>
          </w:divsChild>
        </w:div>
        <w:div w:id="189682554">
          <w:marLeft w:val="0"/>
          <w:marRight w:val="0"/>
          <w:marTop w:val="0"/>
          <w:marBottom w:val="0"/>
          <w:divBdr>
            <w:top w:val="none" w:sz="0" w:space="0" w:color="auto"/>
            <w:left w:val="none" w:sz="0" w:space="0" w:color="auto"/>
            <w:bottom w:val="none" w:sz="0" w:space="0" w:color="auto"/>
            <w:right w:val="none" w:sz="0" w:space="0" w:color="auto"/>
          </w:divBdr>
          <w:divsChild>
            <w:div w:id="863638039">
              <w:marLeft w:val="0"/>
              <w:marRight w:val="0"/>
              <w:marTop w:val="0"/>
              <w:marBottom w:val="0"/>
              <w:divBdr>
                <w:top w:val="none" w:sz="0" w:space="0" w:color="auto"/>
                <w:left w:val="none" w:sz="0" w:space="0" w:color="auto"/>
                <w:bottom w:val="none" w:sz="0" w:space="0" w:color="auto"/>
                <w:right w:val="none" w:sz="0" w:space="0" w:color="auto"/>
              </w:divBdr>
            </w:div>
          </w:divsChild>
        </w:div>
        <w:div w:id="529298315">
          <w:marLeft w:val="0"/>
          <w:marRight w:val="0"/>
          <w:marTop w:val="0"/>
          <w:marBottom w:val="0"/>
          <w:divBdr>
            <w:top w:val="none" w:sz="0" w:space="0" w:color="auto"/>
            <w:left w:val="none" w:sz="0" w:space="0" w:color="auto"/>
            <w:bottom w:val="none" w:sz="0" w:space="0" w:color="auto"/>
            <w:right w:val="none" w:sz="0" w:space="0" w:color="auto"/>
          </w:divBdr>
          <w:divsChild>
            <w:div w:id="20665257">
              <w:marLeft w:val="0"/>
              <w:marRight w:val="0"/>
              <w:marTop w:val="0"/>
              <w:marBottom w:val="0"/>
              <w:divBdr>
                <w:top w:val="none" w:sz="0" w:space="0" w:color="auto"/>
                <w:left w:val="none" w:sz="0" w:space="0" w:color="auto"/>
                <w:bottom w:val="none" w:sz="0" w:space="0" w:color="auto"/>
                <w:right w:val="none" w:sz="0" w:space="0" w:color="auto"/>
              </w:divBdr>
            </w:div>
          </w:divsChild>
        </w:div>
        <w:div w:id="723718378">
          <w:marLeft w:val="0"/>
          <w:marRight w:val="0"/>
          <w:marTop w:val="0"/>
          <w:marBottom w:val="0"/>
          <w:divBdr>
            <w:top w:val="none" w:sz="0" w:space="0" w:color="auto"/>
            <w:left w:val="none" w:sz="0" w:space="0" w:color="auto"/>
            <w:bottom w:val="none" w:sz="0" w:space="0" w:color="auto"/>
            <w:right w:val="none" w:sz="0" w:space="0" w:color="auto"/>
          </w:divBdr>
          <w:divsChild>
            <w:div w:id="1175998350">
              <w:marLeft w:val="0"/>
              <w:marRight w:val="0"/>
              <w:marTop w:val="0"/>
              <w:marBottom w:val="0"/>
              <w:divBdr>
                <w:top w:val="none" w:sz="0" w:space="0" w:color="auto"/>
                <w:left w:val="none" w:sz="0" w:space="0" w:color="auto"/>
                <w:bottom w:val="none" w:sz="0" w:space="0" w:color="auto"/>
                <w:right w:val="none" w:sz="0" w:space="0" w:color="auto"/>
              </w:divBdr>
            </w:div>
          </w:divsChild>
        </w:div>
        <w:div w:id="967660402">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1004165516">
          <w:marLeft w:val="0"/>
          <w:marRight w:val="0"/>
          <w:marTop w:val="0"/>
          <w:marBottom w:val="0"/>
          <w:divBdr>
            <w:top w:val="none" w:sz="0" w:space="0" w:color="auto"/>
            <w:left w:val="none" w:sz="0" w:space="0" w:color="auto"/>
            <w:bottom w:val="none" w:sz="0" w:space="0" w:color="auto"/>
            <w:right w:val="none" w:sz="0" w:space="0" w:color="auto"/>
          </w:divBdr>
          <w:divsChild>
            <w:div w:id="1808427704">
              <w:marLeft w:val="0"/>
              <w:marRight w:val="0"/>
              <w:marTop w:val="0"/>
              <w:marBottom w:val="0"/>
              <w:divBdr>
                <w:top w:val="none" w:sz="0" w:space="0" w:color="auto"/>
                <w:left w:val="none" w:sz="0" w:space="0" w:color="auto"/>
                <w:bottom w:val="none" w:sz="0" w:space="0" w:color="auto"/>
                <w:right w:val="none" w:sz="0" w:space="0" w:color="auto"/>
              </w:divBdr>
            </w:div>
          </w:divsChild>
        </w:div>
        <w:div w:id="1642463827">
          <w:marLeft w:val="0"/>
          <w:marRight w:val="0"/>
          <w:marTop w:val="0"/>
          <w:marBottom w:val="0"/>
          <w:divBdr>
            <w:top w:val="none" w:sz="0" w:space="0" w:color="auto"/>
            <w:left w:val="none" w:sz="0" w:space="0" w:color="auto"/>
            <w:bottom w:val="none" w:sz="0" w:space="0" w:color="auto"/>
            <w:right w:val="none" w:sz="0" w:space="0" w:color="auto"/>
          </w:divBdr>
          <w:divsChild>
            <w:div w:id="1420633510">
              <w:marLeft w:val="0"/>
              <w:marRight w:val="0"/>
              <w:marTop w:val="0"/>
              <w:marBottom w:val="0"/>
              <w:divBdr>
                <w:top w:val="none" w:sz="0" w:space="0" w:color="auto"/>
                <w:left w:val="none" w:sz="0" w:space="0" w:color="auto"/>
                <w:bottom w:val="none" w:sz="0" w:space="0" w:color="auto"/>
                <w:right w:val="none" w:sz="0" w:space="0" w:color="auto"/>
              </w:divBdr>
            </w:div>
          </w:divsChild>
        </w:div>
        <w:div w:id="1669216168">
          <w:marLeft w:val="0"/>
          <w:marRight w:val="0"/>
          <w:marTop w:val="0"/>
          <w:marBottom w:val="0"/>
          <w:divBdr>
            <w:top w:val="none" w:sz="0" w:space="0" w:color="auto"/>
            <w:left w:val="none" w:sz="0" w:space="0" w:color="auto"/>
            <w:bottom w:val="none" w:sz="0" w:space="0" w:color="auto"/>
            <w:right w:val="none" w:sz="0" w:space="0" w:color="auto"/>
          </w:divBdr>
          <w:divsChild>
            <w:div w:id="1927423114">
              <w:marLeft w:val="0"/>
              <w:marRight w:val="0"/>
              <w:marTop w:val="0"/>
              <w:marBottom w:val="0"/>
              <w:divBdr>
                <w:top w:val="none" w:sz="0" w:space="0" w:color="auto"/>
                <w:left w:val="none" w:sz="0" w:space="0" w:color="auto"/>
                <w:bottom w:val="none" w:sz="0" w:space="0" w:color="auto"/>
                <w:right w:val="none" w:sz="0" w:space="0" w:color="auto"/>
              </w:divBdr>
            </w:div>
          </w:divsChild>
        </w:div>
        <w:div w:id="1690183023">
          <w:marLeft w:val="0"/>
          <w:marRight w:val="0"/>
          <w:marTop w:val="0"/>
          <w:marBottom w:val="0"/>
          <w:divBdr>
            <w:top w:val="none" w:sz="0" w:space="0" w:color="auto"/>
            <w:left w:val="none" w:sz="0" w:space="0" w:color="auto"/>
            <w:bottom w:val="none" w:sz="0" w:space="0" w:color="auto"/>
            <w:right w:val="none" w:sz="0" w:space="0" w:color="auto"/>
          </w:divBdr>
          <w:divsChild>
            <w:div w:id="1533150217">
              <w:marLeft w:val="0"/>
              <w:marRight w:val="0"/>
              <w:marTop w:val="0"/>
              <w:marBottom w:val="0"/>
              <w:divBdr>
                <w:top w:val="none" w:sz="0" w:space="0" w:color="auto"/>
                <w:left w:val="none" w:sz="0" w:space="0" w:color="auto"/>
                <w:bottom w:val="none" w:sz="0" w:space="0" w:color="auto"/>
                <w:right w:val="none" w:sz="0" w:space="0" w:color="auto"/>
              </w:divBdr>
            </w:div>
          </w:divsChild>
        </w:div>
        <w:div w:id="1849560115">
          <w:marLeft w:val="0"/>
          <w:marRight w:val="0"/>
          <w:marTop w:val="0"/>
          <w:marBottom w:val="0"/>
          <w:divBdr>
            <w:top w:val="none" w:sz="0" w:space="0" w:color="auto"/>
            <w:left w:val="none" w:sz="0" w:space="0" w:color="auto"/>
            <w:bottom w:val="none" w:sz="0" w:space="0" w:color="auto"/>
            <w:right w:val="none" w:sz="0" w:space="0" w:color="auto"/>
          </w:divBdr>
          <w:divsChild>
            <w:div w:id="468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0619">
      <w:bodyDiv w:val="1"/>
      <w:marLeft w:val="0"/>
      <w:marRight w:val="0"/>
      <w:marTop w:val="0"/>
      <w:marBottom w:val="0"/>
      <w:divBdr>
        <w:top w:val="none" w:sz="0" w:space="0" w:color="auto"/>
        <w:left w:val="none" w:sz="0" w:space="0" w:color="auto"/>
        <w:bottom w:val="none" w:sz="0" w:space="0" w:color="auto"/>
        <w:right w:val="none" w:sz="0" w:space="0" w:color="auto"/>
      </w:divBdr>
    </w:div>
    <w:div w:id="832262174">
      <w:bodyDiv w:val="1"/>
      <w:marLeft w:val="0"/>
      <w:marRight w:val="0"/>
      <w:marTop w:val="0"/>
      <w:marBottom w:val="0"/>
      <w:divBdr>
        <w:top w:val="none" w:sz="0" w:space="0" w:color="auto"/>
        <w:left w:val="none" w:sz="0" w:space="0" w:color="auto"/>
        <w:bottom w:val="none" w:sz="0" w:space="0" w:color="auto"/>
        <w:right w:val="none" w:sz="0" w:space="0" w:color="auto"/>
      </w:divBdr>
    </w:div>
    <w:div w:id="898713875">
      <w:bodyDiv w:val="1"/>
      <w:marLeft w:val="0"/>
      <w:marRight w:val="0"/>
      <w:marTop w:val="0"/>
      <w:marBottom w:val="0"/>
      <w:divBdr>
        <w:top w:val="none" w:sz="0" w:space="0" w:color="auto"/>
        <w:left w:val="none" w:sz="0" w:space="0" w:color="auto"/>
        <w:bottom w:val="none" w:sz="0" w:space="0" w:color="auto"/>
        <w:right w:val="none" w:sz="0" w:space="0" w:color="auto"/>
      </w:divBdr>
      <w:divsChild>
        <w:div w:id="21176178">
          <w:marLeft w:val="0"/>
          <w:marRight w:val="0"/>
          <w:marTop w:val="0"/>
          <w:marBottom w:val="0"/>
          <w:divBdr>
            <w:top w:val="none" w:sz="0" w:space="0" w:color="auto"/>
            <w:left w:val="none" w:sz="0" w:space="0" w:color="auto"/>
            <w:bottom w:val="none" w:sz="0" w:space="0" w:color="auto"/>
            <w:right w:val="none" w:sz="0" w:space="0" w:color="auto"/>
          </w:divBdr>
        </w:div>
        <w:div w:id="143359189">
          <w:marLeft w:val="0"/>
          <w:marRight w:val="0"/>
          <w:marTop w:val="0"/>
          <w:marBottom w:val="0"/>
          <w:divBdr>
            <w:top w:val="none" w:sz="0" w:space="0" w:color="auto"/>
            <w:left w:val="none" w:sz="0" w:space="0" w:color="auto"/>
            <w:bottom w:val="none" w:sz="0" w:space="0" w:color="auto"/>
            <w:right w:val="none" w:sz="0" w:space="0" w:color="auto"/>
          </w:divBdr>
        </w:div>
        <w:div w:id="859858143">
          <w:marLeft w:val="0"/>
          <w:marRight w:val="0"/>
          <w:marTop w:val="0"/>
          <w:marBottom w:val="0"/>
          <w:divBdr>
            <w:top w:val="none" w:sz="0" w:space="0" w:color="auto"/>
            <w:left w:val="none" w:sz="0" w:space="0" w:color="auto"/>
            <w:bottom w:val="none" w:sz="0" w:space="0" w:color="auto"/>
            <w:right w:val="none" w:sz="0" w:space="0" w:color="auto"/>
          </w:divBdr>
        </w:div>
        <w:div w:id="1125540489">
          <w:marLeft w:val="0"/>
          <w:marRight w:val="0"/>
          <w:marTop w:val="0"/>
          <w:marBottom w:val="0"/>
          <w:divBdr>
            <w:top w:val="none" w:sz="0" w:space="0" w:color="auto"/>
            <w:left w:val="none" w:sz="0" w:space="0" w:color="auto"/>
            <w:bottom w:val="none" w:sz="0" w:space="0" w:color="auto"/>
            <w:right w:val="none" w:sz="0" w:space="0" w:color="auto"/>
          </w:divBdr>
        </w:div>
        <w:div w:id="1187065943">
          <w:marLeft w:val="0"/>
          <w:marRight w:val="0"/>
          <w:marTop w:val="0"/>
          <w:marBottom w:val="0"/>
          <w:divBdr>
            <w:top w:val="none" w:sz="0" w:space="0" w:color="auto"/>
            <w:left w:val="none" w:sz="0" w:space="0" w:color="auto"/>
            <w:bottom w:val="none" w:sz="0" w:space="0" w:color="auto"/>
            <w:right w:val="none" w:sz="0" w:space="0" w:color="auto"/>
          </w:divBdr>
        </w:div>
        <w:div w:id="1533298603">
          <w:marLeft w:val="0"/>
          <w:marRight w:val="0"/>
          <w:marTop w:val="0"/>
          <w:marBottom w:val="0"/>
          <w:divBdr>
            <w:top w:val="none" w:sz="0" w:space="0" w:color="auto"/>
            <w:left w:val="none" w:sz="0" w:space="0" w:color="auto"/>
            <w:bottom w:val="none" w:sz="0" w:space="0" w:color="auto"/>
            <w:right w:val="none" w:sz="0" w:space="0" w:color="auto"/>
          </w:divBdr>
        </w:div>
        <w:div w:id="1621380997">
          <w:marLeft w:val="0"/>
          <w:marRight w:val="0"/>
          <w:marTop w:val="0"/>
          <w:marBottom w:val="0"/>
          <w:divBdr>
            <w:top w:val="none" w:sz="0" w:space="0" w:color="auto"/>
            <w:left w:val="none" w:sz="0" w:space="0" w:color="auto"/>
            <w:bottom w:val="none" w:sz="0" w:space="0" w:color="auto"/>
            <w:right w:val="none" w:sz="0" w:space="0" w:color="auto"/>
          </w:divBdr>
        </w:div>
        <w:div w:id="1637106645">
          <w:marLeft w:val="0"/>
          <w:marRight w:val="0"/>
          <w:marTop w:val="0"/>
          <w:marBottom w:val="0"/>
          <w:divBdr>
            <w:top w:val="none" w:sz="0" w:space="0" w:color="auto"/>
            <w:left w:val="none" w:sz="0" w:space="0" w:color="auto"/>
            <w:bottom w:val="none" w:sz="0" w:space="0" w:color="auto"/>
            <w:right w:val="none" w:sz="0" w:space="0" w:color="auto"/>
          </w:divBdr>
        </w:div>
        <w:div w:id="1890797565">
          <w:marLeft w:val="0"/>
          <w:marRight w:val="0"/>
          <w:marTop w:val="0"/>
          <w:marBottom w:val="0"/>
          <w:divBdr>
            <w:top w:val="none" w:sz="0" w:space="0" w:color="auto"/>
            <w:left w:val="none" w:sz="0" w:space="0" w:color="auto"/>
            <w:bottom w:val="none" w:sz="0" w:space="0" w:color="auto"/>
            <w:right w:val="none" w:sz="0" w:space="0" w:color="auto"/>
          </w:divBdr>
        </w:div>
        <w:div w:id="2070300418">
          <w:marLeft w:val="0"/>
          <w:marRight w:val="0"/>
          <w:marTop w:val="0"/>
          <w:marBottom w:val="0"/>
          <w:divBdr>
            <w:top w:val="none" w:sz="0" w:space="0" w:color="auto"/>
            <w:left w:val="none" w:sz="0" w:space="0" w:color="auto"/>
            <w:bottom w:val="none" w:sz="0" w:space="0" w:color="auto"/>
            <w:right w:val="none" w:sz="0" w:space="0" w:color="auto"/>
          </w:divBdr>
        </w:div>
      </w:divsChild>
    </w:div>
    <w:div w:id="1037000231">
      <w:bodyDiv w:val="1"/>
      <w:marLeft w:val="0"/>
      <w:marRight w:val="0"/>
      <w:marTop w:val="0"/>
      <w:marBottom w:val="0"/>
      <w:divBdr>
        <w:top w:val="none" w:sz="0" w:space="0" w:color="auto"/>
        <w:left w:val="none" w:sz="0" w:space="0" w:color="auto"/>
        <w:bottom w:val="none" w:sz="0" w:space="0" w:color="auto"/>
        <w:right w:val="none" w:sz="0" w:space="0" w:color="auto"/>
      </w:divBdr>
      <w:divsChild>
        <w:div w:id="168715741">
          <w:marLeft w:val="0"/>
          <w:marRight w:val="0"/>
          <w:marTop w:val="0"/>
          <w:marBottom w:val="0"/>
          <w:divBdr>
            <w:top w:val="none" w:sz="0" w:space="0" w:color="auto"/>
            <w:left w:val="none" w:sz="0" w:space="0" w:color="auto"/>
            <w:bottom w:val="none" w:sz="0" w:space="0" w:color="auto"/>
            <w:right w:val="none" w:sz="0" w:space="0" w:color="auto"/>
          </w:divBdr>
          <w:divsChild>
            <w:div w:id="935476902">
              <w:marLeft w:val="0"/>
              <w:marRight w:val="0"/>
              <w:marTop w:val="0"/>
              <w:marBottom w:val="0"/>
              <w:divBdr>
                <w:top w:val="none" w:sz="0" w:space="0" w:color="auto"/>
                <w:left w:val="none" w:sz="0" w:space="0" w:color="auto"/>
                <w:bottom w:val="none" w:sz="0" w:space="0" w:color="auto"/>
                <w:right w:val="none" w:sz="0" w:space="0" w:color="auto"/>
              </w:divBdr>
            </w:div>
          </w:divsChild>
        </w:div>
        <w:div w:id="272059763">
          <w:marLeft w:val="0"/>
          <w:marRight w:val="0"/>
          <w:marTop w:val="0"/>
          <w:marBottom w:val="0"/>
          <w:divBdr>
            <w:top w:val="none" w:sz="0" w:space="0" w:color="auto"/>
            <w:left w:val="none" w:sz="0" w:space="0" w:color="auto"/>
            <w:bottom w:val="none" w:sz="0" w:space="0" w:color="auto"/>
            <w:right w:val="none" w:sz="0" w:space="0" w:color="auto"/>
          </w:divBdr>
          <w:divsChild>
            <w:div w:id="1954552574">
              <w:marLeft w:val="0"/>
              <w:marRight w:val="0"/>
              <w:marTop w:val="0"/>
              <w:marBottom w:val="0"/>
              <w:divBdr>
                <w:top w:val="none" w:sz="0" w:space="0" w:color="auto"/>
                <w:left w:val="none" w:sz="0" w:space="0" w:color="auto"/>
                <w:bottom w:val="none" w:sz="0" w:space="0" w:color="auto"/>
                <w:right w:val="none" w:sz="0" w:space="0" w:color="auto"/>
              </w:divBdr>
            </w:div>
          </w:divsChild>
        </w:div>
        <w:div w:id="1188373211">
          <w:marLeft w:val="0"/>
          <w:marRight w:val="0"/>
          <w:marTop w:val="0"/>
          <w:marBottom w:val="0"/>
          <w:divBdr>
            <w:top w:val="none" w:sz="0" w:space="0" w:color="auto"/>
            <w:left w:val="none" w:sz="0" w:space="0" w:color="auto"/>
            <w:bottom w:val="none" w:sz="0" w:space="0" w:color="auto"/>
            <w:right w:val="none" w:sz="0" w:space="0" w:color="auto"/>
          </w:divBdr>
          <w:divsChild>
            <w:div w:id="1445228046">
              <w:marLeft w:val="0"/>
              <w:marRight w:val="0"/>
              <w:marTop w:val="0"/>
              <w:marBottom w:val="0"/>
              <w:divBdr>
                <w:top w:val="none" w:sz="0" w:space="0" w:color="auto"/>
                <w:left w:val="none" w:sz="0" w:space="0" w:color="auto"/>
                <w:bottom w:val="none" w:sz="0" w:space="0" w:color="auto"/>
                <w:right w:val="none" w:sz="0" w:space="0" w:color="auto"/>
              </w:divBdr>
            </w:div>
          </w:divsChild>
        </w:div>
        <w:div w:id="1453591381">
          <w:marLeft w:val="0"/>
          <w:marRight w:val="0"/>
          <w:marTop w:val="0"/>
          <w:marBottom w:val="0"/>
          <w:divBdr>
            <w:top w:val="none" w:sz="0" w:space="0" w:color="auto"/>
            <w:left w:val="none" w:sz="0" w:space="0" w:color="auto"/>
            <w:bottom w:val="none" w:sz="0" w:space="0" w:color="auto"/>
            <w:right w:val="none" w:sz="0" w:space="0" w:color="auto"/>
          </w:divBdr>
          <w:divsChild>
            <w:div w:id="1937595034">
              <w:marLeft w:val="0"/>
              <w:marRight w:val="0"/>
              <w:marTop w:val="0"/>
              <w:marBottom w:val="0"/>
              <w:divBdr>
                <w:top w:val="none" w:sz="0" w:space="0" w:color="auto"/>
                <w:left w:val="none" w:sz="0" w:space="0" w:color="auto"/>
                <w:bottom w:val="none" w:sz="0" w:space="0" w:color="auto"/>
                <w:right w:val="none" w:sz="0" w:space="0" w:color="auto"/>
              </w:divBdr>
            </w:div>
          </w:divsChild>
        </w:div>
        <w:div w:id="1676028207">
          <w:marLeft w:val="0"/>
          <w:marRight w:val="0"/>
          <w:marTop w:val="0"/>
          <w:marBottom w:val="0"/>
          <w:divBdr>
            <w:top w:val="none" w:sz="0" w:space="0" w:color="auto"/>
            <w:left w:val="none" w:sz="0" w:space="0" w:color="auto"/>
            <w:bottom w:val="none" w:sz="0" w:space="0" w:color="auto"/>
            <w:right w:val="none" w:sz="0" w:space="0" w:color="auto"/>
          </w:divBdr>
          <w:divsChild>
            <w:div w:id="2744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7688">
      <w:bodyDiv w:val="1"/>
      <w:marLeft w:val="0"/>
      <w:marRight w:val="0"/>
      <w:marTop w:val="0"/>
      <w:marBottom w:val="0"/>
      <w:divBdr>
        <w:top w:val="none" w:sz="0" w:space="0" w:color="auto"/>
        <w:left w:val="none" w:sz="0" w:space="0" w:color="auto"/>
        <w:bottom w:val="none" w:sz="0" w:space="0" w:color="auto"/>
        <w:right w:val="none" w:sz="0" w:space="0" w:color="auto"/>
      </w:divBdr>
    </w:div>
    <w:div w:id="1133518834">
      <w:bodyDiv w:val="1"/>
      <w:marLeft w:val="0"/>
      <w:marRight w:val="0"/>
      <w:marTop w:val="0"/>
      <w:marBottom w:val="0"/>
      <w:divBdr>
        <w:top w:val="none" w:sz="0" w:space="0" w:color="auto"/>
        <w:left w:val="none" w:sz="0" w:space="0" w:color="auto"/>
        <w:bottom w:val="none" w:sz="0" w:space="0" w:color="auto"/>
        <w:right w:val="none" w:sz="0" w:space="0" w:color="auto"/>
      </w:divBdr>
    </w:div>
    <w:div w:id="1152212227">
      <w:bodyDiv w:val="1"/>
      <w:marLeft w:val="0"/>
      <w:marRight w:val="0"/>
      <w:marTop w:val="0"/>
      <w:marBottom w:val="0"/>
      <w:divBdr>
        <w:top w:val="none" w:sz="0" w:space="0" w:color="auto"/>
        <w:left w:val="none" w:sz="0" w:space="0" w:color="auto"/>
        <w:bottom w:val="none" w:sz="0" w:space="0" w:color="auto"/>
        <w:right w:val="none" w:sz="0" w:space="0" w:color="auto"/>
      </w:divBdr>
      <w:divsChild>
        <w:div w:id="518592038">
          <w:marLeft w:val="0"/>
          <w:marRight w:val="0"/>
          <w:marTop w:val="0"/>
          <w:marBottom w:val="0"/>
          <w:divBdr>
            <w:top w:val="none" w:sz="0" w:space="0" w:color="auto"/>
            <w:left w:val="none" w:sz="0" w:space="0" w:color="auto"/>
            <w:bottom w:val="none" w:sz="0" w:space="0" w:color="auto"/>
            <w:right w:val="none" w:sz="0" w:space="0" w:color="auto"/>
          </w:divBdr>
          <w:divsChild>
            <w:div w:id="1097020887">
              <w:marLeft w:val="0"/>
              <w:marRight w:val="0"/>
              <w:marTop w:val="0"/>
              <w:marBottom w:val="0"/>
              <w:divBdr>
                <w:top w:val="none" w:sz="0" w:space="0" w:color="auto"/>
                <w:left w:val="none" w:sz="0" w:space="0" w:color="auto"/>
                <w:bottom w:val="none" w:sz="0" w:space="0" w:color="auto"/>
                <w:right w:val="none" w:sz="0" w:space="0" w:color="auto"/>
              </w:divBdr>
              <w:divsChild>
                <w:div w:id="1406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3516">
      <w:bodyDiv w:val="1"/>
      <w:marLeft w:val="0"/>
      <w:marRight w:val="0"/>
      <w:marTop w:val="0"/>
      <w:marBottom w:val="0"/>
      <w:divBdr>
        <w:top w:val="none" w:sz="0" w:space="0" w:color="auto"/>
        <w:left w:val="none" w:sz="0" w:space="0" w:color="auto"/>
        <w:bottom w:val="none" w:sz="0" w:space="0" w:color="auto"/>
        <w:right w:val="none" w:sz="0" w:space="0" w:color="auto"/>
      </w:divBdr>
    </w:div>
    <w:div w:id="1224413815">
      <w:bodyDiv w:val="1"/>
      <w:marLeft w:val="0"/>
      <w:marRight w:val="0"/>
      <w:marTop w:val="0"/>
      <w:marBottom w:val="0"/>
      <w:divBdr>
        <w:top w:val="none" w:sz="0" w:space="0" w:color="auto"/>
        <w:left w:val="none" w:sz="0" w:space="0" w:color="auto"/>
        <w:bottom w:val="none" w:sz="0" w:space="0" w:color="auto"/>
        <w:right w:val="none" w:sz="0" w:space="0" w:color="auto"/>
      </w:divBdr>
    </w:div>
    <w:div w:id="1247113731">
      <w:bodyDiv w:val="1"/>
      <w:marLeft w:val="0"/>
      <w:marRight w:val="0"/>
      <w:marTop w:val="0"/>
      <w:marBottom w:val="0"/>
      <w:divBdr>
        <w:top w:val="none" w:sz="0" w:space="0" w:color="auto"/>
        <w:left w:val="none" w:sz="0" w:space="0" w:color="auto"/>
        <w:bottom w:val="none" w:sz="0" w:space="0" w:color="auto"/>
        <w:right w:val="none" w:sz="0" w:space="0" w:color="auto"/>
      </w:divBdr>
    </w:div>
    <w:div w:id="1281885217">
      <w:bodyDiv w:val="1"/>
      <w:marLeft w:val="0"/>
      <w:marRight w:val="0"/>
      <w:marTop w:val="0"/>
      <w:marBottom w:val="0"/>
      <w:divBdr>
        <w:top w:val="none" w:sz="0" w:space="0" w:color="auto"/>
        <w:left w:val="none" w:sz="0" w:space="0" w:color="auto"/>
        <w:bottom w:val="none" w:sz="0" w:space="0" w:color="auto"/>
        <w:right w:val="none" w:sz="0" w:space="0" w:color="auto"/>
      </w:divBdr>
    </w:div>
    <w:div w:id="1307011085">
      <w:bodyDiv w:val="1"/>
      <w:marLeft w:val="0"/>
      <w:marRight w:val="0"/>
      <w:marTop w:val="0"/>
      <w:marBottom w:val="0"/>
      <w:divBdr>
        <w:top w:val="none" w:sz="0" w:space="0" w:color="auto"/>
        <w:left w:val="none" w:sz="0" w:space="0" w:color="auto"/>
        <w:bottom w:val="none" w:sz="0" w:space="0" w:color="auto"/>
        <w:right w:val="none" w:sz="0" w:space="0" w:color="auto"/>
      </w:divBdr>
    </w:div>
    <w:div w:id="1330058140">
      <w:bodyDiv w:val="1"/>
      <w:marLeft w:val="0"/>
      <w:marRight w:val="0"/>
      <w:marTop w:val="0"/>
      <w:marBottom w:val="0"/>
      <w:divBdr>
        <w:top w:val="none" w:sz="0" w:space="0" w:color="auto"/>
        <w:left w:val="none" w:sz="0" w:space="0" w:color="auto"/>
        <w:bottom w:val="none" w:sz="0" w:space="0" w:color="auto"/>
        <w:right w:val="none" w:sz="0" w:space="0" w:color="auto"/>
      </w:divBdr>
    </w:div>
    <w:div w:id="1368679787">
      <w:bodyDiv w:val="1"/>
      <w:marLeft w:val="0"/>
      <w:marRight w:val="0"/>
      <w:marTop w:val="0"/>
      <w:marBottom w:val="0"/>
      <w:divBdr>
        <w:top w:val="none" w:sz="0" w:space="0" w:color="auto"/>
        <w:left w:val="none" w:sz="0" w:space="0" w:color="auto"/>
        <w:bottom w:val="none" w:sz="0" w:space="0" w:color="auto"/>
        <w:right w:val="none" w:sz="0" w:space="0" w:color="auto"/>
      </w:divBdr>
    </w:div>
    <w:div w:id="1379822466">
      <w:bodyDiv w:val="1"/>
      <w:marLeft w:val="0"/>
      <w:marRight w:val="0"/>
      <w:marTop w:val="0"/>
      <w:marBottom w:val="0"/>
      <w:divBdr>
        <w:top w:val="none" w:sz="0" w:space="0" w:color="auto"/>
        <w:left w:val="none" w:sz="0" w:space="0" w:color="auto"/>
        <w:bottom w:val="none" w:sz="0" w:space="0" w:color="auto"/>
        <w:right w:val="none" w:sz="0" w:space="0" w:color="auto"/>
      </w:divBdr>
    </w:div>
    <w:div w:id="1392999234">
      <w:bodyDiv w:val="1"/>
      <w:marLeft w:val="0"/>
      <w:marRight w:val="0"/>
      <w:marTop w:val="0"/>
      <w:marBottom w:val="0"/>
      <w:divBdr>
        <w:top w:val="none" w:sz="0" w:space="0" w:color="auto"/>
        <w:left w:val="none" w:sz="0" w:space="0" w:color="auto"/>
        <w:bottom w:val="none" w:sz="0" w:space="0" w:color="auto"/>
        <w:right w:val="none" w:sz="0" w:space="0" w:color="auto"/>
      </w:divBdr>
    </w:div>
    <w:div w:id="1428455368">
      <w:bodyDiv w:val="1"/>
      <w:marLeft w:val="0"/>
      <w:marRight w:val="0"/>
      <w:marTop w:val="0"/>
      <w:marBottom w:val="0"/>
      <w:divBdr>
        <w:top w:val="none" w:sz="0" w:space="0" w:color="auto"/>
        <w:left w:val="none" w:sz="0" w:space="0" w:color="auto"/>
        <w:bottom w:val="none" w:sz="0" w:space="0" w:color="auto"/>
        <w:right w:val="none" w:sz="0" w:space="0" w:color="auto"/>
      </w:divBdr>
      <w:divsChild>
        <w:div w:id="184557080">
          <w:marLeft w:val="0"/>
          <w:marRight w:val="0"/>
          <w:marTop w:val="0"/>
          <w:marBottom w:val="0"/>
          <w:divBdr>
            <w:top w:val="none" w:sz="0" w:space="0" w:color="auto"/>
            <w:left w:val="none" w:sz="0" w:space="0" w:color="auto"/>
            <w:bottom w:val="none" w:sz="0" w:space="0" w:color="auto"/>
            <w:right w:val="none" w:sz="0" w:space="0" w:color="auto"/>
          </w:divBdr>
          <w:divsChild>
            <w:div w:id="1773819650">
              <w:marLeft w:val="0"/>
              <w:marRight w:val="0"/>
              <w:marTop w:val="0"/>
              <w:marBottom w:val="0"/>
              <w:divBdr>
                <w:top w:val="none" w:sz="0" w:space="0" w:color="auto"/>
                <w:left w:val="none" w:sz="0" w:space="0" w:color="auto"/>
                <w:bottom w:val="none" w:sz="0" w:space="0" w:color="auto"/>
                <w:right w:val="none" w:sz="0" w:space="0" w:color="auto"/>
              </w:divBdr>
            </w:div>
          </w:divsChild>
        </w:div>
        <w:div w:id="404231765">
          <w:marLeft w:val="0"/>
          <w:marRight w:val="0"/>
          <w:marTop w:val="0"/>
          <w:marBottom w:val="0"/>
          <w:divBdr>
            <w:top w:val="none" w:sz="0" w:space="0" w:color="auto"/>
            <w:left w:val="none" w:sz="0" w:space="0" w:color="auto"/>
            <w:bottom w:val="none" w:sz="0" w:space="0" w:color="auto"/>
            <w:right w:val="none" w:sz="0" w:space="0" w:color="auto"/>
          </w:divBdr>
          <w:divsChild>
            <w:div w:id="940718732">
              <w:marLeft w:val="0"/>
              <w:marRight w:val="0"/>
              <w:marTop w:val="0"/>
              <w:marBottom w:val="0"/>
              <w:divBdr>
                <w:top w:val="none" w:sz="0" w:space="0" w:color="auto"/>
                <w:left w:val="none" w:sz="0" w:space="0" w:color="auto"/>
                <w:bottom w:val="none" w:sz="0" w:space="0" w:color="auto"/>
                <w:right w:val="none" w:sz="0" w:space="0" w:color="auto"/>
              </w:divBdr>
            </w:div>
          </w:divsChild>
        </w:div>
        <w:div w:id="467476551">
          <w:marLeft w:val="0"/>
          <w:marRight w:val="0"/>
          <w:marTop w:val="0"/>
          <w:marBottom w:val="0"/>
          <w:divBdr>
            <w:top w:val="none" w:sz="0" w:space="0" w:color="auto"/>
            <w:left w:val="none" w:sz="0" w:space="0" w:color="auto"/>
            <w:bottom w:val="none" w:sz="0" w:space="0" w:color="auto"/>
            <w:right w:val="none" w:sz="0" w:space="0" w:color="auto"/>
          </w:divBdr>
          <w:divsChild>
            <w:div w:id="2090230261">
              <w:marLeft w:val="0"/>
              <w:marRight w:val="0"/>
              <w:marTop w:val="0"/>
              <w:marBottom w:val="0"/>
              <w:divBdr>
                <w:top w:val="none" w:sz="0" w:space="0" w:color="auto"/>
                <w:left w:val="none" w:sz="0" w:space="0" w:color="auto"/>
                <w:bottom w:val="none" w:sz="0" w:space="0" w:color="auto"/>
                <w:right w:val="none" w:sz="0" w:space="0" w:color="auto"/>
              </w:divBdr>
            </w:div>
          </w:divsChild>
        </w:div>
        <w:div w:id="660277656">
          <w:marLeft w:val="0"/>
          <w:marRight w:val="0"/>
          <w:marTop w:val="0"/>
          <w:marBottom w:val="0"/>
          <w:divBdr>
            <w:top w:val="none" w:sz="0" w:space="0" w:color="auto"/>
            <w:left w:val="none" w:sz="0" w:space="0" w:color="auto"/>
            <w:bottom w:val="none" w:sz="0" w:space="0" w:color="auto"/>
            <w:right w:val="none" w:sz="0" w:space="0" w:color="auto"/>
          </w:divBdr>
          <w:divsChild>
            <w:div w:id="1554544039">
              <w:marLeft w:val="0"/>
              <w:marRight w:val="0"/>
              <w:marTop w:val="0"/>
              <w:marBottom w:val="0"/>
              <w:divBdr>
                <w:top w:val="none" w:sz="0" w:space="0" w:color="auto"/>
                <w:left w:val="none" w:sz="0" w:space="0" w:color="auto"/>
                <w:bottom w:val="none" w:sz="0" w:space="0" w:color="auto"/>
                <w:right w:val="none" w:sz="0" w:space="0" w:color="auto"/>
              </w:divBdr>
            </w:div>
          </w:divsChild>
        </w:div>
        <w:div w:id="709232536">
          <w:marLeft w:val="0"/>
          <w:marRight w:val="0"/>
          <w:marTop w:val="0"/>
          <w:marBottom w:val="0"/>
          <w:divBdr>
            <w:top w:val="none" w:sz="0" w:space="0" w:color="auto"/>
            <w:left w:val="none" w:sz="0" w:space="0" w:color="auto"/>
            <w:bottom w:val="none" w:sz="0" w:space="0" w:color="auto"/>
            <w:right w:val="none" w:sz="0" w:space="0" w:color="auto"/>
          </w:divBdr>
          <w:divsChild>
            <w:div w:id="1003583881">
              <w:marLeft w:val="0"/>
              <w:marRight w:val="0"/>
              <w:marTop w:val="0"/>
              <w:marBottom w:val="0"/>
              <w:divBdr>
                <w:top w:val="none" w:sz="0" w:space="0" w:color="auto"/>
                <w:left w:val="none" w:sz="0" w:space="0" w:color="auto"/>
                <w:bottom w:val="none" w:sz="0" w:space="0" w:color="auto"/>
                <w:right w:val="none" w:sz="0" w:space="0" w:color="auto"/>
              </w:divBdr>
            </w:div>
          </w:divsChild>
        </w:div>
        <w:div w:id="743920695">
          <w:marLeft w:val="0"/>
          <w:marRight w:val="0"/>
          <w:marTop w:val="0"/>
          <w:marBottom w:val="0"/>
          <w:divBdr>
            <w:top w:val="none" w:sz="0" w:space="0" w:color="auto"/>
            <w:left w:val="none" w:sz="0" w:space="0" w:color="auto"/>
            <w:bottom w:val="none" w:sz="0" w:space="0" w:color="auto"/>
            <w:right w:val="none" w:sz="0" w:space="0" w:color="auto"/>
          </w:divBdr>
          <w:divsChild>
            <w:div w:id="165826140">
              <w:marLeft w:val="0"/>
              <w:marRight w:val="0"/>
              <w:marTop w:val="0"/>
              <w:marBottom w:val="0"/>
              <w:divBdr>
                <w:top w:val="none" w:sz="0" w:space="0" w:color="auto"/>
                <w:left w:val="none" w:sz="0" w:space="0" w:color="auto"/>
                <w:bottom w:val="none" w:sz="0" w:space="0" w:color="auto"/>
                <w:right w:val="none" w:sz="0" w:space="0" w:color="auto"/>
              </w:divBdr>
            </w:div>
          </w:divsChild>
        </w:div>
        <w:div w:id="924532628">
          <w:marLeft w:val="0"/>
          <w:marRight w:val="0"/>
          <w:marTop w:val="0"/>
          <w:marBottom w:val="0"/>
          <w:divBdr>
            <w:top w:val="none" w:sz="0" w:space="0" w:color="auto"/>
            <w:left w:val="none" w:sz="0" w:space="0" w:color="auto"/>
            <w:bottom w:val="none" w:sz="0" w:space="0" w:color="auto"/>
            <w:right w:val="none" w:sz="0" w:space="0" w:color="auto"/>
          </w:divBdr>
          <w:divsChild>
            <w:div w:id="977101659">
              <w:marLeft w:val="0"/>
              <w:marRight w:val="0"/>
              <w:marTop w:val="0"/>
              <w:marBottom w:val="0"/>
              <w:divBdr>
                <w:top w:val="none" w:sz="0" w:space="0" w:color="auto"/>
                <w:left w:val="none" w:sz="0" w:space="0" w:color="auto"/>
                <w:bottom w:val="none" w:sz="0" w:space="0" w:color="auto"/>
                <w:right w:val="none" w:sz="0" w:space="0" w:color="auto"/>
              </w:divBdr>
            </w:div>
          </w:divsChild>
        </w:div>
        <w:div w:id="983388371">
          <w:marLeft w:val="0"/>
          <w:marRight w:val="0"/>
          <w:marTop w:val="0"/>
          <w:marBottom w:val="0"/>
          <w:divBdr>
            <w:top w:val="none" w:sz="0" w:space="0" w:color="auto"/>
            <w:left w:val="none" w:sz="0" w:space="0" w:color="auto"/>
            <w:bottom w:val="none" w:sz="0" w:space="0" w:color="auto"/>
            <w:right w:val="none" w:sz="0" w:space="0" w:color="auto"/>
          </w:divBdr>
          <w:divsChild>
            <w:div w:id="642122066">
              <w:marLeft w:val="0"/>
              <w:marRight w:val="0"/>
              <w:marTop w:val="0"/>
              <w:marBottom w:val="0"/>
              <w:divBdr>
                <w:top w:val="none" w:sz="0" w:space="0" w:color="auto"/>
                <w:left w:val="none" w:sz="0" w:space="0" w:color="auto"/>
                <w:bottom w:val="none" w:sz="0" w:space="0" w:color="auto"/>
                <w:right w:val="none" w:sz="0" w:space="0" w:color="auto"/>
              </w:divBdr>
            </w:div>
          </w:divsChild>
        </w:div>
        <w:div w:id="1030380592">
          <w:marLeft w:val="0"/>
          <w:marRight w:val="0"/>
          <w:marTop w:val="0"/>
          <w:marBottom w:val="0"/>
          <w:divBdr>
            <w:top w:val="none" w:sz="0" w:space="0" w:color="auto"/>
            <w:left w:val="none" w:sz="0" w:space="0" w:color="auto"/>
            <w:bottom w:val="none" w:sz="0" w:space="0" w:color="auto"/>
            <w:right w:val="none" w:sz="0" w:space="0" w:color="auto"/>
          </w:divBdr>
          <w:divsChild>
            <w:div w:id="1602253336">
              <w:marLeft w:val="0"/>
              <w:marRight w:val="0"/>
              <w:marTop w:val="0"/>
              <w:marBottom w:val="0"/>
              <w:divBdr>
                <w:top w:val="none" w:sz="0" w:space="0" w:color="auto"/>
                <w:left w:val="none" w:sz="0" w:space="0" w:color="auto"/>
                <w:bottom w:val="none" w:sz="0" w:space="0" w:color="auto"/>
                <w:right w:val="none" w:sz="0" w:space="0" w:color="auto"/>
              </w:divBdr>
            </w:div>
          </w:divsChild>
        </w:div>
        <w:div w:id="1074283454">
          <w:marLeft w:val="0"/>
          <w:marRight w:val="0"/>
          <w:marTop w:val="0"/>
          <w:marBottom w:val="0"/>
          <w:divBdr>
            <w:top w:val="none" w:sz="0" w:space="0" w:color="auto"/>
            <w:left w:val="none" w:sz="0" w:space="0" w:color="auto"/>
            <w:bottom w:val="none" w:sz="0" w:space="0" w:color="auto"/>
            <w:right w:val="none" w:sz="0" w:space="0" w:color="auto"/>
          </w:divBdr>
          <w:divsChild>
            <w:div w:id="648363804">
              <w:marLeft w:val="0"/>
              <w:marRight w:val="0"/>
              <w:marTop w:val="0"/>
              <w:marBottom w:val="0"/>
              <w:divBdr>
                <w:top w:val="none" w:sz="0" w:space="0" w:color="auto"/>
                <w:left w:val="none" w:sz="0" w:space="0" w:color="auto"/>
                <w:bottom w:val="none" w:sz="0" w:space="0" w:color="auto"/>
                <w:right w:val="none" w:sz="0" w:space="0" w:color="auto"/>
              </w:divBdr>
            </w:div>
          </w:divsChild>
        </w:div>
        <w:div w:id="1159493055">
          <w:marLeft w:val="0"/>
          <w:marRight w:val="0"/>
          <w:marTop w:val="0"/>
          <w:marBottom w:val="0"/>
          <w:divBdr>
            <w:top w:val="none" w:sz="0" w:space="0" w:color="auto"/>
            <w:left w:val="none" w:sz="0" w:space="0" w:color="auto"/>
            <w:bottom w:val="none" w:sz="0" w:space="0" w:color="auto"/>
            <w:right w:val="none" w:sz="0" w:space="0" w:color="auto"/>
          </w:divBdr>
          <w:divsChild>
            <w:div w:id="1018506241">
              <w:marLeft w:val="0"/>
              <w:marRight w:val="0"/>
              <w:marTop w:val="0"/>
              <w:marBottom w:val="0"/>
              <w:divBdr>
                <w:top w:val="none" w:sz="0" w:space="0" w:color="auto"/>
                <w:left w:val="none" w:sz="0" w:space="0" w:color="auto"/>
                <w:bottom w:val="none" w:sz="0" w:space="0" w:color="auto"/>
                <w:right w:val="none" w:sz="0" w:space="0" w:color="auto"/>
              </w:divBdr>
            </w:div>
          </w:divsChild>
        </w:div>
        <w:div w:id="1264806073">
          <w:marLeft w:val="0"/>
          <w:marRight w:val="0"/>
          <w:marTop w:val="0"/>
          <w:marBottom w:val="0"/>
          <w:divBdr>
            <w:top w:val="none" w:sz="0" w:space="0" w:color="auto"/>
            <w:left w:val="none" w:sz="0" w:space="0" w:color="auto"/>
            <w:bottom w:val="none" w:sz="0" w:space="0" w:color="auto"/>
            <w:right w:val="none" w:sz="0" w:space="0" w:color="auto"/>
          </w:divBdr>
          <w:divsChild>
            <w:div w:id="4596987">
              <w:marLeft w:val="0"/>
              <w:marRight w:val="0"/>
              <w:marTop w:val="0"/>
              <w:marBottom w:val="0"/>
              <w:divBdr>
                <w:top w:val="none" w:sz="0" w:space="0" w:color="auto"/>
                <w:left w:val="none" w:sz="0" w:space="0" w:color="auto"/>
                <w:bottom w:val="none" w:sz="0" w:space="0" w:color="auto"/>
                <w:right w:val="none" w:sz="0" w:space="0" w:color="auto"/>
              </w:divBdr>
              <w:divsChild>
                <w:div w:id="1451896018">
                  <w:marLeft w:val="0"/>
                  <w:marRight w:val="0"/>
                  <w:marTop w:val="0"/>
                  <w:marBottom w:val="0"/>
                  <w:divBdr>
                    <w:top w:val="none" w:sz="0" w:space="0" w:color="auto"/>
                    <w:left w:val="none" w:sz="0" w:space="0" w:color="auto"/>
                    <w:bottom w:val="none" w:sz="0" w:space="0" w:color="auto"/>
                    <w:right w:val="none" w:sz="0" w:space="0" w:color="auto"/>
                  </w:divBdr>
                </w:div>
              </w:divsChild>
            </w:div>
            <w:div w:id="1132333723">
              <w:marLeft w:val="0"/>
              <w:marRight w:val="0"/>
              <w:marTop w:val="0"/>
              <w:marBottom w:val="0"/>
              <w:divBdr>
                <w:top w:val="none" w:sz="0" w:space="0" w:color="auto"/>
                <w:left w:val="none" w:sz="0" w:space="0" w:color="auto"/>
                <w:bottom w:val="none" w:sz="0" w:space="0" w:color="auto"/>
                <w:right w:val="none" w:sz="0" w:space="0" w:color="auto"/>
              </w:divBdr>
            </w:div>
            <w:div w:id="1368605823">
              <w:marLeft w:val="0"/>
              <w:marRight w:val="0"/>
              <w:marTop w:val="0"/>
              <w:marBottom w:val="0"/>
              <w:divBdr>
                <w:top w:val="none" w:sz="0" w:space="0" w:color="auto"/>
                <w:left w:val="none" w:sz="0" w:space="0" w:color="auto"/>
                <w:bottom w:val="none" w:sz="0" w:space="0" w:color="auto"/>
                <w:right w:val="none" w:sz="0" w:space="0" w:color="auto"/>
              </w:divBdr>
              <w:divsChild>
                <w:div w:id="2131046405">
                  <w:marLeft w:val="0"/>
                  <w:marRight w:val="0"/>
                  <w:marTop w:val="0"/>
                  <w:marBottom w:val="0"/>
                  <w:divBdr>
                    <w:top w:val="none" w:sz="0" w:space="0" w:color="auto"/>
                    <w:left w:val="none" w:sz="0" w:space="0" w:color="auto"/>
                    <w:bottom w:val="none" w:sz="0" w:space="0" w:color="auto"/>
                    <w:right w:val="none" w:sz="0" w:space="0" w:color="auto"/>
                  </w:divBdr>
                </w:div>
              </w:divsChild>
            </w:div>
            <w:div w:id="2109151941">
              <w:marLeft w:val="0"/>
              <w:marRight w:val="0"/>
              <w:marTop w:val="0"/>
              <w:marBottom w:val="0"/>
              <w:divBdr>
                <w:top w:val="none" w:sz="0" w:space="0" w:color="auto"/>
                <w:left w:val="none" w:sz="0" w:space="0" w:color="auto"/>
                <w:bottom w:val="none" w:sz="0" w:space="0" w:color="auto"/>
                <w:right w:val="none" w:sz="0" w:space="0" w:color="auto"/>
              </w:divBdr>
              <w:divsChild>
                <w:div w:id="11756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4229">
          <w:marLeft w:val="0"/>
          <w:marRight w:val="0"/>
          <w:marTop w:val="0"/>
          <w:marBottom w:val="0"/>
          <w:divBdr>
            <w:top w:val="none" w:sz="0" w:space="0" w:color="auto"/>
            <w:left w:val="none" w:sz="0" w:space="0" w:color="auto"/>
            <w:bottom w:val="none" w:sz="0" w:space="0" w:color="auto"/>
            <w:right w:val="none" w:sz="0" w:space="0" w:color="auto"/>
          </w:divBdr>
          <w:divsChild>
            <w:div w:id="1444424652">
              <w:marLeft w:val="0"/>
              <w:marRight w:val="0"/>
              <w:marTop w:val="0"/>
              <w:marBottom w:val="0"/>
              <w:divBdr>
                <w:top w:val="none" w:sz="0" w:space="0" w:color="auto"/>
                <w:left w:val="none" w:sz="0" w:space="0" w:color="auto"/>
                <w:bottom w:val="none" w:sz="0" w:space="0" w:color="auto"/>
                <w:right w:val="none" w:sz="0" w:space="0" w:color="auto"/>
              </w:divBdr>
            </w:div>
          </w:divsChild>
        </w:div>
        <w:div w:id="1299990041">
          <w:marLeft w:val="0"/>
          <w:marRight w:val="0"/>
          <w:marTop w:val="0"/>
          <w:marBottom w:val="0"/>
          <w:divBdr>
            <w:top w:val="none" w:sz="0" w:space="0" w:color="auto"/>
            <w:left w:val="none" w:sz="0" w:space="0" w:color="auto"/>
            <w:bottom w:val="none" w:sz="0" w:space="0" w:color="auto"/>
            <w:right w:val="none" w:sz="0" w:space="0" w:color="auto"/>
          </w:divBdr>
          <w:divsChild>
            <w:div w:id="1580213059">
              <w:marLeft w:val="0"/>
              <w:marRight w:val="0"/>
              <w:marTop w:val="0"/>
              <w:marBottom w:val="0"/>
              <w:divBdr>
                <w:top w:val="none" w:sz="0" w:space="0" w:color="auto"/>
                <w:left w:val="none" w:sz="0" w:space="0" w:color="auto"/>
                <w:bottom w:val="none" w:sz="0" w:space="0" w:color="auto"/>
                <w:right w:val="none" w:sz="0" w:space="0" w:color="auto"/>
              </w:divBdr>
            </w:div>
          </w:divsChild>
        </w:div>
        <w:div w:id="1583946463">
          <w:marLeft w:val="0"/>
          <w:marRight w:val="0"/>
          <w:marTop w:val="0"/>
          <w:marBottom w:val="0"/>
          <w:divBdr>
            <w:top w:val="none" w:sz="0" w:space="0" w:color="auto"/>
            <w:left w:val="none" w:sz="0" w:space="0" w:color="auto"/>
            <w:bottom w:val="none" w:sz="0" w:space="0" w:color="auto"/>
            <w:right w:val="none" w:sz="0" w:space="0" w:color="auto"/>
          </w:divBdr>
          <w:divsChild>
            <w:div w:id="1736930638">
              <w:marLeft w:val="0"/>
              <w:marRight w:val="0"/>
              <w:marTop w:val="0"/>
              <w:marBottom w:val="0"/>
              <w:divBdr>
                <w:top w:val="none" w:sz="0" w:space="0" w:color="auto"/>
                <w:left w:val="none" w:sz="0" w:space="0" w:color="auto"/>
                <w:bottom w:val="none" w:sz="0" w:space="0" w:color="auto"/>
                <w:right w:val="none" w:sz="0" w:space="0" w:color="auto"/>
              </w:divBdr>
            </w:div>
          </w:divsChild>
        </w:div>
        <w:div w:id="1720207051">
          <w:marLeft w:val="0"/>
          <w:marRight w:val="0"/>
          <w:marTop w:val="0"/>
          <w:marBottom w:val="0"/>
          <w:divBdr>
            <w:top w:val="none" w:sz="0" w:space="0" w:color="auto"/>
            <w:left w:val="none" w:sz="0" w:space="0" w:color="auto"/>
            <w:bottom w:val="none" w:sz="0" w:space="0" w:color="auto"/>
            <w:right w:val="none" w:sz="0" w:space="0" w:color="auto"/>
          </w:divBdr>
          <w:divsChild>
            <w:div w:id="502012492">
              <w:marLeft w:val="0"/>
              <w:marRight w:val="0"/>
              <w:marTop w:val="0"/>
              <w:marBottom w:val="0"/>
              <w:divBdr>
                <w:top w:val="none" w:sz="0" w:space="0" w:color="auto"/>
                <w:left w:val="none" w:sz="0" w:space="0" w:color="auto"/>
                <w:bottom w:val="none" w:sz="0" w:space="0" w:color="auto"/>
                <w:right w:val="none" w:sz="0" w:space="0" w:color="auto"/>
              </w:divBdr>
            </w:div>
          </w:divsChild>
        </w:div>
        <w:div w:id="1930232563">
          <w:marLeft w:val="0"/>
          <w:marRight w:val="0"/>
          <w:marTop w:val="0"/>
          <w:marBottom w:val="0"/>
          <w:divBdr>
            <w:top w:val="none" w:sz="0" w:space="0" w:color="auto"/>
            <w:left w:val="none" w:sz="0" w:space="0" w:color="auto"/>
            <w:bottom w:val="none" w:sz="0" w:space="0" w:color="auto"/>
            <w:right w:val="none" w:sz="0" w:space="0" w:color="auto"/>
          </w:divBdr>
          <w:divsChild>
            <w:div w:id="1202210133">
              <w:marLeft w:val="0"/>
              <w:marRight w:val="0"/>
              <w:marTop w:val="0"/>
              <w:marBottom w:val="0"/>
              <w:divBdr>
                <w:top w:val="none" w:sz="0" w:space="0" w:color="auto"/>
                <w:left w:val="none" w:sz="0" w:space="0" w:color="auto"/>
                <w:bottom w:val="none" w:sz="0" w:space="0" w:color="auto"/>
                <w:right w:val="none" w:sz="0" w:space="0" w:color="auto"/>
              </w:divBdr>
            </w:div>
          </w:divsChild>
        </w:div>
        <w:div w:id="1939097209">
          <w:marLeft w:val="0"/>
          <w:marRight w:val="0"/>
          <w:marTop w:val="0"/>
          <w:marBottom w:val="0"/>
          <w:divBdr>
            <w:top w:val="none" w:sz="0" w:space="0" w:color="auto"/>
            <w:left w:val="none" w:sz="0" w:space="0" w:color="auto"/>
            <w:bottom w:val="none" w:sz="0" w:space="0" w:color="auto"/>
            <w:right w:val="none" w:sz="0" w:space="0" w:color="auto"/>
          </w:divBdr>
          <w:divsChild>
            <w:div w:id="6720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4075">
      <w:bodyDiv w:val="1"/>
      <w:marLeft w:val="0"/>
      <w:marRight w:val="0"/>
      <w:marTop w:val="0"/>
      <w:marBottom w:val="0"/>
      <w:divBdr>
        <w:top w:val="none" w:sz="0" w:space="0" w:color="auto"/>
        <w:left w:val="none" w:sz="0" w:space="0" w:color="auto"/>
        <w:bottom w:val="none" w:sz="0" w:space="0" w:color="auto"/>
        <w:right w:val="none" w:sz="0" w:space="0" w:color="auto"/>
      </w:divBdr>
    </w:div>
    <w:div w:id="1506674479">
      <w:bodyDiv w:val="1"/>
      <w:marLeft w:val="0"/>
      <w:marRight w:val="0"/>
      <w:marTop w:val="0"/>
      <w:marBottom w:val="0"/>
      <w:divBdr>
        <w:top w:val="none" w:sz="0" w:space="0" w:color="auto"/>
        <w:left w:val="none" w:sz="0" w:space="0" w:color="auto"/>
        <w:bottom w:val="none" w:sz="0" w:space="0" w:color="auto"/>
        <w:right w:val="none" w:sz="0" w:space="0" w:color="auto"/>
      </w:divBdr>
    </w:div>
    <w:div w:id="1518545352">
      <w:bodyDiv w:val="1"/>
      <w:marLeft w:val="0"/>
      <w:marRight w:val="0"/>
      <w:marTop w:val="0"/>
      <w:marBottom w:val="0"/>
      <w:divBdr>
        <w:top w:val="none" w:sz="0" w:space="0" w:color="auto"/>
        <w:left w:val="none" w:sz="0" w:space="0" w:color="auto"/>
        <w:bottom w:val="none" w:sz="0" w:space="0" w:color="auto"/>
        <w:right w:val="none" w:sz="0" w:space="0" w:color="auto"/>
      </w:divBdr>
    </w:div>
    <w:div w:id="1540437494">
      <w:bodyDiv w:val="1"/>
      <w:marLeft w:val="0"/>
      <w:marRight w:val="0"/>
      <w:marTop w:val="0"/>
      <w:marBottom w:val="0"/>
      <w:divBdr>
        <w:top w:val="none" w:sz="0" w:space="0" w:color="auto"/>
        <w:left w:val="none" w:sz="0" w:space="0" w:color="auto"/>
        <w:bottom w:val="none" w:sz="0" w:space="0" w:color="auto"/>
        <w:right w:val="none" w:sz="0" w:space="0" w:color="auto"/>
      </w:divBdr>
    </w:div>
    <w:div w:id="1610120222">
      <w:bodyDiv w:val="1"/>
      <w:marLeft w:val="0"/>
      <w:marRight w:val="0"/>
      <w:marTop w:val="0"/>
      <w:marBottom w:val="0"/>
      <w:divBdr>
        <w:top w:val="none" w:sz="0" w:space="0" w:color="auto"/>
        <w:left w:val="none" w:sz="0" w:space="0" w:color="auto"/>
        <w:bottom w:val="none" w:sz="0" w:space="0" w:color="auto"/>
        <w:right w:val="none" w:sz="0" w:space="0" w:color="auto"/>
      </w:divBdr>
    </w:div>
    <w:div w:id="1622877628">
      <w:bodyDiv w:val="1"/>
      <w:marLeft w:val="0"/>
      <w:marRight w:val="0"/>
      <w:marTop w:val="0"/>
      <w:marBottom w:val="0"/>
      <w:divBdr>
        <w:top w:val="none" w:sz="0" w:space="0" w:color="auto"/>
        <w:left w:val="none" w:sz="0" w:space="0" w:color="auto"/>
        <w:bottom w:val="none" w:sz="0" w:space="0" w:color="auto"/>
        <w:right w:val="none" w:sz="0" w:space="0" w:color="auto"/>
      </w:divBdr>
    </w:div>
    <w:div w:id="1648977520">
      <w:bodyDiv w:val="1"/>
      <w:marLeft w:val="0"/>
      <w:marRight w:val="0"/>
      <w:marTop w:val="0"/>
      <w:marBottom w:val="0"/>
      <w:divBdr>
        <w:top w:val="none" w:sz="0" w:space="0" w:color="auto"/>
        <w:left w:val="none" w:sz="0" w:space="0" w:color="auto"/>
        <w:bottom w:val="none" w:sz="0" w:space="0" w:color="auto"/>
        <w:right w:val="none" w:sz="0" w:space="0" w:color="auto"/>
      </w:divBdr>
    </w:div>
    <w:div w:id="1679426859">
      <w:bodyDiv w:val="1"/>
      <w:marLeft w:val="0"/>
      <w:marRight w:val="0"/>
      <w:marTop w:val="0"/>
      <w:marBottom w:val="0"/>
      <w:divBdr>
        <w:top w:val="none" w:sz="0" w:space="0" w:color="auto"/>
        <w:left w:val="none" w:sz="0" w:space="0" w:color="auto"/>
        <w:bottom w:val="none" w:sz="0" w:space="0" w:color="auto"/>
        <w:right w:val="none" w:sz="0" w:space="0" w:color="auto"/>
      </w:divBdr>
    </w:div>
    <w:div w:id="1702318355">
      <w:bodyDiv w:val="1"/>
      <w:marLeft w:val="0"/>
      <w:marRight w:val="0"/>
      <w:marTop w:val="0"/>
      <w:marBottom w:val="0"/>
      <w:divBdr>
        <w:top w:val="none" w:sz="0" w:space="0" w:color="auto"/>
        <w:left w:val="none" w:sz="0" w:space="0" w:color="auto"/>
        <w:bottom w:val="none" w:sz="0" w:space="0" w:color="auto"/>
        <w:right w:val="none" w:sz="0" w:space="0" w:color="auto"/>
      </w:divBdr>
    </w:div>
    <w:div w:id="1738278674">
      <w:bodyDiv w:val="1"/>
      <w:marLeft w:val="0"/>
      <w:marRight w:val="0"/>
      <w:marTop w:val="0"/>
      <w:marBottom w:val="0"/>
      <w:divBdr>
        <w:top w:val="none" w:sz="0" w:space="0" w:color="auto"/>
        <w:left w:val="none" w:sz="0" w:space="0" w:color="auto"/>
        <w:bottom w:val="none" w:sz="0" w:space="0" w:color="auto"/>
        <w:right w:val="none" w:sz="0" w:space="0" w:color="auto"/>
      </w:divBdr>
    </w:div>
    <w:div w:id="1738899230">
      <w:bodyDiv w:val="1"/>
      <w:marLeft w:val="0"/>
      <w:marRight w:val="0"/>
      <w:marTop w:val="0"/>
      <w:marBottom w:val="0"/>
      <w:divBdr>
        <w:top w:val="none" w:sz="0" w:space="0" w:color="auto"/>
        <w:left w:val="none" w:sz="0" w:space="0" w:color="auto"/>
        <w:bottom w:val="none" w:sz="0" w:space="0" w:color="auto"/>
        <w:right w:val="none" w:sz="0" w:space="0" w:color="auto"/>
      </w:divBdr>
    </w:div>
    <w:div w:id="1755007588">
      <w:bodyDiv w:val="1"/>
      <w:marLeft w:val="0"/>
      <w:marRight w:val="0"/>
      <w:marTop w:val="0"/>
      <w:marBottom w:val="0"/>
      <w:divBdr>
        <w:top w:val="none" w:sz="0" w:space="0" w:color="auto"/>
        <w:left w:val="none" w:sz="0" w:space="0" w:color="auto"/>
        <w:bottom w:val="none" w:sz="0" w:space="0" w:color="auto"/>
        <w:right w:val="none" w:sz="0" w:space="0" w:color="auto"/>
      </w:divBdr>
      <w:divsChild>
        <w:div w:id="339625568">
          <w:marLeft w:val="0"/>
          <w:marRight w:val="0"/>
          <w:marTop w:val="0"/>
          <w:marBottom w:val="0"/>
          <w:divBdr>
            <w:top w:val="none" w:sz="0" w:space="0" w:color="auto"/>
            <w:left w:val="none" w:sz="0" w:space="0" w:color="auto"/>
            <w:bottom w:val="none" w:sz="0" w:space="0" w:color="auto"/>
            <w:right w:val="none" w:sz="0" w:space="0" w:color="auto"/>
          </w:divBdr>
          <w:divsChild>
            <w:div w:id="325406376">
              <w:marLeft w:val="0"/>
              <w:marRight w:val="0"/>
              <w:marTop w:val="0"/>
              <w:marBottom w:val="0"/>
              <w:divBdr>
                <w:top w:val="none" w:sz="0" w:space="0" w:color="auto"/>
                <w:left w:val="none" w:sz="0" w:space="0" w:color="auto"/>
                <w:bottom w:val="none" w:sz="0" w:space="0" w:color="auto"/>
                <w:right w:val="none" w:sz="0" w:space="0" w:color="auto"/>
              </w:divBdr>
            </w:div>
          </w:divsChild>
        </w:div>
        <w:div w:id="479806738">
          <w:marLeft w:val="0"/>
          <w:marRight w:val="0"/>
          <w:marTop w:val="0"/>
          <w:marBottom w:val="0"/>
          <w:divBdr>
            <w:top w:val="none" w:sz="0" w:space="0" w:color="auto"/>
            <w:left w:val="none" w:sz="0" w:space="0" w:color="auto"/>
            <w:bottom w:val="none" w:sz="0" w:space="0" w:color="auto"/>
            <w:right w:val="none" w:sz="0" w:space="0" w:color="auto"/>
          </w:divBdr>
          <w:divsChild>
            <w:div w:id="34893452">
              <w:marLeft w:val="0"/>
              <w:marRight w:val="0"/>
              <w:marTop w:val="0"/>
              <w:marBottom w:val="0"/>
              <w:divBdr>
                <w:top w:val="none" w:sz="0" w:space="0" w:color="auto"/>
                <w:left w:val="none" w:sz="0" w:space="0" w:color="auto"/>
                <w:bottom w:val="none" w:sz="0" w:space="0" w:color="auto"/>
                <w:right w:val="none" w:sz="0" w:space="0" w:color="auto"/>
              </w:divBdr>
            </w:div>
          </w:divsChild>
        </w:div>
        <w:div w:id="855384911">
          <w:marLeft w:val="0"/>
          <w:marRight w:val="0"/>
          <w:marTop w:val="0"/>
          <w:marBottom w:val="0"/>
          <w:divBdr>
            <w:top w:val="none" w:sz="0" w:space="0" w:color="auto"/>
            <w:left w:val="none" w:sz="0" w:space="0" w:color="auto"/>
            <w:bottom w:val="none" w:sz="0" w:space="0" w:color="auto"/>
            <w:right w:val="none" w:sz="0" w:space="0" w:color="auto"/>
          </w:divBdr>
          <w:divsChild>
            <w:div w:id="577590976">
              <w:marLeft w:val="0"/>
              <w:marRight w:val="0"/>
              <w:marTop w:val="0"/>
              <w:marBottom w:val="0"/>
              <w:divBdr>
                <w:top w:val="none" w:sz="0" w:space="0" w:color="auto"/>
                <w:left w:val="none" w:sz="0" w:space="0" w:color="auto"/>
                <w:bottom w:val="none" w:sz="0" w:space="0" w:color="auto"/>
                <w:right w:val="none" w:sz="0" w:space="0" w:color="auto"/>
              </w:divBdr>
            </w:div>
          </w:divsChild>
        </w:div>
        <w:div w:id="1447311355">
          <w:marLeft w:val="0"/>
          <w:marRight w:val="0"/>
          <w:marTop w:val="0"/>
          <w:marBottom w:val="0"/>
          <w:divBdr>
            <w:top w:val="none" w:sz="0" w:space="0" w:color="auto"/>
            <w:left w:val="none" w:sz="0" w:space="0" w:color="auto"/>
            <w:bottom w:val="none" w:sz="0" w:space="0" w:color="auto"/>
            <w:right w:val="none" w:sz="0" w:space="0" w:color="auto"/>
          </w:divBdr>
          <w:divsChild>
            <w:div w:id="564292251">
              <w:marLeft w:val="0"/>
              <w:marRight w:val="0"/>
              <w:marTop w:val="0"/>
              <w:marBottom w:val="0"/>
              <w:divBdr>
                <w:top w:val="none" w:sz="0" w:space="0" w:color="auto"/>
                <w:left w:val="none" w:sz="0" w:space="0" w:color="auto"/>
                <w:bottom w:val="none" w:sz="0" w:space="0" w:color="auto"/>
                <w:right w:val="none" w:sz="0" w:space="0" w:color="auto"/>
              </w:divBdr>
            </w:div>
          </w:divsChild>
        </w:div>
        <w:div w:id="1538734194">
          <w:marLeft w:val="0"/>
          <w:marRight w:val="0"/>
          <w:marTop w:val="0"/>
          <w:marBottom w:val="0"/>
          <w:divBdr>
            <w:top w:val="none" w:sz="0" w:space="0" w:color="auto"/>
            <w:left w:val="none" w:sz="0" w:space="0" w:color="auto"/>
            <w:bottom w:val="none" w:sz="0" w:space="0" w:color="auto"/>
            <w:right w:val="none" w:sz="0" w:space="0" w:color="auto"/>
          </w:divBdr>
          <w:divsChild>
            <w:div w:id="1713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0759">
      <w:bodyDiv w:val="1"/>
      <w:marLeft w:val="0"/>
      <w:marRight w:val="0"/>
      <w:marTop w:val="0"/>
      <w:marBottom w:val="0"/>
      <w:divBdr>
        <w:top w:val="none" w:sz="0" w:space="0" w:color="auto"/>
        <w:left w:val="none" w:sz="0" w:space="0" w:color="auto"/>
        <w:bottom w:val="none" w:sz="0" w:space="0" w:color="auto"/>
        <w:right w:val="none" w:sz="0" w:space="0" w:color="auto"/>
      </w:divBdr>
    </w:div>
    <w:div w:id="1769544371">
      <w:bodyDiv w:val="1"/>
      <w:marLeft w:val="0"/>
      <w:marRight w:val="0"/>
      <w:marTop w:val="0"/>
      <w:marBottom w:val="0"/>
      <w:divBdr>
        <w:top w:val="none" w:sz="0" w:space="0" w:color="auto"/>
        <w:left w:val="none" w:sz="0" w:space="0" w:color="auto"/>
        <w:bottom w:val="none" w:sz="0" w:space="0" w:color="auto"/>
        <w:right w:val="none" w:sz="0" w:space="0" w:color="auto"/>
      </w:divBdr>
      <w:divsChild>
        <w:div w:id="458960562">
          <w:marLeft w:val="0"/>
          <w:marRight w:val="0"/>
          <w:marTop w:val="0"/>
          <w:marBottom w:val="0"/>
          <w:divBdr>
            <w:top w:val="none" w:sz="0" w:space="0" w:color="auto"/>
            <w:left w:val="none" w:sz="0" w:space="0" w:color="auto"/>
            <w:bottom w:val="none" w:sz="0" w:space="0" w:color="auto"/>
            <w:right w:val="none" w:sz="0" w:space="0" w:color="auto"/>
          </w:divBdr>
          <w:divsChild>
            <w:div w:id="1916282193">
              <w:marLeft w:val="0"/>
              <w:marRight w:val="0"/>
              <w:marTop w:val="0"/>
              <w:marBottom w:val="0"/>
              <w:divBdr>
                <w:top w:val="none" w:sz="0" w:space="0" w:color="auto"/>
                <w:left w:val="none" w:sz="0" w:space="0" w:color="auto"/>
                <w:bottom w:val="none" w:sz="0" w:space="0" w:color="auto"/>
                <w:right w:val="none" w:sz="0" w:space="0" w:color="auto"/>
              </w:divBdr>
            </w:div>
          </w:divsChild>
        </w:div>
        <w:div w:id="512035446">
          <w:marLeft w:val="0"/>
          <w:marRight w:val="0"/>
          <w:marTop w:val="0"/>
          <w:marBottom w:val="0"/>
          <w:divBdr>
            <w:top w:val="none" w:sz="0" w:space="0" w:color="auto"/>
            <w:left w:val="none" w:sz="0" w:space="0" w:color="auto"/>
            <w:bottom w:val="none" w:sz="0" w:space="0" w:color="auto"/>
            <w:right w:val="none" w:sz="0" w:space="0" w:color="auto"/>
          </w:divBdr>
          <w:divsChild>
            <w:div w:id="1101071328">
              <w:marLeft w:val="0"/>
              <w:marRight w:val="0"/>
              <w:marTop w:val="0"/>
              <w:marBottom w:val="0"/>
              <w:divBdr>
                <w:top w:val="none" w:sz="0" w:space="0" w:color="auto"/>
                <w:left w:val="none" w:sz="0" w:space="0" w:color="auto"/>
                <w:bottom w:val="none" w:sz="0" w:space="0" w:color="auto"/>
                <w:right w:val="none" w:sz="0" w:space="0" w:color="auto"/>
              </w:divBdr>
              <w:divsChild>
                <w:div w:id="1548105984">
                  <w:marLeft w:val="0"/>
                  <w:marRight w:val="0"/>
                  <w:marTop w:val="0"/>
                  <w:marBottom w:val="0"/>
                  <w:divBdr>
                    <w:top w:val="none" w:sz="0" w:space="0" w:color="auto"/>
                    <w:left w:val="none" w:sz="0" w:space="0" w:color="auto"/>
                    <w:bottom w:val="none" w:sz="0" w:space="0" w:color="auto"/>
                    <w:right w:val="none" w:sz="0" w:space="0" w:color="auto"/>
                  </w:divBdr>
                </w:div>
              </w:divsChild>
            </w:div>
            <w:div w:id="1624536345">
              <w:marLeft w:val="0"/>
              <w:marRight w:val="0"/>
              <w:marTop w:val="0"/>
              <w:marBottom w:val="0"/>
              <w:divBdr>
                <w:top w:val="none" w:sz="0" w:space="0" w:color="auto"/>
                <w:left w:val="none" w:sz="0" w:space="0" w:color="auto"/>
                <w:bottom w:val="none" w:sz="0" w:space="0" w:color="auto"/>
                <w:right w:val="none" w:sz="0" w:space="0" w:color="auto"/>
              </w:divBdr>
            </w:div>
            <w:div w:id="1742679499">
              <w:marLeft w:val="0"/>
              <w:marRight w:val="0"/>
              <w:marTop w:val="0"/>
              <w:marBottom w:val="0"/>
              <w:divBdr>
                <w:top w:val="none" w:sz="0" w:space="0" w:color="auto"/>
                <w:left w:val="none" w:sz="0" w:space="0" w:color="auto"/>
                <w:bottom w:val="none" w:sz="0" w:space="0" w:color="auto"/>
                <w:right w:val="none" w:sz="0" w:space="0" w:color="auto"/>
              </w:divBdr>
              <w:divsChild>
                <w:div w:id="1539124130">
                  <w:marLeft w:val="0"/>
                  <w:marRight w:val="0"/>
                  <w:marTop w:val="0"/>
                  <w:marBottom w:val="0"/>
                  <w:divBdr>
                    <w:top w:val="none" w:sz="0" w:space="0" w:color="auto"/>
                    <w:left w:val="none" w:sz="0" w:space="0" w:color="auto"/>
                    <w:bottom w:val="none" w:sz="0" w:space="0" w:color="auto"/>
                    <w:right w:val="none" w:sz="0" w:space="0" w:color="auto"/>
                  </w:divBdr>
                </w:div>
              </w:divsChild>
            </w:div>
            <w:div w:id="1953509759">
              <w:marLeft w:val="0"/>
              <w:marRight w:val="0"/>
              <w:marTop w:val="0"/>
              <w:marBottom w:val="0"/>
              <w:divBdr>
                <w:top w:val="none" w:sz="0" w:space="0" w:color="auto"/>
                <w:left w:val="none" w:sz="0" w:space="0" w:color="auto"/>
                <w:bottom w:val="none" w:sz="0" w:space="0" w:color="auto"/>
                <w:right w:val="none" w:sz="0" w:space="0" w:color="auto"/>
              </w:divBdr>
              <w:divsChild>
                <w:div w:id="1725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2126">
          <w:marLeft w:val="0"/>
          <w:marRight w:val="0"/>
          <w:marTop w:val="0"/>
          <w:marBottom w:val="0"/>
          <w:divBdr>
            <w:top w:val="none" w:sz="0" w:space="0" w:color="auto"/>
            <w:left w:val="none" w:sz="0" w:space="0" w:color="auto"/>
            <w:bottom w:val="none" w:sz="0" w:space="0" w:color="auto"/>
            <w:right w:val="none" w:sz="0" w:space="0" w:color="auto"/>
          </w:divBdr>
          <w:divsChild>
            <w:div w:id="1230771686">
              <w:marLeft w:val="0"/>
              <w:marRight w:val="0"/>
              <w:marTop w:val="0"/>
              <w:marBottom w:val="0"/>
              <w:divBdr>
                <w:top w:val="none" w:sz="0" w:space="0" w:color="auto"/>
                <w:left w:val="none" w:sz="0" w:space="0" w:color="auto"/>
                <w:bottom w:val="none" w:sz="0" w:space="0" w:color="auto"/>
                <w:right w:val="none" w:sz="0" w:space="0" w:color="auto"/>
              </w:divBdr>
            </w:div>
          </w:divsChild>
        </w:div>
        <w:div w:id="717897978">
          <w:marLeft w:val="0"/>
          <w:marRight w:val="0"/>
          <w:marTop w:val="0"/>
          <w:marBottom w:val="0"/>
          <w:divBdr>
            <w:top w:val="none" w:sz="0" w:space="0" w:color="auto"/>
            <w:left w:val="none" w:sz="0" w:space="0" w:color="auto"/>
            <w:bottom w:val="none" w:sz="0" w:space="0" w:color="auto"/>
            <w:right w:val="none" w:sz="0" w:space="0" w:color="auto"/>
          </w:divBdr>
        </w:div>
        <w:div w:id="953900100">
          <w:marLeft w:val="0"/>
          <w:marRight w:val="0"/>
          <w:marTop w:val="0"/>
          <w:marBottom w:val="0"/>
          <w:divBdr>
            <w:top w:val="none" w:sz="0" w:space="0" w:color="auto"/>
            <w:left w:val="none" w:sz="0" w:space="0" w:color="auto"/>
            <w:bottom w:val="none" w:sz="0" w:space="0" w:color="auto"/>
            <w:right w:val="none" w:sz="0" w:space="0" w:color="auto"/>
          </w:divBdr>
          <w:divsChild>
            <w:div w:id="1397170640">
              <w:marLeft w:val="0"/>
              <w:marRight w:val="0"/>
              <w:marTop w:val="0"/>
              <w:marBottom w:val="0"/>
              <w:divBdr>
                <w:top w:val="none" w:sz="0" w:space="0" w:color="auto"/>
                <w:left w:val="none" w:sz="0" w:space="0" w:color="auto"/>
                <w:bottom w:val="none" w:sz="0" w:space="0" w:color="auto"/>
                <w:right w:val="none" w:sz="0" w:space="0" w:color="auto"/>
              </w:divBdr>
            </w:div>
          </w:divsChild>
        </w:div>
        <w:div w:id="953948207">
          <w:marLeft w:val="0"/>
          <w:marRight w:val="0"/>
          <w:marTop w:val="0"/>
          <w:marBottom w:val="0"/>
          <w:divBdr>
            <w:top w:val="none" w:sz="0" w:space="0" w:color="auto"/>
            <w:left w:val="none" w:sz="0" w:space="0" w:color="auto"/>
            <w:bottom w:val="none" w:sz="0" w:space="0" w:color="auto"/>
            <w:right w:val="none" w:sz="0" w:space="0" w:color="auto"/>
          </w:divBdr>
          <w:divsChild>
            <w:div w:id="1755861456">
              <w:marLeft w:val="0"/>
              <w:marRight w:val="0"/>
              <w:marTop w:val="0"/>
              <w:marBottom w:val="0"/>
              <w:divBdr>
                <w:top w:val="none" w:sz="0" w:space="0" w:color="auto"/>
                <w:left w:val="none" w:sz="0" w:space="0" w:color="auto"/>
                <w:bottom w:val="none" w:sz="0" w:space="0" w:color="auto"/>
                <w:right w:val="none" w:sz="0" w:space="0" w:color="auto"/>
              </w:divBdr>
            </w:div>
          </w:divsChild>
        </w:div>
        <w:div w:id="991367461">
          <w:marLeft w:val="0"/>
          <w:marRight w:val="0"/>
          <w:marTop w:val="0"/>
          <w:marBottom w:val="0"/>
          <w:divBdr>
            <w:top w:val="none" w:sz="0" w:space="0" w:color="auto"/>
            <w:left w:val="none" w:sz="0" w:space="0" w:color="auto"/>
            <w:bottom w:val="none" w:sz="0" w:space="0" w:color="auto"/>
            <w:right w:val="none" w:sz="0" w:space="0" w:color="auto"/>
          </w:divBdr>
          <w:divsChild>
            <w:div w:id="1461415258">
              <w:marLeft w:val="0"/>
              <w:marRight w:val="0"/>
              <w:marTop w:val="0"/>
              <w:marBottom w:val="0"/>
              <w:divBdr>
                <w:top w:val="none" w:sz="0" w:space="0" w:color="auto"/>
                <w:left w:val="none" w:sz="0" w:space="0" w:color="auto"/>
                <w:bottom w:val="none" w:sz="0" w:space="0" w:color="auto"/>
                <w:right w:val="none" w:sz="0" w:space="0" w:color="auto"/>
              </w:divBdr>
            </w:div>
          </w:divsChild>
        </w:div>
        <w:div w:id="1515262680">
          <w:marLeft w:val="0"/>
          <w:marRight w:val="0"/>
          <w:marTop w:val="0"/>
          <w:marBottom w:val="0"/>
          <w:divBdr>
            <w:top w:val="none" w:sz="0" w:space="0" w:color="auto"/>
            <w:left w:val="none" w:sz="0" w:space="0" w:color="auto"/>
            <w:bottom w:val="none" w:sz="0" w:space="0" w:color="auto"/>
            <w:right w:val="none" w:sz="0" w:space="0" w:color="auto"/>
          </w:divBdr>
          <w:divsChild>
            <w:div w:id="1298754913">
              <w:marLeft w:val="0"/>
              <w:marRight w:val="0"/>
              <w:marTop w:val="0"/>
              <w:marBottom w:val="0"/>
              <w:divBdr>
                <w:top w:val="none" w:sz="0" w:space="0" w:color="auto"/>
                <w:left w:val="none" w:sz="0" w:space="0" w:color="auto"/>
                <w:bottom w:val="none" w:sz="0" w:space="0" w:color="auto"/>
                <w:right w:val="none" w:sz="0" w:space="0" w:color="auto"/>
              </w:divBdr>
            </w:div>
          </w:divsChild>
        </w:div>
        <w:div w:id="1814247927">
          <w:marLeft w:val="0"/>
          <w:marRight w:val="0"/>
          <w:marTop w:val="0"/>
          <w:marBottom w:val="0"/>
          <w:divBdr>
            <w:top w:val="none" w:sz="0" w:space="0" w:color="auto"/>
            <w:left w:val="none" w:sz="0" w:space="0" w:color="auto"/>
            <w:bottom w:val="none" w:sz="0" w:space="0" w:color="auto"/>
            <w:right w:val="none" w:sz="0" w:space="0" w:color="auto"/>
          </w:divBdr>
          <w:divsChild>
            <w:div w:id="1390693798">
              <w:marLeft w:val="0"/>
              <w:marRight w:val="0"/>
              <w:marTop w:val="0"/>
              <w:marBottom w:val="0"/>
              <w:divBdr>
                <w:top w:val="none" w:sz="0" w:space="0" w:color="auto"/>
                <w:left w:val="none" w:sz="0" w:space="0" w:color="auto"/>
                <w:bottom w:val="none" w:sz="0" w:space="0" w:color="auto"/>
                <w:right w:val="none" w:sz="0" w:space="0" w:color="auto"/>
              </w:divBdr>
            </w:div>
          </w:divsChild>
        </w:div>
        <w:div w:id="1854954125">
          <w:marLeft w:val="0"/>
          <w:marRight w:val="0"/>
          <w:marTop w:val="0"/>
          <w:marBottom w:val="0"/>
          <w:divBdr>
            <w:top w:val="none" w:sz="0" w:space="0" w:color="auto"/>
            <w:left w:val="none" w:sz="0" w:space="0" w:color="auto"/>
            <w:bottom w:val="none" w:sz="0" w:space="0" w:color="auto"/>
            <w:right w:val="none" w:sz="0" w:space="0" w:color="auto"/>
          </w:divBdr>
          <w:divsChild>
            <w:div w:id="191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894">
      <w:bodyDiv w:val="1"/>
      <w:marLeft w:val="0"/>
      <w:marRight w:val="0"/>
      <w:marTop w:val="0"/>
      <w:marBottom w:val="0"/>
      <w:divBdr>
        <w:top w:val="none" w:sz="0" w:space="0" w:color="auto"/>
        <w:left w:val="none" w:sz="0" w:space="0" w:color="auto"/>
        <w:bottom w:val="none" w:sz="0" w:space="0" w:color="auto"/>
        <w:right w:val="none" w:sz="0" w:space="0" w:color="auto"/>
      </w:divBdr>
    </w:div>
    <w:div w:id="1832527449">
      <w:bodyDiv w:val="1"/>
      <w:marLeft w:val="0"/>
      <w:marRight w:val="0"/>
      <w:marTop w:val="0"/>
      <w:marBottom w:val="0"/>
      <w:divBdr>
        <w:top w:val="none" w:sz="0" w:space="0" w:color="auto"/>
        <w:left w:val="none" w:sz="0" w:space="0" w:color="auto"/>
        <w:bottom w:val="none" w:sz="0" w:space="0" w:color="auto"/>
        <w:right w:val="none" w:sz="0" w:space="0" w:color="auto"/>
      </w:divBdr>
      <w:divsChild>
        <w:div w:id="1228684922">
          <w:marLeft w:val="0"/>
          <w:marRight w:val="0"/>
          <w:marTop w:val="0"/>
          <w:marBottom w:val="0"/>
          <w:divBdr>
            <w:top w:val="none" w:sz="0" w:space="0" w:color="auto"/>
            <w:left w:val="none" w:sz="0" w:space="0" w:color="auto"/>
            <w:bottom w:val="none" w:sz="0" w:space="0" w:color="auto"/>
            <w:right w:val="none" w:sz="0" w:space="0" w:color="auto"/>
          </w:divBdr>
          <w:divsChild>
            <w:div w:id="1185093169">
              <w:marLeft w:val="0"/>
              <w:marRight w:val="0"/>
              <w:marTop w:val="0"/>
              <w:marBottom w:val="0"/>
              <w:divBdr>
                <w:top w:val="none" w:sz="0" w:space="0" w:color="auto"/>
                <w:left w:val="none" w:sz="0" w:space="0" w:color="auto"/>
                <w:bottom w:val="none" w:sz="0" w:space="0" w:color="auto"/>
                <w:right w:val="none" w:sz="0" w:space="0" w:color="auto"/>
              </w:divBdr>
            </w:div>
            <w:div w:id="1450931654">
              <w:marLeft w:val="0"/>
              <w:marRight w:val="0"/>
              <w:marTop w:val="0"/>
              <w:marBottom w:val="0"/>
              <w:divBdr>
                <w:top w:val="none" w:sz="0" w:space="0" w:color="auto"/>
                <w:left w:val="none" w:sz="0" w:space="0" w:color="auto"/>
                <w:bottom w:val="none" w:sz="0" w:space="0" w:color="auto"/>
                <w:right w:val="none" w:sz="0" w:space="0" w:color="auto"/>
              </w:divBdr>
            </w:div>
            <w:div w:id="16546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611">
      <w:bodyDiv w:val="1"/>
      <w:marLeft w:val="0"/>
      <w:marRight w:val="0"/>
      <w:marTop w:val="0"/>
      <w:marBottom w:val="0"/>
      <w:divBdr>
        <w:top w:val="none" w:sz="0" w:space="0" w:color="auto"/>
        <w:left w:val="none" w:sz="0" w:space="0" w:color="auto"/>
        <w:bottom w:val="none" w:sz="0" w:space="0" w:color="auto"/>
        <w:right w:val="none" w:sz="0" w:space="0" w:color="auto"/>
      </w:divBdr>
    </w:div>
    <w:div w:id="1876305467">
      <w:bodyDiv w:val="1"/>
      <w:marLeft w:val="0"/>
      <w:marRight w:val="0"/>
      <w:marTop w:val="0"/>
      <w:marBottom w:val="0"/>
      <w:divBdr>
        <w:top w:val="none" w:sz="0" w:space="0" w:color="auto"/>
        <w:left w:val="none" w:sz="0" w:space="0" w:color="auto"/>
        <w:bottom w:val="none" w:sz="0" w:space="0" w:color="auto"/>
        <w:right w:val="none" w:sz="0" w:space="0" w:color="auto"/>
      </w:divBdr>
    </w:div>
    <w:div w:id="1891769151">
      <w:bodyDiv w:val="1"/>
      <w:marLeft w:val="0"/>
      <w:marRight w:val="0"/>
      <w:marTop w:val="0"/>
      <w:marBottom w:val="0"/>
      <w:divBdr>
        <w:top w:val="none" w:sz="0" w:space="0" w:color="auto"/>
        <w:left w:val="none" w:sz="0" w:space="0" w:color="auto"/>
        <w:bottom w:val="none" w:sz="0" w:space="0" w:color="auto"/>
        <w:right w:val="none" w:sz="0" w:space="0" w:color="auto"/>
      </w:divBdr>
      <w:divsChild>
        <w:div w:id="1167551800">
          <w:marLeft w:val="360"/>
          <w:marRight w:val="0"/>
          <w:marTop w:val="72"/>
          <w:marBottom w:val="72"/>
          <w:divBdr>
            <w:top w:val="none" w:sz="0" w:space="0" w:color="auto"/>
            <w:left w:val="none" w:sz="0" w:space="0" w:color="auto"/>
            <w:bottom w:val="none" w:sz="0" w:space="0" w:color="auto"/>
            <w:right w:val="none" w:sz="0" w:space="0" w:color="auto"/>
          </w:divBdr>
          <w:divsChild>
            <w:div w:id="480854329">
              <w:marLeft w:val="0"/>
              <w:marRight w:val="0"/>
              <w:marTop w:val="0"/>
              <w:marBottom w:val="0"/>
              <w:divBdr>
                <w:top w:val="none" w:sz="0" w:space="0" w:color="auto"/>
                <w:left w:val="none" w:sz="0" w:space="0" w:color="auto"/>
                <w:bottom w:val="none" w:sz="0" w:space="0" w:color="auto"/>
                <w:right w:val="none" w:sz="0" w:space="0" w:color="auto"/>
              </w:divBdr>
            </w:div>
          </w:divsChild>
        </w:div>
        <w:div w:id="576673414">
          <w:marLeft w:val="360"/>
          <w:marRight w:val="0"/>
          <w:marTop w:val="0"/>
          <w:marBottom w:val="72"/>
          <w:divBdr>
            <w:top w:val="none" w:sz="0" w:space="0" w:color="auto"/>
            <w:left w:val="none" w:sz="0" w:space="0" w:color="auto"/>
            <w:bottom w:val="none" w:sz="0" w:space="0" w:color="auto"/>
            <w:right w:val="none" w:sz="0" w:space="0" w:color="auto"/>
          </w:divBdr>
          <w:divsChild>
            <w:div w:id="7309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99659">
      <w:bodyDiv w:val="1"/>
      <w:marLeft w:val="0"/>
      <w:marRight w:val="0"/>
      <w:marTop w:val="0"/>
      <w:marBottom w:val="0"/>
      <w:divBdr>
        <w:top w:val="none" w:sz="0" w:space="0" w:color="auto"/>
        <w:left w:val="none" w:sz="0" w:space="0" w:color="auto"/>
        <w:bottom w:val="none" w:sz="0" w:space="0" w:color="auto"/>
        <w:right w:val="none" w:sz="0" w:space="0" w:color="auto"/>
      </w:divBdr>
    </w:div>
    <w:div w:id="1956907866">
      <w:bodyDiv w:val="1"/>
      <w:marLeft w:val="0"/>
      <w:marRight w:val="0"/>
      <w:marTop w:val="0"/>
      <w:marBottom w:val="0"/>
      <w:divBdr>
        <w:top w:val="none" w:sz="0" w:space="0" w:color="auto"/>
        <w:left w:val="none" w:sz="0" w:space="0" w:color="auto"/>
        <w:bottom w:val="none" w:sz="0" w:space="0" w:color="auto"/>
        <w:right w:val="none" w:sz="0" w:space="0" w:color="auto"/>
      </w:divBdr>
    </w:div>
    <w:div w:id="1967350836">
      <w:bodyDiv w:val="1"/>
      <w:marLeft w:val="0"/>
      <w:marRight w:val="0"/>
      <w:marTop w:val="0"/>
      <w:marBottom w:val="0"/>
      <w:divBdr>
        <w:top w:val="none" w:sz="0" w:space="0" w:color="auto"/>
        <w:left w:val="none" w:sz="0" w:space="0" w:color="auto"/>
        <w:bottom w:val="none" w:sz="0" w:space="0" w:color="auto"/>
        <w:right w:val="none" w:sz="0" w:space="0" w:color="auto"/>
      </w:divBdr>
    </w:div>
    <w:div w:id="1987314620">
      <w:bodyDiv w:val="1"/>
      <w:marLeft w:val="0"/>
      <w:marRight w:val="0"/>
      <w:marTop w:val="0"/>
      <w:marBottom w:val="0"/>
      <w:divBdr>
        <w:top w:val="none" w:sz="0" w:space="0" w:color="auto"/>
        <w:left w:val="none" w:sz="0" w:space="0" w:color="auto"/>
        <w:bottom w:val="none" w:sz="0" w:space="0" w:color="auto"/>
        <w:right w:val="none" w:sz="0" w:space="0" w:color="auto"/>
      </w:divBdr>
    </w:div>
    <w:div w:id="1998532400">
      <w:bodyDiv w:val="1"/>
      <w:marLeft w:val="0"/>
      <w:marRight w:val="0"/>
      <w:marTop w:val="0"/>
      <w:marBottom w:val="0"/>
      <w:divBdr>
        <w:top w:val="none" w:sz="0" w:space="0" w:color="auto"/>
        <w:left w:val="none" w:sz="0" w:space="0" w:color="auto"/>
        <w:bottom w:val="none" w:sz="0" w:space="0" w:color="auto"/>
        <w:right w:val="none" w:sz="0" w:space="0" w:color="auto"/>
      </w:divBdr>
    </w:div>
    <w:div w:id="199946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header" Target="header19.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1.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796C-8A8F-4BBE-969E-7FC51E23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78</Pages>
  <Words>20524</Words>
  <Characters>123149</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143387</CharactersWithSpaces>
  <SharedDoc>false</SharedDoc>
  <HLinks>
    <vt:vector size="330" baseType="variant">
      <vt:variant>
        <vt:i4>458758</vt:i4>
      </vt:variant>
      <vt:variant>
        <vt:i4>315</vt:i4>
      </vt:variant>
      <vt:variant>
        <vt:i4>0</vt:i4>
      </vt:variant>
      <vt:variant>
        <vt:i4>5</vt:i4>
      </vt:variant>
      <vt:variant>
        <vt:lpwstr>http://isap.sejm.gov.pl/DetailsServlet?id=WDU20130000907</vt:lpwstr>
      </vt:variant>
      <vt:variant>
        <vt:lpwstr/>
      </vt:variant>
      <vt:variant>
        <vt:i4>458758</vt:i4>
      </vt:variant>
      <vt:variant>
        <vt:i4>312</vt:i4>
      </vt:variant>
      <vt:variant>
        <vt:i4>0</vt:i4>
      </vt:variant>
      <vt:variant>
        <vt:i4>5</vt:i4>
      </vt:variant>
      <vt:variant>
        <vt:lpwstr>http://isap.sejm.gov.pl/DetailsServlet?id=WDU20130000907</vt:lpwstr>
      </vt:variant>
      <vt:variant>
        <vt:lpwstr/>
      </vt:variant>
      <vt:variant>
        <vt:i4>2752517</vt:i4>
      </vt:variant>
      <vt:variant>
        <vt:i4>309</vt:i4>
      </vt:variant>
      <vt:variant>
        <vt:i4>0</vt:i4>
      </vt:variant>
      <vt:variant>
        <vt:i4>5</vt:i4>
      </vt:variant>
      <vt:variant>
        <vt:lpwstr>mailto:dzial.techniczny@pzdsokolka.internetdsl.pl</vt:lpwstr>
      </vt:variant>
      <vt:variant>
        <vt:lpwstr/>
      </vt:variant>
      <vt:variant>
        <vt:i4>1245239</vt:i4>
      </vt:variant>
      <vt:variant>
        <vt:i4>302</vt:i4>
      </vt:variant>
      <vt:variant>
        <vt:i4>0</vt:i4>
      </vt:variant>
      <vt:variant>
        <vt:i4>5</vt:i4>
      </vt:variant>
      <vt:variant>
        <vt:lpwstr/>
      </vt:variant>
      <vt:variant>
        <vt:lpwstr>_Toc404325529</vt:lpwstr>
      </vt:variant>
      <vt:variant>
        <vt:i4>1245239</vt:i4>
      </vt:variant>
      <vt:variant>
        <vt:i4>296</vt:i4>
      </vt:variant>
      <vt:variant>
        <vt:i4>0</vt:i4>
      </vt:variant>
      <vt:variant>
        <vt:i4>5</vt:i4>
      </vt:variant>
      <vt:variant>
        <vt:lpwstr/>
      </vt:variant>
      <vt:variant>
        <vt:lpwstr>_Toc404325528</vt:lpwstr>
      </vt:variant>
      <vt:variant>
        <vt:i4>1245239</vt:i4>
      </vt:variant>
      <vt:variant>
        <vt:i4>290</vt:i4>
      </vt:variant>
      <vt:variant>
        <vt:i4>0</vt:i4>
      </vt:variant>
      <vt:variant>
        <vt:i4>5</vt:i4>
      </vt:variant>
      <vt:variant>
        <vt:lpwstr/>
      </vt:variant>
      <vt:variant>
        <vt:lpwstr>_Toc404325527</vt:lpwstr>
      </vt:variant>
      <vt:variant>
        <vt:i4>1245239</vt:i4>
      </vt:variant>
      <vt:variant>
        <vt:i4>284</vt:i4>
      </vt:variant>
      <vt:variant>
        <vt:i4>0</vt:i4>
      </vt:variant>
      <vt:variant>
        <vt:i4>5</vt:i4>
      </vt:variant>
      <vt:variant>
        <vt:lpwstr/>
      </vt:variant>
      <vt:variant>
        <vt:lpwstr>_Toc404325526</vt:lpwstr>
      </vt:variant>
      <vt:variant>
        <vt:i4>1245239</vt:i4>
      </vt:variant>
      <vt:variant>
        <vt:i4>278</vt:i4>
      </vt:variant>
      <vt:variant>
        <vt:i4>0</vt:i4>
      </vt:variant>
      <vt:variant>
        <vt:i4>5</vt:i4>
      </vt:variant>
      <vt:variant>
        <vt:lpwstr/>
      </vt:variant>
      <vt:variant>
        <vt:lpwstr>_Toc404325525</vt:lpwstr>
      </vt:variant>
      <vt:variant>
        <vt:i4>1245239</vt:i4>
      </vt:variant>
      <vt:variant>
        <vt:i4>272</vt:i4>
      </vt:variant>
      <vt:variant>
        <vt:i4>0</vt:i4>
      </vt:variant>
      <vt:variant>
        <vt:i4>5</vt:i4>
      </vt:variant>
      <vt:variant>
        <vt:lpwstr/>
      </vt:variant>
      <vt:variant>
        <vt:lpwstr>_Toc404325524</vt:lpwstr>
      </vt:variant>
      <vt:variant>
        <vt:i4>1245239</vt:i4>
      </vt:variant>
      <vt:variant>
        <vt:i4>266</vt:i4>
      </vt:variant>
      <vt:variant>
        <vt:i4>0</vt:i4>
      </vt:variant>
      <vt:variant>
        <vt:i4>5</vt:i4>
      </vt:variant>
      <vt:variant>
        <vt:lpwstr/>
      </vt:variant>
      <vt:variant>
        <vt:lpwstr>_Toc404325523</vt:lpwstr>
      </vt:variant>
      <vt:variant>
        <vt:i4>1245239</vt:i4>
      </vt:variant>
      <vt:variant>
        <vt:i4>260</vt:i4>
      </vt:variant>
      <vt:variant>
        <vt:i4>0</vt:i4>
      </vt:variant>
      <vt:variant>
        <vt:i4>5</vt:i4>
      </vt:variant>
      <vt:variant>
        <vt:lpwstr/>
      </vt:variant>
      <vt:variant>
        <vt:lpwstr>_Toc404325522</vt:lpwstr>
      </vt:variant>
      <vt:variant>
        <vt:i4>1245239</vt:i4>
      </vt:variant>
      <vt:variant>
        <vt:i4>254</vt:i4>
      </vt:variant>
      <vt:variant>
        <vt:i4>0</vt:i4>
      </vt:variant>
      <vt:variant>
        <vt:i4>5</vt:i4>
      </vt:variant>
      <vt:variant>
        <vt:lpwstr/>
      </vt:variant>
      <vt:variant>
        <vt:lpwstr>_Toc404325521</vt:lpwstr>
      </vt:variant>
      <vt:variant>
        <vt:i4>1245239</vt:i4>
      </vt:variant>
      <vt:variant>
        <vt:i4>248</vt:i4>
      </vt:variant>
      <vt:variant>
        <vt:i4>0</vt:i4>
      </vt:variant>
      <vt:variant>
        <vt:i4>5</vt:i4>
      </vt:variant>
      <vt:variant>
        <vt:lpwstr/>
      </vt:variant>
      <vt:variant>
        <vt:lpwstr>_Toc404325520</vt:lpwstr>
      </vt:variant>
      <vt:variant>
        <vt:i4>1048631</vt:i4>
      </vt:variant>
      <vt:variant>
        <vt:i4>242</vt:i4>
      </vt:variant>
      <vt:variant>
        <vt:i4>0</vt:i4>
      </vt:variant>
      <vt:variant>
        <vt:i4>5</vt:i4>
      </vt:variant>
      <vt:variant>
        <vt:lpwstr/>
      </vt:variant>
      <vt:variant>
        <vt:lpwstr>_Toc404325519</vt:lpwstr>
      </vt:variant>
      <vt:variant>
        <vt:i4>1048631</vt:i4>
      </vt:variant>
      <vt:variant>
        <vt:i4>236</vt:i4>
      </vt:variant>
      <vt:variant>
        <vt:i4>0</vt:i4>
      </vt:variant>
      <vt:variant>
        <vt:i4>5</vt:i4>
      </vt:variant>
      <vt:variant>
        <vt:lpwstr/>
      </vt:variant>
      <vt:variant>
        <vt:lpwstr>_Toc404325518</vt:lpwstr>
      </vt:variant>
      <vt:variant>
        <vt:i4>1048631</vt:i4>
      </vt:variant>
      <vt:variant>
        <vt:i4>230</vt:i4>
      </vt:variant>
      <vt:variant>
        <vt:i4>0</vt:i4>
      </vt:variant>
      <vt:variant>
        <vt:i4>5</vt:i4>
      </vt:variant>
      <vt:variant>
        <vt:lpwstr/>
      </vt:variant>
      <vt:variant>
        <vt:lpwstr>_Toc404325517</vt:lpwstr>
      </vt:variant>
      <vt:variant>
        <vt:i4>1048631</vt:i4>
      </vt:variant>
      <vt:variant>
        <vt:i4>224</vt:i4>
      </vt:variant>
      <vt:variant>
        <vt:i4>0</vt:i4>
      </vt:variant>
      <vt:variant>
        <vt:i4>5</vt:i4>
      </vt:variant>
      <vt:variant>
        <vt:lpwstr/>
      </vt:variant>
      <vt:variant>
        <vt:lpwstr>_Toc404325516</vt:lpwstr>
      </vt:variant>
      <vt:variant>
        <vt:i4>1048631</vt:i4>
      </vt:variant>
      <vt:variant>
        <vt:i4>218</vt:i4>
      </vt:variant>
      <vt:variant>
        <vt:i4>0</vt:i4>
      </vt:variant>
      <vt:variant>
        <vt:i4>5</vt:i4>
      </vt:variant>
      <vt:variant>
        <vt:lpwstr/>
      </vt:variant>
      <vt:variant>
        <vt:lpwstr>_Toc404325515</vt:lpwstr>
      </vt:variant>
      <vt:variant>
        <vt:i4>1048631</vt:i4>
      </vt:variant>
      <vt:variant>
        <vt:i4>212</vt:i4>
      </vt:variant>
      <vt:variant>
        <vt:i4>0</vt:i4>
      </vt:variant>
      <vt:variant>
        <vt:i4>5</vt:i4>
      </vt:variant>
      <vt:variant>
        <vt:lpwstr/>
      </vt:variant>
      <vt:variant>
        <vt:lpwstr>_Toc404325514</vt:lpwstr>
      </vt:variant>
      <vt:variant>
        <vt:i4>1048631</vt:i4>
      </vt:variant>
      <vt:variant>
        <vt:i4>206</vt:i4>
      </vt:variant>
      <vt:variant>
        <vt:i4>0</vt:i4>
      </vt:variant>
      <vt:variant>
        <vt:i4>5</vt:i4>
      </vt:variant>
      <vt:variant>
        <vt:lpwstr/>
      </vt:variant>
      <vt:variant>
        <vt:lpwstr>_Toc404325513</vt:lpwstr>
      </vt:variant>
      <vt:variant>
        <vt:i4>1048631</vt:i4>
      </vt:variant>
      <vt:variant>
        <vt:i4>200</vt:i4>
      </vt:variant>
      <vt:variant>
        <vt:i4>0</vt:i4>
      </vt:variant>
      <vt:variant>
        <vt:i4>5</vt:i4>
      </vt:variant>
      <vt:variant>
        <vt:lpwstr/>
      </vt:variant>
      <vt:variant>
        <vt:lpwstr>_Toc404325512</vt:lpwstr>
      </vt:variant>
      <vt:variant>
        <vt:i4>1048631</vt:i4>
      </vt:variant>
      <vt:variant>
        <vt:i4>194</vt:i4>
      </vt:variant>
      <vt:variant>
        <vt:i4>0</vt:i4>
      </vt:variant>
      <vt:variant>
        <vt:i4>5</vt:i4>
      </vt:variant>
      <vt:variant>
        <vt:lpwstr/>
      </vt:variant>
      <vt:variant>
        <vt:lpwstr>_Toc404325511</vt:lpwstr>
      </vt:variant>
      <vt:variant>
        <vt:i4>1048631</vt:i4>
      </vt:variant>
      <vt:variant>
        <vt:i4>188</vt:i4>
      </vt:variant>
      <vt:variant>
        <vt:i4>0</vt:i4>
      </vt:variant>
      <vt:variant>
        <vt:i4>5</vt:i4>
      </vt:variant>
      <vt:variant>
        <vt:lpwstr/>
      </vt:variant>
      <vt:variant>
        <vt:lpwstr>_Toc404325510</vt:lpwstr>
      </vt:variant>
      <vt:variant>
        <vt:i4>1114167</vt:i4>
      </vt:variant>
      <vt:variant>
        <vt:i4>182</vt:i4>
      </vt:variant>
      <vt:variant>
        <vt:i4>0</vt:i4>
      </vt:variant>
      <vt:variant>
        <vt:i4>5</vt:i4>
      </vt:variant>
      <vt:variant>
        <vt:lpwstr/>
      </vt:variant>
      <vt:variant>
        <vt:lpwstr>_Toc404325509</vt:lpwstr>
      </vt:variant>
      <vt:variant>
        <vt:i4>1114167</vt:i4>
      </vt:variant>
      <vt:variant>
        <vt:i4>176</vt:i4>
      </vt:variant>
      <vt:variant>
        <vt:i4>0</vt:i4>
      </vt:variant>
      <vt:variant>
        <vt:i4>5</vt:i4>
      </vt:variant>
      <vt:variant>
        <vt:lpwstr/>
      </vt:variant>
      <vt:variant>
        <vt:lpwstr>_Toc404325508</vt:lpwstr>
      </vt:variant>
      <vt:variant>
        <vt:i4>1114167</vt:i4>
      </vt:variant>
      <vt:variant>
        <vt:i4>170</vt:i4>
      </vt:variant>
      <vt:variant>
        <vt:i4>0</vt:i4>
      </vt:variant>
      <vt:variant>
        <vt:i4>5</vt:i4>
      </vt:variant>
      <vt:variant>
        <vt:lpwstr/>
      </vt:variant>
      <vt:variant>
        <vt:lpwstr>_Toc404325507</vt:lpwstr>
      </vt:variant>
      <vt:variant>
        <vt:i4>1114167</vt:i4>
      </vt:variant>
      <vt:variant>
        <vt:i4>164</vt:i4>
      </vt:variant>
      <vt:variant>
        <vt:i4>0</vt:i4>
      </vt:variant>
      <vt:variant>
        <vt:i4>5</vt:i4>
      </vt:variant>
      <vt:variant>
        <vt:lpwstr/>
      </vt:variant>
      <vt:variant>
        <vt:lpwstr>_Toc404325506</vt:lpwstr>
      </vt:variant>
      <vt:variant>
        <vt:i4>1114167</vt:i4>
      </vt:variant>
      <vt:variant>
        <vt:i4>158</vt:i4>
      </vt:variant>
      <vt:variant>
        <vt:i4>0</vt:i4>
      </vt:variant>
      <vt:variant>
        <vt:i4>5</vt:i4>
      </vt:variant>
      <vt:variant>
        <vt:lpwstr/>
      </vt:variant>
      <vt:variant>
        <vt:lpwstr>_Toc404325505</vt:lpwstr>
      </vt:variant>
      <vt:variant>
        <vt:i4>1114167</vt:i4>
      </vt:variant>
      <vt:variant>
        <vt:i4>152</vt:i4>
      </vt:variant>
      <vt:variant>
        <vt:i4>0</vt:i4>
      </vt:variant>
      <vt:variant>
        <vt:i4>5</vt:i4>
      </vt:variant>
      <vt:variant>
        <vt:lpwstr/>
      </vt:variant>
      <vt:variant>
        <vt:lpwstr>_Toc404325504</vt:lpwstr>
      </vt:variant>
      <vt:variant>
        <vt:i4>1114167</vt:i4>
      </vt:variant>
      <vt:variant>
        <vt:i4>146</vt:i4>
      </vt:variant>
      <vt:variant>
        <vt:i4>0</vt:i4>
      </vt:variant>
      <vt:variant>
        <vt:i4>5</vt:i4>
      </vt:variant>
      <vt:variant>
        <vt:lpwstr/>
      </vt:variant>
      <vt:variant>
        <vt:lpwstr>_Toc404325503</vt:lpwstr>
      </vt:variant>
      <vt:variant>
        <vt:i4>1114167</vt:i4>
      </vt:variant>
      <vt:variant>
        <vt:i4>140</vt:i4>
      </vt:variant>
      <vt:variant>
        <vt:i4>0</vt:i4>
      </vt:variant>
      <vt:variant>
        <vt:i4>5</vt:i4>
      </vt:variant>
      <vt:variant>
        <vt:lpwstr/>
      </vt:variant>
      <vt:variant>
        <vt:lpwstr>_Toc404325502</vt:lpwstr>
      </vt:variant>
      <vt:variant>
        <vt:i4>1114167</vt:i4>
      </vt:variant>
      <vt:variant>
        <vt:i4>134</vt:i4>
      </vt:variant>
      <vt:variant>
        <vt:i4>0</vt:i4>
      </vt:variant>
      <vt:variant>
        <vt:i4>5</vt:i4>
      </vt:variant>
      <vt:variant>
        <vt:lpwstr/>
      </vt:variant>
      <vt:variant>
        <vt:lpwstr>_Toc404325501</vt:lpwstr>
      </vt:variant>
      <vt:variant>
        <vt:i4>1114167</vt:i4>
      </vt:variant>
      <vt:variant>
        <vt:i4>128</vt:i4>
      </vt:variant>
      <vt:variant>
        <vt:i4>0</vt:i4>
      </vt:variant>
      <vt:variant>
        <vt:i4>5</vt:i4>
      </vt:variant>
      <vt:variant>
        <vt:lpwstr/>
      </vt:variant>
      <vt:variant>
        <vt:lpwstr>_Toc404325500</vt:lpwstr>
      </vt:variant>
      <vt:variant>
        <vt:i4>1572918</vt:i4>
      </vt:variant>
      <vt:variant>
        <vt:i4>122</vt:i4>
      </vt:variant>
      <vt:variant>
        <vt:i4>0</vt:i4>
      </vt:variant>
      <vt:variant>
        <vt:i4>5</vt:i4>
      </vt:variant>
      <vt:variant>
        <vt:lpwstr/>
      </vt:variant>
      <vt:variant>
        <vt:lpwstr>_Toc404325499</vt:lpwstr>
      </vt:variant>
      <vt:variant>
        <vt:i4>1572918</vt:i4>
      </vt:variant>
      <vt:variant>
        <vt:i4>116</vt:i4>
      </vt:variant>
      <vt:variant>
        <vt:i4>0</vt:i4>
      </vt:variant>
      <vt:variant>
        <vt:i4>5</vt:i4>
      </vt:variant>
      <vt:variant>
        <vt:lpwstr/>
      </vt:variant>
      <vt:variant>
        <vt:lpwstr>_Toc404325498</vt:lpwstr>
      </vt:variant>
      <vt:variant>
        <vt:i4>1572918</vt:i4>
      </vt:variant>
      <vt:variant>
        <vt:i4>110</vt:i4>
      </vt:variant>
      <vt:variant>
        <vt:i4>0</vt:i4>
      </vt:variant>
      <vt:variant>
        <vt:i4>5</vt:i4>
      </vt:variant>
      <vt:variant>
        <vt:lpwstr/>
      </vt:variant>
      <vt:variant>
        <vt:lpwstr>_Toc404325497</vt:lpwstr>
      </vt:variant>
      <vt:variant>
        <vt:i4>1572918</vt:i4>
      </vt:variant>
      <vt:variant>
        <vt:i4>104</vt:i4>
      </vt:variant>
      <vt:variant>
        <vt:i4>0</vt:i4>
      </vt:variant>
      <vt:variant>
        <vt:i4>5</vt:i4>
      </vt:variant>
      <vt:variant>
        <vt:lpwstr/>
      </vt:variant>
      <vt:variant>
        <vt:lpwstr>_Toc404325496</vt:lpwstr>
      </vt:variant>
      <vt:variant>
        <vt:i4>1572918</vt:i4>
      </vt:variant>
      <vt:variant>
        <vt:i4>98</vt:i4>
      </vt:variant>
      <vt:variant>
        <vt:i4>0</vt:i4>
      </vt:variant>
      <vt:variant>
        <vt:i4>5</vt:i4>
      </vt:variant>
      <vt:variant>
        <vt:lpwstr/>
      </vt:variant>
      <vt:variant>
        <vt:lpwstr>_Toc404325495</vt:lpwstr>
      </vt:variant>
      <vt:variant>
        <vt:i4>1572918</vt:i4>
      </vt:variant>
      <vt:variant>
        <vt:i4>92</vt:i4>
      </vt:variant>
      <vt:variant>
        <vt:i4>0</vt:i4>
      </vt:variant>
      <vt:variant>
        <vt:i4>5</vt:i4>
      </vt:variant>
      <vt:variant>
        <vt:lpwstr/>
      </vt:variant>
      <vt:variant>
        <vt:lpwstr>_Toc404325494</vt:lpwstr>
      </vt:variant>
      <vt:variant>
        <vt:i4>1572918</vt:i4>
      </vt:variant>
      <vt:variant>
        <vt:i4>86</vt:i4>
      </vt:variant>
      <vt:variant>
        <vt:i4>0</vt:i4>
      </vt:variant>
      <vt:variant>
        <vt:i4>5</vt:i4>
      </vt:variant>
      <vt:variant>
        <vt:lpwstr/>
      </vt:variant>
      <vt:variant>
        <vt:lpwstr>_Toc404325493</vt:lpwstr>
      </vt:variant>
      <vt:variant>
        <vt:i4>1572918</vt:i4>
      </vt:variant>
      <vt:variant>
        <vt:i4>80</vt:i4>
      </vt:variant>
      <vt:variant>
        <vt:i4>0</vt:i4>
      </vt:variant>
      <vt:variant>
        <vt:i4>5</vt:i4>
      </vt:variant>
      <vt:variant>
        <vt:lpwstr/>
      </vt:variant>
      <vt:variant>
        <vt:lpwstr>_Toc404325492</vt:lpwstr>
      </vt:variant>
      <vt:variant>
        <vt:i4>1572918</vt:i4>
      </vt:variant>
      <vt:variant>
        <vt:i4>74</vt:i4>
      </vt:variant>
      <vt:variant>
        <vt:i4>0</vt:i4>
      </vt:variant>
      <vt:variant>
        <vt:i4>5</vt:i4>
      </vt:variant>
      <vt:variant>
        <vt:lpwstr/>
      </vt:variant>
      <vt:variant>
        <vt:lpwstr>_Toc404325491</vt:lpwstr>
      </vt:variant>
      <vt:variant>
        <vt:i4>1572918</vt:i4>
      </vt:variant>
      <vt:variant>
        <vt:i4>68</vt:i4>
      </vt:variant>
      <vt:variant>
        <vt:i4>0</vt:i4>
      </vt:variant>
      <vt:variant>
        <vt:i4>5</vt:i4>
      </vt:variant>
      <vt:variant>
        <vt:lpwstr/>
      </vt:variant>
      <vt:variant>
        <vt:lpwstr>_Toc404325490</vt:lpwstr>
      </vt:variant>
      <vt:variant>
        <vt:i4>1638454</vt:i4>
      </vt:variant>
      <vt:variant>
        <vt:i4>62</vt:i4>
      </vt:variant>
      <vt:variant>
        <vt:i4>0</vt:i4>
      </vt:variant>
      <vt:variant>
        <vt:i4>5</vt:i4>
      </vt:variant>
      <vt:variant>
        <vt:lpwstr/>
      </vt:variant>
      <vt:variant>
        <vt:lpwstr>_Toc404325489</vt:lpwstr>
      </vt:variant>
      <vt:variant>
        <vt:i4>1638454</vt:i4>
      </vt:variant>
      <vt:variant>
        <vt:i4>56</vt:i4>
      </vt:variant>
      <vt:variant>
        <vt:i4>0</vt:i4>
      </vt:variant>
      <vt:variant>
        <vt:i4>5</vt:i4>
      </vt:variant>
      <vt:variant>
        <vt:lpwstr/>
      </vt:variant>
      <vt:variant>
        <vt:lpwstr>_Toc404325488</vt:lpwstr>
      </vt:variant>
      <vt:variant>
        <vt:i4>1638454</vt:i4>
      </vt:variant>
      <vt:variant>
        <vt:i4>50</vt:i4>
      </vt:variant>
      <vt:variant>
        <vt:i4>0</vt:i4>
      </vt:variant>
      <vt:variant>
        <vt:i4>5</vt:i4>
      </vt:variant>
      <vt:variant>
        <vt:lpwstr/>
      </vt:variant>
      <vt:variant>
        <vt:lpwstr>_Toc404325487</vt:lpwstr>
      </vt:variant>
      <vt:variant>
        <vt:i4>1638454</vt:i4>
      </vt:variant>
      <vt:variant>
        <vt:i4>44</vt:i4>
      </vt:variant>
      <vt:variant>
        <vt:i4>0</vt:i4>
      </vt:variant>
      <vt:variant>
        <vt:i4>5</vt:i4>
      </vt:variant>
      <vt:variant>
        <vt:lpwstr/>
      </vt:variant>
      <vt:variant>
        <vt:lpwstr>_Toc404325486</vt:lpwstr>
      </vt:variant>
      <vt:variant>
        <vt:i4>1638454</vt:i4>
      </vt:variant>
      <vt:variant>
        <vt:i4>38</vt:i4>
      </vt:variant>
      <vt:variant>
        <vt:i4>0</vt:i4>
      </vt:variant>
      <vt:variant>
        <vt:i4>5</vt:i4>
      </vt:variant>
      <vt:variant>
        <vt:lpwstr/>
      </vt:variant>
      <vt:variant>
        <vt:lpwstr>_Toc404325485</vt:lpwstr>
      </vt:variant>
      <vt:variant>
        <vt:i4>1638454</vt:i4>
      </vt:variant>
      <vt:variant>
        <vt:i4>32</vt:i4>
      </vt:variant>
      <vt:variant>
        <vt:i4>0</vt:i4>
      </vt:variant>
      <vt:variant>
        <vt:i4>5</vt:i4>
      </vt:variant>
      <vt:variant>
        <vt:lpwstr/>
      </vt:variant>
      <vt:variant>
        <vt:lpwstr>_Toc404325484</vt:lpwstr>
      </vt:variant>
      <vt:variant>
        <vt:i4>1638454</vt:i4>
      </vt:variant>
      <vt:variant>
        <vt:i4>26</vt:i4>
      </vt:variant>
      <vt:variant>
        <vt:i4>0</vt:i4>
      </vt:variant>
      <vt:variant>
        <vt:i4>5</vt:i4>
      </vt:variant>
      <vt:variant>
        <vt:lpwstr/>
      </vt:variant>
      <vt:variant>
        <vt:lpwstr>_Toc404325483</vt:lpwstr>
      </vt:variant>
      <vt:variant>
        <vt:i4>1638454</vt:i4>
      </vt:variant>
      <vt:variant>
        <vt:i4>20</vt:i4>
      </vt:variant>
      <vt:variant>
        <vt:i4>0</vt:i4>
      </vt:variant>
      <vt:variant>
        <vt:i4>5</vt:i4>
      </vt:variant>
      <vt:variant>
        <vt:lpwstr/>
      </vt:variant>
      <vt:variant>
        <vt:lpwstr>_Toc404325482</vt:lpwstr>
      </vt:variant>
      <vt:variant>
        <vt:i4>1638454</vt:i4>
      </vt:variant>
      <vt:variant>
        <vt:i4>14</vt:i4>
      </vt:variant>
      <vt:variant>
        <vt:i4>0</vt:i4>
      </vt:variant>
      <vt:variant>
        <vt:i4>5</vt:i4>
      </vt:variant>
      <vt:variant>
        <vt:lpwstr/>
      </vt:variant>
      <vt:variant>
        <vt:lpwstr>_Toc404325481</vt:lpwstr>
      </vt:variant>
      <vt:variant>
        <vt:i4>1638454</vt:i4>
      </vt:variant>
      <vt:variant>
        <vt:i4>8</vt:i4>
      </vt:variant>
      <vt:variant>
        <vt:i4>0</vt:i4>
      </vt:variant>
      <vt:variant>
        <vt:i4>5</vt:i4>
      </vt:variant>
      <vt:variant>
        <vt:lpwstr/>
      </vt:variant>
      <vt:variant>
        <vt:lpwstr>_Toc404325480</vt:lpwstr>
      </vt:variant>
      <vt:variant>
        <vt:i4>458758</vt:i4>
      </vt:variant>
      <vt:variant>
        <vt:i4>3</vt:i4>
      </vt:variant>
      <vt:variant>
        <vt:i4>0</vt:i4>
      </vt:variant>
      <vt:variant>
        <vt:i4>5</vt:i4>
      </vt:variant>
      <vt:variant>
        <vt:lpwstr>http://isap.sejm.gov.pl/DetailsServlet?id=WDU20130000907</vt:lpwstr>
      </vt:variant>
      <vt:variant>
        <vt:lpwstr/>
      </vt:variant>
      <vt:variant>
        <vt:i4>2752517</vt:i4>
      </vt:variant>
      <vt:variant>
        <vt:i4>0</vt:i4>
      </vt:variant>
      <vt:variant>
        <vt:i4>0</vt:i4>
      </vt:variant>
      <vt:variant>
        <vt:i4>5</vt:i4>
      </vt:variant>
      <vt:variant>
        <vt:lpwstr>mailto:dzial.techniczny@pzdsokolka.internetdsl.pl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Małgorzata Mutwicka</cp:lastModifiedBy>
  <cp:revision>77</cp:revision>
  <cp:lastPrinted>2024-05-29T05:50:00Z</cp:lastPrinted>
  <dcterms:created xsi:type="dcterms:W3CDTF">2024-03-20T10:45:00Z</dcterms:created>
  <dcterms:modified xsi:type="dcterms:W3CDTF">2024-08-02T09:43:00Z</dcterms:modified>
</cp:coreProperties>
</file>