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2</w: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 xml:space="preserve"> do SWZ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Wykonawca: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…………………………….…………………….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……………………………..…………………….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…………………………………………..……….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D60D2" wp14:editId="016851FA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OŚWIADCZENIE WYKONAWCY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na podstawie art. 125 ust 1 ustawy z dnia 11 września 2019 r.-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 xml:space="preserve">Prawo zamówień publicznych </w:t>
      </w: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br/>
        <w:t>w postępowaniu o udzielenie zamówienia publicznego prowadzonego w trybie podstawowym pn.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D17627" w:rsidRPr="00D17627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bCs/>
          <w:color w:val="000000"/>
          <w:position w:val="-1"/>
          <w:sz w:val="24"/>
          <w:szCs w:val="24"/>
          <w:lang w:eastAsia="zh-CN"/>
        </w:rPr>
      </w:pPr>
      <w:r w:rsidRPr="00D17627">
        <w:rPr>
          <w:rFonts w:ascii="Calibri" w:eastAsia="Calibri" w:hAnsi="Calibri" w:cs="Calibri"/>
          <w:b/>
          <w:bCs/>
          <w:color w:val="000000"/>
          <w:position w:val="-1"/>
          <w:sz w:val="24"/>
          <w:szCs w:val="24"/>
          <w:lang w:eastAsia="zh-CN"/>
        </w:rPr>
        <w:t>„Zakup i dostawa fabrycznie nowych pojemników na odpady selektywnie zbierane na potrzeby Spółki Komunalnej Wschowa Sp. z o.o.”</w:t>
      </w:r>
    </w:p>
    <w:p w:rsidR="00D17627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bCs/>
          <w:color w:val="000000"/>
          <w:position w:val="-1"/>
          <w:sz w:val="24"/>
          <w:szCs w:val="24"/>
          <w:lang w:eastAsia="zh-CN"/>
        </w:rPr>
      </w:pPr>
      <w:r w:rsidRPr="00D17627">
        <w:rPr>
          <w:rFonts w:ascii="Calibri" w:eastAsia="Calibri" w:hAnsi="Calibri" w:cs="Calibri"/>
          <w:b/>
          <w:bCs/>
          <w:color w:val="000000"/>
          <w:position w:val="-1"/>
          <w:sz w:val="24"/>
          <w:szCs w:val="24"/>
          <w:lang w:eastAsia="zh-CN"/>
        </w:rPr>
        <w:t>ZPSK.03.I.2021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bCs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D96B3" wp14:editId="7C2B1150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4.9pt;margin-top:1.4pt;width:32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Oświadczam/my, że nie podlegam/my wykluczeniu z postępowania na podstawie art. 108 ust. 1 ustawy 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D17627" w:rsidRPr="00775C3D" w:rsidRDefault="00D17627" w:rsidP="00D17627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zachodzą w stosunku do mnie/nas podstawy wykluczenia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                         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z postępowania na podstawie art. …………… ustawy 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(</w:t>
      </w: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 xml:space="preserve">podać mającą zastosowanie podstawę wykluczenia spośród wymienionych w art. 108 ust. 1 ustawy </w:t>
      </w:r>
      <w:proofErr w:type="spellStart"/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). 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Jednocześnie oświadczam/my, że w związku z ww. okolicznością, na podstawie art. 110 ust 2 ustawy 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podjąłem/ podjęliśmy następujące środki naprawcze: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OŚWIADCZENIA WYKONAWCY DOTYCZĄCE PODWYKONAWCY/ÓW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Podwykonawca/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cy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………………………….. nie podlegaj/ją wykluczeniu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         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z postępowania na podstawie art. 108 ust. 1 ustawy 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 xml:space="preserve">        DOTYCZĄCE SPEŁNIANIA WARUNKÓW UDZIAŁU W POSTĘPOWANIU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42FED" wp14:editId="21EF4ABA">
                <wp:simplePos x="0" y="0"/>
                <wp:positionH relativeFrom="column">
                  <wp:posOffset>595630</wp:posOffset>
                </wp:positionH>
                <wp:positionV relativeFrom="paragraph">
                  <wp:posOffset>0</wp:posOffset>
                </wp:positionV>
                <wp:extent cx="4619625" cy="0"/>
                <wp:effectExtent l="9525" t="15875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46.9pt;margin-top:0;width:3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5GPQIAAFEEAAAOAAAAZHJzL2Uyb0RvYy54bWysVMuO0zAU3SPxD1b2bZKSljZqO4KkZTNA&#10;pRk+wLWdxKpjW7bbtINYDNL82cx/ce0+oLBBiI3jx73H5557nOnNvhVox4zlSs6itJ9EiEmiKJf1&#10;LPpyv+yNI2QdlhQLJdksOjAb3cxfv5p2OmcD1ShBmUEAIm3e6VnUOKfzOLakYS22faWZhMNKmRY7&#10;WJo6pgZ3gN6KeJAko7hThmqjCLMWdsvjYTQP+FXFiPtcVZY5JGYRcHNhNGFc+zGeT3FeG6wbTk40&#10;8D+waDGXcOkFqsQOo63hf0C1nBhlVeX6RLWxqipOWKgBqkmT36q5a7BmoRYQx+qLTPb/wZJPu5VB&#10;nELvIiRxCy16eXx+Ig+SbxDoat0BPTBooXnAL983z08o9Zp12uaQWsiV8VWTvbzTt4psLJKqaLCs&#10;WeB+f9AAGDLiqxS/sBpuXncfFYUYvHUqCLivTOshQRq0D306XPrE9g4R2MxG6WQ0GEaInM9inJ8T&#10;tbHuA1MtsLfQbmCOed24QkkJblAmDdfg3a11UAgknhP8rVItuRDBFEKiDrhPkmESMqwSnPpTH2dN&#10;vS6EQTvsfZW8T5bBSoB2FWbUVtKA1jBMF6e5w1wc5xAvpMeDyoDPaXY0ztdJMlmMF+Oslw1Gi16W&#10;lGXv3bLIeqNl+nZYvimLoky/eWppljecUiY9u7OJ0+zvTHJ6Tkf7XWx80SG+Rg+CAdnzN5AOrfXd&#10;PPpirehhZby2vsvg2xB8emP+Yfy6DlE//wTzHwAAAP//AwBQSwMEFAAGAAgAAAAhAKzcHEnZAAAA&#10;BAEAAA8AAABkcnMvZG93bnJldi54bWxMj0FLw0AUhO+C/2F5gje7aaMS02yKiDl4UGgteH1NXpNg&#10;9m3Y3abx3/t60uMww8w3xWa2g5rIh96xgeUiAUVcu6bn1sD+s7rLQIWI3ODgmAz8UIBNeX1VYN64&#10;M29p2sVWSQmHHA10MY651qHuyGJYuJFYvKPzFqNI3+rG41nK7aBXSfKoLfYsCx2O9NJR/b07WQNf&#10;9+jfPup9lVbZOLmH9P0VfTTm9mZ+XoOKNMe/MFzwBR1KYTq4EzdBDQaeUiGPBuSQuNlqmYI6XKQu&#10;C/0fvvwFAAD//wMAUEsBAi0AFAAGAAgAAAAhALaDOJL+AAAA4QEAABMAAAAAAAAAAAAAAAAAAAAA&#10;AFtDb250ZW50X1R5cGVzXS54bWxQSwECLQAUAAYACAAAACEAOP0h/9YAAACUAQAACwAAAAAAAAAA&#10;AAAAAAAvAQAAX3JlbHMvLnJlbHNQSwECLQAUAAYACAAAACEAJLT+Rj0CAABRBAAADgAAAAAAAAAA&#10;AAAAAAAuAgAAZHJzL2Uyb0RvYy54bWxQSwECLQAUAAYACAAAACEArNwcSdkAAAAEAQAADwAAAAAA&#10;AAAAAAAAAACXBAAAZHJzL2Rvd25yZXYueG1sUEsFBgAAAAAEAAQA8wAAAJ0FAAAAAA==&#10;" strokecolor="#00b0f0" strokeweight="1.5pt"/>
            </w:pict>
          </mc:Fallback>
        </mc:AlternateConten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określone przez Zamawiającego w Rozdziale V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I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I Specyfikacji Warunków Zamówienia.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lastRenderedPageBreak/>
        <w:t>*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w przypadku </w: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Wykonawców wspólnie ubiegających się o zamówienie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każdy  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                       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z Wykonawców zobowiązany jest do wskazania zakresu, w jakim wykazuje spełnianie warunków udziału w postępowaniu: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:rsidR="00D17627" w:rsidRPr="00775C3D" w:rsidRDefault="00D17627" w:rsidP="00D17627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INFORMACJA W ZWIĄZKU Z POLEGANIEM NA ZASOBACH INNYCH PODMIOTÓW 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 celu wykazania spełniania warunków udziału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 postępowaniu, określonych przez Zamawiającego w Specyfikacji Warunków Zamówienia, polegam/my na zasobach następującego/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ych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podmiotu/ów: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 następującym zakresie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 xml:space="preserve"> (wskazać podmiot i określić odpowiedni zakres dla wskazanego podmiotu)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PODANYCH INFORMACJI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BEZPŁATNE I OGÓLNODOSTĘPNE BAZY DANYCH </w:t>
      </w: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D17627" w:rsidRPr="00775C3D" w:rsidRDefault="00D17627" w:rsidP="00D17627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12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>1. Dotyczy Wykonawcy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: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hyperlink r:id="rId7">
        <w:r w:rsidRPr="00775C3D">
          <w:rPr>
            <w:rFonts w:ascii="Calibri" w:eastAsia="Calibri" w:hAnsi="Calibri" w:cs="Calibri"/>
            <w:color w:val="0563C1"/>
            <w:position w:val="-1"/>
            <w:sz w:val="24"/>
            <w:szCs w:val="24"/>
            <w:u w:val="single"/>
            <w:lang w:eastAsia="zh-CN"/>
          </w:rPr>
          <w:t>ems.ms.gov.pl</w:t>
        </w:r>
      </w:hyperlink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*  lub </w:t>
      </w:r>
      <w:hyperlink r:id="rId8">
        <w:r w:rsidRPr="00775C3D">
          <w:rPr>
            <w:rFonts w:ascii="Calibri" w:eastAsia="Calibri" w:hAnsi="Calibri" w:cs="Calibri"/>
            <w:color w:val="0563C1"/>
            <w:position w:val="-1"/>
            <w:sz w:val="24"/>
            <w:szCs w:val="24"/>
            <w:u w:val="single"/>
            <w:lang w:eastAsia="zh-CN"/>
          </w:rPr>
          <w:t>prod.ceidg.gov.pl</w:t>
        </w:r>
      </w:hyperlink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*    lub inna ...........................................*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>*niepotrzebne skreślić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12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>2. Dotyczy podmiotu udostępniającego zasoby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: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hyperlink r:id="rId9">
        <w:r w:rsidRPr="00775C3D">
          <w:rPr>
            <w:rFonts w:ascii="Calibri" w:eastAsia="Calibri" w:hAnsi="Calibri" w:cs="Calibri"/>
            <w:color w:val="0563C1"/>
            <w:position w:val="-1"/>
            <w:sz w:val="24"/>
            <w:szCs w:val="24"/>
            <w:u w:val="single"/>
            <w:lang w:eastAsia="zh-CN"/>
          </w:rPr>
          <w:t>ems.ms.gov.pl</w:t>
        </w:r>
      </w:hyperlink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*  lub </w:t>
      </w:r>
      <w:hyperlink r:id="rId10">
        <w:r w:rsidRPr="00775C3D">
          <w:rPr>
            <w:rFonts w:ascii="Calibri" w:eastAsia="Calibri" w:hAnsi="Calibri" w:cs="Calibri"/>
            <w:color w:val="0563C1"/>
            <w:position w:val="-1"/>
            <w:sz w:val="24"/>
            <w:szCs w:val="24"/>
            <w:u w:val="single"/>
            <w:lang w:eastAsia="zh-CN"/>
          </w:rPr>
          <w:t>prod.ceidg.gov.pl</w:t>
        </w:r>
      </w:hyperlink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*    lub inna ...........................................*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>*niepotrzebne skreślić</w:t>
      </w:r>
    </w:p>
    <w:p w:rsidR="00D17627" w:rsidRPr="00775C3D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D17627" w:rsidRPr="00775C3D" w:rsidRDefault="00D17627" w:rsidP="00D176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  <w:bookmarkStart w:id="0" w:name="_GoBack"/>
      <w:bookmarkEnd w:id="0"/>
    </w:p>
    <w:p w:rsidR="00D17627" w:rsidRPr="00775C3D" w:rsidRDefault="00D17627" w:rsidP="00D17627">
      <w:pPr>
        <w:rPr>
          <w:rFonts w:ascii="Calibri" w:hAnsi="Calibri"/>
          <w:sz w:val="24"/>
          <w:szCs w:val="24"/>
        </w:rPr>
      </w:pPr>
    </w:p>
    <w:p w:rsidR="00813E5D" w:rsidRDefault="002E08F4"/>
    <w:sectPr w:rsidR="00813E5D" w:rsidSect="00775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993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F4" w:rsidRDefault="002E08F4" w:rsidP="00D17627">
      <w:pPr>
        <w:spacing w:after="0" w:line="240" w:lineRule="auto"/>
      </w:pPr>
      <w:r>
        <w:separator/>
      </w:r>
    </w:p>
  </w:endnote>
  <w:endnote w:type="continuationSeparator" w:id="0">
    <w:p w:rsidR="002E08F4" w:rsidRDefault="002E08F4" w:rsidP="00D1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E08F4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B5" w:rsidRPr="00DC3ECA" w:rsidRDefault="002E0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Pr="00DC3ECA">
      <w:rPr>
        <w:rFonts w:asciiTheme="majorHAnsi" w:hAnsiTheme="majorHAnsi" w:cstheme="majorHAnsi"/>
        <w:sz w:val="16"/>
        <w:szCs w:val="16"/>
      </w:rPr>
      <w:fldChar w:fldCharType="separate"/>
    </w:r>
    <w:r w:rsidR="00D17627">
      <w:rPr>
        <w:rFonts w:asciiTheme="majorHAnsi" w:hAnsiTheme="majorHAnsi" w:cstheme="majorHAnsi"/>
        <w:noProof/>
        <w:sz w:val="16"/>
        <w:szCs w:val="16"/>
      </w:rPr>
      <w:t>1</w:t>
    </w:r>
    <w:r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Pr="00DC3ECA">
      <w:rPr>
        <w:rFonts w:asciiTheme="majorHAnsi" w:hAnsiTheme="majorHAnsi" w:cstheme="majorHAnsi"/>
        <w:sz w:val="16"/>
        <w:szCs w:val="16"/>
      </w:rPr>
      <w:fldChar w:fldCharType="separate"/>
    </w:r>
    <w:r w:rsidR="00D17627">
      <w:rPr>
        <w:rFonts w:asciiTheme="majorHAnsi" w:hAnsiTheme="majorHAnsi" w:cstheme="majorHAnsi"/>
        <w:noProof/>
        <w:sz w:val="16"/>
        <w:szCs w:val="16"/>
      </w:rPr>
      <w:t>2</w:t>
    </w:r>
    <w:r w:rsidRPr="00DC3ECA">
      <w:rPr>
        <w:rFonts w:asciiTheme="majorHAnsi" w:hAnsiTheme="majorHAnsi" w:cstheme="majorHAnsi"/>
        <w:sz w:val="16"/>
        <w:szCs w:val="16"/>
      </w:rPr>
      <w:fldChar w:fldCharType="end"/>
    </w:r>
  </w:p>
  <w:p w:rsidR="00FF1CB5" w:rsidRDefault="002E0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E08F4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F4" w:rsidRDefault="002E08F4" w:rsidP="00D17627">
      <w:pPr>
        <w:spacing w:after="0" w:line="240" w:lineRule="auto"/>
      </w:pPr>
      <w:r>
        <w:separator/>
      </w:r>
    </w:p>
  </w:footnote>
  <w:footnote w:type="continuationSeparator" w:id="0">
    <w:p w:rsidR="002E08F4" w:rsidRDefault="002E08F4" w:rsidP="00D1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E08F4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27" w:rsidRPr="00905842" w:rsidRDefault="00D17627" w:rsidP="00D17627">
    <w:pPr>
      <w:tabs>
        <w:tab w:val="left" w:pos="1140"/>
        <w:tab w:val="center" w:pos="4536"/>
      </w:tabs>
      <w:spacing w:after="0" w:line="240" w:lineRule="auto"/>
      <w:jc w:val="both"/>
      <w:rPr>
        <w:b/>
        <w:bCs/>
        <w:sz w:val="20"/>
        <w:szCs w:val="20"/>
      </w:rPr>
    </w:pPr>
    <w:r w:rsidRPr="00905842">
      <w:rPr>
        <w:b/>
        <w:bCs/>
        <w:sz w:val="20"/>
        <w:szCs w:val="20"/>
      </w:rPr>
      <w:t>„Zakup i dostawa fabrycznie nowych pojemników na odpady selektywnie zbierane na potrzeby Spółki Komunalnej Wschowa Sp. z o.o.”</w:t>
    </w:r>
  </w:p>
  <w:p w:rsidR="00FF1CB5" w:rsidRDefault="00D17627" w:rsidP="00D17627">
    <w:pPr>
      <w:pStyle w:val="Nagwek"/>
    </w:pPr>
    <w:r w:rsidRPr="00905842">
      <w:rPr>
        <w:b/>
        <w:bCs/>
      </w:rPr>
      <w:t>ZPSK.03.I.2021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E08F4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27"/>
    <w:rsid w:val="00073870"/>
    <w:rsid w:val="001C60A1"/>
    <w:rsid w:val="002E08F4"/>
    <w:rsid w:val="00446FBD"/>
    <w:rsid w:val="006B20C1"/>
    <w:rsid w:val="00D1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627"/>
  </w:style>
  <w:style w:type="paragraph" w:styleId="Stopka">
    <w:name w:val="footer"/>
    <w:basedOn w:val="Normalny"/>
    <w:link w:val="StopkaZnak"/>
    <w:uiPriority w:val="99"/>
    <w:semiHidden/>
    <w:unhideWhenUsed/>
    <w:rsid w:val="00D1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627"/>
  </w:style>
  <w:style w:type="paragraph" w:styleId="Stopka">
    <w:name w:val="footer"/>
    <w:basedOn w:val="Normalny"/>
    <w:link w:val="StopkaZnak"/>
    <w:uiPriority w:val="99"/>
    <w:semiHidden/>
    <w:unhideWhenUsed/>
    <w:rsid w:val="00D1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2021-07-27T05:29:00Z</dcterms:created>
  <dcterms:modified xsi:type="dcterms:W3CDTF">2021-07-27T05:32:00Z</dcterms:modified>
</cp:coreProperties>
</file>