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FE" w:rsidRPr="00B432FE" w:rsidRDefault="00B432FE" w:rsidP="00B432FE">
      <w:pPr>
        <w:spacing w:after="12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</w:rPr>
      </w:pPr>
      <w:r w:rsidRPr="00B432FE">
        <w:rPr>
          <w:rFonts w:ascii="Century Gothic" w:eastAsia="Calibri" w:hAnsi="Century Gothic" w:cs="Arial"/>
          <w:b/>
          <w:sz w:val="20"/>
          <w:szCs w:val="20"/>
          <w:u w:val="single"/>
        </w:rPr>
        <w:t>OŚWIADCZENIE</w:t>
      </w:r>
    </w:p>
    <w:p w:rsidR="00B432FE" w:rsidRPr="00B432FE" w:rsidRDefault="00B432FE" w:rsidP="00B432FE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bookmarkStart w:id="0" w:name="_GoBack"/>
      <w:bookmarkEnd w:id="0"/>
      <w:r w:rsidRPr="00B432FE">
        <w:rPr>
          <w:rFonts w:ascii="Century Gothic" w:eastAsia="Calibri" w:hAnsi="Century Gothic" w:cs="Arial"/>
          <w:sz w:val="20"/>
          <w:szCs w:val="20"/>
        </w:rPr>
        <w:t xml:space="preserve">składane na podstawie art. 125 ust. 1 ustawy z dnia 11 września 2019 r. Prawo zamówień publicznych (dalej: ustawa </w:t>
      </w:r>
      <w:proofErr w:type="spellStart"/>
      <w:r w:rsidRPr="00B432FE">
        <w:rPr>
          <w:rFonts w:ascii="Century Gothic" w:eastAsia="Calibri" w:hAnsi="Century Gothic" w:cs="Arial"/>
          <w:sz w:val="20"/>
          <w:szCs w:val="20"/>
        </w:rPr>
        <w:t>Pzp</w:t>
      </w:r>
      <w:proofErr w:type="spellEnd"/>
      <w:r w:rsidRPr="00B432FE">
        <w:rPr>
          <w:rFonts w:ascii="Century Gothic" w:eastAsia="Calibri" w:hAnsi="Century Gothic" w:cs="Arial"/>
          <w:sz w:val="20"/>
          <w:szCs w:val="20"/>
        </w:rPr>
        <w:t xml:space="preserve">.) na potrzeby postępowania o udzielenie zamówienia publicznego pn.: </w:t>
      </w:r>
      <w:r w:rsidRPr="00B432FE">
        <w:rPr>
          <w:rFonts w:ascii="Century Gothic" w:eastAsia="Calibri" w:hAnsi="Century Gothic" w:cs="Times New Roman"/>
          <w:b/>
          <w:bCs/>
          <w:iCs/>
          <w:sz w:val="20"/>
          <w:szCs w:val="20"/>
        </w:rPr>
        <w:t>„Pełnienie funkcji Inżyniera Kontraktu na potrzeby realizacji zadania inwestycyjnego pn. “Rozbudowa i przebudowa budynku KW PSP w Gorzowie Wlkp.”</w:t>
      </w:r>
    </w:p>
    <w:p w:rsidR="00B432FE" w:rsidRPr="00B432FE" w:rsidRDefault="00B432FE" w:rsidP="00B432FE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 xml:space="preserve">o znaku </w:t>
      </w:r>
      <w:r w:rsidRPr="00B432FE">
        <w:rPr>
          <w:rFonts w:ascii="Century Gothic" w:eastAsia="Calibri" w:hAnsi="Century Gothic" w:cs="Arial"/>
          <w:b/>
          <w:sz w:val="20"/>
          <w:szCs w:val="20"/>
        </w:rPr>
        <w:t>WT.2370.8.2022</w:t>
      </w:r>
      <w:r w:rsidRPr="00B432FE">
        <w:rPr>
          <w:rFonts w:ascii="Century Gothic" w:eastAsia="Calibri" w:hAnsi="Century Gothic" w:cs="Arial"/>
          <w:sz w:val="20"/>
          <w:szCs w:val="20"/>
        </w:rPr>
        <w:t>, dotyczące:</w:t>
      </w:r>
    </w:p>
    <w:p w:rsidR="00B432FE" w:rsidRPr="00B432FE" w:rsidRDefault="00B432FE" w:rsidP="00B432FE">
      <w:pPr>
        <w:jc w:val="both"/>
        <w:rPr>
          <w:rFonts w:ascii="Century Gothic" w:eastAsia="Calibri" w:hAnsi="Century Gothic" w:cs="Arial"/>
          <w:bCs/>
          <w:color w:val="000000"/>
          <w:sz w:val="20"/>
          <w:szCs w:val="20"/>
        </w:rPr>
      </w:pPr>
    </w:p>
    <w:p w:rsidR="00B432FE" w:rsidRPr="00B432FE" w:rsidRDefault="00B432FE" w:rsidP="00B432FE">
      <w:pPr>
        <w:numPr>
          <w:ilvl w:val="0"/>
          <w:numId w:val="1"/>
        </w:numPr>
        <w:spacing w:before="120"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</w:rPr>
      </w:pPr>
      <w:r w:rsidRPr="00B432FE">
        <w:rPr>
          <w:rFonts w:ascii="Century Gothic" w:eastAsia="Calibri" w:hAnsi="Century Gothic" w:cs="Arial"/>
          <w:b/>
          <w:sz w:val="20"/>
          <w:szCs w:val="20"/>
          <w:u w:val="single"/>
        </w:rPr>
        <w:t>Przesłanek wykluczenia z postępowania</w:t>
      </w:r>
    </w:p>
    <w:p w:rsidR="00B432FE" w:rsidRPr="00B432FE" w:rsidRDefault="00B432FE" w:rsidP="00B432FE">
      <w:pPr>
        <w:spacing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B432FE" w:rsidRPr="00B432FE" w:rsidRDefault="00B432FE" w:rsidP="00B432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B432FE">
        <w:rPr>
          <w:rFonts w:ascii="Century Gothic" w:eastAsia="Calibri" w:hAnsi="Century Gothic" w:cs="Arial"/>
          <w:sz w:val="20"/>
          <w:szCs w:val="20"/>
        </w:rPr>
        <w:t>Pzp</w:t>
      </w:r>
      <w:proofErr w:type="spellEnd"/>
      <w:r w:rsidRPr="00B432FE">
        <w:rPr>
          <w:rFonts w:ascii="Century Gothic" w:eastAsia="Calibri" w:hAnsi="Century Gothic" w:cs="Arial"/>
          <w:sz w:val="20"/>
          <w:szCs w:val="20"/>
        </w:rPr>
        <w:t>.</w:t>
      </w:r>
    </w:p>
    <w:p w:rsidR="00B432FE" w:rsidRPr="00B432FE" w:rsidRDefault="00B432FE" w:rsidP="00B432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 xml:space="preserve">Oświadczam, że nie podlegam wykluczeniu z postępowania na podstawie art. 109 ust. 1 pkt 1, 4, 5 i 7 ustawy </w:t>
      </w:r>
      <w:proofErr w:type="spellStart"/>
      <w:r w:rsidRPr="00B432FE">
        <w:rPr>
          <w:rFonts w:ascii="Century Gothic" w:eastAsia="Calibri" w:hAnsi="Century Gothic" w:cs="Arial"/>
          <w:sz w:val="20"/>
          <w:szCs w:val="20"/>
        </w:rPr>
        <w:t>Pzp</w:t>
      </w:r>
      <w:proofErr w:type="spellEnd"/>
      <w:r w:rsidRPr="00B432FE">
        <w:rPr>
          <w:rFonts w:ascii="Century Gothic" w:eastAsia="Calibri" w:hAnsi="Century Gothic" w:cs="Arial"/>
          <w:sz w:val="20"/>
          <w:szCs w:val="20"/>
        </w:rPr>
        <w:t>.</w:t>
      </w:r>
    </w:p>
    <w:p w:rsidR="00B432FE" w:rsidRPr="00B432FE" w:rsidRDefault="00B432FE" w:rsidP="00B432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Oświadczam (</w:t>
      </w:r>
      <w:r w:rsidRPr="00B432FE">
        <w:rPr>
          <w:rFonts w:ascii="Century Gothic" w:eastAsia="Calibri" w:hAnsi="Century Gothic" w:cs="Arial"/>
          <w:i/>
          <w:sz w:val="20"/>
          <w:szCs w:val="20"/>
        </w:rPr>
        <w:t>jeżeli dotyczy</w:t>
      </w:r>
      <w:r w:rsidRPr="00B432FE">
        <w:rPr>
          <w:rFonts w:ascii="Century Gothic" w:eastAsia="Calibri" w:hAnsi="Century Gothic" w:cs="Arial"/>
          <w:sz w:val="20"/>
          <w:szCs w:val="20"/>
        </w:rPr>
        <w:t xml:space="preserve">), że zachodzą w stosunku do mnie podstawy wykluczenia z postępowania na podstawie art. …………. ustawy </w:t>
      </w:r>
      <w:proofErr w:type="spellStart"/>
      <w:r w:rsidRPr="00B432FE">
        <w:rPr>
          <w:rFonts w:ascii="Century Gothic" w:eastAsia="Calibri" w:hAnsi="Century Gothic" w:cs="Arial"/>
          <w:sz w:val="20"/>
          <w:szCs w:val="20"/>
        </w:rPr>
        <w:t>Pzp</w:t>
      </w:r>
      <w:proofErr w:type="spellEnd"/>
      <w:r w:rsidRPr="00B432FE">
        <w:rPr>
          <w:rFonts w:ascii="Century Gothic" w:eastAsia="Calibri" w:hAnsi="Century Gothic" w:cs="Arial"/>
          <w:sz w:val="20"/>
          <w:szCs w:val="20"/>
        </w:rPr>
        <w:t xml:space="preserve"> (</w:t>
      </w:r>
      <w:r w:rsidRPr="00B432FE">
        <w:rPr>
          <w:rFonts w:ascii="Century Gothic" w:eastAsia="Calibri" w:hAnsi="Century Gothic" w:cs="Arial"/>
          <w:i/>
          <w:iCs/>
          <w:sz w:val="20"/>
          <w:szCs w:val="20"/>
        </w:rPr>
        <w:t xml:space="preserve">podać mającą zastosowanie podstawę wykluczenia spośród wymienionych w art. 108 ust. 1 i art. 109 ust. 1 ustawy </w:t>
      </w:r>
      <w:proofErr w:type="spellStart"/>
      <w:r w:rsidRPr="00B432FE">
        <w:rPr>
          <w:rFonts w:ascii="Century Gothic" w:eastAsia="Calibri" w:hAnsi="Century Gothic" w:cs="Arial"/>
          <w:i/>
          <w:iCs/>
          <w:sz w:val="20"/>
          <w:szCs w:val="20"/>
        </w:rPr>
        <w:t>Pzp</w:t>
      </w:r>
      <w:proofErr w:type="spellEnd"/>
      <w:r w:rsidRPr="00B432FE">
        <w:rPr>
          <w:rFonts w:ascii="Century Gothic" w:eastAsia="Calibri" w:hAnsi="Century Gothic" w:cs="Arial"/>
          <w:sz w:val="20"/>
          <w:szCs w:val="20"/>
        </w:rPr>
        <w:t xml:space="preserve">). Jednocześnie w związku z powyższym oświadczam, na podstawie art. 110 ust. 1 ustawy </w:t>
      </w:r>
      <w:proofErr w:type="spellStart"/>
      <w:r w:rsidRPr="00B432FE">
        <w:rPr>
          <w:rFonts w:ascii="Century Gothic" w:eastAsia="Calibri" w:hAnsi="Century Gothic" w:cs="Arial"/>
          <w:sz w:val="20"/>
          <w:szCs w:val="20"/>
        </w:rPr>
        <w:t>Pzp</w:t>
      </w:r>
      <w:proofErr w:type="spellEnd"/>
      <w:r w:rsidRPr="00B432FE">
        <w:rPr>
          <w:rFonts w:ascii="Century Gothic" w:eastAsia="Calibri" w:hAnsi="Century Gothic" w:cs="Arial"/>
          <w:sz w:val="20"/>
          <w:szCs w:val="20"/>
        </w:rPr>
        <w:t>, że podjąłem następujące czynności:</w:t>
      </w:r>
    </w:p>
    <w:p w:rsidR="00B432FE" w:rsidRPr="00B432FE" w:rsidRDefault="00B432FE" w:rsidP="00B432FE">
      <w:pPr>
        <w:spacing w:after="0" w:line="360" w:lineRule="auto"/>
        <w:ind w:left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2FE" w:rsidRPr="00B432FE" w:rsidRDefault="00B432FE" w:rsidP="00B432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B432FE">
        <w:rPr>
          <w:rFonts w:ascii="Century Gothic" w:eastAsia="Calibri" w:hAnsi="Century Gothic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</w:p>
    <w:p w:rsidR="00B432FE" w:rsidRPr="00B432FE" w:rsidRDefault="00B432FE" w:rsidP="00B432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B432FE" w:rsidRPr="00B432FE" w:rsidRDefault="00B432FE" w:rsidP="00B432FE">
      <w:pPr>
        <w:rPr>
          <w:rFonts w:ascii="Century Gothic" w:eastAsia="Calibri" w:hAnsi="Century Gothic" w:cs="Arial"/>
          <w:i/>
          <w:sz w:val="20"/>
          <w:szCs w:val="20"/>
        </w:rPr>
      </w:pP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  <w:t>………………………………………………………………………</w:t>
      </w:r>
    </w:p>
    <w:p w:rsidR="00B432FE" w:rsidRPr="00B432FE" w:rsidRDefault="00B432FE" w:rsidP="00B432FE">
      <w:pPr>
        <w:rPr>
          <w:rFonts w:ascii="Century Gothic" w:eastAsia="Calibri" w:hAnsi="Century Gothic" w:cs="Arial"/>
          <w:i/>
          <w:sz w:val="20"/>
          <w:szCs w:val="20"/>
        </w:rPr>
      </w:pPr>
      <w:r w:rsidRPr="00B432FE">
        <w:rPr>
          <w:rFonts w:ascii="Century Gothic" w:eastAsia="Calibri" w:hAnsi="Century Gothic" w:cs="Arial"/>
          <w:i/>
          <w:sz w:val="20"/>
          <w:szCs w:val="20"/>
        </w:rPr>
        <w:t>Nazwa i adres składającego oświadczenie</w:t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</w:p>
    <w:p w:rsidR="00B432FE" w:rsidRPr="00B432FE" w:rsidRDefault="00B432FE" w:rsidP="00B432FE">
      <w:pPr>
        <w:numPr>
          <w:ilvl w:val="0"/>
          <w:numId w:val="1"/>
        </w:numPr>
        <w:spacing w:before="120"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</w:rPr>
      </w:pPr>
      <w:r w:rsidRPr="00B432FE">
        <w:rPr>
          <w:rFonts w:ascii="Century Gothic" w:eastAsia="Calibri" w:hAnsi="Century Gothic" w:cs="Arial"/>
          <w:b/>
          <w:sz w:val="20"/>
          <w:szCs w:val="20"/>
          <w:u w:val="single"/>
        </w:rPr>
        <w:lastRenderedPageBreak/>
        <w:t xml:space="preserve">Spełniania warunków udziału w postępowaniu </w:t>
      </w:r>
      <w:r w:rsidRPr="00B432FE">
        <w:rPr>
          <w:rFonts w:ascii="Century Gothic" w:eastAsia="Calibri" w:hAnsi="Century Gothic" w:cs="Arial"/>
          <w:b/>
          <w:sz w:val="20"/>
          <w:szCs w:val="20"/>
          <w:u w:val="single"/>
        </w:rPr>
        <w:br/>
      </w:r>
    </w:p>
    <w:p w:rsidR="00B432FE" w:rsidRPr="00B432FE" w:rsidRDefault="00B432FE" w:rsidP="00B432FE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Oświadczam, że spełniam warunki udziału w postępowaniu określone przez Zamawiającego w zakresie:</w:t>
      </w:r>
    </w:p>
    <w:p w:rsidR="00B432FE" w:rsidRPr="00B432FE" w:rsidRDefault="00B432FE" w:rsidP="00B432FE">
      <w:pPr>
        <w:numPr>
          <w:ilvl w:val="0"/>
          <w:numId w:val="4"/>
        </w:numPr>
        <w:tabs>
          <w:tab w:val="num" w:pos="1146"/>
        </w:tabs>
        <w:spacing w:after="120" w:line="240" w:lineRule="auto"/>
        <w:ind w:left="993"/>
        <w:jc w:val="both"/>
        <w:rPr>
          <w:rFonts w:ascii="Century Gothic" w:eastAsia="Calibri" w:hAnsi="Century Gothic" w:cs="Times New Roman"/>
          <w:iCs/>
          <w:sz w:val="20"/>
          <w:szCs w:val="20"/>
          <w:lang w:eastAsia="ar-SA"/>
        </w:rPr>
      </w:pPr>
      <w:r w:rsidRPr="00B432FE">
        <w:rPr>
          <w:rFonts w:ascii="Century Gothic" w:eastAsia="Calibri" w:hAnsi="Century Gothic" w:cs="Times New Roman"/>
          <w:iCs/>
          <w:sz w:val="20"/>
          <w:szCs w:val="20"/>
          <w:lang w:eastAsia="ar-SA"/>
        </w:rPr>
        <w:t>zdolności do występowania w obrocie gospodarczym,</w:t>
      </w:r>
    </w:p>
    <w:p w:rsidR="00B432FE" w:rsidRPr="00B432FE" w:rsidRDefault="00B432FE" w:rsidP="00B432FE">
      <w:pPr>
        <w:numPr>
          <w:ilvl w:val="0"/>
          <w:numId w:val="4"/>
        </w:numPr>
        <w:spacing w:after="200" w:line="276" w:lineRule="auto"/>
        <w:contextualSpacing/>
        <w:rPr>
          <w:rFonts w:ascii="Century Gothic" w:eastAsia="Calibri" w:hAnsi="Century Gothic" w:cs="Times New Roman"/>
          <w:iCs/>
          <w:sz w:val="20"/>
          <w:szCs w:val="20"/>
          <w:lang w:eastAsia="ar-SA"/>
        </w:rPr>
      </w:pPr>
      <w:r w:rsidRPr="00B432FE">
        <w:rPr>
          <w:rFonts w:ascii="Century Gothic" w:eastAsia="Calibri" w:hAnsi="Century Gothic" w:cs="Times New Roman"/>
          <w:iCs/>
          <w:sz w:val="20"/>
          <w:szCs w:val="20"/>
          <w:lang w:eastAsia="ar-SA"/>
        </w:rPr>
        <w:t>uprawnień do prowadzenia określonej działalności gospodarczej lub zawodowej, o ile wynika to z odrębnych przepisów,</w:t>
      </w:r>
    </w:p>
    <w:p w:rsidR="00B432FE" w:rsidRPr="00B432FE" w:rsidRDefault="00B432FE" w:rsidP="00B432FE">
      <w:pPr>
        <w:numPr>
          <w:ilvl w:val="0"/>
          <w:numId w:val="4"/>
        </w:numPr>
        <w:tabs>
          <w:tab w:val="num" w:pos="1146"/>
        </w:tabs>
        <w:spacing w:after="120" w:line="276" w:lineRule="auto"/>
        <w:jc w:val="both"/>
        <w:rPr>
          <w:rFonts w:ascii="Century Gothic" w:eastAsia="Calibri" w:hAnsi="Century Gothic" w:cs="Times New Roman"/>
          <w:iCs/>
          <w:sz w:val="20"/>
          <w:szCs w:val="20"/>
          <w:lang w:eastAsia="ar-SA"/>
        </w:rPr>
      </w:pPr>
      <w:r w:rsidRPr="00B432FE">
        <w:rPr>
          <w:rFonts w:ascii="Century Gothic" w:eastAsia="Calibri" w:hAnsi="Century Gothic" w:cs="Times New Roman"/>
          <w:iCs/>
          <w:sz w:val="20"/>
          <w:szCs w:val="20"/>
          <w:lang w:eastAsia="ar-SA"/>
        </w:rPr>
        <w:t>sytuacji ekonomicznej lub finansowej,</w:t>
      </w:r>
    </w:p>
    <w:p w:rsidR="00B432FE" w:rsidRPr="00B432FE" w:rsidRDefault="00B432FE" w:rsidP="00B432FE">
      <w:pPr>
        <w:numPr>
          <w:ilvl w:val="0"/>
          <w:numId w:val="4"/>
        </w:numPr>
        <w:tabs>
          <w:tab w:val="num" w:pos="1146"/>
        </w:tabs>
        <w:spacing w:after="120" w:line="240" w:lineRule="auto"/>
        <w:jc w:val="both"/>
        <w:rPr>
          <w:rFonts w:ascii="Century Gothic" w:eastAsia="Calibri" w:hAnsi="Century Gothic" w:cs="Times New Roman"/>
          <w:iCs/>
          <w:sz w:val="20"/>
          <w:szCs w:val="20"/>
          <w:lang w:eastAsia="ar-SA"/>
        </w:rPr>
      </w:pPr>
      <w:r w:rsidRPr="00B432FE">
        <w:rPr>
          <w:rFonts w:ascii="Century Gothic" w:eastAsia="Calibri" w:hAnsi="Century Gothic" w:cs="Times New Roman"/>
          <w:iCs/>
          <w:sz w:val="20"/>
          <w:szCs w:val="20"/>
          <w:lang w:eastAsia="ar-SA"/>
        </w:rPr>
        <w:t>zdolności technicznej lub zawodowej.</w:t>
      </w:r>
    </w:p>
    <w:p w:rsidR="00B432FE" w:rsidRPr="00B432FE" w:rsidRDefault="00B432FE" w:rsidP="00B432FE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Oświadczam, że w celu wykazania spełniania warunku udziału w postępowaniu, określonym przez Zamawiającego w Rozdziale XI pkt 1 SWZ, polegam na zasobach następującego/</w:t>
      </w:r>
      <w:proofErr w:type="spellStart"/>
      <w:r w:rsidRPr="00B432FE">
        <w:rPr>
          <w:rFonts w:ascii="Century Gothic" w:eastAsia="Calibri" w:hAnsi="Century Gothic" w:cs="Arial"/>
          <w:sz w:val="20"/>
          <w:szCs w:val="20"/>
        </w:rPr>
        <w:t>ych</w:t>
      </w:r>
      <w:proofErr w:type="spellEnd"/>
      <w:r w:rsidRPr="00B432FE">
        <w:rPr>
          <w:rFonts w:ascii="Century Gothic" w:eastAsia="Calibri" w:hAnsi="Century Gothic" w:cs="Arial"/>
          <w:sz w:val="20"/>
          <w:szCs w:val="20"/>
        </w:rPr>
        <w:t xml:space="preserve"> podmiotu/ów:</w:t>
      </w:r>
    </w:p>
    <w:p w:rsidR="00B432FE" w:rsidRPr="00B432FE" w:rsidRDefault="00B432FE" w:rsidP="00B432FE">
      <w:pPr>
        <w:spacing w:after="0" w:line="360" w:lineRule="auto"/>
        <w:ind w:left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432FE" w:rsidRPr="00B432FE" w:rsidRDefault="00B432FE" w:rsidP="00B432FE">
      <w:pPr>
        <w:spacing w:after="0" w:line="360" w:lineRule="auto"/>
        <w:ind w:left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w następującym zakresie: .......................................................................................................</w:t>
      </w:r>
    </w:p>
    <w:p w:rsidR="00B432FE" w:rsidRPr="00B432FE" w:rsidRDefault="00B432FE" w:rsidP="00B432FE">
      <w:pPr>
        <w:spacing w:after="120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B432FE" w:rsidRPr="00B432FE" w:rsidRDefault="00B432FE" w:rsidP="00B432FE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………………………………………………………………………</w:t>
      </w:r>
    </w:p>
    <w:p w:rsidR="00B432FE" w:rsidRPr="00B432FE" w:rsidRDefault="00B432FE" w:rsidP="00B432FE">
      <w:pPr>
        <w:spacing w:after="0" w:line="240" w:lineRule="auto"/>
        <w:ind w:right="4677"/>
        <w:jc w:val="center"/>
        <w:rPr>
          <w:rFonts w:ascii="Century Gothic" w:eastAsia="Calibri" w:hAnsi="Century Gothic" w:cs="Tahoma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Nazwa i adres składającego oświadczenie</w:t>
      </w:r>
    </w:p>
    <w:p w:rsidR="00B432FE" w:rsidRPr="00B432FE" w:rsidRDefault="00B432FE" w:rsidP="00B432FE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br/>
      </w:r>
      <w:r w:rsidRPr="00B432FE">
        <w:rPr>
          <w:rFonts w:ascii="Century Gothic" w:eastAsia="Calibri" w:hAnsi="Century Gothic" w:cs="Times New Roman"/>
          <w:sz w:val="20"/>
          <w:szCs w:val="20"/>
        </w:rPr>
        <w:br/>
      </w:r>
      <w:r w:rsidRPr="00B432FE">
        <w:rPr>
          <w:rFonts w:ascii="Century Gothic" w:eastAsia="Calibri" w:hAnsi="Century Gothic" w:cs="Times New Roman"/>
          <w:sz w:val="20"/>
          <w:szCs w:val="20"/>
        </w:rPr>
        <w:br/>
      </w:r>
      <w:r w:rsidRPr="00B432FE">
        <w:rPr>
          <w:rFonts w:ascii="Century Gothic" w:eastAsia="Calibri" w:hAnsi="Century Gothic" w:cs="Times New Roman"/>
          <w:sz w:val="20"/>
          <w:szCs w:val="20"/>
        </w:rPr>
        <w:br/>
      </w:r>
      <w:r w:rsidRPr="00B432FE">
        <w:rPr>
          <w:rFonts w:ascii="Century Gothic" w:eastAsia="Calibri" w:hAnsi="Century Gothic" w:cs="Times New Roman"/>
          <w:sz w:val="20"/>
          <w:szCs w:val="20"/>
        </w:rPr>
        <w:br/>
      </w:r>
      <w:r w:rsidRPr="00B432FE">
        <w:rPr>
          <w:rFonts w:ascii="Century Gothic" w:eastAsia="Calibri" w:hAnsi="Century Gothic" w:cs="Times New Roman"/>
          <w:sz w:val="20"/>
          <w:szCs w:val="20"/>
        </w:rPr>
        <w:br/>
      </w:r>
    </w:p>
    <w:p w:rsidR="00B432FE" w:rsidRPr="00B432FE" w:rsidRDefault="00B432FE" w:rsidP="00B432FE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br w:type="page"/>
      </w:r>
    </w:p>
    <w:p w:rsidR="00B432FE" w:rsidRPr="00B432FE" w:rsidRDefault="00B432FE" w:rsidP="00B432FE">
      <w:pPr>
        <w:keepNext/>
        <w:keepLines/>
        <w:numPr>
          <w:ilvl w:val="0"/>
          <w:numId w:val="1"/>
        </w:numPr>
        <w:spacing w:before="200" w:after="0" w:line="276" w:lineRule="auto"/>
        <w:jc w:val="center"/>
        <w:outlineLvl w:val="1"/>
        <w:rPr>
          <w:rFonts w:ascii="Century Gothic" w:eastAsia="Calibri" w:hAnsi="Century Gothic" w:cs="Arial"/>
          <w:b/>
          <w:bCs/>
          <w:caps/>
          <w:color w:val="000000"/>
          <w:sz w:val="20"/>
          <w:szCs w:val="20"/>
          <w:vertAlign w:val="superscript"/>
        </w:rPr>
      </w:pPr>
      <w:r w:rsidRPr="00B432FE">
        <w:rPr>
          <w:rFonts w:ascii="Century Gothic" w:eastAsia="Calibri" w:hAnsi="Century Gothic" w:cs="Arial"/>
          <w:b/>
          <w:bCs/>
          <w:caps/>
          <w:color w:val="000000"/>
          <w:sz w:val="20"/>
          <w:szCs w:val="20"/>
        </w:rPr>
        <w:lastRenderedPageBreak/>
        <w:t>OŚWIADCZENIE PODMIOTU UDOSTĘPNIAJĄCEGO ZASOBY</w:t>
      </w:r>
    </w:p>
    <w:p w:rsidR="00B432FE" w:rsidRPr="00B432FE" w:rsidRDefault="00B432FE" w:rsidP="00B432F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B432FE" w:rsidRPr="00B432FE" w:rsidRDefault="00B432FE" w:rsidP="00B432F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 xml:space="preserve">Niniejszym oddaję do dyspozycji Wykonawcy: </w:t>
      </w:r>
    </w:p>
    <w:p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(</w:t>
      </w:r>
      <w:r w:rsidRPr="00B432FE">
        <w:rPr>
          <w:rFonts w:ascii="Century Gothic" w:eastAsia="Calibri" w:hAnsi="Century Gothic" w:cs="Times New Roman"/>
          <w:i/>
          <w:iCs/>
          <w:sz w:val="20"/>
          <w:szCs w:val="20"/>
        </w:rPr>
        <w:t>nazwa Wykonawcy</w:t>
      </w:r>
      <w:r w:rsidRPr="00B432FE">
        <w:rPr>
          <w:rFonts w:ascii="Century Gothic" w:eastAsia="Calibri" w:hAnsi="Century Gothic" w:cs="Times New Roman"/>
          <w:sz w:val="20"/>
          <w:szCs w:val="20"/>
        </w:rPr>
        <w:t>)</w:t>
      </w:r>
    </w:p>
    <w:p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B432FE" w:rsidRPr="00B432FE" w:rsidRDefault="00B432FE" w:rsidP="00B432FE">
      <w:pPr>
        <w:jc w:val="both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 xml:space="preserve">niezbędne zasoby, na okres korzystania z nich przy realizacji zamówienia pn. </w:t>
      </w:r>
      <w:r w:rsidRPr="00B432FE">
        <w:rPr>
          <w:rFonts w:ascii="Century Gothic" w:eastAsia="Calibri" w:hAnsi="Century Gothic" w:cs="Times New Roman"/>
          <w:b/>
          <w:bCs/>
          <w:iCs/>
          <w:sz w:val="20"/>
          <w:szCs w:val="20"/>
        </w:rPr>
        <w:t xml:space="preserve">Pełnienie funkcji Inżyniera Kontraktu na potrzeby realizacji zadania inwestycyjnego pn. “Rozbudowa i przebudowa budynku KW PSP w Gorzowie Wlkp.” </w:t>
      </w:r>
      <w:r w:rsidRPr="00B432FE">
        <w:rPr>
          <w:rFonts w:ascii="Century Gothic" w:eastAsia="Calibri" w:hAnsi="Century Gothic" w:cs="Times New Roman"/>
          <w:sz w:val="20"/>
          <w:szCs w:val="20"/>
        </w:rPr>
        <w:t>na następujących zasadach:</w:t>
      </w:r>
    </w:p>
    <w:p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Pr="00B432FE">
        <w:rPr>
          <w:rFonts w:ascii="Century Gothic" w:eastAsia="Calibri" w:hAnsi="Century Gothic" w:cs="Times New Roman"/>
          <w:bCs/>
          <w:color w:val="000000"/>
          <w:sz w:val="20"/>
          <w:szCs w:val="20"/>
        </w:rPr>
        <w:t xml:space="preserve">zakres udostępnianych Wykonawcy zasobów: </w:t>
      </w:r>
    </w:p>
    <w:p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Pr="00B432FE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sposób i okres udostępnienia Wykonawcy i wykorzystania przez niego zasobów przy wykonywaniu zamówienia</w:t>
      </w:r>
      <w:r w:rsidRPr="00B432FE">
        <w:rPr>
          <w:rFonts w:ascii="Century Gothic" w:eastAsia="Calibri" w:hAnsi="Century Gothic" w:cs="Times New Roman"/>
          <w:sz w:val="20"/>
          <w:szCs w:val="20"/>
        </w:rPr>
        <w:t>:</w:t>
      </w:r>
    </w:p>
    <w:p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 xml:space="preserve">- informacja czy podmiot </w:t>
      </w:r>
      <w:r w:rsidRPr="00B432FE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udostępniający zasoby</w:t>
      </w:r>
      <w:r w:rsidRPr="00B432FE">
        <w:rPr>
          <w:rFonts w:ascii="Century Gothic" w:eastAsia="Calibri" w:hAnsi="Century Gothic" w:cs="Times New Roman"/>
          <w:sz w:val="20"/>
          <w:szCs w:val="20"/>
        </w:rPr>
        <w:t xml:space="preserve">, na zdolnościach którego Wykonawca polega </w:t>
      </w:r>
      <w:r w:rsidRPr="00B432FE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w odniesieniu do warunków udziału w postępowaniu dotyczących wykształcenia, kwalifikacji zawodowych lub doświadczenia, zrealizuje zakres przedmiotu zamówienia, których wskazane zdolności dotyczą</w:t>
      </w:r>
      <w:r w:rsidRPr="00B432FE">
        <w:rPr>
          <w:rFonts w:ascii="Century Gothic" w:eastAsia="Calibri" w:hAnsi="Century Gothic" w:cs="Times New Roman"/>
          <w:sz w:val="20"/>
          <w:szCs w:val="20"/>
        </w:rPr>
        <w:t>:</w:t>
      </w:r>
    </w:p>
    <w:p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B432FE" w:rsidRPr="00B432FE" w:rsidRDefault="00B432FE" w:rsidP="00B432FE">
      <w:pPr>
        <w:spacing w:after="0" w:line="240" w:lineRule="auto"/>
        <w:ind w:right="70"/>
        <w:jc w:val="both"/>
        <w:rPr>
          <w:rFonts w:ascii="Century Gothic" w:eastAsia="Calibri" w:hAnsi="Century Gothic" w:cs="Times New Roman"/>
          <w:b/>
          <w:sz w:val="20"/>
          <w:szCs w:val="20"/>
          <w:lang w:eastAsia="pl-PL"/>
        </w:rPr>
      </w:pPr>
    </w:p>
    <w:p w:rsidR="00B432FE" w:rsidRPr="00B432FE" w:rsidRDefault="00B432FE" w:rsidP="00B432FE">
      <w:pPr>
        <w:spacing w:after="0" w:line="240" w:lineRule="auto"/>
        <w:ind w:right="70"/>
        <w:jc w:val="both"/>
        <w:rPr>
          <w:rFonts w:ascii="Century Gothic" w:eastAsia="Calibri" w:hAnsi="Century Gothic" w:cs="Times New Roman"/>
          <w:b/>
          <w:sz w:val="20"/>
          <w:szCs w:val="20"/>
          <w:lang w:eastAsia="pl-PL"/>
        </w:rPr>
      </w:pPr>
    </w:p>
    <w:p w:rsidR="00B432FE" w:rsidRPr="00B432FE" w:rsidRDefault="00B432FE" w:rsidP="00B432FE">
      <w:pPr>
        <w:spacing w:after="0" w:line="240" w:lineRule="auto"/>
        <w:ind w:right="70"/>
        <w:jc w:val="both"/>
        <w:rPr>
          <w:rFonts w:ascii="Century Gothic" w:eastAsia="Calibri" w:hAnsi="Century Gothic" w:cs="Times New Roman"/>
          <w:b/>
          <w:sz w:val="20"/>
          <w:szCs w:val="20"/>
          <w:lang w:eastAsia="pl-PL"/>
        </w:rPr>
      </w:pPr>
    </w:p>
    <w:p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………………………………………………………………………</w:t>
      </w:r>
    </w:p>
    <w:p w:rsidR="00B432FE" w:rsidRPr="00B432FE" w:rsidRDefault="00B432FE" w:rsidP="00B432FE">
      <w:pPr>
        <w:spacing w:after="0" w:line="240" w:lineRule="auto"/>
        <w:ind w:right="4677"/>
        <w:jc w:val="center"/>
        <w:rPr>
          <w:rFonts w:ascii="Century Gothic" w:eastAsia="Calibri" w:hAnsi="Century Gothic" w:cs="Tahoma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Nazwa i adres składającego oświadczenie</w:t>
      </w:r>
    </w:p>
    <w:p w:rsidR="008C2BF5" w:rsidRDefault="008C2BF5"/>
    <w:sectPr w:rsidR="008C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F3F"/>
    <w:multiLevelType w:val="hybridMultilevel"/>
    <w:tmpl w:val="4E72D336"/>
    <w:lvl w:ilvl="0" w:tplc="17101B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291C23"/>
    <w:multiLevelType w:val="hybridMultilevel"/>
    <w:tmpl w:val="2B501314"/>
    <w:lvl w:ilvl="0" w:tplc="3D623AD0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30AE2"/>
    <w:multiLevelType w:val="hybridMultilevel"/>
    <w:tmpl w:val="F2FEADD0"/>
    <w:lvl w:ilvl="0" w:tplc="4B6E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6911"/>
    <w:multiLevelType w:val="hybridMultilevel"/>
    <w:tmpl w:val="AFFAAB18"/>
    <w:lvl w:ilvl="0" w:tplc="4B6E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2"/>
    <w:rsid w:val="008C2BF5"/>
    <w:rsid w:val="00B432FE"/>
    <w:rsid w:val="00B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2AA1-685B-45A5-85C5-FD38B0A5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h/hFynUHOfSKCiHmgo30E6lpa1e9o/t0bj+XTE633dg=</DigestValue>
    </Reference>
    <Reference Type="http://www.w3.org/2000/09/xmldsig#Object" URI="#idOfficeObject">
      <DigestMethod Algorithm="http://www.w3.org/2001/04/xmlenc#sha256"/>
      <DigestValue>q2bZOTrDjCFG313WELUo7pZiduuOBZvqkS/zeIfAsCM=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7ozn1Nuichy1bxBZw9jjbltR5gt4R38i5L7YqZegYXA=</DigestValue>
    </Reference>
  </SignedInfo>
  <SignatureValue>CtbwQOmioP0Kk9gVxEtdbfbQvf3O6EQJWEcl6nbh1cAi60gm+1wJ3lubUWa8OQ5sLCiQpQIITRQJ
KuxYFHC942LijJ4R90YqOmdr4lcAwmjXo4PiLzpETvPW+NNh3lsVqMOHJQYzzNoEOwqQLT2mFVRR
sSXA/TgPOQH1/UhmAGwl74Fe0trUnrGbL3oSLOstZloSpnFdxHzkpmbfYkrOoiWl3g4VI7bsGtSO
G/uY/vbijP/3h4LqGojBUpFHPqRvjH3ymjF7GBGlOkFTbvWNk/q2vwreY9nsUb2fXj+L7fxcFM5O
B3n3U/1vbrzPTFAX4AQxqiKGytKYnFiVHvDfzQ==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9WroBCiqmM5fRuktkV767ZhQZ1tC2LtXzEYJlVoafBo=</DigestValue>
      </Reference>
      <Reference URI="/word/fontTable.xml?ContentType=application/vnd.openxmlformats-officedocument.wordprocessingml.fontTable+xml">
        <DigestMethod Algorithm="http://www.w3.org/2001/04/xmlenc#sha256"/>
        <DigestValue>4VqOJRmtsAw+v+mdBYcYd/5WkyZn+ccCbKb0X8tBI/Y=</DigestValue>
      </Reference>
      <Reference URI="/word/numbering.xml?ContentType=application/vnd.openxmlformats-officedocument.wordprocessingml.numbering+xml">
        <DigestMethod Algorithm="http://www.w3.org/2001/04/xmlenc#sha256"/>
        <DigestValue>nHCt0s7fjtEYZU8A8jbCgoonNbUPIJjTLZm9naCtVrU=</DigestValue>
      </Reference>
      <Reference URI="/word/settings.xml?ContentType=application/vnd.openxmlformats-officedocument.wordprocessingml.settings+xml">
        <DigestMethod Algorithm="http://www.w3.org/2001/04/xmlenc#sha256"/>
        <DigestValue>EjOXkgwUfqAK2KyQUnabvAquO3Ch8x7Sp9p8ojUtzR4=</DigestValue>
      </Reference>
      <Reference URI="/word/styles.xml?ContentType=application/vnd.openxmlformats-officedocument.wordprocessingml.styles+xml">
        <DigestMethod Algorithm="http://www.w3.org/2001/04/xmlenc#sha256"/>
        <DigestValue>qMbhrJUE5Eb5xz8FRJ5fjcGS66dbtVHQWUWAdCBP1f8=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2022-10-28T10:57:46Z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2022-10-28T10:57:46Z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2</cp:revision>
  <dcterms:created xsi:type="dcterms:W3CDTF">2022-10-28T08:53:00Z</dcterms:created>
  <dcterms:modified xsi:type="dcterms:W3CDTF">2022-10-28T08:53:00Z</dcterms:modified>
</cp:coreProperties>
</file>