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8714C4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</w:t>
      </w:r>
      <w:bookmarkStart w:id="0" w:name="_GoBack"/>
      <w:bookmarkEnd w:id="0"/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D430E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63592932" w:rsidR="0060381B" w:rsidRPr="0060381B" w:rsidRDefault="00055D5A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312B75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,</w:t>
      </w:r>
      <w:r w:rsidR="0060381B" w:rsidRPr="00B036EB">
        <w:rPr>
          <w:rFonts w:asciiTheme="minorHAnsi" w:hAnsiTheme="minorHAnsi"/>
          <w:lang w:eastAsia="lt-LT" w:bidi="en-US"/>
        </w:rPr>
        <w:t xml:space="preserve"> 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60381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879AD">
        <w:rPr>
          <w:rFonts w:asciiTheme="minorHAnsi" w:hAnsiTheme="minorHAnsi"/>
          <w:b/>
          <w:color w:val="00000A"/>
          <w:lang w:eastAsia="en-US" w:bidi="en-US"/>
        </w:rPr>
        <w:t>1</w:t>
      </w:r>
      <w:r w:rsidR="00BD430E">
        <w:rPr>
          <w:rFonts w:asciiTheme="minorHAnsi" w:hAnsiTheme="minorHAnsi"/>
          <w:b/>
          <w:color w:val="00000A"/>
          <w:lang w:eastAsia="en-US" w:bidi="en-US"/>
        </w:rPr>
        <w:t>3</w:t>
      </w:r>
      <w:r w:rsidR="0060381B">
        <w:rPr>
          <w:rFonts w:asciiTheme="minorHAnsi" w:hAnsiTheme="minorHAnsi"/>
          <w:b/>
          <w:color w:val="00000A"/>
          <w:lang w:eastAsia="en-US" w:bidi="en-US"/>
        </w:rPr>
        <w:t>/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5D10852E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3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628D3BDA" w14:textId="77F3918C" w:rsidR="0060381B" w:rsidRPr="00C17F03" w:rsidRDefault="0060381B" w:rsidP="0060381B">
      <w:pPr>
        <w:pStyle w:val="SIWZ2"/>
        <w:widowControl/>
        <w:numPr>
          <w:ilvl w:val="4"/>
          <w:numId w:val="11"/>
        </w:numPr>
        <w:ind w:left="709" w:hanging="283"/>
        <w:rPr>
          <w:rFonts w:asciiTheme="minorHAnsi" w:hAnsiTheme="minorHAnsi"/>
          <w:sz w:val="22"/>
        </w:rPr>
      </w:pPr>
      <w:bookmarkStart w:id="2" w:name="_Hlk102640826"/>
      <w:r w:rsidRPr="009042DC">
        <w:rPr>
          <w:rFonts w:asciiTheme="minorHAnsi" w:hAnsiTheme="minorHAnsi"/>
          <w:b/>
          <w:sz w:val="20"/>
        </w:rPr>
        <w:t>jest</w:t>
      </w:r>
      <w:r>
        <w:rPr>
          <w:rFonts w:asciiTheme="minorHAnsi" w:hAnsiTheme="minorHAnsi"/>
          <w:b/>
          <w:sz w:val="20"/>
        </w:rPr>
        <w:t>em</w:t>
      </w:r>
      <w:r w:rsidRPr="009042DC">
        <w:rPr>
          <w:rFonts w:asciiTheme="minorHAnsi" w:hAnsiTheme="minorHAnsi"/>
          <w:b/>
          <w:sz w:val="20"/>
        </w:rPr>
        <w:t xml:space="preserve"> ubezpieczony od odpowiedzialności cywilnej</w:t>
      </w:r>
      <w:r>
        <w:rPr>
          <w:rFonts w:asciiTheme="minorHAnsi" w:hAnsiTheme="minorHAnsi"/>
          <w:sz w:val="20"/>
        </w:rPr>
        <w:t xml:space="preserve"> w zakresie prowadzonej działalności związanej z przedmiotem zamówienia na sumę gwarancyjną nie niższą niż 1.300.000,00 PLN (jeden milion trzysta tysięcy złotych) 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75F1C8B" w14:textId="77777777" w:rsidR="00312B75" w:rsidRPr="00194C61" w:rsidRDefault="00312B75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06D6D625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budowlano - architektonicznej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7AE1EE27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instalacji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wodno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– kanalizacyjnych, ciepłowniczych, wentylacji i klimatyzacji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(dwieście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487A4E85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elektrycznej w zakresie sieci, instalacji i urządzeń elektrycznych i elektroenergetycznych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6E8F551" w14:textId="4637E163" w:rsidR="0060381B" w:rsidRDefault="0060381B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lub będę dysponował osobami posiadającymi odpowiednie kwalifikacje zawodowe, doświadczenie i wykształcenie do należytego </w:t>
      </w:r>
      <w:r>
        <w:rPr>
          <w:rFonts w:asciiTheme="minorHAnsi" w:hAnsiTheme="minorHAnsi"/>
          <w:sz w:val="20"/>
          <w:szCs w:val="20"/>
        </w:rPr>
        <w:lastRenderedPageBreak/>
        <w:t>wykonania zamówienia, niezależnie od rodzaju podstawy do dysponowania nimi, w zakresie:</w:t>
      </w:r>
    </w:p>
    <w:p w14:paraId="1D94CC3F" w14:textId="77777777" w:rsidR="00312B75" w:rsidRPr="00B11184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uprawniona do pełnienia samodzielnych funkcji w budownictwie do kierowania budową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</w:t>
      </w:r>
      <w:proofErr w:type="spellStart"/>
      <w:r>
        <w:rPr>
          <w:rFonts w:asciiTheme="minorHAnsi" w:hAnsiTheme="minorHAnsi"/>
          <w:sz w:val="20"/>
          <w:szCs w:val="20"/>
        </w:rPr>
        <w:t>konstrukcyjno</w:t>
      </w:r>
      <w:proofErr w:type="spellEnd"/>
      <w:r>
        <w:rPr>
          <w:rFonts w:asciiTheme="minorHAnsi" w:hAnsiTheme="minorHAnsi"/>
          <w:sz w:val="20"/>
          <w:szCs w:val="20"/>
        </w:rPr>
        <w:t xml:space="preserve"> budowlanej</w:t>
      </w:r>
    </w:p>
    <w:p w14:paraId="706C4CB9" w14:textId="77777777" w:rsidR="00312B75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05C84C1F" w14:textId="77777777" w:rsidR="00312B75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>w specjalności branży instalacyjnej w zakresie sieci, instalacji i urządzeń elektrycznych i elektroenergetycznych.</w:t>
      </w:r>
    </w:p>
    <w:p w14:paraId="375C2455" w14:textId="77777777" w:rsidR="0060381B" w:rsidRPr="007E780C" w:rsidRDefault="0060381B" w:rsidP="0060381B">
      <w:pPr>
        <w:pStyle w:val="SIWZ2"/>
        <w:widowControl/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bookmarkEnd w:id="2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AA4966-A736-4D6D-BC20-7199FF9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2022-07-05T09:26:00Z</dcterms:created>
  <dcterms:modified xsi:type="dcterms:W3CDTF">2022-07-06T05:09:00Z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