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A885" w14:textId="77777777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8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0EA2E97C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1AE3F47E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2E5CB213" w14:textId="77777777" w:rsidTr="006F040A">
        <w:tc>
          <w:tcPr>
            <w:tcW w:w="9212" w:type="dxa"/>
          </w:tcPr>
          <w:p w14:paraId="36275353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DB470EB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528606A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6907905B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6239E8B2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DCD3E5E" w14:textId="77777777" w:rsidTr="006F040A">
        <w:tc>
          <w:tcPr>
            <w:tcW w:w="9212" w:type="dxa"/>
          </w:tcPr>
          <w:p w14:paraId="62A0D53F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F21B0E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C2751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55DE8439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54836402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FA090BE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DDDB811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1DEB455C" w14:textId="6420B64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</w:t>
      </w:r>
      <w:r w:rsidR="009658EF">
        <w:rPr>
          <w:bCs/>
        </w:rPr>
        <w:t>5</w:t>
      </w:r>
      <w:r w:rsidRPr="002379AD">
        <w:rPr>
          <w:bCs/>
        </w:rPr>
        <w:t xml:space="preserve"> pkt 1 (tryb podstawowy bez negocjacji) na zadanie pn.:</w:t>
      </w:r>
    </w:p>
    <w:p w14:paraId="1041BB4D" w14:textId="6EF14EA8" w:rsidR="00901E94" w:rsidRPr="009658EF" w:rsidRDefault="009658EF" w:rsidP="009658EF">
      <w:pPr>
        <w:pStyle w:val="Nagwek"/>
        <w:ind w:right="360"/>
        <w:jc w:val="both"/>
        <w:rPr>
          <w:b/>
          <w:bCs/>
          <w:iCs/>
          <w:sz w:val="24"/>
          <w:szCs w:val="24"/>
        </w:rPr>
      </w:pPr>
      <w:r w:rsidRPr="009658EF">
        <w:rPr>
          <w:b/>
          <w:bCs/>
          <w:iCs/>
          <w:sz w:val="24"/>
          <w:szCs w:val="24"/>
        </w:rPr>
        <w:t>Przebudowa ulicy Krótkiej w miejscowości Lipicze, Gmina Kłomnic</w:t>
      </w:r>
      <w:r w:rsidRPr="009658EF">
        <w:rPr>
          <w:b/>
          <w:bCs/>
          <w:iCs/>
          <w:sz w:val="24"/>
          <w:szCs w:val="24"/>
        </w:rPr>
        <w:t>e</w:t>
      </w:r>
    </w:p>
    <w:p w14:paraId="11D1BE9F" w14:textId="77777777" w:rsidR="009658EF" w:rsidRPr="002379AD" w:rsidRDefault="009658EF" w:rsidP="009658EF">
      <w:pPr>
        <w:pStyle w:val="Nagwek"/>
        <w:ind w:right="360"/>
        <w:jc w:val="both"/>
        <w:rPr>
          <w:szCs w:val="24"/>
        </w:rPr>
      </w:pPr>
    </w:p>
    <w:p w14:paraId="44BB458D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5F67FE20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26B8E418" w14:textId="77777777" w:rsidTr="006F040A">
        <w:trPr>
          <w:jc w:val="center"/>
        </w:trPr>
        <w:tc>
          <w:tcPr>
            <w:tcW w:w="2376" w:type="dxa"/>
          </w:tcPr>
          <w:p w14:paraId="338CEB8A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4034E5C6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85FB233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Określenie posiadanych uprawnień </w:t>
            </w:r>
          </w:p>
        </w:tc>
        <w:tc>
          <w:tcPr>
            <w:tcW w:w="2127" w:type="dxa"/>
          </w:tcPr>
          <w:p w14:paraId="1A441D21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21E4338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1E05991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7CE770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671E0B43" w14:textId="77777777" w:rsidTr="006F040A">
        <w:trPr>
          <w:jc w:val="center"/>
        </w:trPr>
        <w:tc>
          <w:tcPr>
            <w:tcW w:w="2376" w:type="dxa"/>
          </w:tcPr>
          <w:p w14:paraId="1E13281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4C241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CD2CA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1936D1DF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9FFC4A4" w14:textId="77777777" w:rsidTr="006F040A">
        <w:trPr>
          <w:jc w:val="center"/>
        </w:trPr>
        <w:tc>
          <w:tcPr>
            <w:tcW w:w="2376" w:type="dxa"/>
          </w:tcPr>
          <w:p w14:paraId="06A2EC7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569D5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CDF2C7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874A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9B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49CA76FD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7743AAE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78C9B71D" w14:textId="77777777" w:rsidTr="006F040A">
        <w:trPr>
          <w:trHeight w:val="765"/>
          <w:jc w:val="center"/>
        </w:trPr>
        <w:tc>
          <w:tcPr>
            <w:tcW w:w="2376" w:type="dxa"/>
          </w:tcPr>
          <w:p w14:paraId="6427C34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7B9D29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491F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1144003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3E97D985" w14:textId="77777777" w:rsidTr="006F040A">
        <w:trPr>
          <w:jc w:val="center"/>
        </w:trPr>
        <w:tc>
          <w:tcPr>
            <w:tcW w:w="2376" w:type="dxa"/>
          </w:tcPr>
          <w:p w14:paraId="6D82D2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BFAE4E" w14:textId="77777777" w:rsidR="00901E94" w:rsidRPr="002379AD" w:rsidRDefault="00901E94" w:rsidP="006F040A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14:paraId="2A8ED1D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415B18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0F47476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3C8B14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2809895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6A8117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62E73DF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0710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F3C62D9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3AA8E1BE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BE917BA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3840356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7DD5E" w14:textId="77777777" w:rsidR="00707D4C" w:rsidRDefault="00707D4C" w:rsidP="00707D4C">
      <w:r>
        <w:separator/>
      </w:r>
    </w:p>
  </w:endnote>
  <w:endnote w:type="continuationSeparator" w:id="0">
    <w:p w14:paraId="59D1962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5F814" w14:textId="77777777" w:rsidR="00707D4C" w:rsidRDefault="00707D4C" w:rsidP="00707D4C">
      <w:r>
        <w:separator/>
      </w:r>
    </w:p>
  </w:footnote>
  <w:footnote w:type="continuationSeparator" w:id="0">
    <w:p w14:paraId="5639B1FB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EF85D" w14:textId="77777777" w:rsidR="009658EF" w:rsidRDefault="009658EF" w:rsidP="009658EF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617AED50" w14:textId="77777777" w:rsidR="009658EF" w:rsidRDefault="009658EF" w:rsidP="009658EF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>
      <w:rPr>
        <w:i/>
        <w:sz w:val="16"/>
        <w:szCs w:val="16"/>
      </w:rPr>
      <w:t>Przebudowa ulicy Krótkiej w miejscowości Lipicze, Gmina Kłomnice</w:t>
    </w:r>
  </w:p>
  <w:p w14:paraId="7917492C" w14:textId="2A1436DB" w:rsidR="00707D4C" w:rsidRPr="009658EF" w:rsidRDefault="009658EF" w:rsidP="009658EF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0405825">
    <w:abstractNumId w:val="0"/>
  </w:num>
  <w:num w:numId="2" w16cid:durableId="98508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1763D"/>
    <w:rsid w:val="00707D4C"/>
    <w:rsid w:val="00901E94"/>
    <w:rsid w:val="009658EF"/>
    <w:rsid w:val="00B31916"/>
    <w:rsid w:val="00D54DDE"/>
    <w:rsid w:val="00D96ED4"/>
    <w:rsid w:val="00D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11DB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dcterms:created xsi:type="dcterms:W3CDTF">2024-01-24T12:01:00Z</dcterms:created>
  <dcterms:modified xsi:type="dcterms:W3CDTF">2024-05-14T12:03:00Z</dcterms:modified>
</cp:coreProperties>
</file>