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01B2D3A4" w14:textId="77777777" w:rsidR="007E57E1" w:rsidRPr="0072165E" w:rsidRDefault="007E57E1" w:rsidP="007E57E1">
      <w:pPr>
        <w:pStyle w:val="Tytu"/>
        <w:jc w:val="right"/>
        <w:rPr>
          <w:rFonts w:ascii="Verdana" w:hAnsi="Verdana"/>
          <w:sz w:val="16"/>
          <w:szCs w:val="18"/>
        </w:rPr>
      </w:pPr>
      <w:r w:rsidRPr="0072165E">
        <w:rPr>
          <w:rFonts w:ascii="Verdana" w:hAnsi="Verdana"/>
          <w:sz w:val="16"/>
          <w:szCs w:val="18"/>
        </w:rPr>
        <w:t xml:space="preserve">WZÓR ZAŁĄCZNIKA NR </w:t>
      </w:r>
      <w:r w:rsidR="00B840A1" w:rsidRPr="0072165E">
        <w:rPr>
          <w:rFonts w:ascii="Verdana" w:hAnsi="Verdana"/>
          <w:sz w:val="16"/>
          <w:szCs w:val="18"/>
        </w:rPr>
        <w:t>3A</w:t>
      </w:r>
    </w:p>
    <w:p w14:paraId="446DF579" w14:textId="77777777" w:rsidR="007E57E1" w:rsidRPr="00DA5D75" w:rsidRDefault="00425FEF" w:rsidP="007E57E1">
      <w:pPr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Wykonawca</w:t>
      </w:r>
    </w:p>
    <w:p w14:paraId="496EF3F5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091D60C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KRS/CEiDG)</w:t>
      </w:r>
    </w:p>
    <w:p w14:paraId="35CD4E3F" w14:textId="77777777" w:rsidR="007E57E1" w:rsidRPr="0072165E" w:rsidRDefault="007E57E1" w:rsidP="007E57E1">
      <w:pPr>
        <w:rPr>
          <w:rFonts w:ascii="Verdana" w:hAnsi="Verdana" w:cs="Arial"/>
          <w:sz w:val="16"/>
          <w:szCs w:val="18"/>
          <w:u w:val="single"/>
        </w:rPr>
      </w:pPr>
      <w:r w:rsidRPr="0072165E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203F9018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187ADF4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0D293D30" w14:textId="77777777" w:rsidR="007E57E1" w:rsidRDefault="007E57E1" w:rsidP="007E57E1">
      <w:pPr>
        <w:rPr>
          <w:rFonts w:ascii="Verdana" w:hAnsi="Verdana" w:cs="Arial"/>
          <w:sz w:val="18"/>
          <w:szCs w:val="18"/>
        </w:rPr>
      </w:pPr>
    </w:p>
    <w:p w14:paraId="021D2239" w14:textId="77777777" w:rsidR="007E57E1" w:rsidRPr="005965A5" w:rsidRDefault="007E57E1" w:rsidP="007E57E1">
      <w:pPr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5965A5">
        <w:rPr>
          <w:rFonts w:ascii="Verdana" w:hAnsi="Verdana" w:cs="Arial"/>
          <w:b/>
          <w:sz w:val="22"/>
          <w:szCs w:val="22"/>
          <w:u w:val="single"/>
        </w:rPr>
        <w:t xml:space="preserve">Oświadczenie wykonawcy </w:t>
      </w:r>
    </w:p>
    <w:p w14:paraId="32B698A2" w14:textId="77777777" w:rsidR="00337635" w:rsidRPr="00C1273C" w:rsidRDefault="007E57E1" w:rsidP="00C1273C">
      <w:pPr>
        <w:spacing w:after="120"/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220A53F9" w14:textId="77777777" w:rsidR="00337635" w:rsidRPr="0072165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72165E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0C22C8" w:rsidRPr="0072165E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F2160A" w:rsidRPr="0072165E">
        <w:rPr>
          <w:rFonts w:ascii="Verdana" w:hAnsi="Verdana"/>
          <w:snapToGrid w:val="0"/>
          <w:sz w:val="16"/>
          <w:szCs w:val="18"/>
        </w:rPr>
        <w:t>pn.</w:t>
      </w:r>
      <w:r w:rsidRPr="0072165E">
        <w:rPr>
          <w:rFonts w:ascii="Verdana" w:hAnsi="Verdana"/>
          <w:snapToGrid w:val="0"/>
          <w:sz w:val="16"/>
          <w:szCs w:val="18"/>
        </w:rPr>
        <w:t>:</w:t>
      </w:r>
    </w:p>
    <w:p w14:paraId="397DC567" w14:textId="77777777" w:rsidR="00C04703" w:rsidRPr="00C04703" w:rsidRDefault="00C04703" w:rsidP="00C04703">
      <w:pPr>
        <w:pStyle w:val="Tekstpodstawowy"/>
        <w:ind w:left="1418" w:hanging="1418"/>
        <w:jc w:val="both"/>
        <w:rPr>
          <w:rFonts w:ascii="Verdana" w:hAnsi="Verdana"/>
          <w:sz w:val="16"/>
          <w:szCs w:val="16"/>
        </w:rPr>
      </w:pPr>
      <w:r w:rsidRPr="00C04703">
        <w:rPr>
          <w:rFonts w:ascii="Verdana" w:hAnsi="Verdana"/>
          <w:sz w:val="16"/>
          <w:szCs w:val="16"/>
        </w:rPr>
        <w:t>ROBOTY BUDOWLANE Z PODZIAŁEM NA ZADANIA:</w:t>
      </w:r>
    </w:p>
    <w:p w14:paraId="290AC2CE" w14:textId="77777777" w:rsidR="00C04703" w:rsidRPr="00C04703" w:rsidRDefault="00C04703" w:rsidP="00C04703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  <w:u w:val="single"/>
        </w:rPr>
      </w:pPr>
      <w:r w:rsidRPr="00C04703">
        <w:rPr>
          <w:rFonts w:ascii="Verdana" w:hAnsi="Verdana" w:cs="Verdana"/>
          <w:b/>
          <w:sz w:val="16"/>
          <w:szCs w:val="16"/>
          <w:u w:val="single"/>
        </w:rPr>
        <w:t>ZADANIE NR 1:</w:t>
      </w:r>
    </w:p>
    <w:p w14:paraId="1CE03021" w14:textId="77777777" w:rsidR="00C04703" w:rsidRPr="00C04703" w:rsidRDefault="00C04703" w:rsidP="00C04703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</w:rPr>
      </w:pPr>
      <w:r w:rsidRPr="00C04703">
        <w:rPr>
          <w:rFonts w:ascii="Verdana" w:hAnsi="Verdana" w:cs="Verdana"/>
          <w:b/>
          <w:sz w:val="16"/>
          <w:szCs w:val="16"/>
        </w:rPr>
        <w:t>PRZEBUDOWA DW789 OD WĘZŁA AUTOSTRADOWEGO PRZEZ GNIAZDÓW KOZIEGŁOWY DO LGOTY NADWARCIE, ETAP II - ODCINEK 1 OD RYNKU W M. KOZIEGŁOWY DO SKRZYŻOWANIA Z UL. POLAN W MIEJSCOWOŚCI KOZIEGŁÓWKI.</w:t>
      </w:r>
    </w:p>
    <w:p w14:paraId="5FA32CEA" w14:textId="77777777" w:rsidR="00C04703" w:rsidRPr="00C04703" w:rsidRDefault="00C04703" w:rsidP="00C04703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  <w:u w:val="single"/>
        </w:rPr>
      </w:pPr>
      <w:r w:rsidRPr="00C04703">
        <w:rPr>
          <w:rFonts w:ascii="Verdana" w:hAnsi="Verdana" w:cs="Verdana"/>
          <w:b/>
          <w:sz w:val="16"/>
          <w:szCs w:val="16"/>
          <w:u w:val="single"/>
        </w:rPr>
        <w:t xml:space="preserve">ZADANIE NR 2: </w:t>
      </w:r>
    </w:p>
    <w:p w14:paraId="11FEFF6D" w14:textId="1DE9381B" w:rsidR="00C04703" w:rsidRPr="00C04703" w:rsidRDefault="00C04703" w:rsidP="00C04703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</w:rPr>
      </w:pPr>
      <w:r w:rsidRPr="00C04703">
        <w:rPr>
          <w:rFonts w:ascii="Verdana" w:hAnsi="Verdana" w:cs="Verdana"/>
          <w:b/>
          <w:sz w:val="16"/>
          <w:szCs w:val="16"/>
        </w:rPr>
        <w:t>BUDOWA KANALIZACJI SANITARNEJ W MIEJSCOWOŚCI KOZIEGŁOWY UJĘTA W BUDŻECIE JAKO BUDOWA SIECI KANALIZACYJNEJ - ZLEWNIA KOZIEGŁOWY CZĘŚĆ 1: DROGA WOJEWÓDZKA 789 UL. ŚWIĘTOKRZYSKA I ŻARECKA.</w:t>
      </w:r>
    </w:p>
    <w:p w14:paraId="7E99BA15" w14:textId="77777777" w:rsidR="00C04703" w:rsidRPr="00C04703" w:rsidRDefault="00C04703" w:rsidP="00C04703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  <w:u w:val="single"/>
        </w:rPr>
      </w:pPr>
      <w:r w:rsidRPr="00C04703">
        <w:rPr>
          <w:rFonts w:ascii="Verdana" w:hAnsi="Verdana" w:cs="Verdana"/>
          <w:b/>
          <w:sz w:val="16"/>
          <w:szCs w:val="16"/>
          <w:u w:val="single"/>
        </w:rPr>
        <w:t xml:space="preserve">ZADANIE NR 3: </w:t>
      </w:r>
    </w:p>
    <w:p w14:paraId="6A84AE63" w14:textId="13CB545B" w:rsidR="00C04703" w:rsidRDefault="00C04703" w:rsidP="00C04703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</w:rPr>
      </w:pPr>
      <w:r w:rsidRPr="00C04703">
        <w:rPr>
          <w:rFonts w:ascii="Verdana" w:hAnsi="Verdana" w:cs="Verdana"/>
          <w:b/>
          <w:sz w:val="16"/>
          <w:szCs w:val="16"/>
        </w:rPr>
        <w:t>PRZEBUDOWA DW 789 OD WĘZŁA AUTOSTRADOWEGO PRZEZ GNIAZDÓW KOZIEGŁOWY DO LGOTY NADWARCIE, ETAP II - ODCINEK 2 OD SKRZYŻOWANIA Z UL. POLAN W MIEJSCOWOŚCI KOZIEGŁÓWKI DO MIEJSCOWOŚCI LGOTA NADWARCIE W KM 35+895,50</w:t>
      </w:r>
      <w:r>
        <w:rPr>
          <w:rFonts w:ascii="Verdana" w:hAnsi="Verdana" w:cs="Verdana"/>
          <w:b/>
          <w:sz w:val="16"/>
          <w:szCs w:val="16"/>
        </w:rPr>
        <w:t>,</w:t>
      </w:r>
    </w:p>
    <w:p w14:paraId="338C5B00" w14:textId="77777777" w:rsidR="00C04703" w:rsidRPr="00C04703" w:rsidRDefault="00C04703" w:rsidP="00C04703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</w:rPr>
      </w:pPr>
    </w:p>
    <w:p w14:paraId="349C4608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, że: </w:t>
      </w:r>
    </w:p>
    <w:p w14:paraId="6A377EB7" w14:textId="6203BFA7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1)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Wykonawca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 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wymieniony w wykazach określonych w rozporządzeniu 765/2006 i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6E0527B4" w14:textId="11A37ED4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2)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beneficjentem rzeczywistym Wykonawcy w rozumieniu ustawy z dnia 1 marca 2018 r. o przeciwdziałaniu praniu pieniędzy oraz finansowaniu terroryzmu (Dz. U. z 202</w:t>
      </w:r>
      <w:r w:rsidR="00F169D5">
        <w:rPr>
          <w:rFonts w:ascii="Verdana" w:hAnsi="Verdana" w:cs="Arial"/>
          <w:sz w:val="16"/>
          <w:szCs w:val="18"/>
          <w:lang w:eastAsia="en-US"/>
        </w:rPr>
        <w:t>3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F169D5">
        <w:rPr>
          <w:rFonts w:ascii="Verdana" w:hAnsi="Verdana" w:cs="Arial"/>
          <w:sz w:val="16"/>
          <w:szCs w:val="18"/>
          <w:lang w:eastAsia="en-US"/>
        </w:rPr>
        <w:t>1124, tekst jednolity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) </w:t>
      </w:r>
      <w:r w:rsidR="00F169D5"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; </w:t>
      </w:r>
    </w:p>
    <w:p w14:paraId="56D1183B" w14:textId="7436492D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3)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jednostką dominującą Wykonawcy w rozumieniu art. 3 ust. 1 pkt 37 ustawy z dnia 29 września 1994 r. o</w:t>
      </w:r>
      <w:r w:rsidR="00F169D5">
        <w:rPr>
          <w:rFonts w:ascii="Verdana" w:hAnsi="Verdana" w:cs="Arial"/>
          <w:sz w:val="16"/>
          <w:szCs w:val="18"/>
          <w:lang w:eastAsia="en-US"/>
        </w:rPr>
        <w:t> 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rachunkowości (Dz. U. z 202</w:t>
      </w:r>
      <w:r w:rsidR="00F169D5">
        <w:rPr>
          <w:rFonts w:ascii="Verdana" w:hAnsi="Verdana" w:cs="Arial"/>
          <w:sz w:val="16"/>
          <w:szCs w:val="18"/>
          <w:lang w:eastAsia="en-US"/>
        </w:rPr>
        <w:t>3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F169D5">
        <w:rPr>
          <w:rFonts w:ascii="Verdana" w:hAnsi="Verdana" w:cs="Arial"/>
          <w:sz w:val="16"/>
          <w:szCs w:val="18"/>
          <w:lang w:eastAsia="en-US"/>
        </w:rPr>
        <w:t>120, tekst jednolity ze zm.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), </w:t>
      </w:r>
      <w:r w:rsidR="00F169D5"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podmiot wymieniony w</w:t>
      </w:r>
      <w:r w:rsidR="00F169D5">
        <w:rPr>
          <w:rFonts w:ascii="Verdana" w:hAnsi="Verdana" w:cs="Arial"/>
          <w:sz w:val="16"/>
          <w:szCs w:val="18"/>
          <w:lang w:eastAsia="en-US"/>
        </w:rPr>
        <w:t> 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</w:t>
      </w:r>
      <w:r w:rsidR="009C0253" w:rsidRPr="0072165E">
        <w:rPr>
          <w:rFonts w:ascii="Verdana" w:hAnsi="Verdana" w:cs="Arial"/>
          <w:sz w:val="16"/>
          <w:szCs w:val="18"/>
          <w:lang w:eastAsia="en-US"/>
        </w:rPr>
        <w:t>.</w:t>
      </w:r>
    </w:p>
    <w:p w14:paraId="2E9B6261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>, że:</w:t>
      </w:r>
    </w:p>
    <w:p w14:paraId="1A1A0001" w14:textId="35D88F72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obywatelem rosyjskim lub osobą fizyczną lub prawną, podmiotem lub organem z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siedzibą w Rosji,</w:t>
      </w:r>
    </w:p>
    <w:p w14:paraId="727ED4E4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prawną, podmiotem lub organem, do których prawa własności bezpośrednio lub pośrednio w ponad 50% należą do podmiotu, o którym mowa w lit. a),</w:t>
      </w:r>
    </w:p>
    <w:p w14:paraId="06BA2751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fizyczną lub prawną, podmiotem lub organem działającym w imieniu lub pod kierunkiem podmiotu,</w:t>
      </w:r>
      <w:r w:rsidR="0072165E">
        <w:rPr>
          <w:rFonts w:ascii="Verdana" w:hAnsi="Verdana" w:cs="Arial"/>
          <w:sz w:val="16"/>
          <w:szCs w:val="18"/>
          <w:lang w:eastAsia="en-US"/>
        </w:rPr>
        <w:t xml:space="preserve"> o którym mowa w lit. a) lub b).</w:t>
      </w:r>
    </w:p>
    <w:p w14:paraId="2E8304E6" w14:textId="77777777" w:rsidR="00425FEF" w:rsidRPr="0072165E" w:rsidRDefault="00BD23EB" w:rsidP="00425FEF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2"/>
          <w:szCs w:val="18"/>
          <w:u w:val="single"/>
        </w:rPr>
      </w:pPr>
      <w:r w:rsidRPr="0072165E">
        <w:rPr>
          <w:rFonts w:ascii="Verdana" w:hAnsi="Verdana"/>
          <w:b/>
          <w:iCs/>
          <w:snapToGrid w:val="0"/>
          <w:sz w:val="12"/>
          <w:szCs w:val="18"/>
          <w:u w:val="single"/>
        </w:rPr>
        <w:t>*) niepotrzebne skreślić</w:t>
      </w:r>
    </w:p>
    <w:p w14:paraId="735FC76A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>OŚWIADCZENIE DOTYCZĄCE PODANYCH INFORMACJI:</w:t>
      </w:r>
    </w:p>
    <w:p w14:paraId="3C7221DF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8A454D" w14:textId="77777777" w:rsidR="00D73B45" w:rsidRDefault="00D73B45" w:rsidP="00337635">
      <w:pPr>
        <w:jc w:val="both"/>
        <w:rPr>
          <w:rFonts w:ascii="Verdana" w:hAnsi="Verdana"/>
          <w:sz w:val="18"/>
          <w:szCs w:val="18"/>
        </w:rPr>
      </w:pPr>
    </w:p>
    <w:p w14:paraId="309153EB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524D3A02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77B749AF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4D92B6C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61D4C03F" w14:textId="77777777" w:rsidR="00556CBE" w:rsidRDefault="00556CBE" w:rsidP="00337635">
      <w:pPr>
        <w:jc w:val="both"/>
        <w:rPr>
          <w:rFonts w:ascii="Verdana" w:hAnsi="Verdana"/>
          <w:sz w:val="18"/>
          <w:szCs w:val="18"/>
        </w:rPr>
      </w:pPr>
    </w:p>
    <w:p w14:paraId="39E00927" w14:textId="77777777" w:rsidR="00D73B45" w:rsidRPr="00D45C6B" w:rsidRDefault="00D73B45" w:rsidP="00D73B45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2CBF5F5" w14:textId="77777777" w:rsidR="00D73B45" w:rsidRPr="0072165E" w:rsidRDefault="00D73B45" w:rsidP="00D73B45">
      <w:pPr>
        <w:pStyle w:val="Akapitzlist"/>
        <w:numPr>
          <w:ilvl w:val="0"/>
          <w:numId w:val="5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4"/>
          <w:szCs w:val="16"/>
          <w:lang w:val="cs-CZ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49FA2CF9" w14:textId="4C8666A7" w:rsidR="00D73B45" w:rsidRPr="00DD3477" w:rsidRDefault="00D73B45" w:rsidP="00DD3477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sectPr w:rsidR="00D73B45" w:rsidRPr="00DD3477" w:rsidSect="00132E76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B3CA9" w14:textId="77777777" w:rsidR="00682CE0" w:rsidRDefault="00682CE0" w:rsidP="00505962">
      <w:r>
        <w:separator/>
      </w:r>
    </w:p>
  </w:endnote>
  <w:endnote w:type="continuationSeparator" w:id="0">
    <w:p w14:paraId="76B43E34" w14:textId="77777777" w:rsidR="00682CE0" w:rsidRDefault="00682CE0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94ADE" w14:textId="77777777" w:rsidR="00682CE0" w:rsidRDefault="00682CE0" w:rsidP="00505962">
      <w:r>
        <w:separator/>
      </w:r>
    </w:p>
  </w:footnote>
  <w:footnote w:type="continuationSeparator" w:id="0">
    <w:p w14:paraId="5D6411AE" w14:textId="77777777" w:rsidR="00682CE0" w:rsidRDefault="00682CE0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75CD9" w14:textId="77777777" w:rsidR="00C04703" w:rsidRPr="00DB6E26" w:rsidRDefault="00C04703" w:rsidP="00C04703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bCs/>
        <w:i/>
        <w:iCs/>
        <w:sz w:val="12"/>
        <w:szCs w:val="12"/>
      </w:rPr>
    </w:pPr>
    <w:bookmarkStart w:id="0" w:name="_Hlk49327343"/>
    <w:bookmarkStart w:id="1" w:name="_Hlk177642920"/>
    <w:bookmarkStart w:id="2" w:name="_Hlk177642921"/>
    <w:bookmarkStart w:id="3" w:name="_Hlk177643068"/>
    <w:bookmarkStart w:id="4" w:name="_Hlk177643069"/>
    <w:bookmarkStart w:id="5" w:name="_Hlk177643158"/>
    <w:bookmarkStart w:id="6" w:name="_Hlk177643159"/>
    <w:bookmarkStart w:id="7" w:name="_Hlk177643227"/>
    <w:bookmarkStart w:id="8" w:name="_Hlk177643228"/>
    <w:bookmarkStart w:id="9" w:name="_Hlk177643243"/>
    <w:bookmarkStart w:id="10" w:name="_Hlk177643244"/>
    <w:bookmarkStart w:id="11" w:name="_Hlk177643290"/>
    <w:bookmarkStart w:id="12" w:name="_Hlk177643291"/>
    <w:bookmarkStart w:id="13" w:name="_Hlk177643305"/>
    <w:bookmarkStart w:id="14" w:name="_Hlk177643306"/>
    <w:bookmarkStart w:id="15" w:name="_Hlk177643320"/>
    <w:bookmarkStart w:id="16" w:name="_Hlk177643321"/>
    <w:bookmarkStart w:id="17" w:name="_Hlk177643421"/>
    <w:bookmarkStart w:id="18" w:name="_Hlk177643422"/>
    <w:bookmarkStart w:id="19" w:name="_Hlk177643711"/>
    <w:bookmarkStart w:id="20" w:name="_Hlk177643712"/>
    <w:bookmarkStart w:id="21" w:name="_Hlk178147201"/>
    <w:bookmarkStart w:id="22" w:name="_Hlk178147202"/>
    <w:r w:rsidRPr="00DB6E26">
      <w:rPr>
        <w:rFonts w:ascii="Verdana" w:hAnsi="Verdana"/>
        <w:b/>
        <w:bCs/>
        <w:i/>
        <w:iCs/>
        <w:sz w:val="12"/>
        <w:szCs w:val="12"/>
      </w:rPr>
      <w:t>znak sprawy WK.2810.</w:t>
    </w:r>
    <w:bookmarkEnd w:id="0"/>
    <w:r>
      <w:rPr>
        <w:rFonts w:ascii="Verdana" w:hAnsi="Verdana"/>
        <w:b/>
        <w:bCs/>
        <w:i/>
        <w:iCs/>
        <w:sz w:val="12"/>
        <w:szCs w:val="12"/>
      </w:rPr>
      <w:t>14</w:t>
    </w:r>
    <w:r w:rsidRPr="00DB6E26">
      <w:rPr>
        <w:rFonts w:ascii="Verdana" w:hAnsi="Verdana"/>
        <w:b/>
        <w:bCs/>
        <w:i/>
        <w:iCs/>
        <w:sz w:val="12"/>
        <w:szCs w:val="12"/>
      </w:rPr>
      <w:t>-</w:t>
    </w:r>
    <w:r>
      <w:rPr>
        <w:rFonts w:ascii="Verdana" w:hAnsi="Verdana"/>
        <w:b/>
        <w:bCs/>
        <w:i/>
        <w:iCs/>
        <w:sz w:val="12"/>
        <w:szCs w:val="12"/>
      </w:rPr>
      <w:t>WI-K/PN/241030/1.2024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6184798">
    <w:abstractNumId w:val="4"/>
  </w:num>
  <w:num w:numId="2" w16cid:durableId="1432748618">
    <w:abstractNumId w:val="2"/>
  </w:num>
  <w:num w:numId="3" w16cid:durableId="1110665296">
    <w:abstractNumId w:val="0"/>
  </w:num>
  <w:num w:numId="4" w16cid:durableId="913011926">
    <w:abstractNumId w:val="3"/>
  </w:num>
  <w:num w:numId="5" w16cid:durableId="1854492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27F14"/>
    <w:rsid w:val="00072510"/>
    <w:rsid w:val="00097DE8"/>
    <w:rsid w:val="000C22C8"/>
    <w:rsid w:val="000C59DD"/>
    <w:rsid w:val="001167EC"/>
    <w:rsid w:val="0011693A"/>
    <w:rsid w:val="00132E76"/>
    <w:rsid w:val="00146456"/>
    <w:rsid w:val="001815A0"/>
    <w:rsid w:val="001B35A9"/>
    <w:rsid w:val="001D6656"/>
    <w:rsid w:val="001D6B90"/>
    <w:rsid w:val="00215817"/>
    <w:rsid w:val="00231F9D"/>
    <w:rsid w:val="0023215B"/>
    <w:rsid w:val="002453A9"/>
    <w:rsid w:val="002541BE"/>
    <w:rsid w:val="002A3127"/>
    <w:rsid w:val="002A4BD9"/>
    <w:rsid w:val="002C21B6"/>
    <w:rsid w:val="00337635"/>
    <w:rsid w:val="003A480F"/>
    <w:rsid w:val="003D4953"/>
    <w:rsid w:val="00407B54"/>
    <w:rsid w:val="00411287"/>
    <w:rsid w:val="00425FEF"/>
    <w:rsid w:val="004460C9"/>
    <w:rsid w:val="004721B8"/>
    <w:rsid w:val="004B0365"/>
    <w:rsid w:val="004B1AE2"/>
    <w:rsid w:val="004C4300"/>
    <w:rsid w:val="004D2FDE"/>
    <w:rsid w:val="00505962"/>
    <w:rsid w:val="00536E34"/>
    <w:rsid w:val="00556CBE"/>
    <w:rsid w:val="00592AB7"/>
    <w:rsid w:val="005965A5"/>
    <w:rsid w:val="005B4E03"/>
    <w:rsid w:val="00615D97"/>
    <w:rsid w:val="006735EB"/>
    <w:rsid w:val="00682CE0"/>
    <w:rsid w:val="006A6824"/>
    <w:rsid w:val="0072165E"/>
    <w:rsid w:val="007512DB"/>
    <w:rsid w:val="007514C4"/>
    <w:rsid w:val="00776A4D"/>
    <w:rsid w:val="00797D4F"/>
    <w:rsid w:val="007E57E1"/>
    <w:rsid w:val="007E5D0F"/>
    <w:rsid w:val="00810C3D"/>
    <w:rsid w:val="00822585"/>
    <w:rsid w:val="008650B0"/>
    <w:rsid w:val="00866B5E"/>
    <w:rsid w:val="00877C8F"/>
    <w:rsid w:val="008953B5"/>
    <w:rsid w:val="008A514A"/>
    <w:rsid w:val="008C74CE"/>
    <w:rsid w:val="008E7788"/>
    <w:rsid w:val="008F4947"/>
    <w:rsid w:val="00936099"/>
    <w:rsid w:val="00981130"/>
    <w:rsid w:val="009C0253"/>
    <w:rsid w:val="009D0BA4"/>
    <w:rsid w:val="009F1C2C"/>
    <w:rsid w:val="009F5B80"/>
    <w:rsid w:val="00A04531"/>
    <w:rsid w:val="00A60577"/>
    <w:rsid w:val="00AE6312"/>
    <w:rsid w:val="00AF1180"/>
    <w:rsid w:val="00B174E8"/>
    <w:rsid w:val="00B249B0"/>
    <w:rsid w:val="00B452B9"/>
    <w:rsid w:val="00B840A1"/>
    <w:rsid w:val="00BD23EB"/>
    <w:rsid w:val="00C04703"/>
    <w:rsid w:val="00C1273C"/>
    <w:rsid w:val="00C311B7"/>
    <w:rsid w:val="00C470E4"/>
    <w:rsid w:val="00CB18E7"/>
    <w:rsid w:val="00CD4B8A"/>
    <w:rsid w:val="00CE48CA"/>
    <w:rsid w:val="00D16FE9"/>
    <w:rsid w:val="00D33DC8"/>
    <w:rsid w:val="00D40E0B"/>
    <w:rsid w:val="00D51911"/>
    <w:rsid w:val="00D53BE6"/>
    <w:rsid w:val="00D73B45"/>
    <w:rsid w:val="00D770CF"/>
    <w:rsid w:val="00D85E78"/>
    <w:rsid w:val="00DD3477"/>
    <w:rsid w:val="00DE4AE8"/>
    <w:rsid w:val="00DF5A7B"/>
    <w:rsid w:val="00E32DC0"/>
    <w:rsid w:val="00EA0376"/>
    <w:rsid w:val="00EB7EA3"/>
    <w:rsid w:val="00F169D5"/>
    <w:rsid w:val="00F2160A"/>
    <w:rsid w:val="00F55537"/>
    <w:rsid w:val="00F64975"/>
    <w:rsid w:val="00F8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BCF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84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B17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B840A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5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5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566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24</cp:revision>
  <cp:lastPrinted>2024-09-19T10:59:00Z</cp:lastPrinted>
  <dcterms:created xsi:type="dcterms:W3CDTF">2022-05-10T08:30:00Z</dcterms:created>
  <dcterms:modified xsi:type="dcterms:W3CDTF">2024-12-18T12:13:00Z</dcterms:modified>
</cp:coreProperties>
</file>