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E16" w:rsidRDefault="00A12E16">
      <w:pPr>
        <w:widowControl w:val="0"/>
        <w:tabs>
          <w:tab w:val="left" w:leader="dot" w:pos="25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UMOWA Nr </w:t>
      </w:r>
      <w:r w:rsidR="007B3513">
        <w:rPr>
          <w:b/>
          <w:bCs/>
          <w:sz w:val="28"/>
          <w:szCs w:val="28"/>
        </w:rPr>
        <w:t xml:space="preserve"> …………/</w:t>
      </w:r>
      <w:r w:rsidR="00EA7270">
        <w:rPr>
          <w:b/>
          <w:bCs/>
          <w:sz w:val="28"/>
          <w:szCs w:val="28"/>
        </w:rPr>
        <w:t>2022</w:t>
      </w:r>
    </w:p>
    <w:p w:rsidR="00A12E16" w:rsidRPr="00FD19C7" w:rsidRDefault="00A12E16">
      <w:pPr>
        <w:widowControl w:val="0"/>
        <w:tabs>
          <w:tab w:val="left" w:leader="dot" w:pos="2400"/>
        </w:tabs>
        <w:rPr>
          <w:sz w:val="32"/>
          <w:szCs w:val="24"/>
        </w:rPr>
      </w:pPr>
    </w:p>
    <w:p w:rsidR="00233FFF" w:rsidRDefault="00A12E16" w:rsidP="00F40E99">
      <w:pPr>
        <w:widowControl w:val="0"/>
        <w:tabs>
          <w:tab w:val="left" w:leader="dot" w:pos="2400"/>
        </w:tabs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39239E">
        <w:rPr>
          <w:sz w:val="24"/>
          <w:szCs w:val="24"/>
        </w:rPr>
        <w:t xml:space="preserve">………….. </w:t>
      </w:r>
      <w:r w:rsidR="00EA7270">
        <w:rPr>
          <w:sz w:val="24"/>
          <w:szCs w:val="24"/>
        </w:rPr>
        <w:t>2022</w:t>
      </w:r>
      <w:r>
        <w:rPr>
          <w:sz w:val="24"/>
          <w:szCs w:val="24"/>
        </w:rPr>
        <w:t xml:space="preserve"> r. w Zebrzydowicach pomiędzy </w:t>
      </w:r>
      <w:r w:rsidR="001C730E" w:rsidRPr="002179FB">
        <w:rPr>
          <w:b/>
          <w:bCs/>
          <w:sz w:val="24"/>
          <w:szCs w:val="24"/>
        </w:rPr>
        <w:t>Gmin</w:t>
      </w:r>
      <w:r w:rsidR="00412B50">
        <w:rPr>
          <w:b/>
          <w:bCs/>
          <w:sz w:val="24"/>
          <w:szCs w:val="24"/>
        </w:rPr>
        <w:t>ą</w:t>
      </w:r>
      <w:r w:rsidR="001C730E" w:rsidRPr="002179FB">
        <w:rPr>
          <w:b/>
          <w:bCs/>
          <w:sz w:val="24"/>
          <w:szCs w:val="24"/>
        </w:rPr>
        <w:t xml:space="preserve"> Zebrzydowice</w:t>
      </w:r>
      <w:r w:rsidR="001C730E" w:rsidRPr="002179FB">
        <w:rPr>
          <w:sz w:val="24"/>
          <w:szCs w:val="24"/>
        </w:rPr>
        <w:t xml:space="preserve"> </w:t>
      </w:r>
      <w:r w:rsidR="00FD1205">
        <w:rPr>
          <w:sz w:val="24"/>
          <w:szCs w:val="24"/>
        </w:rPr>
        <w:t>z </w:t>
      </w:r>
      <w:r w:rsidR="001C730E">
        <w:rPr>
          <w:sz w:val="24"/>
          <w:szCs w:val="24"/>
        </w:rPr>
        <w:t>siedzibą w </w:t>
      </w:r>
      <w:r w:rsidR="001C730E" w:rsidRPr="005B2B79">
        <w:rPr>
          <w:sz w:val="24"/>
          <w:szCs w:val="24"/>
        </w:rPr>
        <w:t xml:space="preserve">Zebrzydowicach, ul. Ks. Antoniego Janusza 6, </w:t>
      </w:r>
      <w:r w:rsidR="00412B50">
        <w:rPr>
          <w:sz w:val="24"/>
          <w:szCs w:val="24"/>
        </w:rPr>
        <w:t>zwaną</w:t>
      </w:r>
      <w:r w:rsidR="001C730E" w:rsidRPr="002179FB">
        <w:rPr>
          <w:sz w:val="24"/>
          <w:szCs w:val="24"/>
        </w:rPr>
        <w:t xml:space="preserve"> </w:t>
      </w:r>
      <w:r w:rsidR="00FD1205">
        <w:rPr>
          <w:sz w:val="24"/>
          <w:szCs w:val="24"/>
        </w:rPr>
        <w:t>dalej Zamawiającym, w </w:t>
      </w:r>
      <w:r w:rsidR="00233FFF">
        <w:rPr>
          <w:sz w:val="24"/>
          <w:szCs w:val="24"/>
        </w:rPr>
        <w:t>imieniu której działa:</w:t>
      </w:r>
      <w:r w:rsidR="00FD1205" w:rsidRPr="00FD1205">
        <w:t xml:space="preserve"> </w:t>
      </w:r>
      <w:r w:rsidR="00FD1205" w:rsidRPr="00FD1205">
        <w:rPr>
          <w:b/>
          <w:sz w:val="24"/>
        </w:rPr>
        <w:t>Wójt Gminy - mgr Andrzej Kondziołka</w:t>
      </w:r>
      <w:r w:rsidR="00FD1205">
        <w:rPr>
          <w:sz w:val="24"/>
          <w:szCs w:val="24"/>
        </w:rPr>
        <w:t xml:space="preserve"> </w:t>
      </w:r>
    </w:p>
    <w:p w:rsidR="00A12E16" w:rsidRDefault="00A12E16">
      <w:pPr>
        <w:widowControl w:val="0"/>
        <w:rPr>
          <w:sz w:val="16"/>
          <w:szCs w:val="16"/>
        </w:rPr>
      </w:pPr>
    </w:p>
    <w:p w:rsidR="007B3513" w:rsidRDefault="003F30E8">
      <w:pPr>
        <w:widowControl w:val="0"/>
        <w:tabs>
          <w:tab w:val="left" w:leader="dot" w:pos="4526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A12E16" w:rsidRDefault="00A12E16">
      <w:pPr>
        <w:widowControl w:val="0"/>
        <w:tabs>
          <w:tab w:val="left" w:leader="dot" w:pos="4526"/>
        </w:tabs>
        <w:rPr>
          <w:sz w:val="24"/>
          <w:szCs w:val="24"/>
        </w:rPr>
      </w:pPr>
      <w:r>
        <w:rPr>
          <w:sz w:val="24"/>
          <w:szCs w:val="24"/>
        </w:rPr>
        <w:t xml:space="preserve">Firmą </w:t>
      </w:r>
      <w:r w:rsidR="0039239E">
        <w:rPr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39239E" w:rsidRDefault="0039239E" w:rsidP="0039239E">
      <w:pPr>
        <w:widowControl w:val="0"/>
        <w:tabs>
          <w:tab w:val="left" w:leader="dot" w:pos="6705"/>
        </w:tabs>
        <w:rPr>
          <w:sz w:val="16"/>
          <w:szCs w:val="16"/>
        </w:rPr>
      </w:pPr>
    </w:p>
    <w:p w:rsidR="00A12E16" w:rsidRDefault="00A12E16">
      <w:pPr>
        <w:widowControl w:val="0"/>
        <w:tabs>
          <w:tab w:val="left" w:leader="dot" w:pos="4526"/>
        </w:tabs>
        <w:rPr>
          <w:sz w:val="24"/>
          <w:szCs w:val="24"/>
        </w:rPr>
      </w:pPr>
      <w:r>
        <w:rPr>
          <w:sz w:val="24"/>
          <w:szCs w:val="24"/>
        </w:rPr>
        <w:t xml:space="preserve">mającą siedzibę w </w:t>
      </w:r>
      <w:r w:rsidR="0039239E">
        <w:rPr>
          <w:b/>
          <w:bCs/>
          <w:sz w:val="24"/>
          <w:szCs w:val="24"/>
        </w:rPr>
        <w:t>…………………………………………………………………………………</w:t>
      </w:r>
      <w:r w:rsidR="0081763F">
        <w:rPr>
          <w:b/>
          <w:bCs/>
          <w:sz w:val="24"/>
          <w:szCs w:val="24"/>
        </w:rPr>
        <w:t>…</w:t>
      </w:r>
    </w:p>
    <w:p w:rsidR="00A12E16" w:rsidRDefault="00A12E16">
      <w:pPr>
        <w:widowControl w:val="0"/>
        <w:tabs>
          <w:tab w:val="left" w:leader="dot" w:pos="4526"/>
        </w:tabs>
        <w:rPr>
          <w:sz w:val="24"/>
          <w:szCs w:val="24"/>
        </w:rPr>
      </w:pPr>
      <w:r>
        <w:rPr>
          <w:sz w:val="24"/>
          <w:szCs w:val="24"/>
        </w:rPr>
        <w:t>zwaną dalej Wykonawcą reprezentowaną przez:</w:t>
      </w:r>
    </w:p>
    <w:p w:rsidR="0039239E" w:rsidRDefault="0039239E" w:rsidP="0039239E">
      <w:pPr>
        <w:widowControl w:val="0"/>
        <w:tabs>
          <w:tab w:val="left" w:leader="dot" w:pos="6705"/>
        </w:tabs>
        <w:rPr>
          <w:sz w:val="16"/>
          <w:szCs w:val="16"/>
        </w:rPr>
      </w:pPr>
    </w:p>
    <w:p w:rsidR="00A12E16" w:rsidRDefault="0039239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……………………………………………………………….</w:t>
      </w:r>
    </w:p>
    <w:p w:rsidR="00A12E16" w:rsidRDefault="00A12E16">
      <w:pPr>
        <w:widowControl w:val="0"/>
        <w:rPr>
          <w:sz w:val="16"/>
          <w:szCs w:val="16"/>
        </w:rPr>
      </w:pPr>
    </w:p>
    <w:p w:rsidR="0000034E" w:rsidRDefault="0000034E" w:rsidP="0000034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……………………………………………………………….</w:t>
      </w:r>
    </w:p>
    <w:p w:rsidR="00A12E16" w:rsidRDefault="00A12E1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została zawarta umowa następującej treści:</w:t>
      </w:r>
    </w:p>
    <w:p w:rsidR="00A12E16" w:rsidRDefault="00A12E16">
      <w:pPr>
        <w:widowControl w:val="0"/>
        <w:rPr>
          <w:sz w:val="16"/>
          <w:szCs w:val="16"/>
        </w:rPr>
      </w:pPr>
    </w:p>
    <w:p w:rsidR="00A12E16" w:rsidRDefault="00A12E1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A12E16" w:rsidRPr="00FD1205" w:rsidRDefault="00A12E16">
      <w:pPr>
        <w:widowControl w:val="0"/>
        <w:jc w:val="center"/>
        <w:rPr>
          <w:sz w:val="8"/>
          <w:szCs w:val="16"/>
        </w:rPr>
      </w:pPr>
    </w:p>
    <w:p w:rsidR="00412B50" w:rsidRDefault="00A12E16" w:rsidP="007B3513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Zamawiający zleca a Wykonawca przyjmuje do wykonania </w:t>
      </w:r>
      <w:r w:rsidR="00AF31BA">
        <w:rPr>
          <w:sz w:val="24"/>
          <w:szCs w:val="24"/>
        </w:rPr>
        <w:t>zadanie</w:t>
      </w:r>
      <w:r w:rsidR="006C0033">
        <w:rPr>
          <w:sz w:val="24"/>
          <w:szCs w:val="24"/>
        </w:rPr>
        <w:t>:</w:t>
      </w:r>
    </w:p>
    <w:p w:rsidR="00DD2784" w:rsidRDefault="00D16904" w:rsidP="00912445">
      <w:pPr>
        <w:widowControl w:val="0"/>
        <w:rPr>
          <w:b/>
          <w:bCs/>
          <w:sz w:val="24"/>
          <w:szCs w:val="24"/>
        </w:rPr>
      </w:pPr>
      <w:bookmarkStart w:id="0" w:name="_Hlk98411082"/>
      <w:r>
        <w:rPr>
          <w:sz w:val="24"/>
          <w:szCs w:val="24"/>
        </w:rPr>
        <w:t>„</w:t>
      </w:r>
      <w:bookmarkStart w:id="1" w:name="_Hlk98411024"/>
      <w:r w:rsidR="00DD2784">
        <w:rPr>
          <w:b/>
          <w:bCs/>
          <w:sz w:val="24"/>
          <w:szCs w:val="24"/>
        </w:rPr>
        <w:t>Migracja</w:t>
      </w:r>
      <w:r w:rsidR="009C4D52" w:rsidRPr="001C730E">
        <w:rPr>
          <w:b/>
          <w:bCs/>
          <w:sz w:val="24"/>
          <w:szCs w:val="24"/>
        </w:rPr>
        <w:t xml:space="preserve"> </w:t>
      </w:r>
      <w:bookmarkStart w:id="2" w:name="_Hlk98410420"/>
      <w:r w:rsidR="00B06262" w:rsidRPr="00B06262">
        <w:rPr>
          <w:b/>
          <w:bCs/>
          <w:sz w:val="24"/>
          <w:szCs w:val="24"/>
        </w:rPr>
        <w:t>oprogramowania antywirusowego ESET</w:t>
      </w:r>
      <w:r w:rsidR="00B06262">
        <w:rPr>
          <w:b/>
          <w:bCs/>
          <w:sz w:val="24"/>
          <w:szCs w:val="24"/>
        </w:rPr>
        <w:t xml:space="preserve"> </w:t>
      </w:r>
      <w:r w:rsidR="00B63FD1">
        <w:rPr>
          <w:b/>
          <w:bCs/>
          <w:sz w:val="24"/>
          <w:szCs w:val="24"/>
        </w:rPr>
        <w:t xml:space="preserve">z </w:t>
      </w:r>
      <w:r w:rsidR="009C4D52">
        <w:rPr>
          <w:b/>
          <w:bCs/>
          <w:sz w:val="24"/>
          <w:szCs w:val="24"/>
        </w:rPr>
        <w:t>70 stanowisk</w:t>
      </w:r>
      <w:r w:rsidR="009C4D52" w:rsidRPr="001C730E">
        <w:rPr>
          <w:b/>
          <w:bCs/>
          <w:sz w:val="24"/>
          <w:szCs w:val="24"/>
        </w:rPr>
        <w:t xml:space="preserve"> ESET </w:t>
      </w:r>
      <w:proofErr w:type="spellStart"/>
      <w:r w:rsidR="009C4D52" w:rsidRPr="006964FD">
        <w:rPr>
          <w:b/>
          <w:bCs/>
          <w:sz w:val="24"/>
          <w:szCs w:val="24"/>
        </w:rPr>
        <w:t>Endpoint</w:t>
      </w:r>
      <w:proofErr w:type="spellEnd"/>
      <w:r w:rsidR="009C4D52" w:rsidRPr="006964FD">
        <w:rPr>
          <w:b/>
          <w:bCs/>
          <w:sz w:val="24"/>
          <w:szCs w:val="24"/>
        </w:rPr>
        <w:t xml:space="preserve"> </w:t>
      </w:r>
      <w:proofErr w:type="spellStart"/>
      <w:r w:rsidR="009C4D52" w:rsidRPr="006964FD">
        <w:rPr>
          <w:b/>
          <w:bCs/>
          <w:sz w:val="24"/>
          <w:szCs w:val="24"/>
        </w:rPr>
        <w:t>Protection</w:t>
      </w:r>
      <w:proofErr w:type="spellEnd"/>
      <w:r w:rsidR="009C4D52" w:rsidRPr="006964FD">
        <w:rPr>
          <w:b/>
          <w:bCs/>
          <w:sz w:val="24"/>
          <w:szCs w:val="24"/>
        </w:rPr>
        <w:t xml:space="preserve"> Advanced</w:t>
      </w:r>
      <w:r w:rsidR="006406FB">
        <w:rPr>
          <w:b/>
          <w:bCs/>
          <w:sz w:val="24"/>
          <w:szCs w:val="24"/>
        </w:rPr>
        <w:t xml:space="preserve"> </w:t>
      </w:r>
      <w:r w:rsidR="00513E94" w:rsidRPr="00513E94">
        <w:rPr>
          <w:sz w:val="24"/>
          <w:szCs w:val="24"/>
        </w:rPr>
        <w:t xml:space="preserve">(publiczny identyfikator licencji 33B-XX3-668) i </w:t>
      </w:r>
      <w:r w:rsidR="00513E94" w:rsidRPr="00513E94">
        <w:rPr>
          <w:b/>
          <w:bCs/>
          <w:sz w:val="24"/>
          <w:szCs w:val="24"/>
        </w:rPr>
        <w:t xml:space="preserve">30 stanowisk ESET </w:t>
      </w:r>
      <w:proofErr w:type="spellStart"/>
      <w:r w:rsidR="00513E94" w:rsidRPr="00513E94">
        <w:rPr>
          <w:b/>
          <w:bCs/>
          <w:sz w:val="24"/>
          <w:szCs w:val="24"/>
        </w:rPr>
        <w:t>Endpoint</w:t>
      </w:r>
      <w:proofErr w:type="spellEnd"/>
      <w:r w:rsidR="00513E94" w:rsidRPr="00513E94">
        <w:rPr>
          <w:b/>
          <w:bCs/>
          <w:sz w:val="24"/>
          <w:szCs w:val="24"/>
        </w:rPr>
        <w:t xml:space="preserve"> Security for Mobile</w:t>
      </w:r>
      <w:r w:rsidR="00513E94" w:rsidRPr="00513E94">
        <w:rPr>
          <w:sz w:val="24"/>
          <w:szCs w:val="24"/>
        </w:rPr>
        <w:t xml:space="preserve"> (publiczny identyfikator licencji 3AJ-XND-GTP)</w:t>
      </w:r>
      <w:r w:rsidR="00B4429A">
        <w:rPr>
          <w:sz w:val="24"/>
          <w:szCs w:val="24"/>
        </w:rPr>
        <w:t xml:space="preserve"> </w:t>
      </w:r>
      <w:bookmarkEnd w:id="1"/>
      <w:r w:rsidR="00DD2784" w:rsidRPr="00B4429A">
        <w:rPr>
          <w:b/>
          <w:bCs/>
          <w:sz w:val="24"/>
          <w:szCs w:val="24"/>
        </w:rPr>
        <w:t>do 100 stanowisk ESET PROTECT Advanced ON-PREM</w:t>
      </w:r>
      <w:r w:rsidR="00DD2784">
        <w:rPr>
          <w:b/>
          <w:bCs/>
          <w:sz w:val="24"/>
          <w:szCs w:val="24"/>
        </w:rPr>
        <w:t xml:space="preserve"> </w:t>
      </w:r>
      <w:bookmarkEnd w:id="2"/>
      <w:r w:rsidR="00F93ED4">
        <w:rPr>
          <w:b/>
          <w:bCs/>
          <w:sz w:val="24"/>
          <w:szCs w:val="24"/>
        </w:rPr>
        <w:t>z</w:t>
      </w:r>
      <w:r w:rsidR="00DD2784">
        <w:rPr>
          <w:b/>
          <w:bCs/>
          <w:sz w:val="24"/>
          <w:szCs w:val="24"/>
        </w:rPr>
        <w:t xml:space="preserve"> d</w:t>
      </w:r>
      <w:r w:rsidR="00DD2784" w:rsidRPr="00CF4CDA">
        <w:rPr>
          <w:b/>
          <w:bCs/>
          <w:sz w:val="24"/>
          <w:szCs w:val="24"/>
        </w:rPr>
        <w:t>ostaw</w:t>
      </w:r>
      <w:r w:rsidR="00F93ED4">
        <w:rPr>
          <w:b/>
          <w:bCs/>
          <w:sz w:val="24"/>
          <w:szCs w:val="24"/>
        </w:rPr>
        <w:t>ą</w:t>
      </w:r>
      <w:r w:rsidR="00DD2784" w:rsidRPr="00CF4CDA">
        <w:rPr>
          <w:b/>
          <w:bCs/>
          <w:sz w:val="24"/>
          <w:szCs w:val="24"/>
        </w:rPr>
        <w:t xml:space="preserve"> </w:t>
      </w:r>
      <w:r w:rsidR="00DD2784" w:rsidRPr="001C730E">
        <w:rPr>
          <w:b/>
          <w:bCs/>
          <w:sz w:val="24"/>
          <w:szCs w:val="24"/>
        </w:rPr>
        <w:t>licencji</w:t>
      </w:r>
      <w:r w:rsidR="005A2973">
        <w:rPr>
          <w:b/>
          <w:bCs/>
          <w:sz w:val="24"/>
          <w:szCs w:val="24"/>
        </w:rPr>
        <w:t xml:space="preserve"> </w:t>
      </w:r>
      <w:r w:rsidR="00DD2784" w:rsidRPr="001C730E">
        <w:rPr>
          <w:b/>
          <w:bCs/>
          <w:sz w:val="24"/>
          <w:szCs w:val="24"/>
        </w:rPr>
        <w:t>rocznej</w:t>
      </w:r>
      <w:r w:rsidR="005A2973">
        <w:rPr>
          <w:b/>
          <w:bCs/>
          <w:sz w:val="24"/>
          <w:szCs w:val="24"/>
        </w:rPr>
        <w:t xml:space="preserve"> </w:t>
      </w:r>
      <w:r w:rsidR="005A2973" w:rsidRPr="005A2973">
        <w:rPr>
          <w:b/>
          <w:bCs/>
          <w:sz w:val="24"/>
          <w:szCs w:val="24"/>
        </w:rPr>
        <w:t>wraz z rocznym abonamentem</w:t>
      </w:r>
      <w:r w:rsidR="00DD2784">
        <w:rPr>
          <w:b/>
          <w:bCs/>
          <w:sz w:val="24"/>
          <w:szCs w:val="24"/>
        </w:rPr>
        <w:t>”</w:t>
      </w:r>
      <w:r w:rsidR="00B4429A">
        <w:rPr>
          <w:b/>
          <w:bCs/>
          <w:sz w:val="24"/>
          <w:szCs w:val="24"/>
        </w:rPr>
        <w:t>.</w:t>
      </w:r>
    </w:p>
    <w:bookmarkEnd w:id="0"/>
    <w:p w:rsidR="00D16904" w:rsidRDefault="00D16904" w:rsidP="00D16904">
      <w:pPr>
        <w:widowControl w:val="0"/>
        <w:rPr>
          <w:b/>
          <w:bCs/>
          <w:sz w:val="24"/>
          <w:szCs w:val="24"/>
        </w:rPr>
      </w:pPr>
    </w:p>
    <w:p w:rsidR="00B10BF3" w:rsidRDefault="00B10BF3" w:rsidP="00B10BF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Zakres zadania przedmiotu umowy obejmuje dostarczenie certyfikatu (certyfikatów)</w:t>
      </w:r>
      <w:r w:rsidR="004E42C9" w:rsidRPr="004E42C9">
        <w:rPr>
          <w:sz w:val="24"/>
          <w:szCs w:val="24"/>
        </w:rPr>
        <w:t xml:space="preserve">, wystawionego przez autoryzowanego dystrybutora, </w:t>
      </w:r>
      <w:r>
        <w:rPr>
          <w:sz w:val="24"/>
          <w:szCs w:val="24"/>
        </w:rPr>
        <w:t xml:space="preserve"> potwierdzającego uzyskanie licencji rocznej</w:t>
      </w:r>
      <w:r w:rsidR="00B4429A">
        <w:rPr>
          <w:sz w:val="24"/>
          <w:szCs w:val="24"/>
        </w:rPr>
        <w:t xml:space="preserve"> </w:t>
      </w:r>
      <w:r w:rsidR="00B4429A" w:rsidRPr="00B4429A">
        <w:rPr>
          <w:sz w:val="24"/>
          <w:szCs w:val="24"/>
        </w:rPr>
        <w:t>wraz z rocznym abonamentem</w:t>
      </w:r>
      <w:r>
        <w:rPr>
          <w:sz w:val="24"/>
          <w:szCs w:val="24"/>
        </w:rPr>
        <w:t>, udzielonej do dnia 2</w:t>
      </w:r>
      <w:r w:rsidR="00B06262">
        <w:rPr>
          <w:sz w:val="24"/>
          <w:szCs w:val="24"/>
        </w:rPr>
        <w:t>1</w:t>
      </w:r>
      <w:r>
        <w:rPr>
          <w:sz w:val="24"/>
          <w:szCs w:val="24"/>
        </w:rPr>
        <w:t>.04.202</w:t>
      </w:r>
      <w:r w:rsidR="00EA7270">
        <w:rPr>
          <w:sz w:val="24"/>
          <w:szCs w:val="24"/>
        </w:rPr>
        <w:t>3</w:t>
      </w:r>
      <w:r>
        <w:rPr>
          <w:sz w:val="24"/>
          <w:szCs w:val="24"/>
        </w:rPr>
        <w:t xml:space="preserve"> r., dla dostarczanego </w:t>
      </w:r>
      <w:r w:rsidRPr="00F40E99">
        <w:rPr>
          <w:sz w:val="24"/>
          <w:szCs w:val="24"/>
        </w:rPr>
        <w:t>oprogramowania</w:t>
      </w:r>
      <w:r>
        <w:rPr>
          <w:sz w:val="24"/>
          <w:szCs w:val="24"/>
        </w:rPr>
        <w:t>.</w:t>
      </w:r>
    </w:p>
    <w:p w:rsidR="00B10BF3" w:rsidRDefault="00B10BF3" w:rsidP="00743B4B">
      <w:pPr>
        <w:widowControl w:val="0"/>
        <w:rPr>
          <w:sz w:val="24"/>
          <w:szCs w:val="24"/>
        </w:rPr>
      </w:pPr>
    </w:p>
    <w:p w:rsidR="00C56F9D" w:rsidRPr="00B10BF3" w:rsidRDefault="00743B4B" w:rsidP="00743B4B">
      <w:pPr>
        <w:widowControl w:val="0"/>
        <w:rPr>
          <w:b/>
          <w:bCs/>
          <w:sz w:val="24"/>
          <w:szCs w:val="24"/>
        </w:rPr>
      </w:pPr>
      <w:r w:rsidRPr="00B10BF3">
        <w:rPr>
          <w:b/>
          <w:bCs/>
          <w:sz w:val="24"/>
          <w:szCs w:val="24"/>
        </w:rPr>
        <w:t>Wykonawca zapewni Zamawiającemu wsparcie</w:t>
      </w:r>
      <w:r w:rsidR="00C56F9D" w:rsidRPr="00B10BF3">
        <w:rPr>
          <w:b/>
          <w:bCs/>
          <w:sz w:val="24"/>
          <w:szCs w:val="24"/>
        </w:rPr>
        <w:t xml:space="preserve"> techniczne </w:t>
      </w:r>
      <w:bookmarkStart w:id="3" w:name="_Hlk98412778"/>
      <w:r w:rsidR="004E42C9" w:rsidRPr="004E42C9">
        <w:rPr>
          <w:sz w:val="24"/>
          <w:szCs w:val="24"/>
        </w:rPr>
        <w:t>(pierwsza linia wsparcia przed producentem/dystrybutorem)</w:t>
      </w:r>
      <w:r w:rsidR="004E42C9">
        <w:rPr>
          <w:b/>
          <w:bCs/>
          <w:sz w:val="24"/>
          <w:szCs w:val="24"/>
        </w:rPr>
        <w:t xml:space="preserve"> </w:t>
      </w:r>
      <w:bookmarkEnd w:id="3"/>
      <w:r w:rsidRPr="00B10BF3">
        <w:rPr>
          <w:b/>
          <w:bCs/>
          <w:sz w:val="24"/>
          <w:szCs w:val="24"/>
        </w:rPr>
        <w:t xml:space="preserve">w </w:t>
      </w:r>
      <w:r w:rsidR="00C56F9D" w:rsidRPr="00B10BF3">
        <w:rPr>
          <w:b/>
          <w:bCs/>
          <w:sz w:val="24"/>
          <w:szCs w:val="24"/>
        </w:rPr>
        <w:t>okres</w:t>
      </w:r>
      <w:r w:rsidRPr="00B10BF3">
        <w:rPr>
          <w:b/>
          <w:bCs/>
          <w:sz w:val="24"/>
          <w:szCs w:val="24"/>
        </w:rPr>
        <w:t>ie</w:t>
      </w:r>
      <w:r w:rsidR="00C56F9D" w:rsidRPr="00B10BF3">
        <w:rPr>
          <w:b/>
          <w:bCs/>
          <w:sz w:val="24"/>
          <w:szCs w:val="24"/>
        </w:rPr>
        <w:t xml:space="preserve"> ważności licencji.</w:t>
      </w:r>
    </w:p>
    <w:p w:rsidR="00A12E16" w:rsidRDefault="00A12E16">
      <w:pPr>
        <w:widowControl w:val="0"/>
        <w:rPr>
          <w:sz w:val="16"/>
          <w:szCs w:val="16"/>
        </w:rPr>
      </w:pPr>
    </w:p>
    <w:p w:rsidR="00A12E16" w:rsidRDefault="00A12E1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000D5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FD1205" w:rsidRPr="00FD1205" w:rsidRDefault="00FD1205" w:rsidP="00FD1205">
      <w:pPr>
        <w:widowControl w:val="0"/>
        <w:jc w:val="center"/>
        <w:rPr>
          <w:sz w:val="8"/>
          <w:szCs w:val="16"/>
        </w:rPr>
      </w:pPr>
    </w:p>
    <w:p w:rsidR="00A12E16" w:rsidRDefault="00743B4B" w:rsidP="00F40E99">
      <w:pPr>
        <w:widowControl w:val="0"/>
        <w:tabs>
          <w:tab w:val="left" w:leader="dot" w:pos="7704"/>
        </w:tabs>
        <w:rPr>
          <w:sz w:val="24"/>
          <w:szCs w:val="24"/>
        </w:rPr>
      </w:pPr>
      <w:r>
        <w:rPr>
          <w:sz w:val="24"/>
          <w:szCs w:val="24"/>
        </w:rPr>
        <w:t xml:space="preserve">Termin wykonania przedmiotu umowy określa się </w:t>
      </w:r>
      <w:r w:rsidR="00A12E16">
        <w:rPr>
          <w:sz w:val="24"/>
          <w:szCs w:val="24"/>
        </w:rPr>
        <w:t xml:space="preserve">do dnia </w:t>
      </w:r>
      <w:r w:rsidR="006964FD">
        <w:rPr>
          <w:sz w:val="24"/>
          <w:szCs w:val="24"/>
        </w:rPr>
        <w:t>1</w:t>
      </w:r>
      <w:r w:rsidR="00EA7270">
        <w:rPr>
          <w:sz w:val="24"/>
          <w:szCs w:val="24"/>
        </w:rPr>
        <w:t>5</w:t>
      </w:r>
      <w:r>
        <w:rPr>
          <w:sz w:val="24"/>
          <w:szCs w:val="24"/>
        </w:rPr>
        <w:t>.04.</w:t>
      </w:r>
      <w:r w:rsidR="00EA7270">
        <w:rPr>
          <w:sz w:val="24"/>
          <w:szCs w:val="24"/>
        </w:rPr>
        <w:t>2022</w:t>
      </w:r>
      <w:r>
        <w:rPr>
          <w:sz w:val="24"/>
          <w:szCs w:val="24"/>
        </w:rPr>
        <w:t xml:space="preserve"> r..</w:t>
      </w:r>
    </w:p>
    <w:p w:rsidR="00FD1205" w:rsidRDefault="00FD1205" w:rsidP="00FD1205">
      <w:pPr>
        <w:widowControl w:val="0"/>
        <w:rPr>
          <w:sz w:val="16"/>
          <w:szCs w:val="16"/>
        </w:rPr>
      </w:pPr>
    </w:p>
    <w:p w:rsidR="00A12E16" w:rsidRDefault="00A12E1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000D5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FD1205" w:rsidRPr="00FD1205" w:rsidRDefault="00FD1205" w:rsidP="00FD1205">
      <w:pPr>
        <w:widowControl w:val="0"/>
        <w:jc w:val="center"/>
        <w:rPr>
          <w:sz w:val="8"/>
          <w:szCs w:val="16"/>
        </w:rPr>
      </w:pPr>
    </w:p>
    <w:p w:rsidR="00A12E16" w:rsidRDefault="00A12E16" w:rsidP="00F56A4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Uprawniony</w:t>
      </w:r>
      <w:r w:rsidR="00F30C92">
        <w:rPr>
          <w:sz w:val="24"/>
          <w:szCs w:val="24"/>
        </w:rPr>
        <w:t>mi</w:t>
      </w:r>
      <w:r>
        <w:rPr>
          <w:sz w:val="24"/>
          <w:szCs w:val="24"/>
        </w:rPr>
        <w:t xml:space="preserve"> do </w:t>
      </w:r>
      <w:r w:rsidR="00F56A44">
        <w:rPr>
          <w:sz w:val="24"/>
          <w:szCs w:val="24"/>
        </w:rPr>
        <w:t xml:space="preserve">odbioru realizacji </w:t>
      </w:r>
      <w:r>
        <w:rPr>
          <w:sz w:val="24"/>
          <w:szCs w:val="24"/>
        </w:rPr>
        <w:t xml:space="preserve">przedmiotu umowy </w:t>
      </w:r>
      <w:r w:rsidR="00F30C92">
        <w:rPr>
          <w:sz w:val="24"/>
          <w:szCs w:val="24"/>
        </w:rPr>
        <w:t xml:space="preserve">są </w:t>
      </w:r>
      <w:r>
        <w:rPr>
          <w:sz w:val="24"/>
          <w:szCs w:val="24"/>
        </w:rPr>
        <w:t>przedstawiciel</w:t>
      </w:r>
      <w:r w:rsidR="00F30C92">
        <w:rPr>
          <w:sz w:val="24"/>
          <w:szCs w:val="24"/>
        </w:rPr>
        <w:t>e</w:t>
      </w:r>
      <w:r w:rsidR="00F56A44">
        <w:rPr>
          <w:sz w:val="24"/>
          <w:szCs w:val="24"/>
        </w:rPr>
        <w:t xml:space="preserve"> Zamawiającego</w:t>
      </w:r>
      <w:r w:rsidR="00232430">
        <w:rPr>
          <w:sz w:val="24"/>
          <w:szCs w:val="24"/>
        </w:rPr>
        <w:t xml:space="preserve"> mgr </w:t>
      </w:r>
      <w:r w:rsidR="00F56A44">
        <w:rPr>
          <w:sz w:val="24"/>
          <w:szCs w:val="24"/>
        </w:rPr>
        <w:t xml:space="preserve">inż. Piotr Gęsior oraz </w:t>
      </w:r>
      <w:r w:rsidR="00200BCE">
        <w:rPr>
          <w:sz w:val="24"/>
          <w:szCs w:val="24"/>
        </w:rPr>
        <w:t xml:space="preserve">mgr inż. </w:t>
      </w:r>
      <w:r w:rsidR="00F56A44">
        <w:rPr>
          <w:sz w:val="24"/>
          <w:szCs w:val="24"/>
        </w:rPr>
        <w:t xml:space="preserve">Sylwia </w:t>
      </w:r>
      <w:proofErr w:type="spellStart"/>
      <w:r w:rsidR="00F56A44">
        <w:rPr>
          <w:sz w:val="24"/>
          <w:szCs w:val="24"/>
        </w:rPr>
        <w:t>Hernas</w:t>
      </w:r>
      <w:proofErr w:type="spellEnd"/>
      <w:r w:rsidR="0010366B">
        <w:rPr>
          <w:sz w:val="24"/>
          <w:szCs w:val="24"/>
        </w:rPr>
        <w:t>.</w:t>
      </w:r>
      <w:r w:rsidR="00F56A44">
        <w:rPr>
          <w:sz w:val="24"/>
          <w:szCs w:val="24"/>
        </w:rPr>
        <w:t xml:space="preserve"> </w:t>
      </w:r>
    </w:p>
    <w:p w:rsidR="00FD1205" w:rsidRDefault="00FD1205" w:rsidP="00FD1205">
      <w:pPr>
        <w:widowControl w:val="0"/>
        <w:rPr>
          <w:sz w:val="16"/>
          <w:szCs w:val="16"/>
        </w:rPr>
      </w:pPr>
    </w:p>
    <w:p w:rsidR="00A12E16" w:rsidRDefault="00A12E16" w:rsidP="007B3513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000D5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FD1205" w:rsidRPr="00FD1205" w:rsidRDefault="00FD1205" w:rsidP="00FD1205">
      <w:pPr>
        <w:widowControl w:val="0"/>
        <w:jc w:val="center"/>
        <w:rPr>
          <w:sz w:val="8"/>
          <w:szCs w:val="16"/>
        </w:rPr>
      </w:pPr>
    </w:p>
    <w:p w:rsidR="00264FDA" w:rsidRPr="00264FDA" w:rsidRDefault="00AE57F4" w:rsidP="007B3513">
      <w:pPr>
        <w:keepNext/>
        <w:keepLines/>
        <w:widowControl w:val="0"/>
        <w:tabs>
          <w:tab w:val="left" w:leader="dot" w:pos="67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2757A">
        <w:rPr>
          <w:sz w:val="24"/>
          <w:szCs w:val="24"/>
        </w:rPr>
        <w:t>Za wykonanie przedmiotu umowy, W</w:t>
      </w:r>
      <w:r w:rsidR="00A12E16">
        <w:rPr>
          <w:sz w:val="24"/>
          <w:szCs w:val="24"/>
        </w:rPr>
        <w:t>ykonawca otrzyma wynagrodzenie</w:t>
      </w:r>
      <w:r w:rsidR="00264FDA" w:rsidRPr="00264FDA">
        <w:rPr>
          <w:sz w:val="24"/>
          <w:szCs w:val="24"/>
        </w:rPr>
        <w:t>, wynoszące  ................................   zł, w tym wysokość podatku od  towarów i usług  VAT</w:t>
      </w:r>
      <w:bookmarkStart w:id="4" w:name="_GoBack"/>
      <w:r w:rsidR="00264FDA" w:rsidRPr="00264FDA">
        <w:rPr>
          <w:sz w:val="24"/>
          <w:szCs w:val="24"/>
        </w:rPr>
        <w:t xml:space="preserve"> </w:t>
      </w:r>
      <w:bookmarkEnd w:id="4"/>
      <w:r w:rsidR="00264FDA" w:rsidRPr="00264FDA">
        <w:rPr>
          <w:sz w:val="24"/>
          <w:szCs w:val="24"/>
        </w:rPr>
        <w:t xml:space="preserve">  ............................  zł</w:t>
      </w:r>
      <w:r w:rsidR="00264FDA">
        <w:rPr>
          <w:sz w:val="24"/>
          <w:szCs w:val="24"/>
        </w:rPr>
        <w:t>.</w:t>
      </w:r>
    </w:p>
    <w:p w:rsidR="00FD1205" w:rsidRDefault="00FD1205" w:rsidP="00FD1205">
      <w:pPr>
        <w:widowControl w:val="0"/>
        <w:rPr>
          <w:sz w:val="16"/>
          <w:szCs w:val="16"/>
        </w:rPr>
      </w:pPr>
    </w:p>
    <w:p w:rsidR="00A12E16" w:rsidRDefault="00A12E1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FD1205" w:rsidRPr="00FD1205" w:rsidRDefault="00FD1205" w:rsidP="00FD1205">
      <w:pPr>
        <w:widowControl w:val="0"/>
        <w:jc w:val="center"/>
        <w:rPr>
          <w:sz w:val="8"/>
          <w:szCs w:val="16"/>
        </w:rPr>
      </w:pPr>
    </w:p>
    <w:p w:rsidR="00743B4B" w:rsidRDefault="00743B4B" w:rsidP="00743B4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Zapłata wynagrodzenia nastąpi po dokonaniu odbioru przedmiotu umowy.</w:t>
      </w:r>
    </w:p>
    <w:p w:rsidR="00FD1205" w:rsidRDefault="00FD1205" w:rsidP="00FD1205">
      <w:pPr>
        <w:widowControl w:val="0"/>
        <w:rPr>
          <w:sz w:val="16"/>
          <w:szCs w:val="16"/>
        </w:rPr>
      </w:pPr>
    </w:p>
    <w:p w:rsidR="00A12E16" w:rsidRDefault="00A12E1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000D5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FD1205" w:rsidRPr="00FD1205" w:rsidRDefault="00FD1205" w:rsidP="00FD1205">
      <w:pPr>
        <w:widowControl w:val="0"/>
        <w:jc w:val="center"/>
        <w:rPr>
          <w:sz w:val="8"/>
          <w:szCs w:val="16"/>
        </w:rPr>
      </w:pPr>
    </w:p>
    <w:p w:rsidR="00381018" w:rsidRPr="00381018" w:rsidRDefault="00381018">
      <w:pPr>
        <w:widowControl w:val="0"/>
        <w:rPr>
          <w:sz w:val="24"/>
          <w:szCs w:val="24"/>
        </w:rPr>
      </w:pPr>
      <w:r w:rsidRPr="00381018">
        <w:rPr>
          <w:sz w:val="24"/>
          <w:szCs w:val="24"/>
        </w:rPr>
        <w:t xml:space="preserve">Rozliczenie wykonawcy nastąpi jednorazowo, </w:t>
      </w:r>
      <w:r w:rsidR="00232430">
        <w:rPr>
          <w:sz w:val="24"/>
          <w:szCs w:val="24"/>
        </w:rPr>
        <w:t>po dostarczeniu certyfikatu.</w:t>
      </w:r>
    </w:p>
    <w:p w:rsidR="00381018" w:rsidRPr="00381018" w:rsidRDefault="00381018">
      <w:pPr>
        <w:widowControl w:val="0"/>
        <w:rPr>
          <w:sz w:val="24"/>
          <w:szCs w:val="24"/>
        </w:rPr>
      </w:pPr>
      <w:r w:rsidRPr="00381018">
        <w:rPr>
          <w:sz w:val="24"/>
          <w:szCs w:val="24"/>
        </w:rPr>
        <w:t>Forma zapłaty – przelew płatny w ciągu 14 dni od złożenia faktury.</w:t>
      </w:r>
    </w:p>
    <w:p w:rsidR="00FD1205" w:rsidRDefault="00FD1205" w:rsidP="00FD1205">
      <w:pPr>
        <w:widowControl w:val="0"/>
        <w:rPr>
          <w:sz w:val="16"/>
          <w:szCs w:val="16"/>
        </w:rPr>
      </w:pPr>
    </w:p>
    <w:p w:rsidR="00381018" w:rsidRDefault="00381018" w:rsidP="006C0033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</w:t>
      </w:r>
      <w:r w:rsidR="00000D5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FD1205" w:rsidRPr="00FD1205" w:rsidRDefault="00FD1205" w:rsidP="006C0033">
      <w:pPr>
        <w:keepNext/>
        <w:widowControl w:val="0"/>
        <w:jc w:val="center"/>
        <w:rPr>
          <w:sz w:val="8"/>
          <w:szCs w:val="16"/>
        </w:rPr>
      </w:pPr>
    </w:p>
    <w:p w:rsidR="00381018" w:rsidRPr="00381018" w:rsidRDefault="00381018" w:rsidP="00232430">
      <w:pPr>
        <w:keepNext/>
        <w:keepLines/>
        <w:widowControl w:val="0"/>
        <w:rPr>
          <w:sz w:val="24"/>
          <w:szCs w:val="24"/>
        </w:rPr>
      </w:pPr>
      <w:r>
        <w:rPr>
          <w:sz w:val="24"/>
          <w:szCs w:val="24"/>
        </w:rPr>
        <w:t>Wykonawca oświadcza</w:t>
      </w:r>
      <w:r w:rsidRPr="003810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1018">
        <w:rPr>
          <w:sz w:val="24"/>
          <w:szCs w:val="24"/>
        </w:rPr>
        <w:t>że zapoznał się z zakresem dostawy i uwzględnił to w wynagrodzeniu i nie wnosi zastrzeżeń</w:t>
      </w:r>
      <w:r>
        <w:rPr>
          <w:sz w:val="24"/>
          <w:szCs w:val="24"/>
        </w:rPr>
        <w:t>.</w:t>
      </w:r>
    </w:p>
    <w:p w:rsidR="00FD1205" w:rsidRDefault="00FD1205" w:rsidP="00FD1205">
      <w:pPr>
        <w:widowControl w:val="0"/>
        <w:rPr>
          <w:sz w:val="16"/>
          <w:szCs w:val="16"/>
        </w:rPr>
      </w:pPr>
    </w:p>
    <w:p w:rsidR="00A12E16" w:rsidRDefault="0038101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000D5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FD1205" w:rsidRPr="00FD1205" w:rsidRDefault="00FD1205" w:rsidP="00FD1205">
      <w:pPr>
        <w:widowControl w:val="0"/>
        <w:jc w:val="center"/>
        <w:rPr>
          <w:sz w:val="8"/>
          <w:szCs w:val="16"/>
        </w:rPr>
      </w:pPr>
    </w:p>
    <w:p w:rsidR="000A1BDD" w:rsidRDefault="00C82220" w:rsidP="000A1BDD">
      <w:pPr>
        <w:rPr>
          <w:sz w:val="24"/>
          <w:szCs w:val="24"/>
        </w:rPr>
      </w:pPr>
      <w:r w:rsidRPr="000A1BDD">
        <w:rPr>
          <w:sz w:val="24"/>
          <w:szCs w:val="24"/>
        </w:rPr>
        <w:t>Strony ustalają odpowiedzialność odszk</w:t>
      </w:r>
      <w:r w:rsidR="005E07F3">
        <w:rPr>
          <w:sz w:val="24"/>
          <w:szCs w:val="24"/>
        </w:rPr>
        <w:t>odowawczą w formie kar umownych</w:t>
      </w:r>
      <w:r w:rsidRPr="000A1BDD">
        <w:rPr>
          <w:sz w:val="24"/>
          <w:szCs w:val="24"/>
        </w:rPr>
        <w:t>.</w:t>
      </w:r>
    </w:p>
    <w:p w:rsidR="000A1BDD" w:rsidRDefault="00C82220" w:rsidP="000A1BDD">
      <w:pPr>
        <w:numPr>
          <w:ilvl w:val="0"/>
          <w:numId w:val="23"/>
        </w:numPr>
        <w:tabs>
          <w:tab w:val="clear" w:pos="2880"/>
          <w:tab w:val="num" w:pos="284"/>
        </w:tabs>
        <w:ind w:left="284" w:hanging="284"/>
        <w:rPr>
          <w:sz w:val="24"/>
          <w:szCs w:val="24"/>
        </w:rPr>
      </w:pPr>
      <w:r w:rsidRPr="000A1BDD">
        <w:rPr>
          <w:sz w:val="24"/>
          <w:szCs w:val="24"/>
        </w:rPr>
        <w:t xml:space="preserve">Wykonawca </w:t>
      </w:r>
      <w:r w:rsidR="000A1BDD">
        <w:rPr>
          <w:sz w:val="24"/>
          <w:szCs w:val="24"/>
        </w:rPr>
        <w:t>zapłaci zamawiającemu kary umowne:</w:t>
      </w:r>
    </w:p>
    <w:p w:rsidR="00C82220" w:rsidRPr="000A1BDD" w:rsidRDefault="00C82220" w:rsidP="000A1BDD">
      <w:pPr>
        <w:numPr>
          <w:ilvl w:val="0"/>
          <w:numId w:val="22"/>
        </w:numPr>
        <w:rPr>
          <w:sz w:val="24"/>
          <w:szCs w:val="24"/>
        </w:rPr>
      </w:pPr>
      <w:r w:rsidRPr="000A1BDD">
        <w:rPr>
          <w:sz w:val="24"/>
          <w:szCs w:val="24"/>
        </w:rPr>
        <w:t xml:space="preserve">za zwłokę w wykonaniu przedmiotu umowy w wysokości 1,0% wynagrodzenia umownego </w:t>
      </w:r>
      <w:r w:rsidR="000A1BDD">
        <w:rPr>
          <w:sz w:val="24"/>
          <w:szCs w:val="24"/>
        </w:rPr>
        <w:br/>
      </w:r>
      <w:r w:rsidRPr="000A1BDD">
        <w:rPr>
          <w:sz w:val="24"/>
          <w:szCs w:val="24"/>
        </w:rPr>
        <w:t xml:space="preserve">za każdy dzień zwłoki </w:t>
      </w:r>
    </w:p>
    <w:p w:rsidR="00C82220" w:rsidRPr="000A1BDD" w:rsidRDefault="00C82220" w:rsidP="000A1BDD">
      <w:pPr>
        <w:numPr>
          <w:ilvl w:val="0"/>
          <w:numId w:val="22"/>
        </w:numPr>
        <w:rPr>
          <w:sz w:val="24"/>
          <w:szCs w:val="24"/>
        </w:rPr>
      </w:pPr>
      <w:r w:rsidRPr="000A1BDD">
        <w:rPr>
          <w:sz w:val="24"/>
          <w:szCs w:val="24"/>
        </w:rPr>
        <w:t xml:space="preserve">za zwłokę w usunięciu wad stwierdzonych przy odbiorze lub ujawnionych w okresie gwarancji - w wysokości 1,0 % wynagrodzenia umownego za każdy dzień zwłoki liczony </w:t>
      </w:r>
      <w:r w:rsidR="000A1BDD">
        <w:rPr>
          <w:sz w:val="24"/>
          <w:szCs w:val="24"/>
        </w:rPr>
        <w:br/>
      </w:r>
      <w:r w:rsidRPr="000A1BDD">
        <w:rPr>
          <w:sz w:val="24"/>
          <w:szCs w:val="24"/>
        </w:rPr>
        <w:t>od upływu terminu wyznaczonego na usunięcia wad,</w:t>
      </w:r>
    </w:p>
    <w:p w:rsidR="00C82220" w:rsidRPr="000A1BDD" w:rsidRDefault="00C82220" w:rsidP="000A1BDD">
      <w:pPr>
        <w:numPr>
          <w:ilvl w:val="0"/>
          <w:numId w:val="22"/>
        </w:numPr>
        <w:rPr>
          <w:sz w:val="24"/>
          <w:szCs w:val="24"/>
        </w:rPr>
      </w:pPr>
      <w:r w:rsidRPr="000A1BDD">
        <w:rPr>
          <w:sz w:val="24"/>
          <w:szCs w:val="24"/>
        </w:rPr>
        <w:t xml:space="preserve">z tytułu odstąpienia od umowy z przyczyn niezależnych od Zamawiającego - w wysokości </w:t>
      </w:r>
      <w:r w:rsidR="000A1BDD">
        <w:rPr>
          <w:sz w:val="24"/>
          <w:szCs w:val="24"/>
        </w:rPr>
        <w:br/>
      </w:r>
      <w:r w:rsidRPr="000A1BDD">
        <w:rPr>
          <w:sz w:val="24"/>
          <w:szCs w:val="24"/>
        </w:rPr>
        <w:t>10 % wynagrodzenia.</w:t>
      </w:r>
    </w:p>
    <w:p w:rsidR="00A12E16" w:rsidRDefault="00A12E16">
      <w:pPr>
        <w:widowControl w:val="0"/>
        <w:rPr>
          <w:sz w:val="16"/>
          <w:szCs w:val="16"/>
        </w:rPr>
      </w:pPr>
    </w:p>
    <w:p w:rsidR="00A12E16" w:rsidRDefault="00A12E16">
      <w:pPr>
        <w:widowControl w:val="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Jeżeli kara umowna nie pokrywa poniesionej szkody, Zamawiający może dochodzić </w:t>
      </w:r>
      <w:r>
        <w:rPr>
          <w:sz w:val="24"/>
          <w:szCs w:val="24"/>
        </w:rPr>
        <w:br/>
        <w:t>odszkodowania uzupełniając</w:t>
      </w:r>
      <w:r w:rsidR="000A1BDD">
        <w:rPr>
          <w:sz w:val="24"/>
          <w:szCs w:val="24"/>
        </w:rPr>
        <w:t>ego</w:t>
      </w:r>
      <w:r>
        <w:rPr>
          <w:sz w:val="24"/>
          <w:szCs w:val="24"/>
        </w:rPr>
        <w:t>.</w:t>
      </w:r>
    </w:p>
    <w:p w:rsidR="00FD1205" w:rsidRDefault="00FD1205" w:rsidP="00FD1205">
      <w:pPr>
        <w:widowControl w:val="0"/>
        <w:rPr>
          <w:sz w:val="16"/>
          <w:szCs w:val="16"/>
        </w:rPr>
      </w:pPr>
    </w:p>
    <w:p w:rsidR="00A12E16" w:rsidRDefault="00C8222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000D51">
        <w:rPr>
          <w:sz w:val="28"/>
          <w:szCs w:val="28"/>
        </w:rPr>
        <w:t xml:space="preserve"> </w:t>
      </w:r>
      <w:r w:rsidR="00FD1205">
        <w:rPr>
          <w:sz w:val="28"/>
          <w:szCs w:val="28"/>
        </w:rPr>
        <w:t>9</w:t>
      </w:r>
    </w:p>
    <w:p w:rsidR="00FD1205" w:rsidRPr="00FD1205" w:rsidRDefault="00FD1205" w:rsidP="00FD1205">
      <w:pPr>
        <w:widowControl w:val="0"/>
        <w:jc w:val="center"/>
        <w:rPr>
          <w:sz w:val="8"/>
          <w:szCs w:val="16"/>
        </w:rPr>
      </w:pPr>
    </w:p>
    <w:p w:rsidR="00A12E16" w:rsidRDefault="00A12E16">
      <w:pPr>
        <w:widowControl w:val="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przypadku stwierdzenia nienależytego lub nie terminowego wykonania warunków umowy Zamawiający zastrzega sobie prawo rozwiązania umowy w trybie natychmiastowym.</w:t>
      </w:r>
    </w:p>
    <w:p w:rsidR="00A12E16" w:rsidRDefault="00A12E16">
      <w:pPr>
        <w:widowControl w:val="0"/>
        <w:rPr>
          <w:sz w:val="16"/>
          <w:szCs w:val="16"/>
        </w:rPr>
      </w:pPr>
    </w:p>
    <w:p w:rsidR="00A12E16" w:rsidRDefault="0062773D">
      <w:pPr>
        <w:widowControl w:val="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rozwiązania umowy z przyczyny wyrażonej w pkt 1 Zamawiający ma prawo </w:t>
      </w:r>
      <w:r>
        <w:rPr>
          <w:sz w:val="24"/>
          <w:szCs w:val="24"/>
        </w:rPr>
        <w:br/>
        <w:t>wstrzymać się z zapłatą wynagrodzenia do czasu zapłaty kar umownych lub odszkodowania.</w:t>
      </w:r>
    </w:p>
    <w:p w:rsidR="00FD1205" w:rsidRDefault="00FD1205" w:rsidP="00FD1205">
      <w:pPr>
        <w:widowControl w:val="0"/>
        <w:rPr>
          <w:sz w:val="16"/>
          <w:szCs w:val="16"/>
        </w:rPr>
      </w:pPr>
    </w:p>
    <w:p w:rsidR="00A12E16" w:rsidRDefault="00FD1205" w:rsidP="00857A45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 10</w:t>
      </w:r>
    </w:p>
    <w:p w:rsidR="00FD1205" w:rsidRPr="00FD1205" w:rsidRDefault="00FD1205" w:rsidP="00FD1205">
      <w:pPr>
        <w:widowControl w:val="0"/>
        <w:jc w:val="center"/>
        <w:rPr>
          <w:sz w:val="8"/>
          <w:szCs w:val="16"/>
        </w:rPr>
      </w:pPr>
    </w:p>
    <w:p w:rsidR="00A12E16" w:rsidRDefault="00A12E16" w:rsidP="00857A45">
      <w:pPr>
        <w:keepNext/>
        <w:keepLines/>
        <w:widowControl w:val="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Zamawiającemu przysłu</w:t>
      </w:r>
      <w:r w:rsidR="000A1BDD">
        <w:rPr>
          <w:sz w:val="24"/>
          <w:szCs w:val="24"/>
        </w:rPr>
        <w:t>guje prawo odstąpienia od umowy</w:t>
      </w:r>
      <w:r>
        <w:rPr>
          <w:sz w:val="24"/>
          <w:szCs w:val="24"/>
        </w:rPr>
        <w:t>:</w:t>
      </w:r>
    </w:p>
    <w:p w:rsidR="00A12E16" w:rsidRDefault="00A12E16" w:rsidP="00857A45">
      <w:pPr>
        <w:keepNext/>
        <w:keepLines/>
        <w:widowControl w:val="0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 razie wystąpienia istotnej zmiany okoliczności powodującej, że wykonanie umowy nie leży w interesie publicznym, czego nie można było przewidzieć w chwili zawarcia umowy; odstąpienie w tym wypadku może nastąpić w terminie miesiąca od powzięcia wiadomości o powyższych okolicznościach</w:t>
      </w:r>
    </w:p>
    <w:p w:rsidR="00A12E16" w:rsidRDefault="00A12E16">
      <w:pPr>
        <w:widowControl w:val="0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Wykonawca nie rozpoczął wykonania umowy bez uzasadnionych przyczyn oraz nie kontynuuje jej pomimo wezwania Zamawiającego złożonego na piśmie.</w:t>
      </w:r>
    </w:p>
    <w:p w:rsidR="00A12E16" w:rsidRDefault="00A12E16">
      <w:pPr>
        <w:widowControl w:val="0"/>
        <w:rPr>
          <w:sz w:val="16"/>
          <w:szCs w:val="16"/>
        </w:rPr>
      </w:pPr>
    </w:p>
    <w:p w:rsidR="00A12E16" w:rsidRDefault="00A12E16">
      <w:pPr>
        <w:widowControl w:val="0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DF12E1" w:rsidRDefault="00DF12E1" w:rsidP="00DF12E1">
      <w:pPr>
        <w:widowControl w:val="0"/>
        <w:rPr>
          <w:sz w:val="16"/>
          <w:szCs w:val="16"/>
        </w:rPr>
      </w:pPr>
    </w:p>
    <w:p w:rsidR="00DF12E1" w:rsidRDefault="00DF12E1" w:rsidP="00DF12E1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 11</w:t>
      </w:r>
    </w:p>
    <w:p w:rsidR="00DF12E1" w:rsidRPr="00FD1205" w:rsidRDefault="00DF12E1" w:rsidP="00DF12E1">
      <w:pPr>
        <w:widowControl w:val="0"/>
        <w:jc w:val="center"/>
        <w:rPr>
          <w:sz w:val="8"/>
          <w:szCs w:val="16"/>
        </w:rPr>
      </w:pPr>
    </w:p>
    <w:p w:rsidR="00DF12E1" w:rsidRPr="00DF12E1" w:rsidRDefault="00DF12E1" w:rsidP="00DF12E1">
      <w:pPr>
        <w:widowControl w:val="0"/>
        <w:rPr>
          <w:sz w:val="24"/>
          <w:szCs w:val="24"/>
        </w:rPr>
      </w:pPr>
      <w:r w:rsidRPr="00DF12E1">
        <w:rPr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12E1" w:rsidRPr="00DF12E1" w:rsidRDefault="00DF12E1" w:rsidP="00DF12E1">
      <w:pPr>
        <w:widowControl w:val="0"/>
        <w:numPr>
          <w:ilvl w:val="0"/>
          <w:numId w:val="31"/>
        </w:numPr>
        <w:rPr>
          <w:sz w:val="24"/>
          <w:szCs w:val="24"/>
        </w:rPr>
      </w:pPr>
      <w:r w:rsidRPr="00DF12E1">
        <w:rPr>
          <w:sz w:val="24"/>
          <w:szCs w:val="24"/>
        </w:rPr>
        <w:t>Administratorem Pani/Pana danych osobowych jest Wójt Gminy Zebrzydowice, z siedzibą w Urzędzie Gminy Zebrzydowice,  43-410 Zebrzydowice ul. ks. A . Janusza 6, tel.  +48 32 4755100, adres e-mail: ug@zebrzydowice.pl;</w:t>
      </w:r>
    </w:p>
    <w:p w:rsidR="00DF12E1" w:rsidRPr="00DF12E1" w:rsidRDefault="00DF12E1" w:rsidP="00DF12E1">
      <w:pPr>
        <w:widowControl w:val="0"/>
        <w:numPr>
          <w:ilvl w:val="0"/>
          <w:numId w:val="31"/>
        </w:numPr>
        <w:rPr>
          <w:sz w:val="24"/>
          <w:szCs w:val="24"/>
        </w:rPr>
      </w:pPr>
      <w:r w:rsidRPr="00DF12E1">
        <w:rPr>
          <w:sz w:val="24"/>
          <w:szCs w:val="24"/>
        </w:rPr>
        <w:t>Inspektor ochrony danych  w Urzędzie Gminy Zebrzydowice, 43-410 Zebrzydowice ul. Ks. A. Janusza 6, adres e-mail: iod@zebrzydowice.pl;</w:t>
      </w:r>
    </w:p>
    <w:p w:rsidR="00DF12E1" w:rsidRPr="00DF12E1" w:rsidRDefault="00DF12E1" w:rsidP="00DF12E1">
      <w:pPr>
        <w:widowControl w:val="0"/>
        <w:numPr>
          <w:ilvl w:val="0"/>
          <w:numId w:val="31"/>
        </w:numPr>
        <w:rPr>
          <w:sz w:val="24"/>
          <w:szCs w:val="24"/>
        </w:rPr>
      </w:pPr>
      <w:r w:rsidRPr="00DF12E1">
        <w:rPr>
          <w:sz w:val="24"/>
          <w:szCs w:val="24"/>
        </w:rPr>
        <w:t>Pani/Pana dane osobowe przetwarzane będą na podstawie art. 6 ust. 1 lit. b RODO w celu realizacji i zawarcia umowy n</w:t>
      </w:r>
      <w:r>
        <w:rPr>
          <w:sz w:val="24"/>
          <w:szCs w:val="24"/>
        </w:rPr>
        <w:t>a dostawę sprzętu komputerowego;</w:t>
      </w:r>
    </w:p>
    <w:p w:rsidR="00DF12E1" w:rsidRPr="00DF12E1" w:rsidRDefault="00DF12E1" w:rsidP="00DF12E1">
      <w:pPr>
        <w:widowControl w:val="0"/>
        <w:numPr>
          <w:ilvl w:val="0"/>
          <w:numId w:val="31"/>
        </w:numPr>
        <w:rPr>
          <w:sz w:val="24"/>
          <w:szCs w:val="24"/>
        </w:rPr>
      </w:pPr>
      <w:r w:rsidRPr="00DF12E1">
        <w:rPr>
          <w:sz w:val="24"/>
          <w:szCs w:val="24"/>
        </w:rPr>
        <w:t xml:space="preserve">Odbiorcami Pani/Pana danych będą osoby lub podmioty którym udostępniona zostanie dokumentacja w związku z prowadzonym zapytaniem </w:t>
      </w:r>
      <w:r w:rsidR="006C0033" w:rsidRPr="006C0033">
        <w:rPr>
          <w:sz w:val="24"/>
          <w:szCs w:val="24"/>
        </w:rPr>
        <w:t xml:space="preserve">„Dostawa licencji rocznej wraz </w:t>
      </w:r>
      <w:r w:rsidR="006C0033" w:rsidRPr="006C0033">
        <w:rPr>
          <w:sz w:val="24"/>
          <w:szCs w:val="24"/>
        </w:rPr>
        <w:lastRenderedPageBreak/>
        <w:t>z</w:t>
      </w:r>
      <w:r w:rsidR="006C0033">
        <w:rPr>
          <w:sz w:val="24"/>
          <w:szCs w:val="24"/>
        </w:rPr>
        <w:t> </w:t>
      </w:r>
      <w:r w:rsidR="006C0033" w:rsidRPr="006C0033">
        <w:rPr>
          <w:sz w:val="24"/>
          <w:szCs w:val="24"/>
        </w:rPr>
        <w:t>rocznym abonamentem oprogramowania antywirusowego ESET”</w:t>
      </w:r>
    </w:p>
    <w:p w:rsidR="00DF12E1" w:rsidRPr="00DF12E1" w:rsidRDefault="00DF12E1" w:rsidP="00DF12E1">
      <w:pPr>
        <w:widowControl w:val="0"/>
        <w:numPr>
          <w:ilvl w:val="0"/>
          <w:numId w:val="31"/>
        </w:numPr>
        <w:rPr>
          <w:sz w:val="24"/>
          <w:szCs w:val="24"/>
        </w:rPr>
      </w:pPr>
      <w:r w:rsidRPr="00DF12E1">
        <w:rPr>
          <w:sz w:val="24"/>
          <w:szCs w:val="24"/>
        </w:rPr>
        <w:t xml:space="preserve">Dane osobowe będą przetwarzane przez okres określony w przepisach prawa oraz w przepisach </w:t>
      </w:r>
      <w:r>
        <w:rPr>
          <w:sz w:val="24"/>
          <w:szCs w:val="24"/>
        </w:rPr>
        <w:t>archiwizowania dokumentacji;</w:t>
      </w:r>
    </w:p>
    <w:p w:rsidR="00DF12E1" w:rsidRPr="00DF12E1" w:rsidRDefault="00DF12E1" w:rsidP="00DF12E1">
      <w:pPr>
        <w:widowControl w:val="0"/>
        <w:numPr>
          <w:ilvl w:val="0"/>
          <w:numId w:val="31"/>
        </w:numPr>
        <w:rPr>
          <w:sz w:val="24"/>
          <w:szCs w:val="24"/>
        </w:rPr>
      </w:pPr>
      <w:r w:rsidRPr="00DF12E1">
        <w:rPr>
          <w:sz w:val="24"/>
          <w:szCs w:val="24"/>
        </w:rPr>
        <w:t>W odniesieniu do Pani/Pana danych osobowych decyzje nie będą podejmowane w sposób zautomatyzowany, stosowanie do art.. 22 RODO</w:t>
      </w:r>
      <w:r>
        <w:rPr>
          <w:sz w:val="24"/>
          <w:szCs w:val="24"/>
        </w:rPr>
        <w:t>;</w:t>
      </w:r>
    </w:p>
    <w:p w:rsidR="00DF12E1" w:rsidRPr="00DF12E1" w:rsidRDefault="00DF12E1" w:rsidP="00DF12E1">
      <w:pPr>
        <w:widowControl w:val="0"/>
        <w:numPr>
          <w:ilvl w:val="0"/>
          <w:numId w:val="31"/>
        </w:numPr>
        <w:rPr>
          <w:sz w:val="24"/>
          <w:szCs w:val="24"/>
        </w:rPr>
      </w:pPr>
      <w:r w:rsidRPr="00DF12E1">
        <w:rPr>
          <w:sz w:val="24"/>
          <w:szCs w:val="24"/>
        </w:rPr>
        <w:t>Posiada Pan/Pani:</w:t>
      </w:r>
    </w:p>
    <w:p w:rsidR="00DF12E1" w:rsidRPr="00DF12E1" w:rsidRDefault="00DF12E1" w:rsidP="00DF12E1">
      <w:pPr>
        <w:widowControl w:val="0"/>
        <w:numPr>
          <w:ilvl w:val="1"/>
          <w:numId w:val="33"/>
        </w:numPr>
        <w:rPr>
          <w:sz w:val="24"/>
          <w:szCs w:val="24"/>
        </w:rPr>
      </w:pPr>
      <w:r w:rsidRPr="00DF12E1">
        <w:rPr>
          <w:sz w:val="24"/>
          <w:szCs w:val="24"/>
        </w:rPr>
        <w:t>na podstawie art. 15 RODO prawo dostępu do danych osobowych Pani/Pana dotyczących</w:t>
      </w:r>
      <w:r>
        <w:rPr>
          <w:sz w:val="24"/>
          <w:szCs w:val="24"/>
        </w:rPr>
        <w:t>,</w:t>
      </w:r>
    </w:p>
    <w:p w:rsidR="00DF12E1" w:rsidRPr="00DF12E1" w:rsidRDefault="00DF12E1" w:rsidP="00DF12E1">
      <w:pPr>
        <w:widowControl w:val="0"/>
        <w:numPr>
          <w:ilvl w:val="1"/>
          <w:numId w:val="33"/>
        </w:numPr>
        <w:rPr>
          <w:sz w:val="24"/>
          <w:szCs w:val="24"/>
        </w:rPr>
      </w:pPr>
      <w:r w:rsidRPr="00DF12E1">
        <w:rPr>
          <w:sz w:val="24"/>
          <w:szCs w:val="24"/>
        </w:rPr>
        <w:t>na podstawie art. 16 RODO prawo do sprostowania Pani/Pana danych osobowych</w:t>
      </w:r>
      <w:r>
        <w:rPr>
          <w:sz w:val="24"/>
          <w:szCs w:val="24"/>
        </w:rPr>
        <w:t>,</w:t>
      </w:r>
    </w:p>
    <w:p w:rsidR="00DF12E1" w:rsidRDefault="00DF12E1" w:rsidP="00DF12E1">
      <w:pPr>
        <w:widowControl w:val="0"/>
        <w:numPr>
          <w:ilvl w:val="1"/>
          <w:numId w:val="33"/>
        </w:numPr>
        <w:rPr>
          <w:sz w:val="24"/>
          <w:szCs w:val="24"/>
        </w:rPr>
      </w:pPr>
      <w:r w:rsidRPr="00DF12E1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>
        <w:rPr>
          <w:sz w:val="24"/>
          <w:szCs w:val="24"/>
        </w:rPr>
        <w:br/>
      </w:r>
      <w:r w:rsidRPr="00DF12E1">
        <w:rPr>
          <w:sz w:val="24"/>
          <w:szCs w:val="24"/>
        </w:rPr>
        <w:t>/Wyjaśnienie: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/</w:t>
      </w:r>
      <w:r>
        <w:rPr>
          <w:sz w:val="24"/>
          <w:szCs w:val="24"/>
        </w:rPr>
        <w:t>,</w:t>
      </w:r>
    </w:p>
    <w:p w:rsidR="00DF12E1" w:rsidRPr="00DF12E1" w:rsidRDefault="00DF12E1" w:rsidP="00DF12E1">
      <w:pPr>
        <w:widowControl w:val="0"/>
        <w:numPr>
          <w:ilvl w:val="1"/>
          <w:numId w:val="33"/>
        </w:numPr>
        <w:rPr>
          <w:sz w:val="24"/>
          <w:szCs w:val="24"/>
        </w:rPr>
      </w:pPr>
      <w:r w:rsidRPr="00DF12E1">
        <w:rPr>
          <w:sz w:val="24"/>
          <w:szCs w:val="24"/>
        </w:rPr>
        <w:t>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:rsidR="00A12E16" w:rsidRDefault="00A12E16">
      <w:pPr>
        <w:widowControl w:val="0"/>
        <w:rPr>
          <w:sz w:val="16"/>
          <w:szCs w:val="16"/>
        </w:rPr>
      </w:pPr>
    </w:p>
    <w:p w:rsidR="00A12E16" w:rsidRDefault="00DF12E1" w:rsidP="00232430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 12</w:t>
      </w:r>
    </w:p>
    <w:p w:rsidR="00FD1205" w:rsidRPr="00FD1205" w:rsidRDefault="00FD1205" w:rsidP="00FD1205">
      <w:pPr>
        <w:widowControl w:val="0"/>
        <w:jc w:val="center"/>
        <w:rPr>
          <w:sz w:val="8"/>
          <w:szCs w:val="16"/>
        </w:rPr>
      </w:pPr>
    </w:p>
    <w:p w:rsidR="00A12E16" w:rsidRDefault="00264FDA" w:rsidP="00232430">
      <w:pPr>
        <w:keepNext/>
        <w:keepLines/>
        <w:widowControl w:val="0"/>
        <w:rPr>
          <w:sz w:val="24"/>
          <w:szCs w:val="24"/>
        </w:rPr>
      </w:pPr>
      <w:r w:rsidRPr="00264FDA">
        <w:rPr>
          <w:sz w:val="24"/>
          <w:szCs w:val="24"/>
        </w:rPr>
        <w:t>W sprawach nieuregulowanych w niniejszej umowie zastosowanie ma</w:t>
      </w:r>
      <w:r w:rsidR="00CD749B">
        <w:rPr>
          <w:sz w:val="24"/>
          <w:szCs w:val="24"/>
        </w:rPr>
        <w:t xml:space="preserve">ją przepisy Kodeksu Cywilnego, </w:t>
      </w:r>
      <w:r w:rsidRPr="00264FDA">
        <w:rPr>
          <w:sz w:val="24"/>
          <w:szCs w:val="24"/>
        </w:rPr>
        <w:t>ustawy Prawo zamówień publicznych oraz inne właściwe przepisy.</w:t>
      </w:r>
    </w:p>
    <w:p w:rsidR="00FD1205" w:rsidRDefault="00FD1205" w:rsidP="00FD1205">
      <w:pPr>
        <w:widowControl w:val="0"/>
        <w:rPr>
          <w:sz w:val="16"/>
          <w:szCs w:val="16"/>
        </w:rPr>
      </w:pPr>
    </w:p>
    <w:p w:rsidR="00A12E16" w:rsidRDefault="00DF12E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 13</w:t>
      </w:r>
    </w:p>
    <w:p w:rsidR="00FD1205" w:rsidRPr="00FD1205" w:rsidRDefault="00FD1205" w:rsidP="00FD1205">
      <w:pPr>
        <w:widowControl w:val="0"/>
        <w:jc w:val="center"/>
        <w:rPr>
          <w:sz w:val="8"/>
          <w:szCs w:val="16"/>
        </w:rPr>
      </w:pPr>
    </w:p>
    <w:p w:rsidR="00264FDA" w:rsidRDefault="00264FDA" w:rsidP="00264FDA">
      <w:pPr>
        <w:rPr>
          <w:sz w:val="24"/>
        </w:rPr>
      </w:pPr>
      <w:r>
        <w:rPr>
          <w:sz w:val="24"/>
        </w:rPr>
        <w:t>Wszelkie spory wynikłe na tle realizacji umowy strony poddają pod rozstrzygnięcie Sądu właściwego dla siedziby Zamawiającego.</w:t>
      </w:r>
    </w:p>
    <w:p w:rsidR="00FD1205" w:rsidRDefault="00FD1205" w:rsidP="00FD1205">
      <w:pPr>
        <w:widowControl w:val="0"/>
        <w:rPr>
          <w:sz w:val="16"/>
          <w:szCs w:val="16"/>
        </w:rPr>
      </w:pPr>
    </w:p>
    <w:p w:rsidR="00A12E16" w:rsidRDefault="00DF12E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 14</w:t>
      </w:r>
    </w:p>
    <w:p w:rsidR="00FD1205" w:rsidRPr="00FD1205" w:rsidRDefault="00FD1205" w:rsidP="00FD1205">
      <w:pPr>
        <w:widowControl w:val="0"/>
        <w:jc w:val="center"/>
        <w:rPr>
          <w:sz w:val="8"/>
          <w:szCs w:val="16"/>
        </w:rPr>
      </w:pPr>
    </w:p>
    <w:p w:rsidR="00A12E16" w:rsidRDefault="00264FDA">
      <w:pPr>
        <w:widowControl w:val="0"/>
        <w:rPr>
          <w:sz w:val="24"/>
          <w:szCs w:val="24"/>
        </w:rPr>
      </w:pPr>
      <w:r>
        <w:rPr>
          <w:sz w:val="24"/>
        </w:rPr>
        <w:t xml:space="preserve">Umowę niniejszą sporządzono w </w:t>
      </w:r>
      <w:r w:rsidR="00AF393C">
        <w:rPr>
          <w:sz w:val="24"/>
        </w:rPr>
        <w:t>dwóch</w:t>
      </w:r>
      <w:r>
        <w:rPr>
          <w:sz w:val="24"/>
        </w:rPr>
        <w:t xml:space="preserve"> jednobrzmiących egzemplarzach, z przeznaczeniem dla </w:t>
      </w:r>
      <w:r w:rsidR="00AF393C">
        <w:rPr>
          <w:sz w:val="24"/>
        </w:rPr>
        <w:t xml:space="preserve">każdej ze </w:t>
      </w:r>
      <w:r>
        <w:rPr>
          <w:sz w:val="24"/>
        </w:rPr>
        <w:t>stron.</w:t>
      </w:r>
    </w:p>
    <w:p w:rsidR="00A12E16" w:rsidRDefault="00A12E16">
      <w:pPr>
        <w:widowControl w:val="0"/>
        <w:ind w:firstLine="720"/>
        <w:rPr>
          <w:sz w:val="24"/>
          <w:szCs w:val="24"/>
        </w:rPr>
      </w:pPr>
    </w:p>
    <w:p w:rsidR="00A12E16" w:rsidRDefault="00A12E16">
      <w:pPr>
        <w:widowControl w:val="0"/>
        <w:ind w:firstLine="720"/>
        <w:rPr>
          <w:sz w:val="24"/>
          <w:szCs w:val="24"/>
        </w:rPr>
      </w:pPr>
    </w:p>
    <w:p w:rsidR="00A12E16" w:rsidRDefault="00A12E16">
      <w:pPr>
        <w:widowControl w:val="0"/>
        <w:ind w:firstLine="720"/>
        <w:rPr>
          <w:sz w:val="24"/>
          <w:szCs w:val="24"/>
        </w:rPr>
      </w:pPr>
    </w:p>
    <w:p w:rsidR="00000D51" w:rsidRPr="00000D51" w:rsidRDefault="00A12E16" w:rsidP="00000D51">
      <w:pPr>
        <w:widowControl w:val="0"/>
        <w:ind w:firstLine="720"/>
        <w:rPr>
          <w:sz w:val="24"/>
          <w:szCs w:val="24"/>
        </w:rPr>
        <w:sectPr w:rsidR="00000D51" w:rsidRPr="00000D51" w:rsidSect="00FD19C7">
          <w:pgSz w:w="11907" w:h="16834"/>
          <w:pgMar w:top="1134" w:right="1134" w:bottom="1134" w:left="1134" w:header="709" w:footer="709" w:gutter="0"/>
          <w:cols w:space="709"/>
          <w:noEndnote/>
        </w:sectPr>
      </w:pPr>
      <w:r>
        <w:rPr>
          <w:sz w:val="24"/>
          <w:szCs w:val="24"/>
        </w:rPr>
        <w:t>ZAMA</w:t>
      </w:r>
      <w:r w:rsidR="005E07F3">
        <w:rPr>
          <w:sz w:val="24"/>
          <w:szCs w:val="24"/>
        </w:rPr>
        <w:t>WIAJĄCY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07F3">
        <w:rPr>
          <w:sz w:val="24"/>
          <w:szCs w:val="24"/>
        </w:rPr>
        <w:tab/>
      </w:r>
      <w:r>
        <w:rPr>
          <w:sz w:val="24"/>
          <w:szCs w:val="24"/>
        </w:rPr>
        <w:tab/>
        <w:t>WYKONAWCA</w:t>
      </w:r>
    </w:p>
    <w:p w:rsidR="00000D51" w:rsidRDefault="00000D51" w:rsidP="00CD749B">
      <w:pPr>
        <w:widowControl w:val="0"/>
      </w:pPr>
    </w:p>
    <w:sectPr w:rsidR="00000D51" w:rsidSect="00CD749B">
      <w:type w:val="continuous"/>
      <w:pgSz w:w="11907" w:h="16834" w:code="9"/>
      <w:pgMar w:top="851" w:right="567" w:bottom="851" w:left="3119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E29" w:rsidRDefault="00195E29" w:rsidP="006670DD">
      <w:r>
        <w:separator/>
      </w:r>
    </w:p>
  </w:endnote>
  <w:endnote w:type="continuationSeparator" w:id="0">
    <w:p w:rsidR="00195E29" w:rsidRDefault="00195E29" w:rsidP="0066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E29" w:rsidRDefault="00195E29" w:rsidP="006670DD">
      <w:r>
        <w:separator/>
      </w:r>
    </w:p>
  </w:footnote>
  <w:footnote w:type="continuationSeparator" w:id="0">
    <w:p w:rsidR="00195E29" w:rsidRDefault="00195E29" w:rsidP="00667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90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108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18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19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12E0274"/>
    <w:multiLevelType w:val="hybridMultilevel"/>
    <w:tmpl w:val="973EC07E"/>
    <w:lvl w:ilvl="0" w:tplc="D602BA3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1B536AE"/>
    <w:multiLevelType w:val="hybridMultilevel"/>
    <w:tmpl w:val="C2B8C142"/>
    <w:lvl w:ilvl="0" w:tplc="D3088F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207217"/>
    <w:multiLevelType w:val="hybridMultilevel"/>
    <w:tmpl w:val="4342C364"/>
    <w:lvl w:ilvl="0" w:tplc="413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62AB1"/>
    <w:multiLevelType w:val="hybridMultilevel"/>
    <w:tmpl w:val="F1E8FB5C"/>
    <w:lvl w:ilvl="0" w:tplc="10ECB0B0">
      <w:start w:val="3"/>
      <w:numFmt w:val="bullet"/>
      <w:lvlText w:val="-"/>
      <w:lvlJc w:val="left"/>
      <w:pPr>
        <w:tabs>
          <w:tab w:val="num" w:pos="357"/>
        </w:tabs>
        <w:ind w:left="36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783423"/>
    <w:multiLevelType w:val="hybridMultilevel"/>
    <w:tmpl w:val="E722C4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DA73A2F"/>
    <w:multiLevelType w:val="hybridMultilevel"/>
    <w:tmpl w:val="9D10FC4E"/>
    <w:lvl w:ilvl="0" w:tplc="D602BA3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C29DB"/>
    <w:multiLevelType w:val="singleLevel"/>
    <w:tmpl w:val="5AB06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" w15:restartNumberingAfterBreak="0">
    <w:nsid w:val="227A5C2E"/>
    <w:multiLevelType w:val="hybridMultilevel"/>
    <w:tmpl w:val="633C4F0E"/>
    <w:lvl w:ilvl="0" w:tplc="350ECCC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1512A20"/>
    <w:multiLevelType w:val="hybridMultilevel"/>
    <w:tmpl w:val="B6F2F1A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775B99"/>
    <w:multiLevelType w:val="singleLevel"/>
    <w:tmpl w:val="71CE7B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2094DE6"/>
    <w:multiLevelType w:val="singleLevel"/>
    <w:tmpl w:val="5AB06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34281901"/>
    <w:multiLevelType w:val="hybridMultilevel"/>
    <w:tmpl w:val="45B20ACA"/>
    <w:lvl w:ilvl="0" w:tplc="8E026E2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B4E7B"/>
    <w:multiLevelType w:val="singleLevel"/>
    <w:tmpl w:val="5AB06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7" w15:restartNumberingAfterBreak="0">
    <w:nsid w:val="35C87AB1"/>
    <w:multiLevelType w:val="singleLevel"/>
    <w:tmpl w:val="5AB06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8" w15:restartNumberingAfterBreak="0">
    <w:nsid w:val="41C02625"/>
    <w:multiLevelType w:val="hybridMultilevel"/>
    <w:tmpl w:val="1F7670B6"/>
    <w:lvl w:ilvl="0" w:tplc="C576F648">
      <w:start w:val="1"/>
      <w:numFmt w:val="bullet"/>
      <w:lvlText w:val=""/>
      <w:lvlJc w:val="left"/>
      <w:pPr>
        <w:tabs>
          <w:tab w:val="num" w:pos="647"/>
        </w:tabs>
        <w:ind w:left="647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B55CF"/>
    <w:multiLevelType w:val="singleLevel"/>
    <w:tmpl w:val="03BCC42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A6E1404"/>
    <w:multiLevelType w:val="singleLevel"/>
    <w:tmpl w:val="5AB06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A917419"/>
    <w:multiLevelType w:val="hybridMultilevel"/>
    <w:tmpl w:val="89063C7A"/>
    <w:lvl w:ilvl="0" w:tplc="C49AFE82">
      <w:start w:val="3"/>
      <w:numFmt w:val="none"/>
      <w:lvlText w:val="-"/>
      <w:lvlJc w:val="left"/>
      <w:pPr>
        <w:tabs>
          <w:tab w:val="num" w:pos="1836"/>
        </w:tabs>
        <w:ind w:left="1836" w:hanging="396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96"/>
        </w:tabs>
        <w:ind w:left="25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16"/>
        </w:tabs>
        <w:ind w:left="33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36"/>
        </w:tabs>
        <w:ind w:left="40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56"/>
        </w:tabs>
        <w:ind w:left="47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76"/>
        </w:tabs>
        <w:ind w:left="54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96"/>
        </w:tabs>
        <w:ind w:left="61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16"/>
        </w:tabs>
        <w:ind w:left="69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36"/>
        </w:tabs>
        <w:ind w:left="7636" w:hanging="180"/>
      </w:pPr>
    </w:lvl>
  </w:abstractNum>
  <w:abstractNum w:abstractNumId="22" w15:restartNumberingAfterBreak="0">
    <w:nsid w:val="4BC91B79"/>
    <w:multiLevelType w:val="hybridMultilevel"/>
    <w:tmpl w:val="563A4B58"/>
    <w:lvl w:ilvl="0" w:tplc="350ECCC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3C9A71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E0D007B"/>
    <w:multiLevelType w:val="multilevel"/>
    <w:tmpl w:val="30B84FB2"/>
    <w:lvl w:ilvl="0">
      <w:start w:val="1"/>
      <w:numFmt w:val="upperRoman"/>
      <w:pStyle w:val="Nagwek1"/>
      <w:lvlText w:val="%1. "/>
      <w:lvlJc w:val="left"/>
      <w:pPr>
        <w:tabs>
          <w:tab w:val="num" w:pos="720"/>
        </w:tabs>
        <w:ind w:left="624" w:hanging="624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6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08"/>
        </w:tabs>
        <w:ind w:left="2608" w:hanging="73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175"/>
        </w:tabs>
        <w:ind w:left="3175" w:hanging="567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37" w:hanging="180"/>
      </w:pPr>
      <w:rPr>
        <w:rFonts w:hint="default"/>
      </w:rPr>
    </w:lvl>
  </w:abstractNum>
  <w:abstractNum w:abstractNumId="24" w15:restartNumberingAfterBreak="0">
    <w:nsid w:val="574B2AD7"/>
    <w:multiLevelType w:val="singleLevel"/>
    <w:tmpl w:val="6D48CD56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7865A88"/>
    <w:multiLevelType w:val="singleLevel"/>
    <w:tmpl w:val="5AB06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6" w15:restartNumberingAfterBreak="0">
    <w:nsid w:val="7406576E"/>
    <w:multiLevelType w:val="singleLevel"/>
    <w:tmpl w:val="6D48CD56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5B73026"/>
    <w:multiLevelType w:val="multilevel"/>
    <w:tmpl w:val="633C4F0E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C5B735A"/>
    <w:multiLevelType w:val="singleLevel"/>
    <w:tmpl w:val="03BCC42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E57236E"/>
    <w:multiLevelType w:val="singleLevel"/>
    <w:tmpl w:val="5AB06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17"/>
  </w:num>
  <w:num w:numId="2">
    <w:abstractNumId w:val="20"/>
  </w:num>
  <w:num w:numId="3">
    <w:abstractNumId w:val="29"/>
  </w:num>
  <w:num w:numId="4">
    <w:abstractNumId w:val="14"/>
  </w:num>
  <w:num w:numId="5">
    <w:abstractNumId w:val="25"/>
  </w:num>
  <w:num w:numId="6">
    <w:abstractNumId w:val="24"/>
  </w:num>
  <w:num w:numId="7">
    <w:abstractNumId w:val="28"/>
  </w:num>
  <w:num w:numId="8">
    <w:abstractNumId w:val="16"/>
  </w:num>
  <w:num w:numId="9">
    <w:abstractNumId w:val="13"/>
  </w:num>
  <w:num w:numId="10">
    <w:abstractNumId w:val="26"/>
  </w:num>
  <w:num w:numId="11">
    <w:abstractNumId w:val="19"/>
  </w:num>
  <w:num w:numId="1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5"/>
  </w:num>
  <w:num w:numId="15">
    <w:abstractNumId w:val="23"/>
  </w:num>
  <w:num w:numId="16">
    <w:abstractNumId w:val="21"/>
  </w:num>
  <w:num w:numId="17">
    <w:abstractNumId w:val="4"/>
  </w:num>
  <w:num w:numId="18">
    <w:abstractNumId w:val="6"/>
  </w:num>
  <w:num w:numId="22">
    <w:abstractNumId w:val="15"/>
  </w:num>
  <w:num w:numId="23">
    <w:abstractNumId w:val="12"/>
  </w:num>
  <w:num w:numId="24">
    <w:abstractNumId w:val="18"/>
  </w:num>
  <w:num w:numId="25">
    <w:abstractNumId w:val="7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9"/>
  </w:num>
  <w:num w:numId="31">
    <w:abstractNumId w:val="11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9E"/>
    <w:rsid w:val="0000034E"/>
    <w:rsid w:val="00000D51"/>
    <w:rsid w:val="000326B0"/>
    <w:rsid w:val="00035C23"/>
    <w:rsid w:val="000419C8"/>
    <w:rsid w:val="00044176"/>
    <w:rsid w:val="00044A02"/>
    <w:rsid w:val="00066467"/>
    <w:rsid w:val="00083B2B"/>
    <w:rsid w:val="000A1BDD"/>
    <w:rsid w:val="000E14C7"/>
    <w:rsid w:val="000F383D"/>
    <w:rsid w:val="00100B36"/>
    <w:rsid w:val="0010366B"/>
    <w:rsid w:val="00116732"/>
    <w:rsid w:val="00136828"/>
    <w:rsid w:val="0013687F"/>
    <w:rsid w:val="00195E29"/>
    <w:rsid w:val="001C730E"/>
    <w:rsid w:val="00200BCE"/>
    <w:rsid w:val="002217FD"/>
    <w:rsid w:val="00232430"/>
    <w:rsid w:val="00233FFF"/>
    <w:rsid w:val="00250AE5"/>
    <w:rsid w:val="002510E9"/>
    <w:rsid w:val="00264FDA"/>
    <w:rsid w:val="002732BD"/>
    <w:rsid w:val="0029436A"/>
    <w:rsid w:val="002C793F"/>
    <w:rsid w:val="002E69E3"/>
    <w:rsid w:val="00362844"/>
    <w:rsid w:val="00381018"/>
    <w:rsid w:val="003876D7"/>
    <w:rsid w:val="003913C2"/>
    <w:rsid w:val="0039239E"/>
    <w:rsid w:val="003B07AC"/>
    <w:rsid w:val="003C0890"/>
    <w:rsid w:val="003D3787"/>
    <w:rsid w:val="003F30E8"/>
    <w:rsid w:val="00400BAE"/>
    <w:rsid w:val="00411258"/>
    <w:rsid w:val="00412B50"/>
    <w:rsid w:val="00412BC3"/>
    <w:rsid w:val="004132C1"/>
    <w:rsid w:val="00415C43"/>
    <w:rsid w:val="00432828"/>
    <w:rsid w:val="00484089"/>
    <w:rsid w:val="004C1AE0"/>
    <w:rsid w:val="004E42C9"/>
    <w:rsid w:val="004E57EF"/>
    <w:rsid w:val="00513E94"/>
    <w:rsid w:val="00521FF8"/>
    <w:rsid w:val="005635C7"/>
    <w:rsid w:val="00565228"/>
    <w:rsid w:val="005815A1"/>
    <w:rsid w:val="005827DF"/>
    <w:rsid w:val="00597FCF"/>
    <w:rsid w:val="005A2973"/>
    <w:rsid w:val="005B19DB"/>
    <w:rsid w:val="005E07F3"/>
    <w:rsid w:val="005F0F4E"/>
    <w:rsid w:val="00606E27"/>
    <w:rsid w:val="00611FD8"/>
    <w:rsid w:val="0062773D"/>
    <w:rsid w:val="00635E6F"/>
    <w:rsid w:val="006406FB"/>
    <w:rsid w:val="006670DD"/>
    <w:rsid w:val="0068716F"/>
    <w:rsid w:val="006964FD"/>
    <w:rsid w:val="006A5DAF"/>
    <w:rsid w:val="006C0033"/>
    <w:rsid w:val="007013FD"/>
    <w:rsid w:val="00733CD9"/>
    <w:rsid w:val="00743B4B"/>
    <w:rsid w:val="00747CE3"/>
    <w:rsid w:val="00772FE3"/>
    <w:rsid w:val="00776BF6"/>
    <w:rsid w:val="007B3513"/>
    <w:rsid w:val="0080140A"/>
    <w:rsid w:val="0080778E"/>
    <w:rsid w:val="0081420E"/>
    <w:rsid w:val="0081763F"/>
    <w:rsid w:val="008533A7"/>
    <w:rsid w:val="00857A45"/>
    <w:rsid w:val="00862890"/>
    <w:rsid w:val="008705AC"/>
    <w:rsid w:val="008842E6"/>
    <w:rsid w:val="008D685C"/>
    <w:rsid w:val="008E06CF"/>
    <w:rsid w:val="008E4F22"/>
    <w:rsid w:val="00911FA4"/>
    <w:rsid w:val="00912445"/>
    <w:rsid w:val="009457A6"/>
    <w:rsid w:val="00962C20"/>
    <w:rsid w:val="00994BF4"/>
    <w:rsid w:val="009A094B"/>
    <w:rsid w:val="009A24FC"/>
    <w:rsid w:val="009A5445"/>
    <w:rsid w:val="009B7F93"/>
    <w:rsid w:val="009C4D52"/>
    <w:rsid w:val="009F4683"/>
    <w:rsid w:val="00A00C3E"/>
    <w:rsid w:val="00A12E16"/>
    <w:rsid w:val="00A2757A"/>
    <w:rsid w:val="00A36F54"/>
    <w:rsid w:val="00A52A9E"/>
    <w:rsid w:val="00A569D3"/>
    <w:rsid w:val="00A5784D"/>
    <w:rsid w:val="00A75B56"/>
    <w:rsid w:val="00A81324"/>
    <w:rsid w:val="00AA0385"/>
    <w:rsid w:val="00AB4C16"/>
    <w:rsid w:val="00AC2DCD"/>
    <w:rsid w:val="00AD23BA"/>
    <w:rsid w:val="00AD792D"/>
    <w:rsid w:val="00AE57F4"/>
    <w:rsid w:val="00AF31BA"/>
    <w:rsid w:val="00AF393C"/>
    <w:rsid w:val="00B0509A"/>
    <w:rsid w:val="00B06262"/>
    <w:rsid w:val="00B10BF3"/>
    <w:rsid w:val="00B4429A"/>
    <w:rsid w:val="00B51A07"/>
    <w:rsid w:val="00B56564"/>
    <w:rsid w:val="00B616D2"/>
    <w:rsid w:val="00B63FD1"/>
    <w:rsid w:val="00B72007"/>
    <w:rsid w:val="00BC4592"/>
    <w:rsid w:val="00C0212F"/>
    <w:rsid w:val="00C467AD"/>
    <w:rsid w:val="00C56F9D"/>
    <w:rsid w:val="00C64173"/>
    <w:rsid w:val="00C7175C"/>
    <w:rsid w:val="00C71ED0"/>
    <w:rsid w:val="00C82220"/>
    <w:rsid w:val="00CD749B"/>
    <w:rsid w:val="00CF4CDA"/>
    <w:rsid w:val="00D16904"/>
    <w:rsid w:val="00D17108"/>
    <w:rsid w:val="00D34251"/>
    <w:rsid w:val="00DC06A2"/>
    <w:rsid w:val="00DD2784"/>
    <w:rsid w:val="00DE0407"/>
    <w:rsid w:val="00DF12E1"/>
    <w:rsid w:val="00E37A49"/>
    <w:rsid w:val="00E6349B"/>
    <w:rsid w:val="00EA1238"/>
    <w:rsid w:val="00EA7270"/>
    <w:rsid w:val="00EF1DBA"/>
    <w:rsid w:val="00F25844"/>
    <w:rsid w:val="00F30C92"/>
    <w:rsid w:val="00F40E99"/>
    <w:rsid w:val="00F56A44"/>
    <w:rsid w:val="00F6169B"/>
    <w:rsid w:val="00F63D36"/>
    <w:rsid w:val="00F77613"/>
    <w:rsid w:val="00F919B8"/>
    <w:rsid w:val="00F93ED4"/>
    <w:rsid w:val="00F9675E"/>
    <w:rsid w:val="00FD1205"/>
    <w:rsid w:val="00FD19C7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numPr>
        <w:numId w:val="15"/>
      </w:numPr>
      <w:overflowPunct w:val="0"/>
      <w:jc w:val="center"/>
      <w:textAlignment w:val="baseline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color w:val="000000"/>
      <w:lang w:val="en-US"/>
    </w:rPr>
  </w:style>
  <w:style w:type="paragraph" w:styleId="Nagwek3">
    <w:name w:val="heading 3"/>
    <w:basedOn w:val="Normalny"/>
    <w:next w:val="Normalny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color w:val="00000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xl24">
    <w:name w:val="xl2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styleId="Tekstpodstawowy">
    <w:name w:val="Body Text"/>
    <w:basedOn w:val="Normalny"/>
    <w:rsid w:val="00F9675E"/>
    <w:pPr>
      <w:autoSpaceDE/>
      <w:autoSpaceDN/>
      <w:adjustRightInd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DC06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467A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00D51"/>
  </w:style>
  <w:style w:type="paragraph" w:customStyle="1" w:styleId="Default">
    <w:name w:val="Default"/>
    <w:basedOn w:val="Normalny"/>
    <w:rsid w:val="00000D51"/>
    <w:pPr>
      <w:suppressAutoHyphens/>
      <w:autoSpaceDN/>
      <w:adjustRightInd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ableContents">
    <w:name w:val="Table Contents"/>
    <w:basedOn w:val="Normalny"/>
    <w:rsid w:val="00000D51"/>
    <w:pPr>
      <w:widowControl w:val="0"/>
      <w:suppressLineNumbers/>
      <w:suppressAutoHyphens/>
      <w:overflowPunct w:val="0"/>
      <w:autoSpaceDN/>
      <w:adjustRightInd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rsid w:val="00DD27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2784"/>
  </w:style>
  <w:style w:type="character" w:customStyle="1" w:styleId="TekstkomentarzaZnak">
    <w:name w:val="Tekst komentarza Znak"/>
    <w:basedOn w:val="Domylnaczcionkaakapitu"/>
    <w:link w:val="Tekstkomentarza"/>
    <w:rsid w:val="00DD2784"/>
  </w:style>
  <w:style w:type="paragraph" w:styleId="Tematkomentarza">
    <w:name w:val="annotation subject"/>
    <w:basedOn w:val="Tekstkomentarza"/>
    <w:next w:val="Tekstkomentarza"/>
    <w:link w:val="TematkomentarzaZnak"/>
    <w:rsid w:val="00DD2784"/>
    <w:rPr>
      <w:b/>
      <w:bCs/>
    </w:rPr>
  </w:style>
  <w:style w:type="character" w:customStyle="1" w:styleId="TematkomentarzaZnak">
    <w:name w:val="Temat komentarza Znak"/>
    <w:link w:val="Tematkomentarza"/>
    <w:rsid w:val="00DD2784"/>
    <w:rPr>
      <w:b/>
      <w:bCs/>
    </w:rPr>
  </w:style>
  <w:style w:type="paragraph" w:styleId="Nagwek">
    <w:name w:val="header"/>
    <w:basedOn w:val="Normalny"/>
    <w:link w:val="NagwekZnak"/>
    <w:rsid w:val="00667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0DD"/>
  </w:style>
  <w:style w:type="paragraph" w:styleId="Stopka">
    <w:name w:val="footer"/>
    <w:basedOn w:val="Normalny"/>
    <w:link w:val="StopkaZnak"/>
    <w:rsid w:val="00667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2022-03-22T10:08:00Z</dcterms:created>
  <dcterms:modified xsi:type="dcterms:W3CDTF">2022-03-22T10:08:00Z</dcterms:modified>
</cp:coreProperties>
</file>