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50A76" w14:textId="63F1935D" w:rsidR="004649E4" w:rsidRPr="007E3A02" w:rsidRDefault="004649E4" w:rsidP="004649E4">
      <w:p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02">
        <w:rPr>
          <w:rFonts w:ascii="Times New Roman" w:hAnsi="Times New Roman" w:cs="Times New Roman"/>
          <w:b/>
          <w:sz w:val="24"/>
          <w:szCs w:val="24"/>
        </w:rPr>
        <w:t>Pytanie i odpowiedź 5</w:t>
      </w:r>
    </w:p>
    <w:p w14:paraId="285F861E" w14:textId="7202A7DF" w:rsidR="00335462" w:rsidRPr="007E3A02" w:rsidRDefault="004649E4" w:rsidP="00601493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E3A02">
        <w:rPr>
          <w:rFonts w:ascii="Times New Roman" w:hAnsi="Times New Roman" w:cs="Times New Roman"/>
          <w:b/>
          <w:sz w:val="24"/>
          <w:szCs w:val="24"/>
        </w:rPr>
        <w:t>Pytanie:</w:t>
      </w:r>
    </w:p>
    <w:p w14:paraId="4F9E0CC4" w14:textId="0B3485ED" w:rsidR="009C6772" w:rsidRPr="009C000A" w:rsidRDefault="009C6772" w:rsidP="009C67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00A">
        <w:rPr>
          <w:rFonts w:ascii="Times New Roman" w:hAnsi="Times New Roman" w:cs="Times New Roman"/>
          <w:sz w:val="24"/>
          <w:szCs w:val="24"/>
        </w:rPr>
        <w:t>Proszę o podanie parametrów słupów oświetleniowych:</w:t>
      </w:r>
    </w:p>
    <w:p w14:paraId="74044121" w14:textId="77777777" w:rsidR="009C6772" w:rsidRPr="009C000A" w:rsidRDefault="009C6772" w:rsidP="009C6772">
      <w:pPr>
        <w:pStyle w:val="Akapitzlist"/>
        <w:spacing w:before="100" w:beforeAutospacing="1" w:after="100" w:afterAutospacing="1"/>
        <w:ind w:firstLine="0"/>
        <w:rPr>
          <w:rFonts w:ascii="Times New Roman" w:hAnsi="Times New Roman" w:cs="Times New Roman"/>
          <w:sz w:val="24"/>
          <w:szCs w:val="24"/>
        </w:rPr>
      </w:pPr>
      <w:r w:rsidRPr="009C000A">
        <w:rPr>
          <w:rFonts w:ascii="Times New Roman" w:hAnsi="Times New Roman" w:cs="Times New Roman"/>
          <w:sz w:val="24"/>
          <w:szCs w:val="24"/>
        </w:rPr>
        <w:t>- klasa bezpieczeństwa biernego;</w:t>
      </w:r>
    </w:p>
    <w:p w14:paraId="18D1DC61" w14:textId="51BA0080" w:rsidR="009C6772" w:rsidRPr="009C000A" w:rsidRDefault="009C6772" w:rsidP="009C6772">
      <w:pPr>
        <w:pStyle w:val="Akapitzlist"/>
        <w:spacing w:before="100" w:beforeAutospacing="1" w:after="100" w:afterAutospacing="1"/>
        <w:ind w:firstLine="0"/>
        <w:rPr>
          <w:rFonts w:ascii="Times New Roman" w:hAnsi="Times New Roman" w:cs="Times New Roman"/>
          <w:sz w:val="24"/>
          <w:szCs w:val="24"/>
        </w:rPr>
      </w:pPr>
      <w:r w:rsidRPr="009C000A">
        <w:rPr>
          <w:rFonts w:ascii="Times New Roman" w:hAnsi="Times New Roman" w:cs="Times New Roman"/>
          <w:sz w:val="24"/>
          <w:szCs w:val="24"/>
        </w:rPr>
        <w:t>- grubość blachy, grubość powłoki cynkowej, ilość wnęk słupowych, czy mają być dodatkowo zabezpieczone (malowanie - grubość powłoki, elastomer),</w:t>
      </w:r>
    </w:p>
    <w:p w14:paraId="73BB48C6" w14:textId="51C16D26" w:rsidR="005A02C0" w:rsidRPr="00633DE4" w:rsidRDefault="00E66532" w:rsidP="009C6772">
      <w:pPr>
        <w:pStyle w:val="Akapitzlist"/>
        <w:spacing w:before="100" w:beforeAutospacing="1" w:after="100" w:afterAutospacing="1"/>
        <w:ind w:firstLine="0"/>
        <w:rPr>
          <w:rFonts w:ascii="Times New Roman" w:hAnsi="Times New Roman" w:cs="Times New Roman"/>
          <w:sz w:val="24"/>
          <w:szCs w:val="24"/>
          <w:highlight w:val="green"/>
        </w:rPr>
      </w:pPr>
      <w:r w:rsidRPr="00633DE4">
        <w:rPr>
          <w:rFonts w:ascii="Times New Roman" w:hAnsi="Times New Roman" w:cs="Times New Roman"/>
          <w:sz w:val="24"/>
          <w:szCs w:val="24"/>
          <w:highlight w:val="green"/>
        </w:rPr>
        <w:t>Odp</w:t>
      </w:r>
      <w:r w:rsidR="00BE3EC7">
        <w:rPr>
          <w:rFonts w:ascii="Times New Roman" w:hAnsi="Times New Roman" w:cs="Times New Roman"/>
          <w:sz w:val="24"/>
          <w:szCs w:val="24"/>
          <w:highlight w:val="green"/>
        </w:rPr>
        <w:t>owiedź</w:t>
      </w:r>
      <w:r w:rsidRPr="00633DE4">
        <w:rPr>
          <w:rFonts w:ascii="Times New Roman" w:hAnsi="Times New Roman" w:cs="Times New Roman"/>
          <w:sz w:val="24"/>
          <w:szCs w:val="24"/>
          <w:highlight w:val="green"/>
        </w:rPr>
        <w:t xml:space="preserve">: Klasa bezpieczeństwa biernego zgodnie z normą PN-EN 12767:2019 </w:t>
      </w:r>
      <w:r w:rsidRPr="00633DE4">
        <w:rPr>
          <w:rFonts w:ascii="Times New Roman" w:hAnsi="Times New Roman" w:cs="Times New Roman"/>
          <w:sz w:val="24"/>
          <w:szCs w:val="24"/>
          <w:highlight w:val="green"/>
        </w:rPr>
        <w:br/>
        <w:t>w zależności od klasy drogi:</w:t>
      </w:r>
    </w:p>
    <w:p w14:paraId="48752644" w14:textId="07C3FB91" w:rsidR="00E66532" w:rsidRPr="00633DE4" w:rsidRDefault="00E66532" w:rsidP="009C6772">
      <w:pPr>
        <w:pStyle w:val="Akapitzlist"/>
        <w:spacing w:before="100" w:beforeAutospacing="1" w:after="100" w:afterAutospacing="1"/>
        <w:ind w:firstLine="0"/>
        <w:rPr>
          <w:rFonts w:ascii="Times New Roman" w:hAnsi="Times New Roman" w:cs="Times New Roman"/>
          <w:sz w:val="24"/>
          <w:szCs w:val="24"/>
          <w:highlight w:val="green"/>
        </w:rPr>
      </w:pPr>
      <w:r w:rsidRPr="00633DE4">
        <w:rPr>
          <w:rFonts w:ascii="Times New Roman" w:hAnsi="Times New Roman" w:cs="Times New Roman"/>
          <w:sz w:val="24"/>
          <w:szCs w:val="24"/>
          <w:highlight w:val="green"/>
        </w:rPr>
        <w:t>Droga krajowa lub wojewódzka - 70NE-B-S-SE-SD-0</w:t>
      </w:r>
    </w:p>
    <w:p w14:paraId="7EE96896" w14:textId="4D1E0E4C" w:rsidR="00633DE4" w:rsidRDefault="00E66532" w:rsidP="002638FD">
      <w:pPr>
        <w:pStyle w:val="Akapitzlist"/>
        <w:spacing w:before="100" w:beforeAutospacing="1" w:after="100" w:afterAutospacing="1"/>
        <w:ind w:firstLine="0"/>
        <w:rPr>
          <w:rFonts w:ascii="Times New Roman" w:hAnsi="Times New Roman" w:cs="Times New Roman"/>
          <w:sz w:val="24"/>
          <w:szCs w:val="24"/>
        </w:rPr>
      </w:pPr>
      <w:r w:rsidRPr="00633DE4">
        <w:rPr>
          <w:rFonts w:ascii="Times New Roman" w:hAnsi="Times New Roman" w:cs="Times New Roman"/>
          <w:sz w:val="24"/>
          <w:szCs w:val="24"/>
          <w:highlight w:val="green"/>
        </w:rPr>
        <w:t>Droga gminna - 50NE-B-S-SE-SD-0</w:t>
      </w:r>
    </w:p>
    <w:p w14:paraId="4A4706FE" w14:textId="524EA2A5" w:rsidR="0032539C" w:rsidRPr="0032539C" w:rsidRDefault="002638FD" w:rsidP="0032539C">
      <w:pPr>
        <w:pStyle w:val="Akapitzlist"/>
        <w:spacing w:before="100" w:beforeAutospacing="1" w:after="100" w:afterAutospacing="1"/>
        <w:ind w:firstLine="0"/>
        <w:rPr>
          <w:rFonts w:ascii="Times New Roman" w:hAnsi="Times New Roman" w:cs="Times New Roman"/>
          <w:sz w:val="24"/>
          <w:szCs w:val="24"/>
        </w:rPr>
      </w:pPr>
      <w:r w:rsidRPr="0032539C">
        <w:rPr>
          <w:rFonts w:ascii="Times New Roman" w:hAnsi="Times New Roman" w:cs="Times New Roman"/>
          <w:sz w:val="24"/>
          <w:szCs w:val="24"/>
          <w:highlight w:val="green"/>
        </w:rPr>
        <w:t xml:space="preserve">Słupy oświetleniowe </w:t>
      </w:r>
      <w:r w:rsidR="0032539C" w:rsidRPr="0032539C">
        <w:rPr>
          <w:rFonts w:ascii="Times New Roman" w:hAnsi="Times New Roman" w:cs="Times New Roman"/>
          <w:sz w:val="24"/>
          <w:szCs w:val="24"/>
          <w:highlight w:val="green"/>
        </w:rPr>
        <w:t xml:space="preserve">winny mieć grubość od 3 mm  do 6 mm (zależnie od potrzeb wytrzymałościowych). Grubość powłoki cynkowej w zależności od grubości stali: dla grubości od 2 mm do 3 mm - 55 </w:t>
      </w:r>
      <w:bookmarkStart w:id="0" w:name="_Hlk153445018"/>
      <w:proofErr w:type="spellStart"/>
      <w:r w:rsidR="0032539C" w:rsidRPr="0032539C">
        <w:rPr>
          <w:rFonts w:ascii="Times New Roman" w:hAnsi="Times New Roman" w:cs="Times New Roman"/>
          <w:sz w:val="24"/>
          <w:szCs w:val="24"/>
          <w:highlight w:val="green"/>
        </w:rPr>
        <w:t>μm</w:t>
      </w:r>
      <w:bookmarkEnd w:id="0"/>
      <w:proofErr w:type="spellEnd"/>
      <w:r w:rsidR="0032539C" w:rsidRPr="0032539C">
        <w:rPr>
          <w:rFonts w:ascii="Times New Roman" w:hAnsi="Times New Roman" w:cs="Times New Roman"/>
          <w:sz w:val="24"/>
          <w:szCs w:val="24"/>
          <w:highlight w:val="green"/>
        </w:rPr>
        <w:t xml:space="preserve"> (395 g/m</w:t>
      </w:r>
      <w:r w:rsidR="0032539C" w:rsidRPr="0032539C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2</w:t>
      </w:r>
      <w:r w:rsidR="0032539C" w:rsidRPr="0032539C">
        <w:rPr>
          <w:rFonts w:ascii="Times New Roman" w:hAnsi="Times New Roman" w:cs="Times New Roman"/>
          <w:sz w:val="24"/>
          <w:szCs w:val="24"/>
          <w:highlight w:val="green"/>
        </w:rPr>
        <w:t xml:space="preserve">), dla grubości od 3 mm do 6 mm - </w:t>
      </w:r>
      <w:r w:rsidR="0032539C" w:rsidRPr="0032539C">
        <w:rPr>
          <w:rFonts w:ascii="Times New Roman" w:hAnsi="Times New Roman" w:cs="Times New Roman"/>
          <w:sz w:val="24"/>
          <w:szCs w:val="24"/>
          <w:highlight w:val="green"/>
        </w:rPr>
        <w:br/>
        <w:t xml:space="preserve">70 </w:t>
      </w:r>
      <w:proofErr w:type="spellStart"/>
      <w:r w:rsidR="0032539C" w:rsidRPr="0032539C">
        <w:rPr>
          <w:rFonts w:ascii="Times New Roman" w:hAnsi="Times New Roman" w:cs="Times New Roman"/>
          <w:sz w:val="24"/>
          <w:szCs w:val="24"/>
          <w:highlight w:val="green"/>
        </w:rPr>
        <w:t>μm</w:t>
      </w:r>
      <w:proofErr w:type="spellEnd"/>
      <w:r w:rsidR="0032539C" w:rsidRPr="0032539C">
        <w:rPr>
          <w:rFonts w:ascii="Times New Roman" w:hAnsi="Times New Roman" w:cs="Times New Roman"/>
          <w:sz w:val="24"/>
          <w:szCs w:val="24"/>
          <w:highlight w:val="green"/>
        </w:rPr>
        <w:t xml:space="preserve"> (505 g/m</w:t>
      </w:r>
      <w:r w:rsidR="0032539C" w:rsidRPr="0032539C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2</w:t>
      </w:r>
      <w:r w:rsidR="0032539C" w:rsidRPr="0032539C">
        <w:rPr>
          <w:rFonts w:ascii="Times New Roman" w:hAnsi="Times New Roman" w:cs="Times New Roman"/>
          <w:sz w:val="24"/>
          <w:szCs w:val="24"/>
          <w:highlight w:val="green"/>
        </w:rPr>
        <w:t>). Słupy powinny mieć 1 wnękę. Nie muszą być dodatkowo zabezpieczone.</w:t>
      </w:r>
    </w:p>
    <w:p w14:paraId="3CBB6FE8" w14:textId="2AAA9A64" w:rsidR="009C6772" w:rsidRPr="009C000A" w:rsidRDefault="009C6772" w:rsidP="009C67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00A">
        <w:rPr>
          <w:rFonts w:ascii="Times New Roman" w:hAnsi="Times New Roman" w:cs="Times New Roman"/>
          <w:sz w:val="24"/>
          <w:szCs w:val="24"/>
        </w:rPr>
        <w:t xml:space="preserve">Proszę o </w:t>
      </w:r>
      <w:r w:rsidR="00265B55" w:rsidRPr="009C000A">
        <w:rPr>
          <w:rFonts w:ascii="Times New Roman" w:hAnsi="Times New Roman" w:cs="Times New Roman"/>
          <w:sz w:val="24"/>
          <w:szCs w:val="24"/>
        </w:rPr>
        <w:t xml:space="preserve">podanie ilości w </w:t>
      </w:r>
      <w:r w:rsidRPr="009C000A">
        <w:rPr>
          <w:rFonts w:ascii="Times New Roman" w:hAnsi="Times New Roman" w:cs="Times New Roman"/>
          <w:sz w:val="24"/>
          <w:szCs w:val="24"/>
        </w:rPr>
        <w:t>przedmiar</w:t>
      </w:r>
      <w:r w:rsidR="00265B55" w:rsidRPr="009C000A">
        <w:rPr>
          <w:rFonts w:ascii="Times New Roman" w:hAnsi="Times New Roman" w:cs="Times New Roman"/>
          <w:sz w:val="24"/>
          <w:szCs w:val="24"/>
        </w:rPr>
        <w:t xml:space="preserve">ach robót </w:t>
      </w:r>
      <w:r w:rsidRPr="009C000A">
        <w:rPr>
          <w:rFonts w:ascii="Times New Roman" w:hAnsi="Times New Roman" w:cs="Times New Roman"/>
          <w:sz w:val="24"/>
          <w:szCs w:val="24"/>
        </w:rPr>
        <w:t xml:space="preserve"> </w:t>
      </w:r>
      <w:r w:rsidR="00265B55" w:rsidRPr="009C000A">
        <w:rPr>
          <w:rFonts w:ascii="Times New Roman" w:hAnsi="Times New Roman" w:cs="Times New Roman"/>
          <w:sz w:val="24"/>
          <w:szCs w:val="24"/>
        </w:rPr>
        <w:t>(ilości nieczytelne):</w:t>
      </w:r>
      <w:r w:rsidRPr="009C0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0E55A" w14:textId="7853AA59" w:rsidR="009C6772" w:rsidRPr="009C000A" w:rsidRDefault="00265B55" w:rsidP="00265B5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000A">
        <w:rPr>
          <w:rFonts w:ascii="Times New Roman" w:hAnsi="Times New Roman" w:cs="Times New Roman"/>
          <w:sz w:val="24"/>
          <w:szCs w:val="24"/>
        </w:rPr>
        <w:t>Przebudowa drogi krajowej DK 28 Zator – Sanok – Medyka od km 315+780 do km 315+807 w zakresie budowy oświetlenia przejścia dla pieszych w m. Bircza gm. Bircza</w:t>
      </w:r>
    </w:p>
    <w:p w14:paraId="55BC3AD2" w14:textId="0FB5DD8A" w:rsidR="00265B55" w:rsidRPr="009C000A" w:rsidRDefault="00265B55" w:rsidP="00265B55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C000A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1.12</w:t>
      </w:r>
    </w:p>
    <w:p w14:paraId="5EA908EC" w14:textId="183559C4" w:rsidR="00265B55" w:rsidRPr="009C000A" w:rsidRDefault="00BE3EC7" w:rsidP="00265B55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r w:rsidRPr="00633DE4">
        <w:rPr>
          <w:rFonts w:ascii="Times New Roman" w:hAnsi="Times New Roman" w:cs="Times New Roman"/>
          <w:sz w:val="24"/>
          <w:szCs w:val="24"/>
          <w:highlight w:val="green"/>
        </w:rPr>
        <w:t>Odp</w:t>
      </w:r>
      <w:r>
        <w:rPr>
          <w:rFonts w:ascii="Times New Roman" w:hAnsi="Times New Roman" w:cs="Times New Roman"/>
          <w:sz w:val="24"/>
          <w:szCs w:val="24"/>
          <w:highlight w:val="green"/>
        </w:rPr>
        <w:t>owiedź</w:t>
      </w:r>
      <w:r w:rsidR="00442C16" w:rsidRPr="00905E21">
        <w:rPr>
          <w:rFonts w:ascii="Times New Roman" w:hAnsi="Times New Roman" w:cs="Times New Roman"/>
          <w:sz w:val="24"/>
          <w:szCs w:val="24"/>
          <w:highlight w:val="green"/>
        </w:rPr>
        <w:t xml:space="preserve">: </w:t>
      </w:r>
      <w:r w:rsidR="00905E21" w:rsidRPr="00905E21">
        <w:rPr>
          <w:rFonts w:ascii="Times New Roman" w:hAnsi="Times New Roman" w:cs="Times New Roman"/>
          <w:sz w:val="24"/>
          <w:szCs w:val="24"/>
          <w:highlight w:val="green"/>
        </w:rPr>
        <w:t>12 szt.</w:t>
      </w:r>
    </w:p>
    <w:p w14:paraId="7275496E" w14:textId="488BCF7C" w:rsidR="00265B55" w:rsidRPr="009C000A" w:rsidRDefault="00265B55" w:rsidP="00265B5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000A">
        <w:rPr>
          <w:rFonts w:ascii="Times New Roman" w:hAnsi="Times New Roman" w:cs="Times New Roman"/>
          <w:sz w:val="24"/>
          <w:szCs w:val="24"/>
        </w:rPr>
        <w:t xml:space="preserve">Budowa sieci elektroenergetycznych </w:t>
      </w:r>
      <w:proofErr w:type="spellStart"/>
      <w:r w:rsidRPr="009C000A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0,4 </w:t>
      </w:r>
      <w:proofErr w:type="spellStart"/>
      <w:r w:rsidRPr="009C000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oświetlenia drogowego wraz ze słupami oświetleniowymi i szafą oświetleniową w m. Kuźmina - odcinek wzdłuż drogi Krajowej nr 28 oraz drogi wojewódzkiej nr 890 zasilanie ze stacji Kuźmina 4.</w:t>
      </w:r>
    </w:p>
    <w:p w14:paraId="3A99080B" w14:textId="07833AA6" w:rsidR="00265B55" w:rsidRPr="009C000A" w:rsidRDefault="00265B55" w:rsidP="00265B55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C000A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1.10</w:t>
      </w:r>
    </w:p>
    <w:p w14:paraId="364A724B" w14:textId="152110CE" w:rsidR="00265B55" w:rsidRPr="009C000A" w:rsidRDefault="00BE3EC7" w:rsidP="00265B55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r w:rsidRPr="00633DE4">
        <w:rPr>
          <w:rFonts w:ascii="Times New Roman" w:hAnsi="Times New Roman" w:cs="Times New Roman"/>
          <w:sz w:val="24"/>
          <w:szCs w:val="24"/>
          <w:highlight w:val="green"/>
        </w:rPr>
        <w:t>Odp</w:t>
      </w:r>
      <w:r>
        <w:rPr>
          <w:rFonts w:ascii="Times New Roman" w:hAnsi="Times New Roman" w:cs="Times New Roman"/>
          <w:sz w:val="24"/>
          <w:szCs w:val="24"/>
          <w:highlight w:val="green"/>
        </w:rPr>
        <w:t>owiedź</w:t>
      </w:r>
      <w:r w:rsidR="00442C16" w:rsidRPr="00905E21">
        <w:rPr>
          <w:rFonts w:ascii="Times New Roman" w:hAnsi="Times New Roman" w:cs="Times New Roman"/>
          <w:sz w:val="24"/>
          <w:szCs w:val="24"/>
          <w:highlight w:val="green"/>
        </w:rPr>
        <w:t xml:space="preserve">: </w:t>
      </w:r>
      <w:r w:rsidR="00905E21" w:rsidRPr="00905E21">
        <w:rPr>
          <w:rFonts w:ascii="Times New Roman" w:hAnsi="Times New Roman" w:cs="Times New Roman"/>
          <w:sz w:val="24"/>
          <w:szCs w:val="24"/>
          <w:highlight w:val="green"/>
        </w:rPr>
        <w:t xml:space="preserve">7 </w:t>
      </w:r>
      <w:proofErr w:type="spellStart"/>
      <w:r w:rsidR="00905E21" w:rsidRPr="00905E21">
        <w:rPr>
          <w:rFonts w:ascii="Times New Roman" w:hAnsi="Times New Roman" w:cs="Times New Roman"/>
          <w:sz w:val="24"/>
          <w:szCs w:val="24"/>
          <w:highlight w:val="green"/>
        </w:rPr>
        <w:t>kpl</w:t>
      </w:r>
      <w:proofErr w:type="spellEnd"/>
      <w:r w:rsidR="00905E21" w:rsidRPr="00905E21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40E1BD5E" w14:textId="36A0B843" w:rsidR="00265B55" w:rsidRPr="009C000A" w:rsidRDefault="00265B55" w:rsidP="00265B5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000A">
        <w:rPr>
          <w:rFonts w:ascii="Times New Roman" w:hAnsi="Times New Roman" w:cs="Times New Roman"/>
          <w:sz w:val="24"/>
          <w:szCs w:val="24"/>
        </w:rPr>
        <w:t xml:space="preserve">Budowa sieci elektroenergetycznych </w:t>
      </w:r>
      <w:proofErr w:type="spellStart"/>
      <w:r w:rsidRPr="009C000A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0,4 </w:t>
      </w:r>
      <w:proofErr w:type="spellStart"/>
      <w:r w:rsidRPr="009C000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oświetlenia drogowego wraz ze słupami oświetleniowymi i szafą oświetleniową w m. Kuźmina - odcinek wzdłuż drogi Krajowej nr 28 oraz drogi wojewódzkiej nr 890 zasilanie ze stacji Kuźmina 3</w:t>
      </w:r>
    </w:p>
    <w:p w14:paraId="6BB9468E" w14:textId="489386D9" w:rsidR="00265B55" w:rsidRPr="009C000A" w:rsidRDefault="00265B55" w:rsidP="00265B55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C000A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1.26</w:t>
      </w:r>
    </w:p>
    <w:p w14:paraId="22B097B9" w14:textId="0CA77E59" w:rsidR="00265B55" w:rsidRPr="009C000A" w:rsidRDefault="00BE3EC7" w:rsidP="00265B55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r w:rsidRPr="00633DE4">
        <w:rPr>
          <w:rFonts w:ascii="Times New Roman" w:hAnsi="Times New Roman" w:cs="Times New Roman"/>
          <w:sz w:val="24"/>
          <w:szCs w:val="24"/>
          <w:highlight w:val="green"/>
        </w:rPr>
        <w:t>Odp</w:t>
      </w:r>
      <w:r>
        <w:rPr>
          <w:rFonts w:ascii="Times New Roman" w:hAnsi="Times New Roman" w:cs="Times New Roman"/>
          <w:sz w:val="24"/>
          <w:szCs w:val="24"/>
          <w:highlight w:val="green"/>
        </w:rPr>
        <w:t>owiedź</w:t>
      </w:r>
      <w:r w:rsidRPr="00905E21">
        <w:rPr>
          <w:rFonts w:ascii="Times New Roman" w:hAnsi="Times New Roman" w:cs="Times New Roman"/>
          <w:sz w:val="24"/>
          <w:szCs w:val="24"/>
          <w:highlight w:val="green"/>
        </w:rPr>
        <w:t>: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A23801" w:rsidRPr="00A23801">
        <w:rPr>
          <w:rFonts w:ascii="Times New Roman" w:hAnsi="Times New Roman" w:cs="Times New Roman"/>
          <w:sz w:val="24"/>
          <w:szCs w:val="24"/>
          <w:highlight w:val="green"/>
        </w:rPr>
        <w:t>17 szt.</w:t>
      </w:r>
    </w:p>
    <w:p w14:paraId="3F64ECB0" w14:textId="0F8117B7" w:rsidR="00265B55" w:rsidRPr="009C000A" w:rsidRDefault="003C2C86" w:rsidP="003C2C8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000A">
        <w:rPr>
          <w:rFonts w:ascii="Times New Roman" w:hAnsi="Times New Roman" w:cs="Times New Roman"/>
          <w:sz w:val="24"/>
          <w:szCs w:val="24"/>
        </w:rPr>
        <w:t xml:space="preserve">Budowa sieci elektroenergetycznych </w:t>
      </w:r>
      <w:proofErr w:type="spellStart"/>
      <w:r w:rsidRPr="009C000A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0,4 </w:t>
      </w:r>
      <w:proofErr w:type="spellStart"/>
      <w:r w:rsidRPr="009C000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oświetlenia drogowego wraz ze słupami oświetleniowymi i szafą oświetleniową w miejscowości Kuźmina gmina Bircza - odcinek wzdłuż drogi wojewódzkiej nr 890 - Obwód I</w:t>
      </w:r>
    </w:p>
    <w:p w14:paraId="1587B8AF" w14:textId="778B3B43" w:rsidR="003C2C86" w:rsidRPr="009C000A" w:rsidRDefault="003C2C86" w:rsidP="003C2C86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C000A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1.11</w:t>
      </w:r>
    </w:p>
    <w:p w14:paraId="4B76542A" w14:textId="14B2B915" w:rsidR="003C2C86" w:rsidRPr="009C000A" w:rsidRDefault="00BE3EC7" w:rsidP="003C2C86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r w:rsidRPr="00633DE4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Odp</w:t>
      </w:r>
      <w:r>
        <w:rPr>
          <w:rFonts w:ascii="Times New Roman" w:hAnsi="Times New Roman" w:cs="Times New Roman"/>
          <w:sz w:val="24"/>
          <w:szCs w:val="24"/>
          <w:highlight w:val="green"/>
        </w:rPr>
        <w:t>owiedź</w:t>
      </w:r>
      <w:r w:rsidRPr="00905E21">
        <w:rPr>
          <w:rFonts w:ascii="Times New Roman" w:hAnsi="Times New Roman" w:cs="Times New Roman"/>
          <w:sz w:val="24"/>
          <w:szCs w:val="24"/>
          <w:highlight w:val="green"/>
        </w:rPr>
        <w:t>: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A23801" w:rsidRPr="00A23801">
        <w:rPr>
          <w:rFonts w:ascii="Times New Roman" w:hAnsi="Times New Roman" w:cs="Times New Roman"/>
          <w:sz w:val="24"/>
          <w:szCs w:val="24"/>
          <w:highlight w:val="green"/>
        </w:rPr>
        <w:t>44 szt.</w:t>
      </w:r>
    </w:p>
    <w:p w14:paraId="4EFAF79F" w14:textId="0ECCB824" w:rsidR="00265B55" w:rsidRPr="009C000A" w:rsidRDefault="003C2C86" w:rsidP="003C2C8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000A">
        <w:rPr>
          <w:rFonts w:ascii="Times New Roman" w:hAnsi="Times New Roman" w:cs="Times New Roman"/>
          <w:sz w:val="24"/>
          <w:szCs w:val="24"/>
        </w:rPr>
        <w:t xml:space="preserve">Budowa sieci elektroenergetycznych </w:t>
      </w:r>
      <w:proofErr w:type="spellStart"/>
      <w:r w:rsidRPr="009C000A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0,4 </w:t>
      </w:r>
      <w:proofErr w:type="spellStart"/>
      <w:r w:rsidRPr="009C000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oświetlenia drogowego wraz ze słupami oświetleniowymi w miejscowości Kuźmina gmina Bircza - odcinek wzdłuż drogi krajowej nr 28</w:t>
      </w:r>
    </w:p>
    <w:p w14:paraId="63F3D20A" w14:textId="77777777" w:rsidR="003C2C86" w:rsidRPr="009C000A" w:rsidRDefault="003C2C86" w:rsidP="003C2C86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C000A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1.11</w:t>
      </w:r>
    </w:p>
    <w:p w14:paraId="1BCDA6C5" w14:textId="226C9863" w:rsidR="003C2C86" w:rsidRPr="009C000A" w:rsidRDefault="00BE3EC7" w:rsidP="003C2C86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r w:rsidRPr="00633DE4">
        <w:rPr>
          <w:rFonts w:ascii="Times New Roman" w:hAnsi="Times New Roman" w:cs="Times New Roman"/>
          <w:sz w:val="24"/>
          <w:szCs w:val="24"/>
          <w:highlight w:val="green"/>
        </w:rPr>
        <w:t>Odp</w:t>
      </w:r>
      <w:r>
        <w:rPr>
          <w:rFonts w:ascii="Times New Roman" w:hAnsi="Times New Roman" w:cs="Times New Roman"/>
          <w:sz w:val="24"/>
          <w:szCs w:val="24"/>
          <w:highlight w:val="green"/>
        </w:rPr>
        <w:t>owiedź</w:t>
      </w:r>
      <w:r w:rsidRPr="00905E21">
        <w:rPr>
          <w:rFonts w:ascii="Times New Roman" w:hAnsi="Times New Roman" w:cs="Times New Roman"/>
          <w:sz w:val="24"/>
          <w:szCs w:val="24"/>
          <w:highlight w:val="green"/>
        </w:rPr>
        <w:t>: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A23801" w:rsidRPr="00A23801">
        <w:rPr>
          <w:rFonts w:ascii="Times New Roman" w:hAnsi="Times New Roman" w:cs="Times New Roman"/>
          <w:sz w:val="24"/>
          <w:szCs w:val="24"/>
          <w:highlight w:val="green"/>
        </w:rPr>
        <w:t>2 szt.</w:t>
      </w:r>
    </w:p>
    <w:p w14:paraId="5B338EA2" w14:textId="659AA7E8" w:rsidR="003C2C86" w:rsidRPr="009C000A" w:rsidRDefault="005A02C0" w:rsidP="005A02C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000A">
        <w:rPr>
          <w:rFonts w:ascii="Times New Roman" w:hAnsi="Times New Roman" w:cs="Times New Roman"/>
          <w:sz w:val="24"/>
          <w:szCs w:val="24"/>
        </w:rPr>
        <w:t xml:space="preserve">Budowa sieci elektroenergetycznych </w:t>
      </w:r>
      <w:proofErr w:type="spellStart"/>
      <w:r w:rsidRPr="009C000A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0,4 </w:t>
      </w:r>
      <w:proofErr w:type="spellStart"/>
      <w:r w:rsidRPr="009C000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oświetlenia drogowego wraz ze słupami oświetleniowymi i szafą oświetleniową w miejscowości Roztoka gmina Bircza</w:t>
      </w:r>
    </w:p>
    <w:p w14:paraId="0AD831CD" w14:textId="5EF15457" w:rsidR="005A02C0" w:rsidRDefault="005A02C0" w:rsidP="005A02C0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C000A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2.5</w:t>
      </w:r>
    </w:p>
    <w:p w14:paraId="020B071B" w14:textId="6DCAB51F" w:rsidR="00A23801" w:rsidRPr="009C000A" w:rsidRDefault="00BE3EC7" w:rsidP="005A02C0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r w:rsidRPr="00633DE4">
        <w:rPr>
          <w:rFonts w:ascii="Times New Roman" w:hAnsi="Times New Roman" w:cs="Times New Roman"/>
          <w:sz w:val="24"/>
          <w:szCs w:val="24"/>
          <w:highlight w:val="green"/>
        </w:rPr>
        <w:t>Odp</w:t>
      </w:r>
      <w:r>
        <w:rPr>
          <w:rFonts w:ascii="Times New Roman" w:hAnsi="Times New Roman" w:cs="Times New Roman"/>
          <w:sz w:val="24"/>
          <w:szCs w:val="24"/>
          <w:highlight w:val="green"/>
        </w:rPr>
        <w:t>owiedź</w:t>
      </w:r>
      <w:r w:rsidRPr="00905E21">
        <w:rPr>
          <w:rFonts w:ascii="Times New Roman" w:hAnsi="Times New Roman" w:cs="Times New Roman"/>
          <w:sz w:val="24"/>
          <w:szCs w:val="24"/>
          <w:highlight w:val="green"/>
        </w:rPr>
        <w:t>: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A23801" w:rsidRPr="00A23801">
        <w:rPr>
          <w:rFonts w:ascii="Times New Roman" w:hAnsi="Times New Roman" w:cs="Times New Roman"/>
          <w:sz w:val="24"/>
          <w:szCs w:val="24"/>
          <w:highlight w:val="green"/>
        </w:rPr>
        <w:t>7 m</w:t>
      </w:r>
    </w:p>
    <w:p w14:paraId="6B3D7AA0" w14:textId="345F49F6" w:rsidR="005A02C0" w:rsidRDefault="005A02C0" w:rsidP="005A02C0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C000A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2.18</w:t>
      </w:r>
    </w:p>
    <w:p w14:paraId="43ACB88B" w14:textId="595885B3" w:rsidR="00A23801" w:rsidRPr="009C000A" w:rsidRDefault="00BE3EC7" w:rsidP="005A02C0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r w:rsidRPr="00633DE4">
        <w:rPr>
          <w:rFonts w:ascii="Times New Roman" w:hAnsi="Times New Roman" w:cs="Times New Roman"/>
          <w:sz w:val="24"/>
          <w:szCs w:val="24"/>
          <w:highlight w:val="green"/>
        </w:rPr>
        <w:t>Odp</w:t>
      </w:r>
      <w:r>
        <w:rPr>
          <w:rFonts w:ascii="Times New Roman" w:hAnsi="Times New Roman" w:cs="Times New Roman"/>
          <w:sz w:val="24"/>
          <w:szCs w:val="24"/>
          <w:highlight w:val="green"/>
        </w:rPr>
        <w:t>owiedź</w:t>
      </w:r>
      <w:r w:rsidRPr="00905E21">
        <w:rPr>
          <w:rFonts w:ascii="Times New Roman" w:hAnsi="Times New Roman" w:cs="Times New Roman"/>
          <w:sz w:val="24"/>
          <w:szCs w:val="24"/>
          <w:highlight w:val="green"/>
        </w:rPr>
        <w:t>: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A23801" w:rsidRPr="00A23801">
        <w:rPr>
          <w:rFonts w:ascii="Times New Roman" w:hAnsi="Times New Roman" w:cs="Times New Roman"/>
          <w:sz w:val="24"/>
          <w:szCs w:val="24"/>
          <w:highlight w:val="green"/>
        </w:rPr>
        <w:t>66 szt.</w:t>
      </w:r>
    </w:p>
    <w:p w14:paraId="4A1DC4C8" w14:textId="03FD8937" w:rsidR="005A02C0" w:rsidRDefault="005A02C0" w:rsidP="005A02C0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C000A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2.19</w:t>
      </w:r>
    </w:p>
    <w:p w14:paraId="62FE0493" w14:textId="494A35D1" w:rsidR="00A23801" w:rsidRPr="009C000A" w:rsidRDefault="00BE3EC7" w:rsidP="005A02C0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r w:rsidRPr="00633DE4">
        <w:rPr>
          <w:rFonts w:ascii="Times New Roman" w:hAnsi="Times New Roman" w:cs="Times New Roman"/>
          <w:sz w:val="24"/>
          <w:szCs w:val="24"/>
          <w:highlight w:val="green"/>
        </w:rPr>
        <w:t>Odp</w:t>
      </w:r>
      <w:r>
        <w:rPr>
          <w:rFonts w:ascii="Times New Roman" w:hAnsi="Times New Roman" w:cs="Times New Roman"/>
          <w:sz w:val="24"/>
          <w:szCs w:val="24"/>
          <w:highlight w:val="green"/>
        </w:rPr>
        <w:t>owiedź</w:t>
      </w:r>
      <w:r w:rsidRPr="00905E21">
        <w:rPr>
          <w:rFonts w:ascii="Times New Roman" w:hAnsi="Times New Roman" w:cs="Times New Roman"/>
          <w:sz w:val="24"/>
          <w:szCs w:val="24"/>
          <w:highlight w:val="green"/>
        </w:rPr>
        <w:t>: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A23801" w:rsidRPr="00A23801">
        <w:rPr>
          <w:rFonts w:ascii="Times New Roman" w:hAnsi="Times New Roman" w:cs="Times New Roman"/>
          <w:sz w:val="24"/>
          <w:szCs w:val="24"/>
          <w:highlight w:val="green"/>
        </w:rPr>
        <w:t>31 szt.</w:t>
      </w:r>
    </w:p>
    <w:p w14:paraId="56C62722" w14:textId="1335B972" w:rsidR="005A02C0" w:rsidRPr="009C000A" w:rsidRDefault="005A02C0" w:rsidP="005A02C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000A">
        <w:rPr>
          <w:rFonts w:ascii="Times New Roman" w:hAnsi="Times New Roman" w:cs="Times New Roman"/>
          <w:sz w:val="24"/>
          <w:szCs w:val="24"/>
        </w:rPr>
        <w:t xml:space="preserve">Budowa sieci elektroenergetycznych </w:t>
      </w:r>
      <w:proofErr w:type="spellStart"/>
      <w:r w:rsidRPr="009C000A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0,4 </w:t>
      </w:r>
      <w:proofErr w:type="spellStart"/>
      <w:r w:rsidRPr="009C000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oświetlenia drogowego wraz ze słupami oświetleniowymi i szafą oświetleniową w m. Rudawka, gmina Bircza</w:t>
      </w:r>
    </w:p>
    <w:p w14:paraId="7255E74F" w14:textId="4D000ED8" w:rsidR="005A02C0" w:rsidRDefault="005A02C0" w:rsidP="005A02C0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C000A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2.5</w:t>
      </w:r>
    </w:p>
    <w:p w14:paraId="1DE2F9A4" w14:textId="75E05FD5" w:rsidR="00A23801" w:rsidRPr="009C000A" w:rsidRDefault="00BE3EC7" w:rsidP="005A02C0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r w:rsidRPr="00633DE4">
        <w:rPr>
          <w:rFonts w:ascii="Times New Roman" w:hAnsi="Times New Roman" w:cs="Times New Roman"/>
          <w:sz w:val="24"/>
          <w:szCs w:val="24"/>
          <w:highlight w:val="green"/>
        </w:rPr>
        <w:t>Odp</w:t>
      </w:r>
      <w:r>
        <w:rPr>
          <w:rFonts w:ascii="Times New Roman" w:hAnsi="Times New Roman" w:cs="Times New Roman"/>
          <w:sz w:val="24"/>
          <w:szCs w:val="24"/>
          <w:highlight w:val="green"/>
        </w:rPr>
        <w:t>owiedź</w:t>
      </w:r>
      <w:r w:rsidRPr="00905E21">
        <w:rPr>
          <w:rFonts w:ascii="Times New Roman" w:hAnsi="Times New Roman" w:cs="Times New Roman"/>
          <w:sz w:val="24"/>
          <w:szCs w:val="24"/>
          <w:highlight w:val="green"/>
        </w:rPr>
        <w:t>: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A23801" w:rsidRPr="00A23801">
        <w:rPr>
          <w:rFonts w:ascii="Times New Roman" w:hAnsi="Times New Roman" w:cs="Times New Roman"/>
          <w:sz w:val="24"/>
          <w:szCs w:val="24"/>
          <w:highlight w:val="green"/>
        </w:rPr>
        <w:t>517 m</w:t>
      </w:r>
    </w:p>
    <w:p w14:paraId="024F7588" w14:textId="46E6BFA4" w:rsidR="005A02C0" w:rsidRDefault="005A02C0" w:rsidP="005A02C0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C000A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2.18</w:t>
      </w:r>
    </w:p>
    <w:p w14:paraId="2E5AFAB7" w14:textId="48A55112" w:rsidR="00A23801" w:rsidRPr="009C000A" w:rsidRDefault="00BE3EC7" w:rsidP="005A02C0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r w:rsidRPr="00633DE4">
        <w:rPr>
          <w:rFonts w:ascii="Times New Roman" w:hAnsi="Times New Roman" w:cs="Times New Roman"/>
          <w:sz w:val="24"/>
          <w:szCs w:val="24"/>
          <w:highlight w:val="green"/>
        </w:rPr>
        <w:t>Odp</w:t>
      </w:r>
      <w:r>
        <w:rPr>
          <w:rFonts w:ascii="Times New Roman" w:hAnsi="Times New Roman" w:cs="Times New Roman"/>
          <w:sz w:val="24"/>
          <w:szCs w:val="24"/>
          <w:highlight w:val="green"/>
        </w:rPr>
        <w:t>owiedź</w:t>
      </w:r>
      <w:r w:rsidRPr="00905E21">
        <w:rPr>
          <w:rFonts w:ascii="Times New Roman" w:hAnsi="Times New Roman" w:cs="Times New Roman"/>
          <w:sz w:val="24"/>
          <w:szCs w:val="24"/>
          <w:highlight w:val="green"/>
        </w:rPr>
        <w:t>: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A23801" w:rsidRPr="00A23801">
        <w:rPr>
          <w:rFonts w:ascii="Times New Roman" w:hAnsi="Times New Roman" w:cs="Times New Roman"/>
          <w:sz w:val="24"/>
          <w:szCs w:val="24"/>
          <w:highlight w:val="green"/>
        </w:rPr>
        <w:t>74 szt.</w:t>
      </w:r>
    </w:p>
    <w:p w14:paraId="03C0B4A4" w14:textId="3D5C8CD1" w:rsidR="005A02C0" w:rsidRPr="009C000A" w:rsidRDefault="005A02C0" w:rsidP="005A02C0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C000A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9C000A">
        <w:rPr>
          <w:rFonts w:ascii="Times New Roman" w:hAnsi="Times New Roman" w:cs="Times New Roman"/>
          <w:sz w:val="24"/>
          <w:szCs w:val="24"/>
        </w:rPr>
        <w:t xml:space="preserve"> 2.19</w:t>
      </w:r>
    </w:p>
    <w:p w14:paraId="05D06421" w14:textId="0EA6FBB8" w:rsidR="009F08E2" w:rsidRPr="009C000A" w:rsidRDefault="00BE3EC7" w:rsidP="009F08E2">
      <w:pPr>
        <w:pStyle w:val="Akapitzlist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633DE4">
        <w:rPr>
          <w:rFonts w:ascii="Times New Roman" w:hAnsi="Times New Roman" w:cs="Times New Roman"/>
          <w:sz w:val="24"/>
          <w:szCs w:val="24"/>
          <w:highlight w:val="green"/>
        </w:rPr>
        <w:t>Odp</w:t>
      </w:r>
      <w:r>
        <w:rPr>
          <w:rFonts w:ascii="Times New Roman" w:hAnsi="Times New Roman" w:cs="Times New Roman"/>
          <w:sz w:val="24"/>
          <w:szCs w:val="24"/>
          <w:highlight w:val="green"/>
        </w:rPr>
        <w:t>owiedź</w:t>
      </w:r>
      <w:r w:rsidRPr="00905E21">
        <w:rPr>
          <w:rFonts w:ascii="Times New Roman" w:hAnsi="Times New Roman" w:cs="Times New Roman"/>
          <w:sz w:val="24"/>
          <w:szCs w:val="24"/>
          <w:highlight w:val="green"/>
        </w:rPr>
        <w:t>: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A23801" w:rsidRPr="00A23801">
        <w:rPr>
          <w:rFonts w:ascii="Times New Roman" w:hAnsi="Times New Roman" w:cs="Times New Roman"/>
          <w:sz w:val="24"/>
          <w:szCs w:val="24"/>
          <w:highlight w:val="green"/>
        </w:rPr>
        <w:t>35 szt.</w:t>
      </w:r>
    </w:p>
    <w:p w14:paraId="6CD2C834" w14:textId="77777777" w:rsidR="009F08E2" w:rsidRPr="009C000A" w:rsidRDefault="009F08E2" w:rsidP="009F08E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000A">
        <w:rPr>
          <w:rFonts w:ascii="Times New Roman" w:hAnsi="Times New Roman" w:cs="Times New Roman"/>
          <w:sz w:val="24"/>
          <w:szCs w:val="24"/>
        </w:rPr>
        <w:t xml:space="preserve">Zdolności techniczna lub zawodowa. </w:t>
      </w:r>
    </w:p>
    <w:p w14:paraId="228AB30D" w14:textId="48E5D91E" w:rsidR="009F08E2" w:rsidRPr="009C000A" w:rsidRDefault="009F08E2" w:rsidP="009F08E2">
      <w:pPr>
        <w:pStyle w:val="Akapitzlist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C000A">
        <w:rPr>
          <w:rFonts w:ascii="Times New Roman" w:hAnsi="Times New Roman" w:cs="Times New Roman"/>
          <w:sz w:val="24"/>
          <w:szCs w:val="24"/>
        </w:rPr>
        <w:t xml:space="preserve">Proszę o sprecyzowanie specjalności </w:t>
      </w:r>
      <w:r w:rsidR="00B164E3" w:rsidRPr="009C000A">
        <w:rPr>
          <w:rFonts w:ascii="Times New Roman" w:hAnsi="Times New Roman" w:cs="Times New Roman"/>
          <w:sz w:val="24"/>
          <w:szCs w:val="24"/>
        </w:rPr>
        <w:t>uprawnie</w:t>
      </w:r>
      <w:r w:rsidRPr="009C000A">
        <w:rPr>
          <w:rFonts w:ascii="Times New Roman" w:hAnsi="Times New Roman" w:cs="Times New Roman"/>
          <w:sz w:val="24"/>
          <w:szCs w:val="24"/>
        </w:rPr>
        <w:t>ń</w:t>
      </w:r>
      <w:r w:rsidR="00B164E3" w:rsidRPr="009C000A">
        <w:rPr>
          <w:rFonts w:ascii="Times New Roman" w:hAnsi="Times New Roman" w:cs="Times New Roman"/>
          <w:sz w:val="24"/>
          <w:szCs w:val="24"/>
        </w:rPr>
        <w:t xml:space="preserve"> </w:t>
      </w:r>
      <w:r w:rsidRPr="009C000A">
        <w:rPr>
          <w:rFonts w:ascii="Times New Roman" w:hAnsi="Times New Roman" w:cs="Times New Roman"/>
          <w:sz w:val="24"/>
          <w:szCs w:val="24"/>
        </w:rPr>
        <w:t>osoby pełniącej funkcję kierownika budowy.</w:t>
      </w:r>
    </w:p>
    <w:p w14:paraId="1AA06335" w14:textId="21974B92" w:rsidR="004649E4" w:rsidRPr="009C000A" w:rsidRDefault="009F08E2" w:rsidP="00A23801">
      <w:pPr>
        <w:pStyle w:val="Akapitzlist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C000A">
        <w:rPr>
          <w:rFonts w:ascii="Times New Roman" w:hAnsi="Times New Roman" w:cs="Times New Roman"/>
          <w:sz w:val="24"/>
          <w:szCs w:val="24"/>
        </w:rPr>
        <w:t xml:space="preserve">Czy Zamawiający dopuszcza </w:t>
      </w:r>
      <w:r w:rsidR="001136EC" w:rsidRPr="009C000A">
        <w:rPr>
          <w:rFonts w:ascii="Times New Roman" w:hAnsi="Times New Roman" w:cs="Times New Roman"/>
          <w:sz w:val="24"/>
          <w:szCs w:val="24"/>
        </w:rPr>
        <w:t>pełnienie funkcji kierownika</w:t>
      </w:r>
      <w:r w:rsidRPr="009C000A">
        <w:rPr>
          <w:rFonts w:ascii="Times New Roman" w:hAnsi="Times New Roman" w:cs="Times New Roman"/>
          <w:sz w:val="24"/>
          <w:szCs w:val="24"/>
        </w:rPr>
        <w:t xml:space="preserve"> budowy </w:t>
      </w:r>
      <w:r w:rsidR="001136EC" w:rsidRPr="009C000A">
        <w:rPr>
          <w:rFonts w:ascii="Times New Roman" w:hAnsi="Times New Roman" w:cs="Times New Roman"/>
          <w:sz w:val="24"/>
          <w:szCs w:val="24"/>
        </w:rPr>
        <w:t xml:space="preserve">przez osobę posiadające   </w:t>
      </w:r>
      <w:bookmarkStart w:id="1" w:name="_Hlk153446287"/>
      <w:r w:rsidR="001136EC" w:rsidRPr="009C000A">
        <w:rPr>
          <w:rFonts w:ascii="Times New Roman" w:hAnsi="Times New Roman" w:cs="Times New Roman"/>
          <w:sz w:val="24"/>
          <w:szCs w:val="24"/>
        </w:rPr>
        <w:t xml:space="preserve">uprawnienia  budowlane  do  kierowania  robotami  budowlanymi  </w:t>
      </w:r>
      <w:r w:rsidR="002C2BE9" w:rsidRPr="009C000A">
        <w:rPr>
          <w:rFonts w:ascii="Times New Roman" w:hAnsi="Times New Roman" w:cs="Times New Roman"/>
          <w:sz w:val="24"/>
          <w:szCs w:val="24"/>
        </w:rPr>
        <w:t xml:space="preserve">bez ograniczeń </w:t>
      </w:r>
      <w:r w:rsidR="001136EC" w:rsidRPr="009C000A">
        <w:rPr>
          <w:rFonts w:ascii="Times New Roman" w:hAnsi="Times New Roman" w:cs="Times New Roman"/>
          <w:sz w:val="24"/>
          <w:szCs w:val="24"/>
        </w:rPr>
        <w:t>w specjalności</w:t>
      </w:r>
      <w:r w:rsidR="002C2BE9" w:rsidRPr="009C000A">
        <w:rPr>
          <w:rFonts w:ascii="Times New Roman" w:hAnsi="Times New Roman" w:cs="Times New Roman"/>
          <w:sz w:val="24"/>
          <w:szCs w:val="24"/>
        </w:rPr>
        <w:t xml:space="preserve"> instalacyjnej w zakresie sieci, instalacji i urządzeń elektrycznych i elektroenergetycznych</w:t>
      </w:r>
      <w:bookmarkEnd w:id="1"/>
      <w:r w:rsidR="003C443C" w:rsidRPr="009C000A">
        <w:rPr>
          <w:rFonts w:ascii="Times New Roman" w:hAnsi="Times New Roman" w:cs="Times New Roman"/>
          <w:sz w:val="24"/>
          <w:szCs w:val="24"/>
        </w:rPr>
        <w:t>?</w:t>
      </w:r>
      <w:r w:rsidR="002C2BE9" w:rsidRPr="009C0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75036" w14:textId="60F320CD" w:rsidR="00A23801" w:rsidRDefault="00BE3EC7" w:rsidP="00A23801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633DE4">
        <w:rPr>
          <w:rFonts w:ascii="Times New Roman" w:hAnsi="Times New Roman" w:cs="Times New Roman"/>
          <w:sz w:val="24"/>
          <w:szCs w:val="24"/>
          <w:highlight w:val="green"/>
        </w:rPr>
        <w:t>Odp</w:t>
      </w:r>
      <w:r>
        <w:rPr>
          <w:rFonts w:ascii="Times New Roman" w:hAnsi="Times New Roman" w:cs="Times New Roman"/>
          <w:sz w:val="24"/>
          <w:szCs w:val="24"/>
          <w:highlight w:val="green"/>
        </w:rPr>
        <w:t>owiedź</w:t>
      </w:r>
      <w:r w:rsidRPr="00905E21">
        <w:rPr>
          <w:rFonts w:ascii="Times New Roman" w:hAnsi="Times New Roman" w:cs="Times New Roman"/>
          <w:sz w:val="24"/>
          <w:szCs w:val="24"/>
          <w:highlight w:val="green"/>
        </w:rPr>
        <w:t>: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A23801" w:rsidRPr="00A23801">
        <w:rPr>
          <w:rFonts w:ascii="Times New Roman" w:hAnsi="Times New Roman" w:cs="Times New Roman"/>
          <w:sz w:val="24"/>
          <w:szCs w:val="24"/>
          <w:highlight w:val="green"/>
        </w:rPr>
        <w:t>Funkcję kierownika budowy winna pełnić osoba posiadająca uprawnienia  budowlane  do kierowania  robotami  budowlanymi  bez ograniczeń w specjalności instalacyjnej w zakresie sieci, instalacji i urządzeń elektrycznych i elektroenergetycznych.</w:t>
      </w:r>
    </w:p>
    <w:p w14:paraId="529B8D41" w14:textId="4428D320" w:rsidR="00E51080" w:rsidRPr="009C000A" w:rsidRDefault="00E51080" w:rsidP="00A23801">
      <w:pPr>
        <w:ind w:left="357" w:firstLine="0"/>
        <w:rPr>
          <w:rFonts w:ascii="Times New Roman" w:hAnsi="Times New Roman" w:cs="Times New Roman"/>
          <w:sz w:val="24"/>
          <w:szCs w:val="24"/>
        </w:rPr>
      </w:pPr>
      <w:r w:rsidRPr="00C26C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Zamawiający uzupełnia załącznik nr 8 o czytelne (nie skany) przedmiary robót </w:t>
      </w:r>
      <w:r w:rsidR="00C26C41">
        <w:rPr>
          <w:rFonts w:ascii="Times New Roman" w:hAnsi="Times New Roman" w:cs="Times New Roman"/>
          <w:b/>
          <w:sz w:val="24"/>
          <w:szCs w:val="24"/>
        </w:rPr>
        <w:br/>
      </w:r>
      <w:bookmarkStart w:id="2" w:name="_GoBack"/>
      <w:bookmarkEnd w:id="2"/>
      <w:r w:rsidR="00DF721E" w:rsidRPr="00C26C4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C26C41">
        <w:rPr>
          <w:rFonts w:ascii="Times New Roman" w:hAnsi="Times New Roman" w:cs="Times New Roman"/>
          <w:b/>
          <w:sz w:val="24"/>
          <w:szCs w:val="24"/>
        </w:rPr>
        <w:t>formacie PDF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51080" w:rsidRPr="009C000A" w:rsidSect="006B4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A7229"/>
    <w:multiLevelType w:val="hybridMultilevel"/>
    <w:tmpl w:val="7CF8D260"/>
    <w:lvl w:ilvl="0" w:tplc="4A1EB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15D2C"/>
    <w:multiLevelType w:val="hybridMultilevel"/>
    <w:tmpl w:val="C5CE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B7"/>
    <w:rsid w:val="0008321D"/>
    <w:rsid w:val="001136EC"/>
    <w:rsid w:val="0015547D"/>
    <w:rsid w:val="0019367E"/>
    <w:rsid w:val="002638FD"/>
    <w:rsid w:val="00265B55"/>
    <w:rsid w:val="002C2BE9"/>
    <w:rsid w:val="00314A93"/>
    <w:rsid w:val="0032539C"/>
    <w:rsid w:val="0033456F"/>
    <w:rsid w:val="00335462"/>
    <w:rsid w:val="003A1C79"/>
    <w:rsid w:val="003C2C86"/>
    <w:rsid w:val="003C443C"/>
    <w:rsid w:val="00404DF9"/>
    <w:rsid w:val="0043749C"/>
    <w:rsid w:val="00442C16"/>
    <w:rsid w:val="004649E4"/>
    <w:rsid w:val="005A02C0"/>
    <w:rsid w:val="005F407E"/>
    <w:rsid w:val="00601493"/>
    <w:rsid w:val="00633DE4"/>
    <w:rsid w:val="00634384"/>
    <w:rsid w:val="006B4079"/>
    <w:rsid w:val="00712434"/>
    <w:rsid w:val="00732F16"/>
    <w:rsid w:val="007C00D6"/>
    <w:rsid w:val="007E3A02"/>
    <w:rsid w:val="007F31DA"/>
    <w:rsid w:val="00905E21"/>
    <w:rsid w:val="00912AAD"/>
    <w:rsid w:val="009C000A"/>
    <w:rsid w:val="009C6772"/>
    <w:rsid w:val="009F08E2"/>
    <w:rsid w:val="00A23801"/>
    <w:rsid w:val="00B164E3"/>
    <w:rsid w:val="00B56723"/>
    <w:rsid w:val="00B64501"/>
    <w:rsid w:val="00BE3EC7"/>
    <w:rsid w:val="00C26C41"/>
    <w:rsid w:val="00C55377"/>
    <w:rsid w:val="00CA2F6C"/>
    <w:rsid w:val="00CB6CB7"/>
    <w:rsid w:val="00D144F6"/>
    <w:rsid w:val="00D63DB7"/>
    <w:rsid w:val="00DF721E"/>
    <w:rsid w:val="00E51080"/>
    <w:rsid w:val="00E66532"/>
    <w:rsid w:val="00F52E33"/>
    <w:rsid w:val="00FC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9D20"/>
  <w15:docId w15:val="{E9707DE5-D803-4F26-A377-E60DE33F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80"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d09lokse</dc:creator>
  <cp:lastModifiedBy>Paweł Rogal</cp:lastModifiedBy>
  <cp:revision>6</cp:revision>
  <dcterms:created xsi:type="dcterms:W3CDTF">2023-12-14T10:41:00Z</dcterms:created>
  <dcterms:modified xsi:type="dcterms:W3CDTF">2023-12-19T08:35:00Z</dcterms:modified>
</cp:coreProperties>
</file>